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EBE7509" w14:textId="4B9CB049" w:rsidR="00AE3EBB" w:rsidRDefault="009C095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w:t>
            </w:r>
            <w:r w:rsidR="0008749D">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me gustaron </w:t>
            </w:r>
            <w:r w:rsidR="0008749D">
              <w:rPr>
                <w:rFonts w:eastAsiaTheme="majorEastAsia"/>
                <w:color w:val="767171" w:themeColor="background2" w:themeShade="80"/>
                <w:sz w:val="24"/>
                <w:szCs w:val="24"/>
              </w:rPr>
              <w:t>son programación</w:t>
            </w:r>
            <w:r>
              <w:rPr>
                <w:rFonts w:eastAsiaTheme="majorEastAsia"/>
                <w:color w:val="767171" w:themeColor="background2" w:themeShade="80"/>
                <w:sz w:val="24"/>
                <w:szCs w:val="24"/>
              </w:rPr>
              <w:t xml:space="preserve"> web </w:t>
            </w:r>
            <w:r w:rsidR="0008749D">
              <w:rPr>
                <w:rFonts w:eastAsiaTheme="majorEastAsia"/>
                <w:color w:val="767171" w:themeColor="background2" w:themeShade="80"/>
                <w:sz w:val="24"/>
                <w:szCs w:val="24"/>
              </w:rPr>
              <w:t>programación</w:t>
            </w:r>
            <w:r>
              <w:rPr>
                <w:rFonts w:eastAsiaTheme="majorEastAsia"/>
                <w:color w:val="767171" w:themeColor="background2" w:themeShade="80"/>
                <w:sz w:val="24"/>
                <w:szCs w:val="24"/>
              </w:rPr>
              <w:t xml:space="preserve"> aplicaciones </w:t>
            </w:r>
            <w:r w:rsidR="0008749D">
              <w:rPr>
                <w:rFonts w:eastAsiaTheme="majorEastAsia"/>
                <w:color w:val="767171" w:themeColor="background2" w:themeShade="80"/>
                <w:sz w:val="24"/>
                <w:szCs w:val="24"/>
              </w:rPr>
              <w:t>móviles me gusto el poder desarrollar algo que tuviera un impacto visual y funcional quede conforme con los resultados obtenidos y hasta ahora aplico lo aprendido y refuerzo cada que programo para la creación de app o web.</w:t>
            </w:r>
          </w:p>
          <w:p w14:paraId="611EE6F0" w14:textId="5523CE70" w:rsidR="00AE3EBB" w:rsidRDefault="000874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del certificado en análisis y desarrollo de modelos de datos me gustaron todas, considerando lo difícil pero muy bien enseñadas que estuvieron, en mi opinión el certificado que mas gratificante me hizo sentir por la dificultad, pero con todo el esfuerzo que le puse por aprender y pasar cada reto de las asignaturas, me gusto que fuera un reto y a la vez pasarla tan bien aprendiendo las materias.</w:t>
            </w:r>
          </w:p>
          <w:p w14:paraId="3DE63E09" w14:textId="59B38A6F" w:rsidR="00AE3EBB" w:rsidRDefault="008D488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asignatura de seguridad en sistemas computacionales me gusto por que aprendimos una parte muy importante a la hora de construir o participar en un proyecto que es la seguridad y privacidad, pero sentí que fue muy poco lo que se enseña en un área tan importante, según mi punto, es una de las bases de aplicaciones de calidad.</w:t>
            </w:r>
          </w:p>
          <w:p w14:paraId="52D8AAE4" w14:textId="5E2EF83E" w:rsidR="008D4882" w:rsidRDefault="008D488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El certificado de inteligencia de negocios también me gustó mucho, aunque en minería de datos se dificulto un poco, logre aprender mucho siendo autodidacta, es una de las que más me llamaron la atención ya que me parece muy interesante encontrar información importante a través de datos y mejorar procesos o negocios realizando el proceso completo para obtener esa información</w:t>
            </w:r>
          </w:p>
          <w:p w14:paraId="0D0C28A9" w14:textId="5DC61CF9" w:rsidR="008D4882" w:rsidRDefault="008D488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el certificado de proyectos informáticos me gusto toda la línea aun que es más documentación logra aprender muchas maneras de gestionar y hacer que los proyectos sean viables, siguiendo buenas prácticas, usando herramientas y métodos muy convincentes y precisos a la hora de querer tener una visión amplia de los </w:t>
            </w:r>
            <w:r w:rsidR="00DA3BF5">
              <w:rPr>
                <w:rFonts w:eastAsiaTheme="majorEastAsia"/>
                <w:color w:val="767171" w:themeColor="background2" w:themeShade="80"/>
                <w:sz w:val="24"/>
                <w:szCs w:val="24"/>
              </w:rPr>
              <w:t xml:space="preserve">procesos de los </w:t>
            </w:r>
            <w:r>
              <w:rPr>
                <w:rFonts w:eastAsiaTheme="majorEastAsia"/>
                <w:color w:val="767171" w:themeColor="background2" w:themeShade="80"/>
                <w:sz w:val="24"/>
                <w:szCs w:val="24"/>
              </w:rPr>
              <w:t>proyectos de</w:t>
            </w:r>
            <w:r w:rsidR="00DA3BF5">
              <w:rPr>
                <w:rFonts w:eastAsiaTheme="majorEastAsia"/>
                <w:color w:val="767171" w:themeColor="background2" w:themeShade="80"/>
                <w:sz w:val="24"/>
                <w:szCs w:val="24"/>
              </w:rPr>
              <w:t>sde</w:t>
            </w:r>
            <w:r>
              <w:rPr>
                <w:rFonts w:eastAsiaTheme="majorEastAsia"/>
                <w:color w:val="767171" w:themeColor="background2" w:themeShade="80"/>
                <w:sz w:val="24"/>
                <w:szCs w:val="24"/>
              </w:rPr>
              <w:t xml:space="preserve"> principio a fin.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6424EDC" w14:textId="1F5B1657" w:rsidR="00DA3BF5" w:rsidRDefault="00DA3BF5" w:rsidP="00DA3BF5">
            <w:pPr>
              <w:rPr>
                <w:rFonts w:eastAsiaTheme="majorEastAsia"/>
                <w:color w:val="767171" w:themeColor="background2" w:themeShade="80"/>
                <w:sz w:val="24"/>
                <w:szCs w:val="24"/>
              </w:rPr>
            </w:pPr>
            <w:r>
              <w:rPr>
                <w:rFonts w:eastAsiaTheme="majorEastAsia"/>
                <w:color w:val="767171" w:themeColor="background2" w:themeShade="80"/>
                <w:sz w:val="24"/>
                <w:szCs w:val="24"/>
              </w:rPr>
              <w:t>Puedo decir que me gustaron la mayoría de las asignaturas y obtener cada uno de los certificados, para mí son un logro importante, no solo como profesional sino también marca un antes y un después, porque me demostré a mí mismo las ganas de superación que tenía al inicio y mantenerlas en todo el proceso de aprendizaje, en base a esto considero que cada una tiene el valor suficiente para poder incorporarme en equipos de trabajo demostrando y aportando con un nivel competente en cualquier área.</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p w14:paraId="59EECA4A" w14:textId="77777777" w:rsidR="00933AA3" w:rsidRDefault="00933AA3"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00AE3EBB">
            <w:pPr>
              <w:rPr>
                <w:rFonts w:eastAsiaTheme="majorEastAsia"/>
                <w:color w:val="767171" w:themeColor="background2" w:themeShade="80"/>
                <w:sz w:val="24"/>
                <w:szCs w:val="24"/>
              </w:rPr>
            </w:pPr>
          </w:p>
          <w:p w14:paraId="1E4F3307" w14:textId="05E44FC4" w:rsidR="00C73CB5" w:rsidRDefault="00C73CB5" w:rsidP="00AE3EBB">
            <w:pPr>
              <w:pStyle w:val="Prrafodelista"/>
              <w:numPr>
                <w:ilvl w:val="0"/>
                <w:numId w:val="12"/>
              </w:numPr>
              <w:tabs>
                <w:tab w:val="left" w:pos="454"/>
              </w:tabs>
              <w:ind w:left="454" w:hanging="283"/>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EE231E3" w14:textId="77777777" w:rsidR="008E7C95" w:rsidRDefault="008E7C95" w:rsidP="00AE3EBB">
            <w:pPr>
              <w:tabs>
                <w:tab w:val="left" w:pos="454"/>
              </w:tabs>
              <w:rPr>
                <w:rFonts w:eastAsiaTheme="majorEastAsia"/>
                <w:color w:val="767171" w:themeColor="background2" w:themeShade="80"/>
                <w:sz w:val="24"/>
                <w:szCs w:val="24"/>
              </w:rPr>
            </w:pPr>
          </w:p>
          <w:p w14:paraId="53EA8082" w14:textId="77777777" w:rsidR="006154AB" w:rsidRPr="006154AB" w:rsidRDefault="006154AB" w:rsidP="006154AB">
            <w:pPr>
              <w:rPr>
                <w:rFonts w:ascii="Calibri" w:hAnsi="Calibri"/>
                <w:color w:val="1F4E79" w:themeColor="accent1" w:themeShade="80"/>
              </w:rPr>
            </w:pPr>
            <w:r w:rsidRPr="006154AB">
              <w:rPr>
                <w:rFonts w:ascii="Calibri" w:hAnsi="Calibri"/>
                <w:b/>
                <w:bCs/>
                <w:color w:val="1F4E79" w:themeColor="accent1" w:themeShade="80"/>
              </w:rPr>
              <w:t>Competencias</w:t>
            </w:r>
          </w:p>
          <w:p w14:paraId="6650E061" w14:textId="77777777" w:rsidR="006154AB" w:rsidRPr="006154AB" w:rsidRDefault="006154AB" w:rsidP="006154AB">
            <w:pPr>
              <w:rPr>
                <w:rFonts w:ascii="Calibri" w:hAnsi="Calibri"/>
                <w:color w:val="1F4E79" w:themeColor="accent1" w:themeShade="80"/>
              </w:rPr>
            </w:pPr>
            <w:r w:rsidRPr="006154AB">
              <w:rPr>
                <w:rFonts w:ascii="Calibri" w:hAnsi="Calibri"/>
                <w:color w:val="1F4E79" w:themeColor="accent1" w:themeShade="80"/>
              </w:rPr>
              <w:br/>
              <w:t>Competencias de Especialidad</w:t>
            </w:r>
          </w:p>
          <w:p w14:paraId="47BCCB52" w14:textId="6660CAC5" w:rsidR="006154AB" w:rsidRDefault="006154AB" w:rsidP="006154AB">
            <w:pPr>
              <w:numPr>
                <w:ilvl w:val="0"/>
                <w:numId w:val="41"/>
              </w:numPr>
              <w:rPr>
                <w:rFonts w:ascii="Calibri" w:hAnsi="Calibri"/>
                <w:color w:val="C00000"/>
              </w:rPr>
            </w:pPr>
            <w:r w:rsidRPr="006154AB">
              <w:rPr>
                <w:rFonts w:ascii="Calibri" w:hAnsi="Calibri"/>
                <w:color w:val="C00000"/>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r w:rsidR="00957618" w:rsidRPr="00957618">
              <w:t xml:space="preserve"> </w:t>
            </w:r>
            <w:r w:rsidR="00957618" w:rsidRPr="00957618">
              <w:rPr>
                <w:rFonts w:ascii="Calibri" w:hAnsi="Calibri"/>
                <w:color w:val="C00000"/>
              </w:rPr>
              <w:t>(Certificado: ARQUITECTURA DE SOFTWARE)</w:t>
            </w:r>
          </w:p>
          <w:p w14:paraId="6A57C9AA" w14:textId="33141222" w:rsidR="000F2237" w:rsidRPr="000F2237" w:rsidRDefault="000F2237" w:rsidP="000F2237">
            <w:pPr>
              <w:ind w:left="720"/>
              <w:rPr>
                <w:rFonts w:ascii="Calibri" w:hAnsi="Calibri"/>
              </w:rPr>
            </w:pPr>
            <w:r>
              <w:rPr>
                <w:rFonts w:ascii="Calibri" w:hAnsi="Calibri"/>
              </w:rPr>
              <w:t>Razón: Porque despliego y opero ambientes funcionales en proyectos académicos y APT, pero tengo pleno conocimiento que los estándares e infraestructura en el ámbito laboral es mas amplio del que abordamos en lo académico.</w:t>
            </w:r>
          </w:p>
          <w:p w14:paraId="4DC8FDC0" w14:textId="3F217817" w:rsidR="000F2237" w:rsidRDefault="000F2237" w:rsidP="000F2237">
            <w:pPr>
              <w:numPr>
                <w:ilvl w:val="0"/>
                <w:numId w:val="41"/>
              </w:numPr>
              <w:rPr>
                <w:rFonts w:ascii="Calibri" w:hAnsi="Calibri"/>
                <w:color w:val="C00000"/>
              </w:rPr>
            </w:pPr>
            <w:r w:rsidRPr="000F2237">
              <w:rPr>
                <w:rFonts w:ascii="Calibri" w:hAnsi="Calibri"/>
                <w:color w:val="C00000"/>
              </w:rPr>
              <w:t>Resolver las vulnerabilidades sistémicas para asegurar que el software construido cumple las normas de seguridad exigidas por la industria.</w:t>
            </w:r>
            <w:r w:rsidR="00957618">
              <w:rPr>
                <w:rFonts w:ascii="Calibri" w:hAnsi="Calibri"/>
                <w:color w:val="C00000"/>
              </w:rPr>
              <w:t xml:space="preserve"> </w:t>
            </w:r>
            <w:r w:rsidR="00957618" w:rsidRPr="00957618">
              <w:rPr>
                <w:rFonts w:ascii="Calibri" w:hAnsi="Calibri"/>
                <w:color w:val="C00000"/>
              </w:rPr>
              <w:t>(Certificado: ARQUITECTURA DE SOFTWARE / INTELIGENCIA DE NEGOCIOS)</w:t>
            </w:r>
          </w:p>
          <w:p w14:paraId="25FBC641" w14:textId="722C277F" w:rsidR="000F2237" w:rsidRDefault="000F2237" w:rsidP="000F2237">
            <w:pPr>
              <w:ind w:left="720"/>
              <w:rPr>
                <w:rFonts w:ascii="Calibri" w:hAnsi="Calibri"/>
              </w:rPr>
            </w:pPr>
            <w:r>
              <w:rPr>
                <w:rFonts w:ascii="Calibri" w:hAnsi="Calibri"/>
              </w:rPr>
              <w:t>Razón:</w:t>
            </w:r>
            <w:r>
              <w:rPr>
                <w:rFonts w:ascii="Calibri" w:hAnsi="Calibri"/>
              </w:rPr>
              <w:t xml:space="preserve"> Implemento controles de autenticación y validaciones de datos, pero en tan solo un semestre de formación resulto insuficiente para dominar temas avanzados de ciberseguridad y auditorias</w:t>
            </w:r>
          </w:p>
          <w:p w14:paraId="5CF9B843" w14:textId="77777777" w:rsidR="000F2237" w:rsidRDefault="000F2237" w:rsidP="000F2237">
            <w:pPr>
              <w:ind w:left="720"/>
              <w:rPr>
                <w:rFonts w:ascii="Calibri" w:hAnsi="Calibri"/>
              </w:rPr>
            </w:pPr>
          </w:p>
          <w:p w14:paraId="0E0649E7" w14:textId="7CEA5AE6" w:rsidR="000F2237" w:rsidRPr="006154AB" w:rsidRDefault="000F2237" w:rsidP="000F2237">
            <w:pPr>
              <w:ind w:left="720"/>
              <w:rPr>
                <w:rFonts w:ascii="Calibri" w:hAnsi="Calibri"/>
                <w:color w:val="538135" w:themeColor="accent6" w:themeShade="BF"/>
              </w:rPr>
            </w:pPr>
            <w:r>
              <w:rPr>
                <w:rFonts w:ascii="Calibri" w:hAnsi="Calibri" w:cs="Calibri"/>
                <w:color w:val="3B3838"/>
              </w:rPr>
              <w:t xml:space="preserve">Las que considero que debo fortalecer, es debido a que considero que se realizaron o se ejecutaron solo con algunas herramientas y existen muchas más o que las simulaciones de actividades no eran suficiente para aprender cada situación que se pudiera dar en proyectos reales, son materias que encontré que podríamos aprender más, si se hubiera dado más tiempo de aprendizaje o </w:t>
            </w:r>
            <w:r w:rsidR="00225A8D">
              <w:rPr>
                <w:rFonts w:ascii="Calibri" w:hAnsi="Calibri" w:cs="Calibri"/>
                <w:color w:val="3B3838"/>
              </w:rPr>
              <w:t>más</w:t>
            </w:r>
            <w:r>
              <w:rPr>
                <w:rFonts w:ascii="Calibri" w:hAnsi="Calibri" w:cs="Calibri"/>
                <w:color w:val="3B3838"/>
              </w:rPr>
              <w:t xml:space="preserve"> enfocado a la realidad en el mundo laboral</w:t>
            </w:r>
          </w:p>
          <w:p w14:paraId="1D91338E" w14:textId="22F4173E" w:rsidR="000F2237" w:rsidRPr="006154AB" w:rsidRDefault="000F2237" w:rsidP="000F2237">
            <w:pPr>
              <w:rPr>
                <w:rFonts w:ascii="Calibri" w:hAnsi="Calibri"/>
                <w:color w:val="C00000"/>
              </w:rPr>
            </w:pPr>
            <w:r>
              <w:rPr>
                <w:rFonts w:ascii="Calibri" w:hAnsi="Calibri"/>
                <w:color w:val="C00000"/>
              </w:rPr>
              <w:t xml:space="preserve">  </w:t>
            </w:r>
          </w:p>
          <w:p w14:paraId="30D0D9B6" w14:textId="7A0E4FAB"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Ofrecer propuestas de solución informática analizando de forma integral los procesos de acuerdo con los requerimientos de la organización.</w:t>
            </w:r>
            <w:r w:rsidR="00957618" w:rsidRPr="00957618">
              <w:t xml:space="preserve"> </w:t>
            </w:r>
            <w:r w:rsidR="00957618" w:rsidRPr="00957618">
              <w:rPr>
                <w:rFonts w:ascii="Calibri" w:hAnsi="Calibri"/>
                <w:color w:val="538135" w:themeColor="accent6" w:themeShade="BF"/>
              </w:rPr>
              <w:t>(Certificado: ANÁLISIS Y PLANIFICACIÓN DE REQUERIMIENTOS INFORMÁTICOS / INTELIGENCIA DE NEGOCIOS)</w:t>
            </w:r>
          </w:p>
          <w:p w14:paraId="573CFB8C" w14:textId="124C76F3"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lastRenderedPageBreak/>
              <w:t>Desarrollar una solución de software utilizando técnicas que permitan sistematizar el proceso de desarrollo y mantenimiento, asegurando el logro de los objetivos.</w:t>
            </w:r>
            <w:r w:rsidR="00957618" w:rsidRPr="00957618">
              <w:t xml:space="preserve"> </w:t>
            </w:r>
            <w:r w:rsidR="00957618" w:rsidRPr="00957618">
              <w:rPr>
                <w:rFonts w:ascii="Calibri" w:hAnsi="Calibri"/>
                <w:color w:val="538135" w:themeColor="accent6" w:themeShade="BF"/>
              </w:rPr>
              <w:t>(Certificado: ANÁLISIS Y PLANIFICACIÓN DE REQUERIMIENTOS INFORMÁTICOS)</w:t>
            </w:r>
          </w:p>
          <w:p w14:paraId="598B214B" w14:textId="141B1305"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Construir modelos de datos para soportar los requerimientos de la organización de acuerdo a un diseño definido y escalable en el tiempo.</w:t>
            </w:r>
            <w:r w:rsidR="00957618" w:rsidRPr="00957618">
              <w:t xml:space="preserve"> </w:t>
            </w:r>
            <w:r w:rsidR="00957618" w:rsidRPr="00957618">
              <w:rPr>
                <w:rFonts w:ascii="Calibri" w:hAnsi="Calibri"/>
                <w:color w:val="538135" w:themeColor="accent6" w:themeShade="BF"/>
              </w:rPr>
              <w:t>(Certificado: ANÁLISIS Y DESARROLLO DE MODELOS DE DATOS)</w:t>
            </w:r>
          </w:p>
          <w:p w14:paraId="4989289D" w14:textId="3AD085FE"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Programar consultas o rutinas para manipular información de una base de datos de acuerdo con los requerimientos de la organización.</w:t>
            </w:r>
            <w:r w:rsidR="00957618" w:rsidRPr="00957618">
              <w:t xml:space="preserve"> </w:t>
            </w:r>
            <w:r w:rsidR="00957618" w:rsidRPr="00957618">
              <w:rPr>
                <w:rFonts w:ascii="Calibri" w:hAnsi="Calibri"/>
                <w:color w:val="538135" w:themeColor="accent6" w:themeShade="BF"/>
              </w:rPr>
              <w:t>(Certificado: ANÁLISIS Y DESARROLLO DE MODELOS DE DATOS)</w:t>
            </w:r>
          </w:p>
          <w:p w14:paraId="2DE7FE3B" w14:textId="0D754C59" w:rsidR="006154AB" w:rsidRPr="006154AB" w:rsidRDefault="006154AB" w:rsidP="00957618">
            <w:pPr>
              <w:numPr>
                <w:ilvl w:val="0"/>
                <w:numId w:val="41"/>
              </w:numPr>
              <w:rPr>
                <w:rFonts w:ascii="Calibri" w:hAnsi="Calibri"/>
                <w:color w:val="538135" w:themeColor="accent6" w:themeShade="BF"/>
              </w:rPr>
            </w:pPr>
            <w:r w:rsidRPr="006154AB">
              <w:rPr>
                <w:rFonts w:ascii="Calibri" w:hAnsi="Calibri"/>
                <w:color w:val="538135" w:themeColor="accent6" w:themeShade="BF"/>
              </w:rPr>
              <w:t>Construir programas y rutinas de variada complejidad para dar solución a requerimientos de la organización, acordes a tecnologías de mercado y utilizando buenas prácticas de codificación.</w:t>
            </w:r>
            <w:r w:rsidR="00957618" w:rsidRPr="00957618">
              <w:rPr>
                <w:rFonts w:ascii="Times New Roman" w:eastAsia="Times New Roman" w:hAnsi="Times New Roman" w:cs="Times New Roman"/>
                <w:i/>
                <w:iCs/>
                <w:sz w:val="24"/>
                <w:szCs w:val="24"/>
              </w:rPr>
              <w:t xml:space="preserve"> </w:t>
            </w:r>
            <w:r w:rsidR="00957618" w:rsidRPr="00957618">
              <w:rPr>
                <w:rFonts w:ascii="Calibri" w:hAnsi="Calibri"/>
                <w:i/>
                <w:iCs/>
                <w:color w:val="538135" w:themeColor="accent6" w:themeShade="BF"/>
              </w:rPr>
              <w:t>(Certificado: PROGRAMACIÓN DE SOFTWARE)</w:t>
            </w:r>
          </w:p>
          <w:p w14:paraId="3810E631" w14:textId="2041367F" w:rsidR="006154AB" w:rsidRPr="006154AB" w:rsidRDefault="006154AB" w:rsidP="00957618">
            <w:pPr>
              <w:numPr>
                <w:ilvl w:val="0"/>
                <w:numId w:val="41"/>
              </w:numPr>
              <w:rPr>
                <w:rFonts w:ascii="Calibri" w:hAnsi="Calibri"/>
                <w:color w:val="538135" w:themeColor="accent6" w:themeShade="BF"/>
              </w:rPr>
            </w:pPr>
            <w:r w:rsidRPr="006154AB">
              <w:rPr>
                <w:rFonts w:ascii="Calibri" w:hAnsi="Calibri"/>
                <w:color w:val="538135" w:themeColor="accent6" w:themeShade="BF"/>
              </w:rPr>
              <w:t>Realizar pruebas de calidad tanto de los productos como de los procesos utilizando buenas prácticas definidas por la industria.</w:t>
            </w:r>
            <w:r w:rsidR="00957618" w:rsidRPr="00957618">
              <w:rPr>
                <w:rFonts w:ascii="Times New Roman" w:eastAsia="Times New Roman" w:hAnsi="Times New Roman" w:cs="Times New Roman"/>
                <w:i/>
                <w:iCs/>
                <w:sz w:val="24"/>
                <w:szCs w:val="24"/>
              </w:rPr>
              <w:t xml:space="preserve"> </w:t>
            </w:r>
            <w:r w:rsidR="00957618" w:rsidRPr="00957618">
              <w:rPr>
                <w:rFonts w:ascii="Calibri" w:hAnsi="Calibri"/>
                <w:i/>
                <w:iCs/>
                <w:color w:val="538135" w:themeColor="accent6" w:themeShade="BF"/>
              </w:rPr>
              <w:t>(Certificado: CALIDAD DE SOFTWARE)</w:t>
            </w:r>
          </w:p>
          <w:p w14:paraId="7B5BA796" w14:textId="219B3836"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Construir el modelo arquitectónico de una solución sistémica que soporte los procesos de negocio de acuerdo los requerimientos de la organización y estándares industriales.</w:t>
            </w:r>
            <w:r w:rsidR="00957618" w:rsidRPr="00957618">
              <w:t xml:space="preserve"> </w:t>
            </w:r>
            <w:r w:rsidR="00957618" w:rsidRPr="00957618">
              <w:rPr>
                <w:rFonts w:ascii="Calibri" w:hAnsi="Calibri"/>
                <w:color w:val="538135" w:themeColor="accent6" w:themeShade="BF"/>
              </w:rPr>
              <w:t>(Certificado: ARQUITECTURA DE SOFTWARE)</w:t>
            </w:r>
          </w:p>
          <w:p w14:paraId="063911C4" w14:textId="7EF2028E"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Implementar soluciones sistémicas integrales para automatizar y optimizar procesos de negocio de acuerdo con las necesidades de la organización.</w:t>
            </w:r>
            <w:r w:rsidR="00957618" w:rsidRPr="00957618">
              <w:t xml:space="preserve"> </w:t>
            </w:r>
            <w:r w:rsidR="00957618" w:rsidRPr="00957618">
              <w:rPr>
                <w:rFonts w:ascii="Calibri" w:hAnsi="Calibri"/>
                <w:color w:val="538135" w:themeColor="accent6" w:themeShade="BF"/>
              </w:rPr>
              <w:t>(Certificado: ARQUITECTURA DE SOFTWARE / INTELIGENCIA DE NEGOCIOS)</w:t>
            </w:r>
          </w:p>
          <w:p w14:paraId="6E2E6895" w14:textId="211D0787" w:rsidR="006154AB" w:rsidRPr="006154AB" w:rsidRDefault="006154AB" w:rsidP="006154AB">
            <w:pPr>
              <w:numPr>
                <w:ilvl w:val="0"/>
                <w:numId w:val="41"/>
              </w:numPr>
              <w:rPr>
                <w:rFonts w:ascii="Calibri" w:hAnsi="Calibri"/>
                <w:color w:val="538135" w:themeColor="accent6" w:themeShade="BF"/>
              </w:rPr>
            </w:pPr>
            <w:r w:rsidRPr="006154AB">
              <w:rPr>
                <w:rFonts w:ascii="Calibri" w:hAnsi="Calibri"/>
                <w:color w:val="538135" w:themeColor="accent6" w:themeShade="BF"/>
              </w:rPr>
              <w:t>Gestionar proyectos informáticos, ofreciendo alternativas para la toma de decisiones de acuerdo con los requerimientos de la organización.</w:t>
            </w:r>
            <w:r w:rsidR="00957618" w:rsidRPr="00957618">
              <w:t xml:space="preserve"> </w:t>
            </w:r>
            <w:r w:rsidR="00957618" w:rsidRPr="00957618">
              <w:rPr>
                <w:rFonts w:ascii="Calibri" w:hAnsi="Calibri"/>
                <w:color w:val="538135" w:themeColor="accent6" w:themeShade="BF"/>
              </w:rPr>
              <w:t>(Certificado: GESTIÓN DE PROYECTOS INFORMÁTICOS)</w:t>
            </w:r>
          </w:p>
          <w:p w14:paraId="056F1C09" w14:textId="77777777" w:rsidR="006154AB" w:rsidRPr="006154AB" w:rsidRDefault="006154AB" w:rsidP="006154AB">
            <w:pPr>
              <w:rPr>
                <w:rFonts w:ascii="Calibri" w:hAnsi="Calibri"/>
                <w:color w:val="538135" w:themeColor="accent6" w:themeShade="BF"/>
              </w:rPr>
            </w:pPr>
          </w:p>
          <w:p w14:paraId="12933B25" w14:textId="77777777" w:rsidR="006154AB" w:rsidRPr="006154AB" w:rsidRDefault="006154AB" w:rsidP="006154AB">
            <w:pPr>
              <w:rPr>
                <w:rFonts w:ascii="Calibri" w:hAnsi="Calibri"/>
                <w:color w:val="538135" w:themeColor="accent6" w:themeShade="BF"/>
              </w:rPr>
            </w:pPr>
            <w:r w:rsidRPr="006154AB">
              <w:rPr>
                <w:rFonts w:ascii="Calibri" w:hAnsi="Calibri"/>
                <w:color w:val="538135" w:themeColor="accent6" w:themeShade="BF"/>
              </w:rPr>
              <w:t>Competencias Genéricas</w:t>
            </w:r>
          </w:p>
          <w:p w14:paraId="3550C4EC" w14:textId="0986DDC9" w:rsidR="006154AB" w:rsidRPr="006154AB" w:rsidRDefault="006154AB" w:rsidP="006154AB">
            <w:pPr>
              <w:numPr>
                <w:ilvl w:val="0"/>
                <w:numId w:val="42"/>
              </w:numPr>
              <w:rPr>
                <w:rFonts w:ascii="Calibri" w:hAnsi="Calibri"/>
                <w:color w:val="538135" w:themeColor="accent6" w:themeShade="BF"/>
              </w:rPr>
            </w:pPr>
            <w:r w:rsidRPr="006154AB">
              <w:rPr>
                <w:rFonts w:ascii="Calibri" w:hAnsi="Calibri"/>
                <w:color w:val="538135" w:themeColor="accent6" w:themeShade="BF"/>
              </w:rPr>
              <w:t>Resolver situaciones problemáticas de la vida cotidiana, ámbito científico y mundo laboral, utilizando operatoria matemática básica, relaciones proporcionales y álgebra básica.</w:t>
            </w:r>
            <w:r w:rsidR="00957618" w:rsidRPr="00957618">
              <w:t xml:space="preserve"> </w:t>
            </w:r>
            <w:r w:rsidR="00957618" w:rsidRPr="00957618">
              <w:rPr>
                <w:rFonts w:ascii="Calibri" w:hAnsi="Calibri"/>
                <w:color w:val="538135" w:themeColor="accent6" w:themeShade="BF"/>
              </w:rPr>
              <w:t>(Alineado a las ciencias básicas de la carrera)</w:t>
            </w:r>
          </w:p>
          <w:p w14:paraId="769F5A56" w14:textId="0E216E2B" w:rsidR="006154AB" w:rsidRPr="006154AB" w:rsidRDefault="006154AB" w:rsidP="006154AB">
            <w:pPr>
              <w:numPr>
                <w:ilvl w:val="0"/>
                <w:numId w:val="42"/>
              </w:numPr>
              <w:rPr>
                <w:rFonts w:ascii="Calibri" w:hAnsi="Calibri"/>
                <w:color w:val="538135" w:themeColor="accent6" w:themeShade="BF"/>
              </w:rPr>
            </w:pPr>
            <w:r w:rsidRPr="006154AB">
              <w:rPr>
                <w:rFonts w:ascii="Calibri" w:hAnsi="Calibri"/>
                <w:color w:val="538135" w:themeColor="accent6" w:themeShade="BF"/>
              </w:rPr>
              <w:t>Resolver situaciones problemáticas de la vida cotidiana, ámbito científico y mundo laboral, utilizando elementos de la estadística descriptiva.</w:t>
            </w:r>
            <w:r w:rsidR="00957618" w:rsidRPr="00957618">
              <w:t xml:space="preserve"> </w:t>
            </w:r>
            <w:r w:rsidR="00957618" w:rsidRPr="00957618">
              <w:rPr>
                <w:rFonts w:ascii="Calibri" w:hAnsi="Calibri"/>
                <w:color w:val="538135" w:themeColor="accent6" w:themeShade="BF"/>
              </w:rPr>
              <w:t xml:space="preserve">(Alineado al análisis de datos y </w:t>
            </w:r>
            <w:proofErr w:type="spellStart"/>
            <w:r w:rsidR="00957618" w:rsidRPr="00957618">
              <w:rPr>
                <w:rFonts w:ascii="Calibri" w:hAnsi="Calibri"/>
                <w:color w:val="538135" w:themeColor="accent6" w:themeShade="BF"/>
              </w:rPr>
              <w:t>reportabilidad</w:t>
            </w:r>
            <w:proofErr w:type="spellEnd"/>
            <w:r w:rsidR="00957618" w:rsidRPr="00957618">
              <w:rPr>
                <w:rFonts w:ascii="Calibri" w:hAnsi="Calibri"/>
                <w:color w:val="538135" w:themeColor="accent6" w:themeShade="BF"/>
              </w:rPr>
              <w:t>)</w:t>
            </w:r>
          </w:p>
          <w:p w14:paraId="5A5995D1" w14:textId="380E4097" w:rsidR="006154AB" w:rsidRPr="006154AB" w:rsidRDefault="006154AB" w:rsidP="006154AB">
            <w:pPr>
              <w:numPr>
                <w:ilvl w:val="0"/>
                <w:numId w:val="42"/>
              </w:numPr>
              <w:rPr>
                <w:rFonts w:ascii="Calibri" w:hAnsi="Calibri"/>
                <w:color w:val="538135" w:themeColor="accent6" w:themeShade="BF"/>
              </w:rPr>
            </w:pPr>
            <w:r w:rsidRPr="006154AB">
              <w:rPr>
                <w:rFonts w:ascii="Calibri" w:hAnsi="Calibri"/>
                <w:color w:val="538135" w:themeColor="accent6" w:themeShade="BF"/>
              </w:rPr>
              <w:t>Comunicar en forma oral y escrita diferentes mensajes, utilizando herramientas lingüísticas funcionales con propósitos específicos en diversos contextos sociolaborales y disciplinares.</w:t>
            </w:r>
            <w:r w:rsidR="00957618" w:rsidRPr="00957618">
              <w:t xml:space="preserve"> </w:t>
            </w:r>
            <w:r w:rsidR="00957618" w:rsidRPr="00957618">
              <w:rPr>
                <w:rFonts w:ascii="Calibri" w:hAnsi="Calibri"/>
                <w:color w:val="538135" w:themeColor="accent6" w:themeShade="BF"/>
              </w:rPr>
              <w:t>(Alineado a la presentación de informes técnicos y proyectos)</w:t>
            </w:r>
          </w:p>
          <w:p w14:paraId="39D56771" w14:textId="78665748" w:rsidR="006154AB" w:rsidRPr="006154AB" w:rsidRDefault="006154AB" w:rsidP="006154AB">
            <w:pPr>
              <w:numPr>
                <w:ilvl w:val="0"/>
                <w:numId w:val="42"/>
              </w:numPr>
              <w:rPr>
                <w:rFonts w:ascii="Calibri" w:hAnsi="Calibri"/>
                <w:color w:val="538135" w:themeColor="accent6" w:themeShade="BF"/>
              </w:rPr>
            </w:pPr>
            <w:r w:rsidRPr="006154AB">
              <w:rPr>
                <w:rFonts w:ascii="Calibri" w:hAnsi="Calibri"/>
                <w:color w:val="538135" w:themeColor="accent6" w:themeShade="BF"/>
              </w:rPr>
              <w:t>Capacidad para generar ideas, soluciones o procesos innovadores que respondan a oportunidades, necesidades y demandas productivas o sociales, en colaboración con otros y asumiendo riesgos calculados.</w:t>
            </w:r>
            <w:r w:rsidR="00957618" w:rsidRPr="00957618">
              <w:t xml:space="preserve"> </w:t>
            </w:r>
            <w:r w:rsidR="00957618" w:rsidRPr="00957618">
              <w:rPr>
                <w:rFonts w:ascii="Calibri" w:hAnsi="Calibri"/>
                <w:color w:val="538135" w:themeColor="accent6" w:themeShade="BF"/>
              </w:rPr>
              <w:t>(Alineado a la resolución colaborativa de problemas)</w:t>
            </w:r>
          </w:p>
          <w:p w14:paraId="7F611CA8" w14:textId="3B684242" w:rsidR="000F2237" w:rsidRPr="000F2237" w:rsidRDefault="006154AB" w:rsidP="000F2237">
            <w:pPr>
              <w:numPr>
                <w:ilvl w:val="0"/>
                <w:numId w:val="42"/>
              </w:numPr>
              <w:rPr>
                <w:rFonts w:ascii="Calibri" w:hAnsi="Calibri"/>
                <w:color w:val="538135" w:themeColor="accent6" w:themeShade="BF"/>
              </w:rPr>
            </w:pPr>
            <w:r w:rsidRPr="006154AB">
              <w:rPr>
                <w:rFonts w:ascii="Calibri" w:hAnsi="Calibri"/>
                <w:color w:val="538135" w:themeColor="accent6" w:themeShade="BF"/>
              </w:rPr>
              <w:t>Desarrollar proyectos de emprendimiento a partir de la identificación de oportunidades desde su especialidad, aplicando técnicas afines al objetivo, con foco en agregar valor al entorno</w:t>
            </w:r>
            <w:r w:rsidR="00957618" w:rsidRPr="00957618">
              <w:t xml:space="preserve"> </w:t>
            </w:r>
            <w:r w:rsidR="00957618" w:rsidRPr="00957618">
              <w:rPr>
                <w:rFonts w:ascii="Calibri" w:hAnsi="Calibri"/>
                <w:color w:val="538135" w:themeColor="accent6" w:themeShade="BF"/>
              </w:rPr>
              <w:t>(Alineado al aporte funcional en soluciones informáticas)</w:t>
            </w:r>
          </w:p>
          <w:p w14:paraId="18DBDD11" w14:textId="77777777" w:rsidR="000F2237" w:rsidRDefault="000F2237" w:rsidP="000F2237">
            <w:pPr>
              <w:ind w:left="720"/>
              <w:rPr>
                <w:rFonts w:ascii="Calibri" w:hAnsi="Calibri"/>
              </w:rPr>
            </w:pPr>
          </w:p>
          <w:p w14:paraId="45BCA3C7" w14:textId="77777777" w:rsidR="000F2237" w:rsidRPr="000F2237" w:rsidRDefault="000F2237" w:rsidP="000F2237">
            <w:pPr>
              <w:ind w:left="720"/>
              <w:rPr>
                <w:rFonts w:ascii="Calibri" w:hAnsi="Calibri"/>
              </w:rPr>
            </w:pPr>
            <w:r w:rsidRPr="000F2237">
              <w:rPr>
                <w:rFonts w:ascii="Calibri" w:hAnsi="Calibri"/>
              </w:rPr>
              <w:t>Las que considero son fortalezas es porque realicé muchos ejercicios o que entendí bien y a la hora de aplicar en los trabajos no me costaba, claramente no retengo todo después de años de pasar unas asignaturas, pero con un repaso de material me manejo muy bien si tengo que solucionar algún problema relacionados con estas.</w:t>
            </w:r>
          </w:p>
          <w:p w14:paraId="35B04FAF" w14:textId="260496A3" w:rsidR="00933AA3" w:rsidRPr="006B196B" w:rsidRDefault="00933AA3" w:rsidP="000F2237">
            <w:pPr>
              <w:ind w:left="720"/>
              <w:rPr>
                <w:rFonts w:ascii="Calibri" w:hAnsi="Calibri"/>
                <w:color w:val="1F4E79" w:themeColor="accent1" w:themeShade="80"/>
              </w:rPr>
            </w:pPr>
          </w:p>
        </w:tc>
      </w:tr>
      <w:tr w:rsidR="000F2237" w14:paraId="11F5E53E" w14:textId="77777777" w:rsidTr="2058C9B9">
        <w:trPr>
          <w:trHeight w:val="440"/>
        </w:trPr>
        <w:tc>
          <w:tcPr>
            <w:tcW w:w="10076" w:type="dxa"/>
            <w:shd w:val="clear" w:color="auto" w:fill="DEEAF6" w:themeFill="accent1" w:themeFillTint="33"/>
            <w:vAlign w:val="center"/>
          </w:tcPr>
          <w:p w14:paraId="52E0B7BE" w14:textId="77777777" w:rsidR="000F2237" w:rsidRPr="00C73CB5" w:rsidRDefault="000F2237" w:rsidP="00AE3EBB">
            <w:pPr>
              <w:rPr>
                <w:rFonts w:eastAsiaTheme="majorEastAsia"/>
                <w:color w:val="767171" w:themeColor="background2" w:themeShade="80"/>
                <w:sz w:val="24"/>
                <w:szCs w:val="24"/>
              </w:rPr>
            </w:pPr>
          </w:p>
        </w:tc>
      </w:tr>
    </w:tbl>
    <w:p w14:paraId="44A8E834" w14:textId="451DAC5D" w:rsidR="002C4FB7" w:rsidRDefault="002C4FB7" w:rsidP="00AE3EBB">
      <w:pPr>
        <w:spacing w:after="0" w:line="360" w:lineRule="auto"/>
        <w:rPr>
          <w:b/>
          <w:bCs/>
          <w:sz w:val="24"/>
          <w:szCs w:val="24"/>
        </w:rPr>
      </w:pPr>
    </w:p>
    <w:p w14:paraId="1E6A3AFD" w14:textId="02E6D6C6" w:rsidR="002C4FB7" w:rsidRDefault="002C4FB7" w:rsidP="00AE3EBB">
      <w:pPr>
        <w:spacing w:after="0" w:line="360" w:lineRule="auto"/>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00AE3EBB">
            <w:pPr>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00AE3EBB">
            <w:pPr>
              <w:rPr>
                <w:rFonts w:eastAsiaTheme="majorEastAsia"/>
                <w:color w:val="767171" w:themeColor="background2" w:themeShade="80"/>
                <w:sz w:val="24"/>
                <w:szCs w:val="24"/>
              </w:rPr>
            </w:pPr>
          </w:p>
          <w:p w14:paraId="37D797DE" w14:textId="3CA523F1" w:rsidR="00C73CB5" w:rsidRDefault="5C765F78" w:rsidP="00AE3EBB">
            <w:pPr>
              <w:pStyle w:val="Prrafodelista"/>
              <w:numPr>
                <w:ilvl w:val="0"/>
                <w:numId w:val="12"/>
              </w:numPr>
              <w:tabs>
                <w:tab w:val="left" w:pos="454"/>
              </w:tabs>
              <w:ind w:left="454" w:hanging="283"/>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1544A11" w14:textId="5FAA5350" w:rsidR="00804849" w:rsidRDefault="00705C48" w:rsidP="00AE3EBB">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Parte de mi </w:t>
            </w:r>
            <w:r w:rsidR="001071E3">
              <w:rPr>
                <w:rFonts w:eastAsiaTheme="majorEastAsia"/>
                <w:color w:val="767171" w:themeColor="background2" w:themeShade="80"/>
                <w:sz w:val="24"/>
                <w:szCs w:val="24"/>
              </w:rPr>
              <w:t>interés profesional</w:t>
            </w:r>
            <w:r>
              <w:rPr>
                <w:rFonts w:eastAsiaTheme="majorEastAsia"/>
                <w:color w:val="767171" w:themeColor="background2" w:themeShade="80"/>
                <w:sz w:val="24"/>
                <w:szCs w:val="24"/>
              </w:rPr>
              <w:t xml:space="preserve"> </w:t>
            </w:r>
            <w:r w:rsidR="005968CE">
              <w:rPr>
                <w:rFonts w:eastAsiaTheme="majorEastAsia"/>
                <w:color w:val="767171" w:themeColor="background2" w:themeShade="80"/>
                <w:sz w:val="24"/>
                <w:szCs w:val="24"/>
              </w:rPr>
              <w:t>se centran en</w:t>
            </w:r>
            <w:r>
              <w:rPr>
                <w:rFonts w:eastAsiaTheme="majorEastAsia"/>
                <w:color w:val="767171" w:themeColor="background2" w:themeShade="80"/>
                <w:sz w:val="24"/>
                <w:szCs w:val="24"/>
              </w:rPr>
              <w:t xml:space="preserve"> integrarme </w:t>
            </w:r>
            <w:r w:rsidR="00804849">
              <w:rPr>
                <w:rFonts w:eastAsiaTheme="majorEastAsia"/>
                <w:color w:val="767171" w:themeColor="background2" w:themeShade="80"/>
                <w:sz w:val="24"/>
                <w:szCs w:val="24"/>
              </w:rPr>
              <w:t>a</w:t>
            </w:r>
            <w:r>
              <w:rPr>
                <w:rFonts w:eastAsiaTheme="majorEastAsia"/>
                <w:color w:val="767171" w:themeColor="background2" w:themeShade="80"/>
                <w:sz w:val="24"/>
                <w:szCs w:val="24"/>
              </w:rPr>
              <w:t xml:space="preserve"> equipos de desarrollo</w:t>
            </w:r>
            <w:r w:rsidR="005968CE">
              <w:rPr>
                <w:rFonts w:eastAsiaTheme="majorEastAsia"/>
                <w:color w:val="767171" w:themeColor="background2" w:themeShade="80"/>
                <w:sz w:val="24"/>
                <w:szCs w:val="24"/>
              </w:rPr>
              <w:t xml:space="preserve"> </w:t>
            </w:r>
            <w:r w:rsidR="00804849">
              <w:rPr>
                <w:rFonts w:eastAsiaTheme="majorEastAsia"/>
                <w:color w:val="767171" w:themeColor="background2" w:themeShade="80"/>
                <w:sz w:val="24"/>
                <w:szCs w:val="24"/>
              </w:rPr>
              <w:t xml:space="preserve">para construcción de </w:t>
            </w:r>
            <w:r w:rsidR="005968CE">
              <w:rPr>
                <w:rFonts w:eastAsiaTheme="majorEastAsia"/>
                <w:color w:val="767171" w:themeColor="background2" w:themeShade="80"/>
                <w:sz w:val="24"/>
                <w:szCs w:val="24"/>
              </w:rPr>
              <w:t xml:space="preserve">software confiable y escalable, ya sea web o móvil, me gustaría que fueran </w:t>
            </w:r>
            <w:r>
              <w:rPr>
                <w:rFonts w:eastAsiaTheme="majorEastAsia"/>
                <w:color w:val="767171" w:themeColor="background2" w:themeShade="80"/>
                <w:sz w:val="24"/>
                <w:szCs w:val="24"/>
              </w:rPr>
              <w:t xml:space="preserve">proyectos </w:t>
            </w:r>
            <w:r w:rsidR="00804849">
              <w:rPr>
                <w:rFonts w:eastAsiaTheme="majorEastAsia"/>
                <w:color w:val="767171" w:themeColor="background2" w:themeShade="80"/>
                <w:sz w:val="24"/>
                <w:szCs w:val="24"/>
              </w:rPr>
              <w:t xml:space="preserve">desafiantes </w:t>
            </w:r>
            <w:r>
              <w:rPr>
                <w:rFonts w:eastAsiaTheme="majorEastAsia"/>
                <w:color w:val="767171" w:themeColor="background2" w:themeShade="80"/>
                <w:sz w:val="24"/>
                <w:szCs w:val="24"/>
              </w:rPr>
              <w:t>que entreguen valor real a los usuarios</w:t>
            </w:r>
            <w:r w:rsidR="00804849">
              <w:rPr>
                <w:rFonts w:eastAsiaTheme="majorEastAsia"/>
                <w:color w:val="767171" w:themeColor="background2" w:themeShade="80"/>
                <w:sz w:val="24"/>
                <w:szCs w:val="24"/>
              </w:rPr>
              <w:t>.</w:t>
            </w:r>
          </w:p>
          <w:p w14:paraId="17C1E087" w14:textId="6CCAB338" w:rsidR="06340B72" w:rsidRDefault="00804849" w:rsidP="00AE3EBB">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Asimismo, </w:t>
            </w:r>
            <w:r w:rsidR="005968CE">
              <w:rPr>
                <w:rFonts w:eastAsiaTheme="majorEastAsia"/>
                <w:color w:val="767171" w:themeColor="background2" w:themeShade="80"/>
                <w:sz w:val="24"/>
                <w:szCs w:val="24"/>
              </w:rPr>
              <w:t xml:space="preserve">me </w:t>
            </w:r>
            <w:r>
              <w:rPr>
                <w:rFonts w:eastAsiaTheme="majorEastAsia"/>
                <w:color w:val="767171" w:themeColor="background2" w:themeShade="80"/>
                <w:sz w:val="24"/>
                <w:szCs w:val="24"/>
              </w:rPr>
              <w:t xml:space="preserve">interesa el área de </w:t>
            </w:r>
            <w:r w:rsidR="00705C48">
              <w:rPr>
                <w:rFonts w:eastAsiaTheme="majorEastAsia"/>
                <w:color w:val="767171" w:themeColor="background2" w:themeShade="80"/>
                <w:sz w:val="24"/>
                <w:szCs w:val="24"/>
              </w:rPr>
              <w:t xml:space="preserve">análisis de datos e inteligencia de negocio para toma de </w:t>
            </w:r>
            <w:r w:rsidR="005968CE">
              <w:rPr>
                <w:rFonts w:eastAsiaTheme="majorEastAsia"/>
                <w:color w:val="767171" w:themeColor="background2" w:themeShade="80"/>
                <w:sz w:val="24"/>
                <w:szCs w:val="24"/>
              </w:rPr>
              <w:t xml:space="preserve">decisiones, contribuyendo </w:t>
            </w:r>
            <w:r>
              <w:rPr>
                <w:rFonts w:eastAsiaTheme="majorEastAsia"/>
                <w:color w:val="767171" w:themeColor="background2" w:themeShade="80"/>
                <w:sz w:val="24"/>
                <w:szCs w:val="24"/>
              </w:rPr>
              <w:t>en</w:t>
            </w:r>
            <w:r w:rsidR="005968CE">
              <w:rPr>
                <w:rFonts w:eastAsiaTheme="majorEastAsia"/>
                <w:color w:val="767171" w:themeColor="background2" w:themeShade="80"/>
                <w:sz w:val="24"/>
                <w:szCs w:val="24"/>
              </w:rPr>
              <w:t xml:space="preserve"> proyecto estratégicos que entreguen </w:t>
            </w:r>
            <w:r>
              <w:rPr>
                <w:rFonts w:eastAsiaTheme="majorEastAsia"/>
                <w:color w:val="767171" w:themeColor="background2" w:themeShade="80"/>
                <w:sz w:val="24"/>
                <w:szCs w:val="24"/>
              </w:rPr>
              <w:t xml:space="preserve">impacto positivo en las </w:t>
            </w:r>
            <w:r w:rsidR="005968CE">
              <w:rPr>
                <w:rFonts w:eastAsiaTheme="majorEastAsia"/>
                <w:color w:val="767171" w:themeColor="background2" w:themeShade="80"/>
                <w:sz w:val="24"/>
                <w:szCs w:val="24"/>
              </w:rPr>
              <w:t>organizaciones</w:t>
            </w:r>
            <w:r>
              <w:rPr>
                <w:rFonts w:eastAsiaTheme="majorEastAsia"/>
                <w:color w:val="767171" w:themeColor="background2" w:themeShade="80"/>
                <w:sz w:val="24"/>
                <w:szCs w:val="24"/>
              </w:rPr>
              <w:t>.</w:t>
            </w:r>
            <w:r>
              <w:rPr>
                <w:rFonts w:eastAsiaTheme="majorEastAsia"/>
                <w:color w:val="767171" w:themeColor="background2" w:themeShade="80"/>
                <w:sz w:val="24"/>
                <w:szCs w:val="24"/>
              </w:rPr>
              <w:br/>
              <w:t>Finalmente</w:t>
            </w:r>
            <w:r w:rsidR="005968CE">
              <w:rPr>
                <w:rFonts w:eastAsiaTheme="majorEastAsia"/>
                <w:color w:val="767171" w:themeColor="background2" w:themeShade="80"/>
                <w:sz w:val="24"/>
                <w:szCs w:val="24"/>
              </w:rPr>
              <w:t xml:space="preserve"> en el </w:t>
            </w:r>
            <w:r>
              <w:rPr>
                <w:rFonts w:eastAsiaTheme="majorEastAsia"/>
                <w:color w:val="767171" w:themeColor="background2" w:themeShade="80"/>
                <w:sz w:val="24"/>
                <w:szCs w:val="24"/>
              </w:rPr>
              <w:t xml:space="preserve">ámbito </w:t>
            </w:r>
            <w:r w:rsidR="005968CE">
              <w:rPr>
                <w:rFonts w:eastAsiaTheme="majorEastAsia"/>
                <w:color w:val="767171" w:themeColor="background2" w:themeShade="80"/>
                <w:sz w:val="24"/>
                <w:szCs w:val="24"/>
              </w:rPr>
              <w:t xml:space="preserve">de gestión, </w:t>
            </w:r>
            <w:r>
              <w:rPr>
                <w:rFonts w:eastAsiaTheme="majorEastAsia"/>
                <w:color w:val="767171" w:themeColor="background2" w:themeShade="80"/>
                <w:sz w:val="24"/>
                <w:szCs w:val="24"/>
              </w:rPr>
              <w:t xml:space="preserve">busco </w:t>
            </w:r>
            <w:r w:rsidR="005968CE">
              <w:rPr>
                <w:rFonts w:eastAsiaTheme="majorEastAsia"/>
                <w:color w:val="767171" w:themeColor="background2" w:themeShade="80"/>
                <w:sz w:val="24"/>
                <w:szCs w:val="24"/>
              </w:rPr>
              <w:t xml:space="preserve">participar en levantamiento de requerimientos y </w:t>
            </w:r>
            <w:r w:rsidR="001071E3">
              <w:rPr>
                <w:rFonts w:eastAsiaTheme="majorEastAsia"/>
                <w:color w:val="767171" w:themeColor="background2" w:themeShade="80"/>
                <w:sz w:val="24"/>
                <w:szCs w:val="24"/>
              </w:rPr>
              <w:t xml:space="preserve">la dirección </w:t>
            </w:r>
            <w:r w:rsidR="005968CE">
              <w:rPr>
                <w:rFonts w:eastAsiaTheme="majorEastAsia"/>
                <w:color w:val="767171" w:themeColor="background2" w:themeShade="80"/>
                <w:sz w:val="24"/>
                <w:szCs w:val="24"/>
              </w:rPr>
              <w:t xml:space="preserve">de proyectos TI, asegurar </w:t>
            </w:r>
            <w:r w:rsidR="001071E3">
              <w:rPr>
                <w:rFonts w:eastAsiaTheme="majorEastAsia"/>
                <w:color w:val="767171" w:themeColor="background2" w:themeShade="80"/>
                <w:sz w:val="24"/>
                <w:szCs w:val="24"/>
              </w:rPr>
              <w:t>soluciones técnicamente solidas que resuelvan las necesidades reales de negocios</w:t>
            </w:r>
            <w:r w:rsidR="005968CE">
              <w:rPr>
                <w:rFonts w:eastAsiaTheme="majorEastAsia"/>
                <w:color w:val="767171" w:themeColor="background2" w:themeShade="80"/>
                <w:sz w:val="24"/>
                <w:szCs w:val="24"/>
              </w:rPr>
              <w:t>.</w:t>
            </w:r>
          </w:p>
          <w:p w14:paraId="0B67EF70" w14:textId="37CE497A" w:rsidR="00CE6AA6" w:rsidRDefault="00CE6AA6" w:rsidP="00AE3EBB">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Es</w:t>
            </w:r>
            <w:r w:rsidR="007E1625">
              <w:rPr>
                <w:rFonts w:eastAsiaTheme="majorEastAsia"/>
                <w:color w:val="767171" w:themeColor="background2" w:themeShade="80"/>
                <w:sz w:val="24"/>
                <w:szCs w:val="24"/>
              </w:rPr>
              <w:t>t</w:t>
            </w:r>
            <w:r>
              <w:rPr>
                <w:rFonts w:eastAsiaTheme="majorEastAsia"/>
                <w:color w:val="767171" w:themeColor="background2" w:themeShade="80"/>
                <w:sz w:val="24"/>
                <w:szCs w:val="24"/>
              </w:rPr>
              <w:t>as son las tres áreas que más me interesaría participar</w:t>
            </w:r>
          </w:p>
          <w:p w14:paraId="5AF35F84" w14:textId="77777777" w:rsidR="002C4FB7" w:rsidRPr="002C4FB7" w:rsidRDefault="002C4FB7" w:rsidP="00AE3EBB">
            <w:pPr>
              <w:tabs>
                <w:tab w:val="left" w:pos="454"/>
              </w:tabs>
              <w:rPr>
                <w:rFonts w:eastAsiaTheme="majorEastAsia"/>
                <w:color w:val="767171" w:themeColor="background2" w:themeShade="80"/>
                <w:sz w:val="24"/>
                <w:szCs w:val="24"/>
              </w:rPr>
            </w:pPr>
          </w:p>
          <w:p w14:paraId="42E650E7" w14:textId="1931E1DA" w:rsidR="00C73CB5" w:rsidRDefault="00C73CB5" w:rsidP="00AE3EBB">
            <w:pPr>
              <w:pStyle w:val="Prrafodelista"/>
              <w:numPr>
                <w:ilvl w:val="0"/>
                <w:numId w:val="12"/>
              </w:numPr>
              <w:tabs>
                <w:tab w:val="left" w:pos="454"/>
              </w:tabs>
              <w:ind w:left="454" w:hanging="283"/>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017A3F7" w:rsidR="06340B72" w:rsidRDefault="005964CA" w:rsidP="00AE3EBB">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las competencias de cada una me puedo defender, tales como programación web y móvil, </w:t>
            </w:r>
            <w:r w:rsidR="00CD0E3C">
              <w:rPr>
                <w:rFonts w:eastAsiaTheme="majorEastAsia"/>
                <w:color w:val="767171" w:themeColor="background2" w:themeShade="80"/>
                <w:sz w:val="24"/>
                <w:szCs w:val="24"/>
              </w:rPr>
              <w:t>arquitectura, bases</w:t>
            </w:r>
            <w:r>
              <w:rPr>
                <w:rFonts w:eastAsiaTheme="majorEastAsia"/>
                <w:color w:val="767171" w:themeColor="background2" w:themeShade="80"/>
                <w:sz w:val="24"/>
                <w:szCs w:val="24"/>
              </w:rPr>
              <w:t xml:space="preserve"> de datos, inteligencia de negocio, gestión de proyectos, pero aun así siempre puedo reforzar en cada una de ellas para tener una base técnica </w:t>
            </w:r>
            <w:r w:rsidR="00CD0E3C">
              <w:rPr>
                <w:rFonts w:eastAsiaTheme="majorEastAsia"/>
                <w:color w:val="767171" w:themeColor="background2" w:themeShade="80"/>
                <w:sz w:val="24"/>
                <w:szCs w:val="24"/>
              </w:rPr>
              <w:t xml:space="preserve">sólidas para asegurar soluciones </w:t>
            </w:r>
            <w:r>
              <w:rPr>
                <w:rFonts w:eastAsiaTheme="majorEastAsia"/>
                <w:color w:val="767171" w:themeColor="background2" w:themeShade="80"/>
                <w:sz w:val="24"/>
                <w:szCs w:val="24"/>
              </w:rPr>
              <w:t>a largo plazo dentro de los proyectos a futuro.</w:t>
            </w:r>
          </w:p>
          <w:p w14:paraId="709631FD" w14:textId="01639B32" w:rsidR="06340B72" w:rsidRDefault="06340B72" w:rsidP="00AE3EBB">
            <w:pPr>
              <w:tabs>
                <w:tab w:val="left" w:pos="454"/>
              </w:tabs>
              <w:rPr>
                <w:rFonts w:eastAsiaTheme="majorEastAsia"/>
                <w:color w:val="767171" w:themeColor="background2" w:themeShade="80"/>
                <w:sz w:val="24"/>
                <w:szCs w:val="24"/>
              </w:rPr>
            </w:pPr>
          </w:p>
          <w:p w14:paraId="3A3FA3B6" w14:textId="3775BD86" w:rsidR="7A014772" w:rsidRDefault="7A014772" w:rsidP="00AE3EBB">
            <w:pPr>
              <w:pStyle w:val="Prrafodelista"/>
              <w:numPr>
                <w:ilvl w:val="0"/>
                <w:numId w:val="12"/>
              </w:numPr>
              <w:tabs>
                <w:tab w:val="left" w:pos="454"/>
              </w:tabs>
              <w:ind w:left="454" w:hanging="283"/>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0B608941" w:rsidR="002C4FB7" w:rsidRPr="002C4FB7" w:rsidRDefault="004164F3" w:rsidP="00AE3EBB">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más me gustaría estar trabajando en una empresa con buen ambiente y buen equipo, en las áreas nombras en respuestas anteriores y cumpliendo mis metas en proyectos para así con el resultado también poder cumplir mis metas personales </w:t>
            </w:r>
          </w:p>
          <w:p w14:paraId="0A96617E" w14:textId="77777777" w:rsidR="00C73CB5" w:rsidRDefault="00C73CB5" w:rsidP="00AE3EBB">
            <w:pPr>
              <w:rPr>
                <w:rFonts w:ascii="Calibri" w:hAnsi="Calibri"/>
                <w:b/>
                <w:bCs/>
                <w:color w:val="1F4E79" w:themeColor="accent1" w:themeShade="80"/>
              </w:rPr>
            </w:pPr>
          </w:p>
          <w:p w14:paraId="4626E5BB" w14:textId="77777777" w:rsidR="00C73CB5" w:rsidRPr="00874D16" w:rsidRDefault="00C73CB5" w:rsidP="00AE3EBB">
            <w:pPr>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47546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8D18962" w14:textId="77777777" w:rsidR="0047546D" w:rsidRPr="0047546D" w:rsidRDefault="0047546D" w:rsidP="0047546D">
            <w:pPr>
              <w:tabs>
                <w:tab w:val="left" w:pos="454"/>
              </w:tabs>
              <w:ind w:left="171"/>
              <w:jc w:val="both"/>
              <w:rPr>
                <w:rFonts w:eastAsiaTheme="majorEastAsia"/>
                <w:color w:val="767171" w:themeColor="background2" w:themeShade="80"/>
                <w:sz w:val="24"/>
                <w:szCs w:val="24"/>
              </w:rPr>
            </w:pPr>
          </w:p>
          <w:p w14:paraId="457C1FC5" w14:textId="4A74E51B" w:rsidR="002C4FB7" w:rsidRDefault="00830DD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ambos solicitados en el curso anterior se relacionan muy bien con solución de problemas informáticos el primero era automatizar y facilitar procesos para realizar juntas para hacer eventos trekking y el segundo para venta de productos en una tienda de ropa</w:t>
            </w:r>
            <w:r w:rsidR="009025D6">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más que ajustes seria agregarle un poco de dificultad en el segundo, ya que sería algo muy clásico como integrar pasarela de pago, productos y un CRUD en comparación con el primero que planteamos chat en tiempo real, suscripción, galería de fotos, eventos</w:t>
            </w:r>
            <w:r w:rsidR="009025D6">
              <w:rPr>
                <w:rFonts w:eastAsiaTheme="majorEastAsia"/>
                <w:color w:val="767171" w:themeColor="background2" w:themeShade="80"/>
                <w:sz w:val="24"/>
                <w:szCs w:val="24"/>
              </w:rPr>
              <w:t xml:space="preserve"> y</w:t>
            </w:r>
            <w:r>
              <w:rPr>
                <w:rFonts w:eastAsiaTheme="majorEastAsia"/>
                <w:color w:val="767171" w:themeColor="background2" w:themeShade="80"/>
                <w:sz w:val="24"/>
                <w:szCs w:val="24"/>
              </w:rPr>
              <w:t xml:space="preserve"> mapas </w:t>
            </w:r>
            <w:r w:rsidR="009025D6">
              <w:rPr>
                <w:rFonts w:eastAsiaTheme="majorEastAsia"/>
                <w:color w:val="767171" w:themeColor="background2" w:themeShade="80"/>
                <w:sz w:val="24"/>
                <w:szCs w:val="24"/>
              </w:rPr>
              <w:t xml:space="preserve">ellos </w:t>
            </w:r>
            <w:r>
              <w:rPr>
                <w:rFonts w:eastAsiaTheme="majorEastAsia"/>
                <w:color w:val="767171" w:themeColor="background2" w:themeShade="80"/>
                <w:sz w:val="24"/>
                <w:szCs w:val="24"/>
              </w:rPr>
              <w:t>cual</w:t>
            </w:r>
            <w:r w:rsidR="009025D6">
              <w:rPr>
                <w:rFonts w:eastAsiaTheme="majorEastAsia"/>
                <w:color w:val="767171" w:themeColor="background2" w:themeShade="80"/>
                <w:sz w:val="24"/>
                <w:szCs w:val="24"/>
              </w:rPr>
              <w:t>es</w:t>
            </w:r>
            <w:r>
              <w:rPr>
                <w:rFonts w:eastAsiaTheme="majorEastAsia"/>
                <w:color w:val="767171" w:themeColor="background2" w:themeShade="80"/>
                <w:sz w:val="24"/>
                <w:szCs w:val="24"/>
              </w:rPr>
              <w:t xml:space="preserve"> representa </w:t>
            </w:r>
            <w:r w:rsidR="009025D6">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dificultad y </w:t>
            </w:r>
            <w:r w:rsidR="009025D6">
              <w:rPr>
                <w:rFonts w:eastAsiaTheme="majorEastAsia"/>
                <w:color w:val="767171" w:themeColor="background2" w:themeShade="80"/>
                <w:sz w:val="24"/>
                <w:szCs w:val="24"/>
              </w:rPr>
              <w:t>un gran desafío,</w:t>
            </w:r>
            <w:r>
              <w:rPr>
                <w:rFonts w:eastAsiaTheme="majorEastAsia"/>
                <w:color w:val="767171" w:themeColor="background2" w:themeShade="80"/>
                <w:sz w:val="24"/>
                <w:szCs w:val="24"/>
              </w:rPr>
              <w:t xml:space="preserve"> lo que </w:t>
            </w:r>
            <w:r>
              <w:rPr>
                <w:rFonts w:eastAsiaTheme="majorEastAsia"/>
                <w:color w:val="767171" w:themeColor="background2" w:themeShade="80"/>
                <w:sz w:val="24"/>
                <w:szCs w:val="24"/>
              </w:rPr>
              <w:lastRenderedPageBreak/>
              <w:t xml:space="preserve">considero que se relaciona </w:t>
            </w:r>
            <w:r w:rsidR="008C4F33">
              <w:rPr>
                <w:rFonts w:eastAsiaTheme="majorEastAsia"/>
                <w:color w:val="767171" w:themeColor="background2" w:themeShade="80"/>
                <w:sz w:val="24"/>
                <w:szCs w:val="24"/>
              </w:rPr>
              <w:t xml:space="preserve">con las competencias de la carrera y </w:t>
            </w:r>
            <w:r>
              <w:rPr>
                <w:rFonts w:eastAsiaTheme="majorEastAsia"/>
                <w:color w:val="767171" w:themeColor="background2" w:themeShade="80"/>
                <w:sz w:val="24"/>
                <w:szCs w:val="24"/>
              </w:rPr>
              <w:t xml:space="preserve">con mi </w:t>
            </w:r>
            <w:r w:rsidR="009025D6">
              <w:rPr>
                <w:rFonts w:eastAsiaTheme="majorEastAsia"/>
                <w:color w:val="767171" w:themeColor="background2" w:themeShade="80"/>
                <w:sz w:val="24"/>
                <w:szCs w:val="24"/>
              </w:rPr>
              <w:t>proyección</w:t>
            </w:r>
            <w:r>
              <w:rPr>
                <w:rFonts w:eastAsiaTheme="majorEastAsia"/>
                <w:color w:val="767171" w:themeColor="background2" w:themeShade="80"/>
                <w:sz w:val="24"/>
                <w:szCs w:val="24"/>
              </w:rPr>
              <w:t xml:space="preserve"> profesional</w:t>
            </w:r>
            <w:r w:rsidR="0049054B">
              <w:rPr>
                <w:rFonts w:eastAsiaTheme="majorEastAsia"/>
                <w:color w:val="767171" w:themeColor="background2" w:themeShade="80"/>
                <w:sz w:val="24"/>
                <w:szCs w:val="24"/>
              </w:rPr>
              <w:t xml:space="preserve"> la cual involucra tener y aprender de desafíos como este.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5AB14700" w14:textId="43B261C0" w:rsidR="2479F284" w:rsidRPr="008C4F33" w:rsidRDefault="00CF1B92" w:rsidP="008C4F33">
            <w:pPr>
              <w:rPr>
                <w:rFonts w:ascii="Calibri" w:hAnsi="Calibri"/>
                <w:b/>
                <w:bCs/>
                <w:color w:val="767171" w:themeColor="background2" w:themeShade="80"/>
              </w:rPr>
            </w:pPr>
            <w:r>
              <w:rPr>
                <w:rFonts w:eastAsiaTheme="majorEastAsia"/>
                <w:color w:val="767171" w:themeColor="background2" w:themeShade="80"/>
                <w:sz w:val="24"/>
                <w:szCs w:val="24"/>
              </w:rPr>
              <w:t>Considero que ambas s</w:t>
            </w:r>
            <w:r w:rsidR="008C4F33">
              <w:rPr>
                <w:rFonts w:eastAsiaTheme="majorEastAsia"/>
                <w:color w:val="767171" w:themeColor="background2" w:themeShade="80"/>
                <w:sz w:val="24"/>
                <w:szCs w:val="24"/>
              </w:rPr>
              <w:t xml:space="preserve">e relacionan completamente con </w:t>
            </w:r>
            <w:r>
              <w:rPr>
                <w:rFonts w:eastAsiaTheme="majorEastAsia"/>
                <w:color w:val="767171" w:themeColor="background2" w:themeShade="80"/>
                <w:sz w:val="24"/>
                <w:szCs w:val="24"/>
              </w:rPr>
              <w:t>mi proyección profesional,</w:t>
            </w:r>
            <w:r w:rsidR="008C4F33">
              <w:rPr>
                <w:rFonts w:eastAsiaTheme="majorEastAsia"/>
                <w:color w:val="767171" w:themeColor="background2" w:themeShade="80"/>
                <w:sz w:val="24"/>
                <w:szCs w:val="24"/>
              </w:rPr>
              <w:t xml:space="preserve"> áreas de desempeño correspondiente</w:t>
            </w:r>
            <w:r>
              <w:rPr>
                <w:rFonts w:eastAsiaTheme="majorEastAsia"/>
                <w:color w:val="767171" w:themeColor="background2" w:themeShade="80"/>
                <w:sz w:val="24"/>
                <w:szCs w:val="24"/>
              </w:rPr>
              <w:t xml:space="preserve"> a la carrera y sus</w:t>
            </w:r>
            <w:r w:rsidR="008C4F33">
              <w:rPr>
                <w:rFonts w:eastAsiaTheme="majorEastAsia"/>
                <w:color w:val="767171" w:themeColor="background2" w:themeShade="80"/>
                <w:sz w:val="24"/>
                <w:szCs w:val="24"/>
              </w:rPr>
              <w:t xml:space="preserve"> competencias </w:t>
            </w: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2A906" w14:textId="77777777" w:rsidR="005F07C1" w:rsidRDefault="005F07C1" w:rsidP="00DF38AE">
      <w:pPr>
        <w:spacing w:after="0" w:line="240" w:lineRule="auto"/>
      </w:pPr>
      <w:r>
        <w:separator/>
      </w:r>
    </w:p>
  </w:endnote>
  <w:endnote w:type="continuationSeparator" w:id="0">
    <w:p w14:paraId="6D5FA957" w14:textId="77777777" w:rsidR="005F07C1" w:rsidRDefault="005F07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F67D2" w14:textId="77777777" w:rsidR="005F07C1" w:rsidRDefault="005F07C1" w:rsidP="00DF38AE">
      <w:pPr>
        <w:spacing w:after="0" w:line="240" w:lineRule="auto"/>
      </w:pPr>
      <w:r>
        <w:separator/>
      </w:r>
    </w:p>
  </w:footnote>
  <w:footnote w:type="continuationSeparator" w:id="0">
    <w:p w14:paraId="5ED4B311" w14:textId="77777777" w:rsidR="005F07C1" w:rsidRDefault="005F07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4629"/>
    <w:multiLevelType w:val="multilevel"/>
    <w:tmpl w:val="B14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25DD2"/>
    <w:multiLevelType w:val="multilevel"/>
    <w:tmpl w:val="1DF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09562061">
    <w:abstractNumId w:val="4"/>
  </w:num>
  <w:num w:numId="2" w16cid:durableId="432091737">
    <w:abstractNumId w:val="10"/>
  </w:num>
  <w:num w:numId="3" w16cid:durableId="1147162535">
    <w:abstractNumId w:val="14"/>
  </w:num>
  <w:num w:numId="4" w16cid:durableId="228730170">
    <w:abstractNumId w:val="30"/>
  </w:num>
  <w:num w:numId="5" w16cid:durableId="2122147367">
    <w:abstractNumId w:val="32"/>
  </w:num>
  <w:num w:numId="6" w16cid:durableId="1904441255">
    <w:abstractNumId w:val="5"/>
  </w:num>
  <w:num w:numId="7" w16cid:durableId="102194656">
    <w:abstractNumId w:val="13"/>
  </w:num>
  <w:num w:numId="8" w16cid:durableId="1659337923">
    <w:abstractNumId w:val="21"/>
  </w:num>
  <w:num w:numId="9" w16cid:durableId="618267445">
    <w:abstractNumId w:val="17"/>
  </w:num>
  <w:num w:numId="10" w16cid:durableId="443351661">
    <w:abstractNumId w:val="11"/>
  </w:num>
  <w:num w:numId="11" w16cid:durableId="351957464">
    <w:abstractNumId w:val="26"/>
  </w:num>
  <w:num w:numId="12" w16cid:durableId="917864134">
    <w:abstractNumId w:val="37"/>
  </w:num>
  <w:num w:numId="13" w16cid:durableId="1109084712">
    <w:abstractNumId w:val="31"/>
  </w:num>
  <w:num w:numId="14" w16cid:durableId="1898709434">
    <w:abstractNumId w:val="2"/>
  </w:num>
  <w:num w:numId="15" w16cid:durableId="1766726255">
    <w:abstractNumId w:val="38"/>
  </w:num>
  <w:num w:numId="16" w16cid:durableId="211238290">
    <w:abstractNumId w:val="23"/>
  </w:num>
  <w:num w:numId="17" w16cid:durableId="1742874784">
    <w:abstractNumId w:val="19"/>
  </w:num>
  <w:num w:numId="18" w16cid:durableId="1099759667">
    <w:abstractNumId w:val="33"/>
  </w:num>
  <w:num w:numId="19" w16cid:durableId="319240305">
    <w:abstractNumId w:val="12"/>
  </w:num>
  <w:num w:numId="20" w16cid:durableId="1915820576">
    <w:abstractNumId w:val="41"/>
  </w:num>
  <w:num w:numId="21" w16cid:durableId="959453358">
    <w:abstractNumId w:val="36"/>
  </w:num>
  <w:num w:numId="22" w16cid:durableId="614098546">
    <w:abstractNumId w:val="15"/>
  </w:num>
  <w:num w:numId="23" w16cid:durableId="956833953">
    <w:abstractNumId w:val="16"/>
  </w:num>
  <w:num w:numId="24" w16cid:durableId="832373254">
    <w:abstractNumId w:val="6"/>
  </w:num>
  <w:num w:numId="25" w16cid:durableId="49112954">
    <w:abstractNumId w:val="18"/>
  </w:num>
  <w:num w:numId="26" w16cid:durableId="114755815">
    <w:abstractNumId w:val="22"/>
  </w:num>
  <w:num w:numId="27" w16cid:durableId="997268282">
    <w:abstractNumId w:val="25"/>
  </w:num>
  <w:num w:numId="28" w16cid:durableId="2013485842">
    <w:abstractNumId w:val="1"/>
  </w:num>
  <w:num w:numId="29" w16cid:durableId="2052030346">
    <w:abstractNumId w:val="20"/>
  </w:num>
  <w:num w:numId="30" w16cid:durableId="779759925">
    <w:abstractNumId w:val="24"/>
  </w:num>
  <w:num w:numId="31" w16cid:durableId="905529920">
    <w:abstractNumId w:val="3"/>
  </w:num>
  <w:num w:numId="32" w16cid:durableId="394592807">
    <w:abstractNumId w:val="8"/>
  </w:num>
  <w:num w:numId="33" w16cid:durableId="1755735020">
    <w:abstractNumId w:val="34"/>
  </w:num>
  <w:num w:numId="34" w16cid:durableId="1148210588">
    <w:abstractNumId w:val="40"/>
  </w:num>
  <w:num w:numId="35" w16cid:durableId="337462463">
    <w:abstractNumId w:val="7"/>
  </w:num>
  <w:num w:numId="36" w16cid:durableId="1787389810">
    <w:abstractNumId w:val="27"/>
  </w:num>
  <w:num w:numId="37" w16cid:durableId="2068185688">
    <w:abstractNumId w:val="39"/>
  </w:num>
  <w:num w:numId="38" w16cid:durableId="1870407549">
    <w:abstractNumId w:val="29"/>
  </w:num>
  <w:num w:numId="39" w16cid:durableId="2078741649">
    <w:abstractNumId w:val="28"/>
  </w:num>
  <w:num w:numId="40" w16cid:durableId="920453533">
    <w:abstractNumId w:val="35"/>
  </w:num>
  <w:num w:numId="41" w16cid:durableId="1923954048">
    <w:abstractNumId w:val="0"/>
  </w:num>
  <w:num w:numId="42" w16cid:durableId="817769497">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3FC2"/>
    <w:rsid w:val="00034886"/>
    <w:rsid w:val="000355B7"/>
    <w:rsid w:val="00036501"/>
    <w:rsid w:val="00036908"/>
    <w:rsid w:val="00036CB1"/>
    <w:rsid w:val="00042381"/>
    <w:rsid w:val="00042849"/>
    <w:rsid w:val="00042F2E"/>
    <w:rsid w:val="00044D0B"/>
    <w:rsid w:val="00044E62"/>
    <w:rsid w:val="00045D87"/>
    <w:rsid w:val="0004640D"/>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49D"/>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237"/>
    <w:rsid w:val="000F2E97"/>
    <w:rsid w:val="000F499F"/>
    <w:rsid w:val="000F525C"/>
    <w:rsid w:val="000F54BB"/>
    <w:rsid w:val="000F7E7B"/>
    <w:rsid w:val="00102E03"/>
    <w:rsid w:val="001035F0"/>
    <w:rsid w:val="001046D1"/>
    <w:rsid w:val="00107046"/>
    <w:rsid w:val="001071E3"/>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19E"/>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A8D"/>
    <w:rsid w:val="00230190"/>
    <w:rsid w:val="00230D83"/>
    <w:rsid w:val="00231F2A"/>
    <w:rsid w:val="00232861"/>
    <w:rsid w:val="00233B90"/>
    <w:rsid w:val="0023506A"/>
    <w:rsid w:val="00237A77"/>
    <w:rsid w:val="00240282"/>
    <w:rsid w:val="002403B4"/>
    <w:rsid w:val="0024234D"/>
    <w:rsid w:val="002423F2"/>
    <w:rsid w:val="002458E9"/>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0F71"/>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64F3"/>
    <w:rsid w:val="00417630"/>
    <w:rsid w:val="004203A6"/>
    <w:rsid w:val="00420BD6"/>
    <w:rsid w:val="00421745"/>
    <w:rsid w:val="00422304"/>
    <w:rsid w:val="004229B7"/>
    <w:rsid w:val="00422F38"/>
    <w:rsid w:val="0042417E"/>
    <w:rsid w:val="004274AC"/>
    <w:rsid w:val="00427B17"/>
    <w:rsid w:val="00427F40"/>
    <w:rsid w:val="004332AA"/>
    <w:rsid w:val="00433635"/>
    <w:rsid w:val="00434E76"/>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546D"/>
    <w:rsid w:val="004767F2"/>
    <w:rsid w:val="00476C75"/>
    <w:rsid w:val="00481C88"/>
    <w:rsid w:val="00482AF9"/>
    <w:rsid w:val="00485839"/>
    <w:rsid w:val="00485CAF"/>
    <w:rsid w:val="00487B15"/>
    <w:rsid w:val="0049054B"/>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64CA"/>
    <w:rsid w:val="005968CE"/>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7C1"/>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4AB"/>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196B"/>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5C48"/>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1625"/>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849"/>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DD3"/>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33"/>
    <w:rsid w:val="008C4F62"/>
    <w:rsid w:val="008C6852"/>
    <w:rsid w:val="008C779E"/>
    <w:rsid w:val="008D008E"/>
    <w:rsid w:val="008D07B0"/>
    <w:rsid w:val="008D13C4"/>
    <w:rsid w:val="008D309F"/>
    <w:rsid w:val="008D3441"/>
    <w:rsid w:val="008D3BFA"/>
    <w:rsid w:val="008D3F21"/>
    <w:rsid w:val="008D4882"/>
    <w:rsid w:val="008D76B1"/>
    <w:rsid w:val="008E1332"/>
    <w:rsid w:val="008E1BF3"/>
    <w:rsid w:val="008E25DB"/>
    <w:rsid w:val="008E3344"/>
    <w:rsid w:val="008E339D"/>
    <w:rsid w:val="008E5457"/>
    <w:rsid w:val="008E682B"/>
    <w:rsid w:val="008E7C95"/>
    <w:rsid w:val="008F01B1"/>
    <w:rsid w:val="008F11EF"/>
    <w:rsid w:val="008F1CDB"/>
    <w:rsid w:val="008F2EC8"/>
    <w:rsid w:val="008F6EBB"/>
    <w:rsid w:val="009006CD"/>
    <w:rsid w:val="00900808"/>
    <w:rsid w:val="009025D6"/>
    <w:rsid w:val="00905A54"/>
    <w:rsid w:val="00907546"/>
    <w:rsid w:val="00910133"/>
    <w:rsid w:val="0091229C"/>
    <w:rsid w:val="00916DBE"/>
    <w:rsid w:val="00917EF6"/>
    <w:rsid w:val="009202D0"/>
    <w:rsid w:val="00920E54"/>
    <w:rsid w:val="00921275"/>
    <w:rsid w:val="00921667"/>
    <w:rsid w:val="00921E72"/>
    <w:rsid w:val="009223E6"/>
    <w:rsid w:val="009233F9"/>
    <w:rsid w:val="0092380A"/>
    <w:rsid w:val="00923A8D"/>
    <w:rsid w:val="0092490E"/>
    <w:rsid w:val="00926D07"/>
    <w:rsid w:val="00931EE5"/>
    <w:rsid w:val="009322E3"/>
    <w:rsid w:val="009337FF"/>
    <w:rsid w:val="00933AA3"/>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57618"/>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0953"/>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3EBB"/>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60C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0E3C"/>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6AA6"/>
    <w:rsid w:val="00CF0498"/>
    <w:rsid w:val="00CF0E60"/>
    <w:rsid w:val="00CF1B92"/>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4181"/>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BF5"/>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EE3"/>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0C9D"/>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09847283">
      <w:bodyDiv w:val="1"/>
      <w:marLeft w:val="0"/>
      <w:marRight w:val="0"/>
      <w:marTop w:val="0"/>
      <w:marBottom w:val="0"/>
      <w:divBdr>
        <w:top w:val="none" w:sz="0" w:space="0" w:color="auto"/>
        <w:left w:val="none" w:sz="0" w:space="0" w:color="auto"/>
        <w:bottom w:val="none" w:sz="0" w:space="0" w:color="auto"/>
        <w:right w:val="none" w:sz="0" w:space="0" w:color="auto"/>
      </w:divBdr>
    </w:div>
    <w:div w:id="2415312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72600017">
      <w:bodyDiv w:val="1"/>
      <w:marLeft w:val="0"/>
      <w:marRight w:val="0"/>
      <w:marTop w:val="0"/>
      <w:marBottom w:val="0"/>
      <w:divBdr>
        <w:top w:val="none" w:sz="0" w:space="0" w:color="auto"/>
        <w:left w:val="none" w:sz="0" w:space="0" w:color="auto"/>
        <w:bottom w:val="none" w:sz="0" w:space="0" w:color="auto"/>
        <w:right w:val="none" w:sz="0" w:space="0" w:color="auto"/>
      </w:divBdr>
    </w:div>
    <w:div w:id="479806575">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91628773">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2767678">
      <w:bodyDiv w:val="1"/>
      <w:marLeft w:val="0"/>
      <w:marRight w:val="0"/>
      <w:marTop w:val="0"/>
      <w:marBottom w:val="0"/>
      <w:divBdr>
        <w:top w:val="none" w:sz="0" w:space="0" w:color="auto"/>
        <w:left w:val="none" w:sz="0" w:space="0" w:color="auto"/>
        <w:bottom w:val="none" w:sz="0" w:space="0" w:color="auto"/>
        <w:right w:val="none" w:sz="0" w:space="0" w:color="auto"/>
      </w:divBdr>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3200697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15245400">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35362096">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0549089">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9313859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23785781">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46060565">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4521307">
      <w:bodyDiv w:val="1"/>
      <w:marLeft w:val="0"/>
      <w:marRight w:val="0"/>
      <w:marTop w:val="0"/>
      <w:marBottom w:val="0"/>
      <w:divBdr>
        <w:top w:val="none" w:sz="0" w:space="0" w:color="auto"/>
        <w:left w:val="none" w:sz="0" w:space="0" w:color="auto"/>
        <w:bottom w:val="none" w:sz="0" w:space="0" w:color="auto"/>
        <w:right w:val="none" w:sz="0" w:space="0" w:color="auto"/>
      </w:divBdr>
    </w:div>
    <w:div w:id="1812281483">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7756109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5</Pages>
  <Words>1837</Words>
  <Characters>10104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 ALBERTO HORTA CHAVEZ</cp:lastModifiedBy>
  <cp:revision>70</cp:revision>
  <cp:lastPrinted>2019-12-16T20:10:00Z</cp:lastPrinted>
  <dcterms:created xsi:type="dcterms:W3CDTF">2021-12-31T12:50:00Z</dcterms:created>
  <dcterms:modified xsi:type="dcterms:W3CDTF">2026-08-22T22:04:00Z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