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X9b4cac1dd6ce38540697f16c122410a8ae284e5"/>
    <w:p>
      <w:pPr>
        <w:pStyle w:val="Heading1"/>
      </w:pPr>
      <w:r>
        <w:t xml:space="preserve">Documentation d’Implémentation - Projet BusyKin</w:t>
      </w:r>
    </w:p>
    <w:p>
      <w:r>
        <w:pict>
          <v:rect style="width:0;height:1.5pt" o:hralign="center" o:hrstd="t" o:hr="t"/>
        </w:pict>
      </w:r>
    </w:p>
    <w:bookmarkStart w:id="22" w:name="architecture-et-technologies-du-projet"/>
    <w:p>
      <w:pPr>
        <w:pStyle w:val="Heading2"/>
      </w:pPr>
      <w:r>
        <w:t xml:space="preserve">1. Architecture et Technologies du Projet</w:t>
      </w:r>
    </w:p>
    <w:bookmarkStart w:id="20" w:name="architecture-client-serveur"/>
    <w:p>
      <w:pPr>
        <w:pStyle w:val="Heading3"/>
      </w:pPr>
      <w:r>
        <w:t xml:space="preserve">Architecture Client-Serveur</w:t>
      </w:r>
    </w:p>
    <w:p>
      <w:pPr>
        <w:pStyle w:val="FirstParagraph"/>
      </w:pPr>
      <w:r>
        <w:t xml:space="preserve">Le projet BusyKin implémente une architecture client-serveur avec séparation complète du backend (API REST) et du frontend (application mobile). La communication s’effectue via protocole HTTP avec authentification par tokens JWT.</w:t>
      </w:r>
    </w:p>
    <w:p>
      <w:pPr>
        <w:pStyle w:val="SourceCode"/>
      </w:pPr>
      <w:r>
        <w:rPr>
          <w:rStyle w:val="VerbatimChar"/>
        </w:rPr>
        <w:t xml:space="preserve">Application Mobile Flutter  ◄──► API REST Node.js/Express  ◄──► Base de Données SQLite</w:t>
      </w:r>
      <w:r>
        <w:br/>
      </w:r>
      <w:r>
        <w:rPr>
          <w:rStyle w:val="VerbatimChar"/>
        </w:rPr>
        <w:t xml:space="preserve">     (Client)                         (Serveur)                    (Sequelize ORM)</w:t>
      </w:r>
    </w:p>
    <w:bookmarkEnd w:id="20"/>
    <w:bookmarkStart w:id="21" w:name="technologies-utilisées"/>
    <w:p>
      <w:pPr>
        <w:pStyle w:val="Heading3"/>
      </w:pPr>
      <w:r>
        <w:t xml:space="preserve">Technologies Utilisées</w:t>
      </w:r>
    </w:p>
    <w:p>
      <w:pPr>
        <w:pStyle w:val="FirstParagraph"/>
      </w:pPr>
      <w:r>
        <w:rPr>
          <w:bCs/>
          <w:b/>
        </w:rPr>
        <w:t xml:space="preserve">Backend:</w:t>
      </w:r>
      <w:r>
        <w:t xml:space="preserve"> </w:t>
      </w:r>
      <w:r>
        <w:t xml:space="preserve">- Node.js 18+ - Runtime JavaScript côté serveur</w:t>
      </w:r>
      <w:r>
        <w:t xml:space="preserve"> </w:t>
      </w:r>
      <w:r>
        <w:t xml:space="preserve">- Express 5.1 - Framework web pour API REST</w:t>
      </w:r>
      <w:r>
        <w:t xml:space="preserve"> </w:t>
      </w:r>
      <w:r>
        <w:t xml:space="preserve">- Sequelize 6.37 - ORM pour gestion base de données</w:t>
      </w:r>
      <w:r>
        <w:t xml:space="preserve"> </w:t>
      </w:r>
      <w:r>
        <w:t xml:space="preserve">- SQLite3 5.1 - Base de données relationnelle</w:t>
      </w:r>
      <w:r>
        <w:t xml:space="preserve"> </w:t>
      </w:r>
      <w:r>
        <w:t xml:space="preserve">- JWT 9.0 - Authentification par tokens</w:t>
      </w:r>
      <w:r>
        <w:t xml:space="preserve"> </w:t>
      </w:r>
      <w:r>
        <w:t xml:space="preserve">- Bcrypt 6.0 - Hachage sécurisé des mots de passe</w:t>
      </w:r>
      <w:r>
        <w:t xml:space="preserve"> </w:t>
      </w:r>
      <w:r>
        <w:t xml:space="preserve">- Multer - Gestion des uploads de fichiers</w:t>
      </w:r>
    </w:p>
    <w:p>
      <w:pPr>
        <w:pStyle w:val="BodyText"/>
      </w:pPr>
      <w:r>
        <w:rPr>
          <w:bCs/>
          <w:b/>
        </w:rPr>
        <w:t xml:space="preserve">Frontend:</w:t>
      </w:r>
      <w:r>
        <w:t xml:space="preserve"> </w:t>
      </w:r>
      <w:r>
        <w:t xml:space="preserve">- Flutter/Dart 3.8 - Framework mobile multiplateforme</w:t>
      </w:r>
      <w:r>
        <w:t xml:space="preserve"> </w:t>
      </w:r>
      <w:r>
        <w:t xml:space="preserve">- http 1.5 - Client HTTP pour appels API</w:t>
      </w:r>
      <w:r>
        <w:t xml:space="preserve"> </w:t>
      </w:r>
      <w:r>
        <w:t xml:space="preserve">- shared_preferences 2.5 - Stockage local des tokens</w:t>
      </w:r>
      <w:r>
        <w:t xml:space="preserve"> </w:t>
      </w:r>
      <w:r>
        <w:t xml:space="preserve">- file_picker 10.3 - Sélection de fichiers</w:t>
      </w:r>
      <w:r>
        <w:t xml:space="preserve"> </w:t>
      </w:r>
      <w:r>
        <w:t xml:space="preserve">- image_picker 1.2 - Sélection d’images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implémentation-du-backend"/>
    <w:p>
      <w:pPr>
        <w:pStyle w:val="Heading2"/>
      </w:pPr>
      <w:r>
        <w:t xml:space="preserve">2. Implémentation du Backend</w:t>
      </w:r>
    </w:p>
    <w:bookmarkStart w:id="23" w:name="structure-du-code-backend"/>
    <w:p>
      <w:pPr>
        <w:pStyle w:val="Heading3"/>
      </w:pPr>
      <w:r>
        <w:t xml:space="preserve">Structure du Code Backend</w:t>
      </w:r>
    </w:p>
    <w:p>
      <w:pPr>
        <w:pStyle w:val="SourceCode"/>
      </w:pPr>
      <w:r>
        <w:rPr>
          <w:rStyle w:val="VerbatimChar"/>
        </w:rPr>
        <w:t xml:space="preserve">backend/src/</w:t>
      </w:r>
      <w:r>
        <w:br/>
      </w:r>
      <w:r>
        <w:rPr>
          <w:rStyle w:val="VerbatimChar"/>
        </w:rPr>
        <w:t xml:space="preserve">├── controllers/     # Gestion des requêtes/réponses HTTP</w:t>
      </w:r>
      <w:r>
        <w:br/>
      </w:r>
      <w:r>
        <w:rPr>
          <w:rStyle w:val="VerbatimChar"/>
        </w:rPr>
        <w:t xml:space="preserve">├── models/         # Définition des modèles Sequelize</w:t>
      </w:r>
      <w:r>
        <w:br/>
      </w:r>
      <w:r>
        <w:rPr>
          <w:rStyle w:val="VerbatimChar"/>
        </w:rPr>
        <w:t xml:space="preserve">├── routes/         # Définition des endpoints API</w:t>
      </w:r>
      <w:r>
        <w:br/>
      </w:r>
      <w:r>
        <w:rPr>
          <w:rStyle w:val="VerbatimChar"/>
        </w:rPr>
        <w:t xml:space="preserve">├── services/       # Logique métier réutilisable</w:t>
      </w:r>
      <w:r>
        <w:br/>
      </w:r>
      <w:r>
        <w:rPr>
          <w:rStyle w:val="VerbatimChar"/>
        </w:rPr>
        <w:t xml:space="preserve">├── middlewares/    # Authentification et validation</w:t>
      </w:r>
      <w:r>
        <w:br/>
      </w:r>
      <w:r>
        <w:rPr>
          <w:rStyle w:val="VerbatimChar"/>
        </w:rPr>
        <w:t xml:space="preserve">└── config/         # Configuration DB et Express</w:t>
      </w:r>
    </w:p>
    <w:bookmarkEnd w:id="23"/>
    <w:bookmarkStart w:id="24" w:name="modèles-de-données"/>
    <w:p>
      <w:pPr>
        <w:pStyle w:val="Heading3"/>
      </w:pPr>
      <w:r>
        <w:t xml:space="preserve">Modèles de Données</w:t>
      </w:r>
    </w:p>
    <w:p>
      <w:pPr>
        <w:pStyle w:val="FirstParagraph"/>
      </w:pPr>
      <w:r>
        <w:rPr>
          <w:bCs/>
          <w:b/>
        </w:rPr>
        <w:t xml:space="preserve">Utilisateur: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Utilisateur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sequelize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'Utilisateur'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prenom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allowNull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allowNull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allowNull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unique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mot_de_passe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allowNull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'utilisateur'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'utilisateur'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reputation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etat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'Actif'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Annonce: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Annonce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sequelize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'Annonce'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titre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allowNull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allowNull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statut_annonce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id_utilisateur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references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Utilisateur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id_adresse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references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Adresse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4"/>
    <w:bookmarkStart w:id="25" w:name="endpoints-api-rest"/>
    <w:p>
      <w:pPr>
        <w:pStyle w:val="Heading3"/>
      </w:pPr>
      <w:r>
        <w:t xml:space="preserve">Endpoints API REST</w:t>
      </w:r>
    </w:p>
    <w:p>
      <w:pPr>
        <w:pStyle w:val="FirstParagraph"/>
      </w:pPr>
      <w:r>
        <w:rPr>
          <w:bCs/>
          <w:b/>
        </w:rPr>
        <w:t xml:space="preserve">Authentification: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/api/auth/inscription</w:t>
      </w:r>
      <w:r>
        <w:t xml:space="preserve"> </w:t>
      </w:r>
      <w:r>
        <w:t xml:space="preserve">- Création compte utilisateur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/api/auth/connexion</w:t>
      </w:r>
      <w:r>
        <w:t xml:space="preserve"> </w:t>
      </w:r>
      <w:r>
        <w:t xml:space="preserve">- Connexion et génération JWT</w:t>
      </w:r>
    </w:p>
    <w:p>
      <w:pPr>
        <w:pStyle w:val="BodyText"/>
      </w:pPr>
      <w:r>
        <w:rPr>
          <w:bCs/>
          <w:b/>
        </w:rPr>
        <w:t xml:space="preserve">Produits: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/api/produits</w:t>
      </w:r>
      <w:r>
        <w:t xml:space="preserve"> </w:t>
      </w:r>
      <w:r>
        <w:t xml:space="preserve">- Liste tous les produits avec pagination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/api/produits/:id</w:t>
      </w:r>
      <w:r>
        <w:t xml:space="preserve"> </w:t>
      </w:r>
      <w:r>
        <w:t xml:space="preserve">- Détails d’un produit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/api/produits</w:t>
      </w:r>
      <w:r>
        <w:t xml:space="preserve"> </w:t>
      </w:r>
      <w:r>
        <w:t xml:space="preserve">- Créer un produit (auth requise)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PUT /api/produits/:id</w:t>
      </w:r>
      <w:r>
        <w:t xml:space="preserve"> </w:t>
      </w:r>
      <w:r>
        <w:t xml:space="preserve">- Modifier un produit (auth requise)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DELETE /api/produits/:id</w:t>
      </w:r>
      <w:r>
        <w:t xml:space="preserve"> </w:t>
      </w:r>
      <w:r>
        <w:t xml:space="preserve">- Supprimer un produit (auth requise)</w:t>
      </w:r>
    </w:p>
    <w:p>
      <w:pPr>
        <w:pStyle w:val="BodyText"/>
      </w:pPr>
      <w:r>
        <w:rPr>
          <w:bCs/>
          <w:b/>
        </w:rPr>
        <w:t xml:space="preserve">Services, Annonces, Panier, Administration:</w:t>
      </w:r>
      <w:r>
        <w:t xml:space="preserve"> </w:t>
      </w:r>
      <w:r>
        <w:t xml:space="preserve">Endpoints similaires avec gestion CRUD complète</w:t>
      </w:r>
    </w:p>
    <w:bookmarkEnd w:id="25"/>
    <w:bookmarkStart w:id="26" w:name="sécurité-et-authentification"/>
    <w:p>
      <w:pPr>
        <w:pStyle w:val="Heading3"/>
      </w:pPr>
      <w:r>
        <w:t xml:space="preserve">Sécurité et Authentification</w:t>
      </w:r>
    </w:p>
    <w:p>
      <w:pPr>
        <w:pStyle w:val="FirstParagraph"/>
      </w:pPr>
      <w:r>
        <w:rPr>
          <w:bCs/>
          <w:b/>
        </w:rPr>
        <w:t xml:space="preserve">Génération JWT: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genererToken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(idUtilisateur)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jwt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({ idUtilisateur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JWT_SECRET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expiresIn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Middleware d’authentification: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authentifier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Retire "Bearer 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JWT_SECRET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idUtilisateur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idUtilisateur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'Token invalide'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Hachage des mots de passe:</w:t>
      </w:r>
    </w:p>
    <w:p>
      <w:pPr>
        <w:pStyle w:val="SourceCode"/>
      </w:pPr>
      <w:r>
        <w:rPr>
          <w:rStyle w:val="CommentTok"/>
        </w:rPr>
        <w:t xml:space="preserve">// À l'inscription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</w:t>
      </w:r>
      <w:r>
        <w:rPr>
          <w:rStyle w:val="NormalTok"/>
        </w:rPr>
        <w:t xml:space="preserve">(mot_de_passe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À la connexion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NormalTok"/>
        </w:rPr>
        <w:t xml:space="preserve">(mot_de_passe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utilisateur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mot_de_passe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implémentation-du-frontend"/>
    <w:p>
      <w:pPr>
        <w:pStyle w:val="Heading2"/>
      </w:pPr>
      <w:r>
        <w:t xml:space="preserve">3. Implémentation du Frontend</w:t>
      </w:r>
    </w:p>
    <w:bookmarkStart w:id="28" w:name="structure-de-lapplication-flutter"/>
    <w:p>
      <w:pPr>
        <w:pStyle w:val="Heading3"/>
      </w:pPr>
      <w:r>
        <w:t xml:space="preserve">Structure de l’Application Flutter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├── ecrans/          # Pages de l'application</w:t>
      </w:r>
      <w:r>
        <w:br/>
      </w:r>
      <w:r>
        <w:rPr>
          <w:rStyle w:val="VerbatimChar"/>
        </w:rPr>
        <w:t xml:space="preserve">│   ├── Accueil.dart</w:t>
      </w:r>
      <w:r>
        <w:br/>
      </w:r>
      <w:r>
        <w:rPr>
          <w:rStyle w:val="VerbatimChar"/>
        </w:rPr>
        <w:t xml:space="preserve">│   ├── authentification/</w:t>
      </w:r>
      <w:r>
        <w:br/>
      </w:r>
      <w:r>
        <w:rPr>
          <w:rStyle w:val="VerbatimChar"/>
        </w:rPr>
        <w:t xml:space="preserve">│   ├── annonces/</w:t>
      </w:r>
      <w:r>
        <w:br/>
      </w:r>
      <w:r>
        <w:rPr>
          <w:rStyle w:val="VerbatimChar"/>
        </w:rPr>
        <w:t xml:space="preserve">│   └── administration/</w:t>
      </w:r>
      <w:r>
        <w:br/>
      </w:r>
      <w:r>
        <w:rPr>
          <w:rStyle w:val="VerbatimChar"/>
        </w:rPr>
        <w:t xml:space="preserve">├── services/        # Communication avec l'API</w:t>
      </w:r>
      <w:r>
        <w:br/>
      </w:r>
      <w:r>
        <w:rPr>
          <w:rStyle w:val="VerbatimChar"/>
        </w:rPr>
        <w:t xml:space="preserve">│   ├── authService.dart</w:t>
      </w:r>
      <w:r>
        <w:br/>
      </w:r>
      <w:r>
        <w:rPr>
          <w:rStyle w:val="VerbatimChar"/>
        </w:rPr>
        <w:t xml:space="preserve">│   ├── produitService.dart</w:t>
      </w:r>
      <w:r>
        <w:br/>
      </w:r>
      <w:r>
        <w:rPr>
          <w:rStyle w:val="VerbatimChar"/>
        </w:rPr>
        <w:t xml:space="preserve">│   └── panierService.dart</w:t>
      </w:r>
      <w:r>
        <w:br/>
      </w:r>
      <w:r>
        <w:rPr>
          <w:rStyle w:val="VerbatimChar"/>
        </w:rPr>
        <w:t xml:space="preserve">├── models/          # Classes de données</w:t>
      </w:r>
      <w:r>
        <w:br/>
      </w:r>
      <w:r>
        <w:rPr>
          <w:rStyle w:val="VerbatimChar"/>
        </w:rPr>
        <w:t xml:space="preserve">│   ├── Utilisateur.dart</w:t>
      </w:r>
      <w:r>
        <w:br/>
      </w:r>
      <w:r>
        <w:rPr>
          <w:rStyle w:val="VerbatimChar"/>
        </w:rPr>
        <w:t xml:space="preserve">│   ├── Produit.dart</w:t>
      </w:r>
      <w:r>
        <w:br/>
      </w:r>
      <w:r>
        <w:rPr>
          <w:rStyle w:val="VerbatimChar"/>
        </w:rPr>
        <w:t xml:space="preserve">│   └── Annonce.dart</w:t>
      </w:r>
      <w:r>
        <w:br/>
      </w:r>
      <w:r>
        <w:rPr>
          <w:rStyle w:val="VerbatimChar"/>
        </w:rPr>
        <w:t xml:space="preserve">└── composants/      # Widgets réutilisables</w:t>
      </w:r>
    </w:p>
    <w:bookmarkEnd w:id="28"/>
    <w:bookmarkStart w:id="29" w:name="services-de-communication-api"/>
    <w:p>
      <w:pPr>
        <w:pStyle w:val="Heading3"/>
      </w:pPr>
      <w:r>
        <w:t xml:space="preserve">Services de Communication API</w:t>
      </w:r>
    </w:p>
    <w:p>
      <w:pPr>
        <w:pStyle w:val="FirstParagraph"/>
      </w:pPr>
      <w:r>
        <w:rPr>
          <w:bCs/>
          <w:b/>
        </w:rPr>
        <w:t xml:space="preserve">Service d’authentification: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AuthService 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_baseUrl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'http://10.0.2.2:3000/api/auth'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connexion(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password)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post(</w:t>
      </w:r>
      <w:r>
        <w:br/>
      </w:r>
      <w:r>
        <w:rPr>
          <w:rStyle w:val="NormalTok"/>
        </w:rPr>
        <w:t xml:space="preserve">      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parse(</w:t>
      </w:r>
      <w:r>
        <w:rPr>
          <w:rStyle w:val="StringTok"/>
        </w:rPr>
        <w:t xml:space="preserve">'$_baseUrl/connexion'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encode({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'mot_de_passe'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password})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_saveToken(data[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]);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AuthResponse(utilisateur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Utilisateur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fromJson(data[</w:t>
      </w:r>
      <w:r>
        <w:rPr>
          <w:rStyle w:val="StringTok"/>
        </w:rPr>
        <w:t xml:space="preserve">'utilisateur'</w:t>
      </w:r>
      <w:r>
        <w:rPr>
          <w:rStyle w:val="NormalTok"/>
        </w:rPr>
        <w:t xml:space="preserve">]));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'Connexion échouée'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_saveToken(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token)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prefs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SharedPreferences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getInstance();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prefs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setString(</w:t>
      </w:r>
      <w:r>
        <w:rPr>
          <w:rStyle w:val="StringTok"/>
        </w:rPr>
        <w:t xml:space="preserve">'token'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Service Produits: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ProduitService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Produit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obtenirProduits()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(Uri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parse(</w:t>
      </w:r>
      <w:r>
        <w:rPr>
          <w:rStyle w:val="StringTok"/>
        </w:rPr>
        <w:t xml:space="preserve">'$baseUrl/api/produits'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body)[</w:t>
      </w:r>
      <w:r>
        <w:rPr>
          <w:rStyle w:val="StringTok"/>
        </w:rPr>
        <w:t xml:space="preserve">'produits'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map((json)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Produit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fromJson(json))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toList();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'Erreur récupération produits'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creerProduit(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data)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authService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getToken();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post(</w:t>
      </w:r>
      <w:r>
        <w:br/>
      </w:r>
      <w:r>
        <w:rPr>
          <w:rStyle w:val="NormalTok"/>
        </w:rPr>
        <w:t xml:space="preserve">      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parse(</w:t>
      </w:r>
      <w:r>
        <w:rPr>
          <w:rStyle w:val="StringTok"/>
        </w:rPr>
        <w:t xml:space="preserve">'$baseUrl/api/produits'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Produit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fromJson(json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body));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'Erreur création produit'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9"/>
    <w:bookmarkStart w:id="30" w:name="modèles-de-données-1"/>
    <w:p>
      <w:pPr>
        <w:pStyle w:val="Heading3"/>
      </w:pPr>
      <w:r>
        <w:t xml:space="preserve">Modèles de Données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Produit 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prix;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imageUrl;</w:t>
      </w:r>
      <w:r>
        <w:br/>
      </w:r>
      <w:r>
        <w:br/>
      </w:r>
      <w:r>
        <w:rPr>
          <w:rStyle w:val="NormalTok"/>
        </w:rPr>
        <w:t xml:space="preserve">  Produit({required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description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imageUrl});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factory</w:t>
      </w:r>
      <w:r>
        <w:rPr>
          <w:rStyle w:val="NormalTok"/>
        </w:rPr>
        <w:t xml:space="preserve"> Produit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fromJson(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json)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Produit(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titre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json[</w:t>
      </w:r>
      <w:r>
        <w:rPr>
          <w:rStyle w:val="StringTok"/>
        </w:rPr>
        <w:t xml:space="preserve">'titre'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json[</w:t>
      </w:r>
      <w:r>
        <w:rPr>
          <w:rStyle w:val="StringTok"/>
        </w:rPr>
        <w:t xml:space="preserve">'prix'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toDouble()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imageUrl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json[</w:t>
      </w:r>
      <w:r>
        <w:rPr>
          <w:rStyle w:val="StringTok"/>
        </w:rPr>
        <w:t xml:space="preserve">'imageUrl'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fonctionnalités-implémentées"/>
    <w:p>
      <w:pPr>
        <w:pStyle w:val="Heading2"/>
      </w:pPr>
      <w:r>
        <w:t xml:space="preserve">4. Fonctionnalités Implémentées</w:t>
      </w:r>
    </w:p>
    <w:bookmarkStart w:id="32" w:name="système-dauthentification"/>
    <w:p>
      <w:pPr>
        <w:pStyle w:val="Heading3"/>
      </w:pPr>
      <w:r>
        <w:t xml:space="preserve">Système d’Authentification</w:t>
      </w:r>
    </w:p>
    <w:p>
      <w:pPr>
        <w:pStyle w:val="FirstParagraph"/>
      </w:pPr>
      <w:r>
        <w:rPr>
          <w:bCs/>
          <w:b/>
        </w:rPr>
        <w:t xml:space="preserve">Inscription:</w:t>
      </w:r>
      <w:r>
        <w:t xml:space="preserve"> </w:t>
      </w:r>
      <w:r>
        <w:t xml:space="preserve">1. Utilisateur remplit formulaire (nom, prénom, email, mot de passe, adresse)</w:t>
      </w:r>
      <w:r>
        <w:t xml:space="preserve"> </w:t>
      </w:r>
      <w:r>
        <w:t xml:space="preserve">2. Frontend envoie données à</w:t>
      </w:r>
      <w:r>
        <w:t xml:space="preserve"> </w:t>
      </w:r>
      <w:r>
        <w:rPr>
          <w:rStyle w:val="VerbatimChar"/>
        </w:rPr>
        <w:t xml:space="preserve">/api/auth/inscription</w:t>
      </w:r>
      <w:r>
        <w:t xml:space="preserve"> </w:t>
      </w:r>
      <w:r>
        <w:t xml:space="preserve">3. Backend valide unicité email et hache le mot de passe avec bcrypt</w:t>
      </w:r>
      <w:r>
        <w:t xml:space="preserve"> </w:t>
      </w:r>
      <w:r>
        <w:t xml:space="preserve">4. Création utilisateur en base de données</w:t>
      </w:r>
      <w:r>
        <w:t xml:space="preserve"> </w:t>
      </w:r>
      <w:r>
        <w:t xml:space="preserve">5. Génération token JWT avec expiration 1 jour</w:t>
      </w:r>
      <w:r>
        <w:t xml:space="preserve"> </w:t>
      </w:r>
      <w:r>
        <w:t xml:space="preserve">6. Retour token + données utilisateur au frontend</w:t>
      </w:r>
      <w:r>
        <w:t xml:space="preserve"> </w:t>
      </w:r>
      <w:r>
        <w:t xml:space="preserve">7. Stockage token localement avec shared_preferences</w:t>
      </w:r>
    </w:p>
    <w:p>
      <w:pPr>
        <w:pStyle w:val="BodyText"/>
      </w:pPr>
      <w:r>
        <w:rPr>
          <w:bCs/>
          <w:b/>
        </w:rPr>
        <w:t xml:space="preserve">Connexion:</w:t>
      </w:r>
      <w:r>
        <w:t xml:space="preserve"> </w:t>
      </w:r>
      <w:r>
        <w:t xml:space="preserve">1. Utilisateur saisit email et mot de passe</w:t>
      </w:r>
      <w:r>
        <w:t xml:space="preserve"> </w:t>
      </w:r>
      <w:r>
        <w:t xml:space="preserve">2. Frontend envoie requête à</w:t>
      </w:r>
      <w:r>
        <w:t xml:space="preserve"> </w:t>
      </w:r>
      <w:r>
        <w:rPr>
          <w:rStyle w:val="VerbatimChar"/>
        </w:rPr>
        <w:t xml:space="preserve">/api/auth/connexion</w:t>
      </w:r>
      <w:r>
        <w:t xml:space="preserve"> </w:t>
      </w:r>
      <w:r>
        <w:t xml:space="preserve">3. Backend vérifie identifiants et compare mot de passe haché</w:t>
      </w:r>
      <w:r>
        <w:t xml:space="preserve"> </w:t>
      </w:r>
      <w:r>
        <w:t xml:space="preserve">4. Génération nouveau token JWT</w:t>
      </w:r>
      <w:r>
        <w:t xml:space="preserve"> </w:t>
      </w:r>
      <w:r>
        <w:t xml:space="preserve">5. Stockage token et redirection vers accueil</w:t>
      </w:r>
    </w:p>
    <w:bookmarkEnd w:id="32"/>
    <w:bookmarkStart w:id="33" w:name="gestion-des-annonces"/>
    <w:p>
      <w:pPr>
        <w:pStyle w:val="Heading3"/>
      </w:pPr>
      <w:r>
        <w:t xml:space="preserve">Gestion des Annonces</w:t>
      </w:r>
    </w:p>
    <w:p>
      <w:pPr>
        <w:pStyle w:val="FirstParagraph"/>
      </w:pPr>
      <w:r>
        <w:rPr>
          <w:bCs/>
          <w:b/>
        </w:rPr>
        <w:t xml:space="preserve">Création d’annonce:</w:t>
      </w:r>
      <w:r>
        <w:t xml:space="preserve"> </w:t>
      </w:r>
      <w:r>
        <w:t xml:space="preserve">- Upload de photos avec Multer (limite 5MB, types image seulement)</w:t>
      </w:r>
      <w:r>
        <w:t xml:space="preserve"> </w:t>
      </w:r>
      <w:r>
        <w:t xml:space="preserve">- Validation des données (titre, description, prix obligatoires)</w:t>
      </w:r>
      <w:r>
        <w:t xml:space="preserve"> </w:t>
      </w:r>
      <w:r>
        <w:t xml:space="preserve">- Création annonce en base avec association à l’utilisateur</w:t>
      </w:r>
      <w:r>
        <w:t xml:space="preserve"> </w:t>
      </w:r>
      <w:r>
        <w:t xml:space="preserve">- Création produit ou service selon le type</w:t>
      </w:r>
      <w:r>
        <w:t xml:space="preserve"> </w:t>
      </w:r>
      <w:r>
        <w:t xml:space="preserve">- Enregistrement des URLs de photos</w:t>
      </w:r>
    </w:p>
    <w:p>
      <w:pPr>
        <w:pStyle w:val="BodyText"/>
      </w:pPr>
      <w:r>
        <w:rPr>
          <w:bCs/>
          <w:b/>
        </w:rPr>
        <w:t xml:space="preserve">Modification:</w:t>
      </w:r>
      <w:r>
        <w:t xml:space="preserve"> </w:t>
      </w:r>
      <w:r>
        <w:t xml:space="preserve">- Vérification que l’utilisateur est propriétaire de l’annonce</w:t>
      </w:r>
      <w:r>
        <w:t xml:space="preserve"> </w:t>
      </w:r>
      <w:r>
        <w:t xml:space="preserve">- Mise à jour des champs modifiés</w:t>
      </w:r>
      <w:r>
        <w:t xml:space="preserve"> </w:t>
      </w:r>
      <w:r>
        <w:t xml:space="preserve">- Gestion ajout/suppression de photos</w:t>
      </w:r>
    </w:p>
    <w:p>
      <w:pPr>
        <w:pStyle w:val="BodyText"/>
      </w:pPr>
      <w:r>
        <w:rPr>
          <w:bCs/>
          <w:b/>
        </w:rPr>
        <w:t xml:space="preserve">Suppression:</w:t>
      </w:r>
      <w:r>
        <w:t xml:space="preserve"> </w:t>
      </w:r>
      <w:r>
        <w:t xml:space="preserve">- Vérification propriété ou rôle administrateur</w:t>
      </w:r>
      <w:r>
        <w:t xml:space="preserve"> </w:t>
      </w:r>
      <w:r>
        <w:t xml:space="preserve">- Suppression en cascade (photos, produit/service associé, annonce)</w:t>
      </w:r>
    </w:p>
    <w:bookmarkEnd w:id="33"/>
    <w:bookmarkStart w:id="34" w:name="système-de-panier"/>
    <w:p>
      <w:pPr>
        <w:pStyle w:val="Heading3"/>
      </w:pPr>
      <w:r>
        <w:t xml:space="preserve">Système de Panier</w:t>
      </w:r>
    </w:p>
    <w:p>
      <w:pPr>
        <w:pStyle w:val="FirstParagraph"/>
      </w:pPr>
      <w:r>
        <w:rPr>
          <w:bCs/>
          <w:b/>
        </w:rPr>
        <w:t xml:space="preserve">Implémentation: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ajouterAuPanier</w:t>
      </w:r>
      <w:r>
        <w:rPr>
          <w:rStyle w:val="NormalTok"/>
        </w:rPr>
        <w:t xml:space="preserve">(idUtilisateur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idAnnonce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ligne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LigneCommande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findOne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id_utilisateur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idUtilisateur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id_annonce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idAnnonce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(ligne) {</w:t>
      </w:r>
      <w:r>
        <w:br/>
      </w:r>
      <w:r>
        <w:rPr>
          <w:rStyle w:val="NormalTok"/>
        </w:rPr>
        <w:t xml:space="preserve">    ligne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quantite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ligne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ligne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LigneCommande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id_utilisateur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idUtilisateur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id_annonce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idAnnonce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quantite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ligne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obtenirPanier</w:t>
      </w:r>
      <w:r>
        <w:rPr>
          <w:rStyle w:val="NormalTok"/>
        </w:rPr>
        <w:t xml:space="preserve">(idUtilisateur)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lignes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LigneCommande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findAll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id_utilisateur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idUtilisateur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include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include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'photos'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'vendeur'</w:t>
      </w:r>
      <w:r>
        <w:rPr>
          <w:rStyle w:val="NormalTok"/>
        </w:rPr>
        <w:t xml:space="preserve">] }]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lignes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ligne)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(ligne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ligne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annonce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prix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lignes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"/>
    <w:bookmarkStart w:id="35" w:name="messagerie"/>
    <w:p>
      <w:pPr>
        <w:pStyle w:val="Heading3"/>
      </w:pPr>
      <w:r>
        <w:t xml:space="preserve">Messagerie</w:t>
      </w:r>
    </w:p>
    <w:p>
      <w:pPr>
        <w:pStyle w:val="FirstParagraph"/>
      </w:pPr>
      <w:r>
        <w:rPr>
          <w:bCs/>
          <w:b/>
        </w:rPr>
        <w:t xml:space="preserve">Fonctionnalités:</w:t>
      </w:r>
      <w:r>
        <w:t xml:space="preserve"> </w:t>
      </w:r>
      <w:r>
        <w:t xml:space="preserve">- Envoi de messages entre utilisateurs (acheteur-vendeur)</w:t>
      </w:r>
      <w:r>
        <w:t xml:space="preserve"> </w:t>
      </w:r>
      <w:r>
        <w:t xml:space="preserve">- Stockage en base avec statut lu/non lu</w:t>
      </w:r>
      <w:r>
        <w:t xml:space="preserve"> </w:t>
      </w:r>
      <w:r>
        <w:t xml:space="preserve">- Consultation historique des conversations</w:t>
      </w:r>
      <w:r>
        <w:t xml:space="preserve"> </w:t>
      </w:r>
      <w:r>
        <w:t xml:space="preserve">- Affichage des messages non lus</w:t>
      </w:r>
    </w:p>
    <w:p>
      <w:pPr>
        <w:pStyle w:val="BodyText"/>
      </w:pPr>
      <w:r>
        <w:rPr>
          <w:bCs/>
          <w:b/>
        </w:rPr>
        <w:t xml:space="preserve">Modèle Message: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sequelize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contenu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allowNull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date_envoi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NOW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lu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BOOLEAN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id_emetteur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references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Utilisateur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id_destinataire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DataTypes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references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Utilisateur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5"/>
    <w:bookmarkStart w:id="36" w:name="panneau-dadministration"/>
    <w:p>
      <w:pPr>
        <w:pStyle w:val="Heading3"/>
      </w:pPr>
      <w:r>
        <w:t xml:space="preserve">Panneau d’Administration</w:t>
      </w:r>
    </w:p>
    <w:p>
      <w:pPr>
        <w:pStyle w:val="FirstParagraph"/>
      </w:pPr>
      <w:r>
        <w:rPr>
          <w:bCs/>
          <w:b/>
        </w:rPr>
        <w:t xml:space="preserve">Middleware de vérification: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verifierAdmin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utilisateur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utilisateur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'Accès refusé'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Fonctionnalités:</w:t>
      </w:r>
      <w:r>
        <w:t xml:space="preserve"> </w:t>
      </w:r>
      <w:r>
        <w:t xml:space="preserve">- Gestion utilisateurs (liste, suspension, suppression)</w:t>
      </w:r>
      <w:r>
        <w:t xml:space="preserve"> </w:t>
      </w:r>
      <w:r>
        <w:t xml:space="preserve">- Modération annonces (validation, suppression)</w:t>
      </w:r>
      <w:r>
        <w:t xml:space="preserve"> </w:t>
      </w:r>
      <w:r>
        <w:t xml:space="preserve">- Statistiques de la plateforme</w:t>
      </w:r>
      <w:r>
        <w:t xml:space="preserve"> </w:t>
      </w:r>
      <w:r>
        <w:t xml:space="preserve">- Protection par middleware sur toutes les routes admin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technologies-et-compétences-maîtrisées"/>
    <w:p>
      <w:pPr>
        <w:pStyle w:val="Heading2"/>
      </w:pPr>
      <w:r>
        <w:t xml:space="preserve">5. Technologies et Compétences Maîtrisées</w:t>
      </w:r>
    </w:p>
    <w:bookmarkStart w:id="38" w:name="développement-backend"/>
    <w:p>
      <w:pPr>
        <w:pStyle w:val="Heading3"/>
      </w:pPr>
      <w:r>
        <w:t xml:space="preserve">Développement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REST avec Node.js/Express:</w:t>
      </w:r>
      <w:r>
        <w:t xml:space="preserve"> </w:t>
      </w:r>
      <w:r>
        <w:t xml:space="preserve">Création de routes, controllers, middlewares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ORM Sequelize:</w:t>
      </w:r>
      <w:r>
        <w:t xml:space="preserve"> </w:t>
      </w:r>
      <w:r>
        <w:t xml:space="preserve">Définition de modèles, relations, migrations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 de données SQLite:</w:t>
      </w:r>
      <w:r>
        <w:t xml:space="preserve"> </w:t>
      </w:r>
      <w:r>
        <w:t xml:space="preserve">Gestion des données relationnelles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Authentification JWT:</w:t>
      </w:r>
      <w:r>
        <w:t xml:space="preserve"> </w:t>
      </w:r>
      <w:r>
        <w:t xml:space="preserve">Génération et vérification de tokens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Sécurité web:</w:t>
      </w:r>
      <w:r>
        <w:t xml:space="preserve"> </w:t>
      </w:r>
      <w:r>
        <w:t xml:space="preserve">Hachage bcrypt, validation des entrées, CORS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Gestion de fichiers:</w:t>
      </w:r>
      <w:r>
        <w:t xml:space="preserve"> </w:t>
      </w:r>
      <w:r>
        <w:t xml:space="preserve">Upload avec Multer, validation types/taille</w:t>
      </w:r>
    </w:p>
    <w:bookmarkEnd w:id="38"/>
    <w:bookmarkStart w:id="39" w:name="développement-frontend"/>
    <w:p>
      <w:pPr>
        <w:pStyle w:val="Heading3"/>
      </w:pPr>
      <w:r>
        <w:t xml:space="preserve">Développement Frontend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Flutter/Dart:</w:t>
      </w:r>
      <w:r>
        <w:t xml:space="preserve"> </w:t>
      </w:r>
      <w:r>
        <w:t xml:space="preserve">Développement d’application mobile multiplateforme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Communication HTTP:</w:t>
      </w:r>
      <w:r>
        <w:t xml:space="preserve"> </w:t>
      </w:r>
      <w:r>
        <w:t xml:space="preserve">Appels API REST, gestion réponses 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Sérialisation JSON:</w:t>
      </w:r>
      <w:r>
        <w:t xml:space="preserve"> </w:t>
      </w:r>
      <w:r>
        <w:t xml:space="preserve">Conversion objets Dart ↔ 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Gestion d’état:</w:t>
      </w:r>
      <w:r>
        <w:t xml:space="preserve"> </w:t>
      </w:r>
      <w:r>
        <w:t xml:space="preserve">Stockage local avec shared_preferences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Navigation:</w:t>
      </w:r>
      <w:r>
        <w:t xml:space="preserve"> </w:t>
      </w:r>
      <w:r>
        <w:t xml:space="preserve">Routes nommées et navigation entre écrans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Upload de fichiers:</w:t>
      </w:r>
      <w:r>
        <w:t xml:space="preserve"> </w:t>
      </w:r>
      <w:r>
        <w:t xml:space="preserve">Sélection et envoi d’images depuis mobile</w:t>
      </w:r>
    </w:p>
    <w:bookmarkEnd w:id="39"/>
    <w:bookmarkStart w:id="40" w:name="architecture-et-patterns"/>
    <w:p>
      <w:pPr>
        <w:pStyle w:val="Heading3"/>
      </w:pPr>
      <w:r>
        <w:t xml:space="preserve">Architecture et Patterns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Architecture client-serveur:</w:t>
      </w:r>
      <w:r>
        <w:t xml:space="preserve"> </w:t>
      </w:r>
      <w:r>
        <w:t xml:space="preserve">Séparation frontend/backend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Pattern MVC adapté:</w:t>
      </w:r>
      <w:r>
        <w:t xml:space="preserve"> </w:t>
      </w:r>
      <w:r>
        <w:t xml:space="preserve">Routes, Controllers, Services, Models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Architecture en couches:</w:t>
      </w:r>
      <w:r>
        <w:t xml:space="preserve"> </w:t>
      </w:r>
      <w:r>
        <w:t xml:space="preserve">Séparation des responsabilités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API RESTful:</w:t>
      </w:r>
      <w:r>
        <w:t xml:space="preserve"> </w:t>
      </w:r>
      <w:r>
        <w:t xml:space="preserve">Respect des principes REST (GET, POST, PUT, DELETE)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Middleware pattern:</w:t>
      </w:r>
      <w:r>
        <w:t xml:space="preserve"> </w:t>
      </w:r>
      <w:r>
        <w:t xml:space="preserve">Authentification, validation, gestion erreurs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Document:</w:t>
      </w:r>
      <w:r>
        <w:t xml:space="preserve"> </w:t>
      </w:r>
      <w:r>
        <w:t xml:space="preserve">Documentation Implémentation Technique</w:t>
      </w:r>
      <w:r>
        <w:br/>
      </w:r>
      <w:r>
        <w:rPr>
          <w:bCs/>
          <w:b/>
        </w:rPr>
        <w:t xml:space="preserve">Projet:</w:t>
      </w:r>
      <w:r>
        <w:t xml:space="preserve"> </w:t>
      </w:r>
      <w:r>
        <w:t xml:space="preserve">BusyKin - Plateforme de Marketplace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14 Novembre 2024</w:t>
      </w:r>
      <w:r>
        <w:br/>
      </w:r>
      <w:r>
        <w:rPr>
          <w:bCs/>
          <w:b/>
        </w:rPr>
        <w:t xml:space="preserve">Technologies:</w:t>
      </w:r>
      <w:r>
        <w:t xml:space="preserve"> </w:t>
      </w:r>
      <w:r>
        <w:t xml:space="preserve">Node.js, Express, Flutter, SQLite, JWT, Bcrypt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2025-11-14T08:36:27Z</dcterms:created>
  <dcterms:modified xsi:type="dcterms:W3CDTF">2025-11-14T08:36:27Z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