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0E0" w:rsidRDefault="00DB6218">
      <w:r>
        <w:t>ACM Last Reviews</w:t>
      </w: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14"/>
      </w:tblGrid>
      <w:tr w:rsidR="00DB6218" w:rsidRPr="00A6228A" w:rsidTr="008910E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850" w:type="dxa"/>
            <w:gridSpan w:val="6"/>
          </w:tcPr>
          <w:p w:rsidR="00DB6218" w:rsidRDefault="00DB6218" w:rsidP="008910E0">
            <w:pPr>
              <w:rPr>
                <w:rFonts w:ascii="Times New Roman" w:hAnsi="Times New Roman" w:cs="Times New Roman"/>
                <w:sz w:val="24"/>
              </w:rPr>
            </w:pPr>
            <w:r w:rsidRPr="001915B3">
              <w:rPr>
                <w:rFonts w:ascii="Times New Roman" w:hAnsi="Times New Roman" w:cs="Times New Roman"/>
                <w:sz w:val="24"/>
              </w:rPr>
              <w:t>Annotated Review table</w:t>
            </w:r>
          </w:p>
          <w:p w:rsidR="00DB6218" w:rsidRPr="00A6228A" w:rsidRDefault="00DB6218" w:rsidP="008910E0">
            <w:pPr>
              <w:rPr>
                <w:rFonts w:ascii="Times New Roman" w:hAnsi="Times New Roman" w:cs="Times New Roman"/>
                <w:sz w:val="24"/>
              </w:rPr>
            </w:pPr>
          </w:p>
        </w:tc>
      </w:tr>
      <w:tr w:rsidR="00DB6218" w:rsidRPr="00FF13F6" w:rsidTr="008910E0">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tcPr>
          <w:p w:rsidR="00DB6218" w:rsidRPr="00D26120" w:rsidRDefault="00DB6218" w:rsidP="008910E0">
            <w:pPr>
              <w:rPr>
                <w:rFonts w:ascii="Times New Roman" w:hAnsi="Times New Roman" w:cs="Times New Roman"/>
              </w:rPr>
            </w:pPr>
            <w:r w:rsidRPr="00D26120">
              <w:rPr>
                <w:rFonts w:ascii="Times New Roman" w:hAnsi="Times New Roman" w:cs="Times New Roman"/>
              </w:rPr>
              <w:t>No.</w:t>
            </w:r>
          </w:p>
        </w:tc>
        <w:tc>
          <w:tcPr>
            <w:tcW w:w="1260" w:type="dxa"/>
          </w:tcPr>
          <w:p w:rsidR="00DB6218" w:rsidRPr="00FF13F6" w:rsidRDefault="00DB6218"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5C7CA1">
              <w:rPr>
                <w:rFonts w:ascii="Times New Roman" w:hAnsi="Times New Roman" w:cs="Times New Roman"/>
                <w:b/>
                <w:sz w:val="20"/>
              </w:rPr>
              <w:t xml:space="preserve">Author, </w:t>
            </w:r>
            <w:r>
              <w:rPr>
                <w:rFonts w:ascii="Times New Roman" w:hAnsi="Times New Roman" w:cs="Times New Roman"/>
                <w:b/>
                <w:sz w:val="20"/>
              </w:rPr>
              <w:t xml:space="preserve">Journal, </w:t>
            </w:r>
            <w:r w:rsidRPr="005C7CA1">
              <w:rPr>
                <w:rFonts w:ascii="Times New Roman" w:hAnsi="Times New Roman" w:cs="Times New Roman"/>
                <w:b/>
                <w:sz w:val="20"/>
              </w:rPr>
              <w:t xml:space="preserve">Year, Country </w:t>
            </w:r>
          </w:p>
        </w:tc>
        <w:tc>
          <w:tcPr>
            <w:tcW w:w="1980" w:type="dxa"/>
          </w:tcPr>
          <w:p w:rsidR="00DB6218" w:rsidRPr="00C9030A" w:rsidRDefault="00DB6218"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F1E17">
              <w:rPr>
                <w:rFonts w:ascii="Times New Roman" w:hAnsi="Times New Roman" w:cs="Times New Roman"/>
                <w:b/>
                <w:sz w:val="18"/>
              </w:rPr>
              <w:t>Problem Investigated/ Research Objectives; Theoretical/ Conceptual Frame</w:t>
            </w:r>
          </w:p>
        </w:tc>
        <w:tc>
          <w:tcPr>
            <w:tcW w:w="1980" w:type="dxa"/>
          </w:tcPr>
          <w:p w:rsidR="00DB6218" w:rsidRPr="006A56B9" w:rsidRDefault="00DB6218"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1C2F12">
              <w:rPr>
                <w:rFonts w:ascii="Times New Roman" w:hAnsi="Times New Roman" w:cs="Times New Roman"/>
                <w:b/>
              </w:rPr>
              <w:t>Methodology</w:t>
            </w:r>
            <w:r w:rsidRPr="006A56B9">
              <w:rPr>
                <w:rFonts w:ascii="Times New Roman" w:hAnsi="Times New Roman" w:cs="Times New Roman"/>
                <w:b/>
                <w:sz w:val="24"/>
              </w:rPr>
              <w:t xml:space="preserve"> </w:t>
            </w:r>
          </w:p>
        </w:tc>
        <w:tc>
          <w:tcPr>
            <w:tcW w:w="4386" w:type="dxa"/>
          </w:tcPr>
          <w:p w:rsidR="00DB6218" w:rsidRPr="00FF13F6" w:rsidRDefault="00DB6218"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Findings </w:t>
            </w:r>
          </w:p>
        </w:tc>
        <w:tc>
          <w:tcPr>
            <w:tcW w:w="4614" w:type="dxa"/>
          </w:tcPr>
          <w:p w:rsidR="00DB6218" w:rsidRPr="00FF13F6" w:rsidRDefault="00DB6218"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rPr>
              <w:t xml:space="preserve">Findings, </w:t>
            </w:r>
            <w:r w:rsidRPr="001C2F12">
              <w:rPr>
                <w:rFonts w:ascii="Times New Roman" w:hAnsi="Times New Roman" w:cs="Times New Roman"/>
                <w:b/>
              </w:rPr>
              <w:t>Gaps/ Limitations/ Areas of further study, &amp; Entrepreneurial Value/ Commercialisation  of Project</w:t>
            </w:r>
          </w:p>
        </w:tc>
      </w:tr>
      <w:tr w:rsidR="00DB6218" w:rsidRPr="0080227D" w:rsidTr="008910E0">
        <w:trPr>
          <w:trHeight w:val="2958"/>
        </w:trPr>
        <w:tc>
          <w:tcPr>
            <w:cnfStyle w:val="001000000000" w:firstRow="0" w:lastRow="0" w:firstColumn="1" w:lastColumn="0" w:oddVBand="0" w:evenVBand="0" w:oddHBand="0" w:evenHBand="0" w:firstRowFirstColumn="0" w:firstRowLastColumn="0" w:lastRowFirstColumn="0" w:lastRowLastColumn="0"/>
            <w:tcW w:w="630" w:type="dxa"/>
          </w:tcPr>
          <w:p w:rsidR="00DB6218" w:rsidRPr="00D26120" w:rsidRDefault="007D2854" w:rsidP="008910E0">
            <w:pPr>
              <w:rPr>
                <w:rFonts w:ascii="Times New Roman" w:hAnsi="Times New Roman" w:cs="Times New Roman"/>
              </w:rPr>
            </w:pPr>
            <w:r>
              <w:rPr>
                <w:rFonts w:ascii="Times New Roman" w:hAnsi="Times New Roman" w:cs="Times New Roman"/>
              </w:rPr>
              <w:t>87</w:t>
            </w:r>
            <w:r w:rsidR="00DB6218" w:rsidRPr="00D26120">
              <w:rPr>
                <w:rFonts w:ascii="Times New Roman" w:hAnsi="Times New Roman" w:cs="Times New Roman"/>
              </w:rPr>
              <w:t>.</w:t>
            </w:r>
          </w:p>
        </w:tc>
        <w:tc>
          <w:tcPr>
            <w:tcW w:w="1260" w:type="dxa"/>
            <w:textDirection w:val="btLr"/>
          </w:tcPr>
          <w:p w:rsidR="00DB6218" w:rsidRDefault="00DB6218" w:rsidP="008910E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D4A80">
              <w:rPr>
                <w:rFonts w:ascii="Times New Roman" w:hAnsi="Times New Roman" w:cs="Times New Roman"/>
                <w:sz w:val="24"/>
                <w:szCs w:val="24"/>
              </w:rPr>
              <w:t>Greenhalgh</w:t>
            </w:r>
            <w:proofErr w:type="spellEnd"/>
            <w:r w:rsidRPr="009D4A80">
              <w:rPr>
                <w:rFonts w:ascii="Times New Roman" w:hAnsi="Times New Roman" w:cs="Times New Roman"/>
                <w:sz w:val="24"/>
                <w:szCs w:val="24"/>
              </w:rPr>
              <w:t>,</w:t>
            </w:r>
            <w:r w:rsidRPr="0037187B">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 xml:space="preserve"> et al., (2022</w:t>
            </w:r>
            <w:r w:rsidRPr="0037187B">
              <w:rPr>
                <w:rFonts w:ascii="Times New Roman" w:eastAsia="TimesNewRoman" w:hAnsi="Times New Roman" w:cs="Times New Roman"/>
                <w:sz w:val="24"/>
                <w:szCs w:val="24"/>
              </w:rPr>
              <w:t>)</w:t>
            </w:r>
            <w:r w:rsidRPr="003674BB">
              <w:rPr>
                <w:rFonts w:ascii="Times New Roman" w:hAnsi="Times New Roman" w:cs="Times New Roman"/>
                <w:sz w:val="24"/>
              </w:rPr>
              <w:t xml:space="preserve"> </w:t>
            </w:r>
          </w:p>
          <w:p w:rsidR="00853CB2" w:rsidRDefault="00DB6218" w:rsidP="008910E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ACM Library/ </w:t>
            </w:r>
          </w:p>
          <w:p w:rsidR="00DB6218" w:rsidRDefault="00DB6218" w:rsidP="008910E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A80">
              <w:rPr>
                <w:rFonts w:ascii="Times New Roman" w:hAnsi="Times New Roman" w:cs="Times New Roman"/>
                <w:b/>
                <w:sz w:val="24"/>
                <w:szCs w:val="24"/>
              </w:rPr>
              <w:t>ACM Transactions on Computer-Human Interaction</w:t>
            </w:r>
            <w:r w:rsidRPr="0037187B">
              <w:rPr>
                <w:rFonts w:ascii="Times New Roman" w:hAnsi="Times New Roman" w:cs="Times New Roman"/>
                <w:sz w:val="24"/>
                <w:szCs w:val="24"/>
              </w:rPr>
              <w:t xml:space="preserve"> </w:t>
            </w:r>
          </w:p>
          <w:p w:rsidR="00DB6218" w:rsidRPr="00A304A1" w:rsidRDefault="00DB6218" w:rsidP="008910E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F3D">
              <w:rPr>
                <w:rFonts w:ascii="Times New Roman" w:hAnsi="Times New Roman" w:cs="Times New Roman"/>
                <w:sz w:val="24"/>
              </w:rPr>
              <w:t>University of Nottingham, United Kingdom</w:t>
            </w:r>
          </w:p>
        </w:tc>
        <w:tc>
          <w:tcPr>
            <w:tcW w:w="1980" w:type="dxa"/>
          </w:tcPr>
          <w:p w:rsidR="00DB6218" w:rsidRPr="00766607"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DB6218" w:rsidRPr="002171BA" w:rsidRDefault="00DB6218" w:rsidP="008910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551038">
              <w:rPr>
                <w:rFonts w:ascii="Times New Roman" w:hAnsi="Times New Roman" w:cs="Times New Roman"/>
                <w:sz w:val="24"/>
                <w:szCs w:val="20"/>
              </w:rPr>
              <w:t xml:space="preserve">- </w:t>
            </w:r>
            <w:r w:rsidR="008910E0">
              <w:rPr>
                <w:rFonts w:ascii="Times New Roman" w:hAnsi="Times New Roman" w:cs="Times New Roman"/>
                <w:sz w:val="24"/>
                <w:szCs w:val="20"/>
              </w:rPr>
              <w:t>T</w:t>
            </w:r>
            <w:r w:rsidR="002171BA">
              <w:rPr>
                <w:rFonts w:ascii="Times New Roman" w:hAnsi="Times New Roman" w:cs="Times New Roman"/>
                <w:sz w:val="24"/>
                <w:szCs w:val="20"/>
              </w:rPr>
              <w:t xml:space="preserve">raditional </w:t>
            </w:r>
            <w:r w:rsidR="002171BA" w:rsidRPr="002171BA">
              <w:rPr>
                <w:rFonts w:ascii="Times New Roman" w:hAnsi="Times New Roman" w:cs="Times New Roman"/>
                <w:sz w:val="24"/>
                <w:szCs w:val="20"/>
              </w:rPr>
              <w:t xml:space="preserve">opera theatre experience is </w:t>
            </w:r>
            <w:r w:rsidR="002171BA" w:rsidRPr="002171BA">
              <w:rPr>
                <w:rFonts w:ascii="Times New Roman" w:hAnsi="Times New Roman" w:cs="Times New Roman"/>
              </w:rPr>
              <w:t xml:space="preserve">too conventional: it uses traditional “end-on” staging, yet this is now increasingly disrupted by smart phones. It is important that theatre plays are integrated with smart phones and other technologies to ensure more engagement. </w:t>
            </w:r>
          </w:p>
          <w:p w:rsidR="00DB6218" w:rsidRPr="00766607" w:rsidRDefault="00DB6218" w:rsidP="008910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Objectives:</w:t>
            </w:r>
          </w:p>
          <w:p w:rsidR="008910E0" w:rsidRPr="002171BA" w:rsidRDefault="00DB6218" w:rsidP="008910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w:t>
            </w:r>
            <w:r w:rsidRPr="0088136D">
              <w:rPr>
                <w:rFonts w:ascii="Times New Roman" w:hAnsi="Times New Roman" w:cs="Times New Roman"/>
                <w:sz w:val="24"/>
                <w:szCs w:val="24"/>
              </w:rPr>
              <w:t xml:space="preserve"> </w:t>
            </w:r>
            <w:r w:rsidR="008910E0" w:rsidRPr="002171BA">
              <w:rPr>
                <w:rFonts w:ascii="Times New Roman" w:hAnsi="Times New Roman" w:cs="Times New Roman"/>
                <w:b/>
                <w:sz w:val="24"/>
                <w:szCs w:val="24"/>
              </w:rPr>
              <w:t>-</w:t>
            </w:r>
            <w:r w:rsidR="008910E0" w:rsidRPr="002171BA">
              <w:rPr>
                <w:rFonts w:ascii="Times New Roman" w:hAnsi="Times New Roman" w:cs="Times New Roman"/>
                <w:sz w:val="24"/>
                <w:szCs w:val="24"/>
              </w:rPr>
              <w:t xml:space="preserve"> To develop a mobile app that encourages </w:t>
            </w:r>
            <w:r w:rsidR="008910E0" w:rsidRPr="002171BA">
              <w:rPr>
                <w:rFonts w:ascii="Times New Roman" w:hAnsi="Times New Roman" w:cs="Times New Roman"/>
              </w:rPr>
              <w:t xml:space="preserve">audience members to use their own mobile phones to </w:t>
            </w:r>
            <w:r w:rsidR="008910E0" w:rsidRPr="002171BA">
              <w:rPr>
                <w:rFonts w:ascii="Times New Roman" w:hAnsi="Times New Roman" w:cs="Times New Roman"/>
              </w:rPr>
              <w:lastRenderedPageBreak/>
              <w:t>interact with on-stage projections before, during and after the performance.</w:t>
            </w:r>
          </w:p>
          <w:p w:rsidR="00DB6218" w:rsidRPr="0088136D" w:rsidRDefault="00DB6218" w:rsidP="008910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Pr>
                <w:rFonts w:ascii="Times New Roman" w:hAnsi="Times New Roman" w:cs="Times New Roman"/>
                <w:sz w:val="24"/>
                <w:szCs w:val="24"/>
              </w:rPr>
              <w:t>:</w:t>
            </w:r>
          </w:p>
          <w:p w:rsidR="00DB6218" w:rsidRPr="00F67EA6"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HCI concepts of user journeys or</w:t>
            </w:r>
          </w:p>
          <w:p w:rsidR="00DB6218" w:rsidRPr="00766607"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trajectories, display ecologies and spectator interfaces,</w:t>
            </w:r>
          </w:p>
        </w:tc>
        <w:tc>
          <w:tcPr>
            <w:tcW w:w="1980" w:type="dxa"/>
          </w:tcPr>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B6218" w:rsidRPr="0045241D"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sidR="002171BA">
              <w:rPr>
                <w:rFonts w:ascii="Times New Roman" w:hAnsi="Times New Roman" w:cs="Times New Roman"/>
                <w:sz w:val="24"/>
              </w:rPr>
              <w:t>Case study</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p w:rsidR="00DB6218" w:rsidRPr="00CE77B7"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Mixed methods</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P</w:t>
            </w:r>
            <w:r w:rsidRPr="00F67EA6">
              <w:rPr>
                <w:rFonts w:ascii="Times New Roman" w:hAnsi="Times New Roman" w:cs="Times New Roman"/>
                <w:sz w:val="24"/>
              </w:rPr>
              <w:t xml:space="preserve">ost-performance audience questionnaires, </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w:t>
            </w:r>
            <w:r w:rsidRPr="00F67EA6">
              <w:rPr>
                <w:rFonts w:ascii="Times New Roman" w:hAnsi="Times New Roman" w:cs="Times New Roman"/>
                <w:sz w:val="24"/>
              </w:rPr>
              <w:t xml:space="preserve">nterviews </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-Analysis of </w:t>
            </w:r>
            <w:r w:rsidRPr="00F67EA6">
              <w:rPr>
                <w:rFonts w:ascii="Times New Roman" w:hAnsi="Times New Roman" w:cs="Times New Roman"/>
                <w:sz w:val="24"/>
              </w:rPr>
              <w:t xml:space="preserve">system logs of app use </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-Analysis of audience experiences on </w:t>
            </w:r>
            <w:r w:rsidRPr="00F67EA6">
              <w:rPr>
                <w:rFonts w:ascii="Times New Roman" w:hAnsi="Times New Roman" w:cs="Times New Roman"/>
                <w:sz w:val="24"/>
              </w:rPr>
              <w:t>the app</w:t>
            </w: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DB6218" w:rsidRDefault="00911661"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19 students</w:t>
            </w:r>
          </w:p>
          <w:p w:rsidR="00911661" w:rsidRDefault="00911661"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11661" w:rsidRDefault="00911661"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Analysis: SPSS, </w:t>
            </w:r>
            <w:proofErr w:type="spellStart"/>
            <w:r>
              <w:rPr>
                <w:rFonts w:ascii="Times New Roman" w:hAnsi="Times New Roman" w:cs="Times New Roman"/>
                <w:sz w:val="24"/>
              </w:rPr>
              <w:t>Nvivo</w:t>
            </w:r>
            <w:proofErr w:type="spellEnd"/>
          </w:p>
          <w:p w:rsidR="00DB6218" w:rsidRPr="00CA15F1"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386" w:type="dxa"/>
          </w:tcPr>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lastRenderedPageBreak/>
              <w:t>Curriculum</w:t>
            </w:r>
            <w:r>
              <w:rPr>
                <w:rFonts w:ascii="Times New Roman" w:hAnsi="Times New Roman" w:cs="Times New Roman"/>
                <w:sz w:val="24"/>
              </w:rPr>
              <w:t>:</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00911661">
              <w:rPr>
                <w:rFonts w:ascii="Times New Roman" w:hAnsi="Times New Roman" w:cs="Times New Roman"/>
                <w:sz w:val="24"/>
              </w:rPr>
              <w:t>Not included.</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-Project explores the use of a smart phone in a theatre context</w:t>
            </w:r>
          </w:p>
          <w:p w:rsidR="00911661" w:rsidRDefault="00911661"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-Project was undertaken by staff and students of Nottingham University</w:t>
            </w:r>
          </w:p>
          <w:p w:rsidR="00911661" w:rsidRDefault="00911661"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-Students were mostly on the user-end of the design- especially during testing.</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App was designed in the </w:t>
            </w:r>
            <w:r w:rsidRPr="00F90F3D">
              <w:rPr>
                <w:rFonts w:ascii="Times New Roman" w:hAnsi="Times New Roman" w:cs="Times New Roman"/>
                <w:sz w:val="24"/>
              </w:rPr>
              <w:t xml:space="preserve">Mixed Reality Lab (MRL) (School </w:t>
            </w:r>
            <w:r w:rsidR="00911661">
              <w:rPr>
                <w:rFonts w:ascii="Times New Roman" w:hAnsi="Times New Roman" w:cs="Times New Roman"/>
                <w:sz w:val="24"/>
              </w:rPr>
              <w:t xml:space="preserve">of Computer Science, University </w:t>
            </w:r>
            <w:r>
              <w:rPr>
                <w:rFonts w:ascii="Times New Roman" w:hAnsi="Times New Roman" w:cs="Times New Roman"/>
                <w:sz w:val="24"/>
              </w:rPr>
              <w:t>of Nottingham).</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-Study analyses and designs how theatre audiences engage and experience a live  performance</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-Focus in Mobile App development </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-Project was divided into a writing team that composes the play details the design on paper; and a technical team that develops the App</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-Work was done thru Design Workshops</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-Participatory design through audience testing of the App</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-Iterative designs between audiences and </w:t>
            </w:r>
            <w:r>
              <w:rPr>
                <w:rFonts w:ascii="Times New Roman" w:hAnsi="Times New Roman" w:cs="Times New Roman"/>
                <w:sz w:val="24"/>
              </w:rPr>
              <w:lastRenderedPageBreak/>
              <w:t xml:space="preserve">technical people </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sidRPr="00F90F3D">
              <w:rPr>
                <w:rFonts w:ascii="Times New Roman" w:hAnsi="Times New Roman" w:cs="Times New Roman"/>
                <w:sz w:val="24"/>
              </w:rPr>
              <w:t>A series of open-ended design discussions took place between July 2017 and October 2018,</w:t>
            </w:r>
            <w:r>
              <w:rPr>
                <w:rFonts w:ascii="Times New Roman" w:hAnsi="Times New Roman" w:cs="Times New Roman"/>
                <w:sz w:val="24"/>
              </w:rPr>
              <w:t xml:space="preserve"> </w:t>
            </w:r>
            <w:r w:rsidRPr="00F90F3D">
              <w:rPr>
                <w:rFonts w:ascii="Times New Roman" w:hAnsi="Times New Roman" w:cs="Times New Roman"/>
                <w:sz w:val="24"/>
              </w:rPr>
              <w:t>including mock ups, and prototypes.</w:t>
            </w:r>
          </w:p>
          <w:p w:rsidR="00DB6218" w:rsidRDefault="00DB6218" w:rsidP="00911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 xml:space="preserve"> </w:t>
            </w:r>
            <w:r w:rsidR="00911661">
              <w:rPr>
                <w:rFonts w:ascii="Times New Roman" w:hAnsi="Times New Roman" w:cs="Times New Roman"/>
                <w:sz w:val="24"/>
                <w:szCs w:val="20"/>
              </w:rPr>
              <w:t xml:space="preserve">-The project created an app that is used by theatrical </w:t>
            </w:r>
            <w:r w:rsidR="00911661" w:rsidRPr="00911661">
              <w:rPr>
                <w:rFonts w:ascii="Times New Roman" w:hAnsi="Times New Roman" w:cs="Times New Roman"/>
                <w:sz w:val="24"/>
                <w:szCs w:val="20"/>
              </w:rPr>
              <w:t xml:space="preserve">audience members </w:t>
            </w:r>
            <w:r w:rsidR="00911661">
              <w:rPr>
                <w:rFonts w:ascii="Times New Roman" w:hAnsi="Times New Roman" w:cs="Times New Roman"/>
                <w:sz w:val="24"/>
                <w:szCs w:val="20"/>
              </w:rPr>
              <w:t xml:space="preserve">on their own </w:t>
            </w:r>
            <w:r w:rsidR="00911661" w:rsidRPr="00911661">
              <w:rPr>
                <w:rFonts w:ascii="Times New Roman" w:hAnsi="Times New Roman" w:cs="Times New Roman"/>
                <w:sz w:val="24"/>
                <w:szCs w:val="20"/>
              </w:rPr>
              <w:t>mobile device</w:t>
            </w:r>
            <w:r w:rsidR="00911661">
              <w:rPr>
                <w:rFonts w:ascii="Times New Roman" w:hAnsi="Times New Roman" w:cs="Times New Roman"/>
                <w:sz w:val="24"/>
                <w:szCs w:val="20"/>
              </w:rPr>
              <w:t>s</w:t>
            </w:r>
            <w:r w:rsidR="00911661" w:rsidRPr="00911661">
              <w:rPr>
                <w:rFonts w:ascii="Times New Roman" w:hAnsi="Times New Roman" w:cs="Times New Roman"/>
                <w:sz w:val="24"/>
                <w:szCs w:val="20"/>
              </w:rPr>
              <w:t xml:space="preserve"> before, during and after the performance.</w:t>
            </w:r>
          </w:p>
          <w:p w:rsidR="00911661" w:rsidRDefault="00911661" w:rsidP="009116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HCI, User journeys/ stories, Spectator Interface Design, Smart Phones, </w:t>
            </w:r>
            <w:r w:rsidR="002171BA">
              <w:rPr>
                <w:rFonts w:ascii="Times New Roman" w:hAnsi="Times New Roman" w:cs="Times New Roman"/>
                <w:sz w:val="24"/>
                <w:szCs w:val="24"/>
              </w:rPr>
              <w:t>Prototyping</w:t>
            </w:r>
            <w:r>
              <w:rPr>
                <w:rFonts w:ascii="Times New Roman" w:hAnsi="Times New Roman" w:cs="Times New Roman"/>
                <w:sz w:val="24"/>
                <w:szCs w:val="24"/>
              </w:rPr>
              <w:t xml:space="preserve"> </w:t>
            </w:r>
          </w:p>
          <w:p w:rsidR="00DB6218" w:rsidRPr="0037187B"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218"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DB6218" w:rsidRDefault="004260D6"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included</w:t>
            </w:r>
          </w:p>
          <w:p w:rsidR="00DB6218" w:rsidRPr="0080227D" w:rsidRDefault="00DB6218" w:rsidP="008910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614" w:type="dxa"/>
          </w:tcPr>
          <w:p w:rsidR="00DB6218" w:rsidRPr="006B1481"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481">
              <w:rPr>
                <w:rFonts w:ascii="Times New Roman" w:hAnsi="Times New Roman" w:cs="Times New Roman"/>
                <w:b/>
                <w:sz w:val="24"/>
                <w:szCs w:val="24"/>
              </w:rPr>
              <w:lastRenderedPageBreak/>
              <w:t>Findings</w:t>
            </w:r>
            <w:r w:rsidRPr="006B1481">
              <w:rPr>
                <w:rFonts w:ascii="Times New Roman" w:hAnsi="Times New Roman" w:cs="Times New Roman"/>
                <w:sz w:val="24"/>
                <w:szCs w:val="24"/>
              </w:rPr>
              <w:t xml:space="preserve"> </w:t>
            </w:r>
          </w:p>
          <w:p w:rsidR="004260D6" w:rsidRPr="002171BA"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w:t>
            </w:r>
            <w:r>
              <w:t xml:space="preserve"> </w:t>
            </w:r>
            <w:r w:rsidR="004260D6" w:rsidRPr="002171BA">
              <w:rPr>
                <w:rFonts w:ascii="Times New Roman" w:hAnsi="Times New Roman" w:cs="Times New Roman"/>
              </w:rPr>
              <w:t xml:space="preserve">There were 160 active app clients over two shows, i.e., approximately 62.5% of the audience (N = 256) used the app. </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 xml:space="preserve">- 72 selfies were contributed, i.e., 28% of the audience or 45% of app users </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- 54 clients liked a post and 94 responded to at least one quiz or poll. 45 clients were active during the audio play-back in Act 2 Scene 5 (although we cannot tell if they were muted or not from the app/logs).</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-App usage is greatest before the show</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 xml:space="preserve">-Most users felt more involved in the show when they integrated it with the App. </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-A few found the App distracting</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 Majority of the intended users adopted the app.</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71BA">
              <w:rPr>
                <w:rFonts w:ascii="Times New Roman" w:hAnsi="Times New Roman" w:cs="Times New Roman"/>
              </w:rPr>
              <w:t>-Barriers to using the app include lack of a suitable device, apparent incompatibility with particular devices, and lack of knowledge, confidence and/or time to set it up and use it.</w:t>
            </w: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260D6" w:rsidRPr="002171BA" w:rsidRDefault="004260D6"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B6218" w:rsidRPr="004260D6"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218" w:rsidRPr="004260D6"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b/>
                <w:sz w:val="24"/>
                <w:szCs w:val="24"/>
              </w:rPr>
              <w:t>Contribution</w:t>
            </w:r>
            <w:r w:rsidRPr="004260D6">
              <w:rPr>
                <w:rFonts w:ascii="Times New Roman" w:hAnsi="Times New Roman" w:cs="Times New Roman"/>
                <w:sz w:val="24"/>
                <w:szCs w:val="24"/>
              </w:rPr>
              <w:t xml:space="preserve">: </w:t>
            </w:r>
          </w:p>
          <w:p w:rsidR="00DB6218" w:rsidRDefault="00DB6218" w:rsidP="00426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0D6">
              <w:rPr>
                <w:rFonts w:ascii="Times New Roman" w:hAnsi="Times New Roman" w:cs="Times New Roman"/>
                <w:sz w:val="24"/>
                <w:szCs w:val="24"/>
              </w:rPr>
              <w:lastRenderedPageBreak/>
              <w:t xml:space="preserve">- </w:t>
            </w:r>
            <w:r w:rsidR="004260D6" w:rsidRPr="004260D6">
              <w:rPr>
                <w:rFonts w:ascii="Times New Roman" w:hAnsi="Times New Roman" w:cs="Times New Roman"/>
                <w:sz w:val="24"/>
                <w:szCs w:val="24"/>
              </w:rPr>
              <w:t xml:space="preserve">The study created </w:t>
            </w:r>
            <w:r w:rsidR="004260D6" w:rsidRPr="004260D6">
              <w:rPr>
                <w:rFonts w:ascii="Times New Roman" w:hAnsi="Times New Roman" w:cs="Times New Roman"/>
              </w:rPr>
              <w:t xml:space="preserve">an </w:t>
            </w:r>
            <w:proofErr w:type="spellStart"/>
            <w:r w:rsidR="004260D6" w:rsidRPr="004260D6">
              <w:rPr>
                <w:rFonts w:ascii="Times New Roman" w:hAnsi="Times New Roman" w:cs="Times New Roman"/>
              </w:rPr>
              <w:t>app</w:t>
            </w:r>
            <w:proofErr w:type="spellEnd"/>
            <w:r w:rsidR="004260D6" w:rsidRPr="004260D6">
              <w:rPr>
                <w:rFonts w:ascii="Times New Roman" w:hAnsi="Times New Roman" w:cs="Times New Roman"/>
              </w:rPr>
              <w:t xml:space="preserve"> to be used with opera that enhances an audience member’s experience and sense of involvement in the opera through their own mobile devices, without compromising the opera itself.</w:t>
            </w:r>
          </w:p>
          <w:p w:rsidR="002171BA" w:rsidRDefault="002171BA" w:rsidP="00426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2171BA" w:rsidRPr="004260D6" w:rsidRDefault="002171BA" w:rsidP="00426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role of the student is mostly observatory and not participatory in terms of design. The project falls short of the conventional capstone design elements.</w:t>
            </w:r>
          </w:p>
          <w:p w:rsidR="004260D6" w:rsidRPr="004260D6" w:rsidRDefault="004260D6" w:rsidP="00426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DB6218" w:rsidRPr="004260D6"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b/>
                <w:sz w:val="24"/>
                <w:szCs w:val="24"/>
              </w:rPr>
              <w:t>Gaps/limitations</w:t>
            </w:r>
            <w:r w:rsidRPr="004260D6">
              <w:rPr>
                <w:rFonts w:ascii="Times New Roman" w:hAnsi="Times New Roman" w:cs="Times New Roman"/>
                <w:sz w:val="24"/>
                <w:szCs w:val="24"/>
              </w:rPr>
              <w:t xml:space="preserve">: </w:t>
            </w: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sz w:val="24"/>
                <w:szCs w:val="24"/>
              </w:rPr>
              <w:t xml:space="preserve">The </w:t>
            </w:r>
            <w:r w:rsidR="004260D6">
              <w:rPr>
                <w:rFonts w:ascii="Times New Roman" w:hAnsi="Times New Roman" w:cs="Times New Roman"/>
                <w:sz w:val="24"/>
                <w:szCs w:val="24"/>
              </w:rPr>
              <w:t>case s</w:t>
            </w:r>
            <w:r w:rsidR="002171BA">
              <w:rPr>
                <w:rFonts w:ascii="Times New Roman" w:hAnsi="Times New Roman" w:cs="Times New Roman"/>
                <w:sz w:val="24"/>
                <w:szCs w:val="24"/>
              </w:rPr>
              <w:t>tudy and design of the app reli</w:t>
            </w:r>
            <w:r w:rsidR="004260D6">
              <w:rPr>
                <w:rFonts w:ascii="Times New Roman" w:hAnsi="Times New Roman" w:cs="Times New Roman"/>
                <w:sz w:val="24"/>
                <w:szCs w:val="24"/>
              </w:rPr>
              <w:t xml:space="preserve">ed on the audience’s smart phones and internet connectivity. The views of some of the respondents in the audience could not be easily gotten because of the compromises the team had to make to ensure participation. </w:t>
            </w:r>
          </w:p>
          <w:p w:rsidR="00DB6218" w:rsidRPr="00F150C1"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6218" w:rsidRDefault="00DB6218"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Possibility of Commercialising and </w:t>
            </w:r>
            <w:r w:rsidRPr="005371F2">
              <w:rPr>
                <w:rFonts w:ascii="Times New Roman" w:hAnsi="Times New Roman" w:cs="Times New Roman"/>
                <w:b/>
                <w:sz w:val="24"/>
              </w:rPr>
              <w:t>up</w:t>
            </w:r>
            <w:r>
              <w:rPr>
                <w:rFonts w:ascii="Times New Roman" w:hAnsi="Times New Roman" w:cs="Times New Roman"/>
                <w:b/>
                <w:sz w:val="24"/>
              </w:rPr>
              <w:t>-</w:t>
            </w:r>
            <w:r w:rsidRPr="005371F2">
              <w:rPr>
                <w:rFonts w:ascii="Times New Roman" w:hAnsi="Times New Roman" w:cs="Times New Roman"/>
                <w:b/>
                <w:sz w:val="24"/>
              </w:rPr>
              <w:t>scaling results of Projects</w:t>
            </w:r>
            <w:r w:rsidRPr="005371F2">
              <w:rPr>
                <w:rFonts w:ascii="Times New Roman" w:hAnsi="Times New Roman" w:cs="Times New Roman"/>
                <w:sz w:val="24"/>
              </w:rPr>
              <w:t xml:space="preserve">: </w:t>
            </w:r>
          </w:p>
          <w:p w:rsidR="00DB6218" w:rsidRPr="0080227D" w:rsidRDefault="002171BA" w:rsidP="008910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App was implemented but not commercialised.</w:t>
            </w:r>
          </w:p>
        </w:tc>
      </w:tr>
    </w:tbl>
    <w:p w:rsidR="00DB6218" w:rsidRDefault="00DB6218"/>
    <w:p w:rsidR="008910E0" w:rsidRDefault="008910E0">
      <w:pPr>
        <w:rPr>
          <w:rFonts w:ascii="Times New Roman" w:hAnsi="Times New Roman" w:cs="Times New Roman"/>
          <w:sz w:val="24"/>
          <w:szCs w:val="24"/>
        </w:rPr>
      </w:pPr>
      <w:r>
        <w:rPr>
          <w:rFonts w:ascii="Times New Roman" w:hAnsi="Times New Roman" w:cs="Times New Roman"/>
          <w:sz w:val="24"/>
          <w:szCs w:val="24"/>
        </w:rPr>
        <w:br w:type="page"/>
      </w: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14"/>
      </w:tblGrid>
      <w:tr w:rsidR="008910E0" w:rsidRPr="00FF13F6" w:rsidTr="008910E0">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shd w:val="clear" w:color="auto" w:fill="auto"/>
          </w:tcPr>
          <w:p w:rsidR="008910E0" w:rsidRPr="00407DE5" w:rsidRDefault="008910E0" w:rsidP="008910E0">
            <w:pPr>
              <w:rPr>
                <w:rFonts w:ascii="Times New Roman" w:hAnsi="Times New Roman" w:cs="Times New Roman"/>
              </w:rPr>
            </w:pPr>
            <w:r w:rsidRPr="00407DE5">
              <w:rPr>
                <w:rFonts w:ascii="Times New Roman" w:hAnsi="Times New Roman" w:cs="Times New Roman"/>
              </w:rPr>
              <w:lastRenderedPageBreak/>
              <w:t>No.</w:t>
            </w:r>
          </w:p>
        </w:tc>
        <w:tc>
          <w:tcPr>
            <w:tcW w:w="1260" w:type="dxa"/>
            <w:shd w:val="clear" w:color="auto" w:fill="auto"/>
          </w:tcPr>
          <w:p w:rsidR="008910E0" w:rsidRPr="00407DE5" w:rsidRDefault="008910E0" w:rsidP="00891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0"/>
              </w:rPr>
              <w:t xml:space="preserve">Author, Journal, Year, Country </w:t>
            </w:r>
          </w:p>
        </w:tc>
        <w:tc>
          <w:tcPr>
            <w:tcW w:w="1980" w:type="dxa"/>
            <w:shd w:val="clear" w:color="auto" w:fill="auto"/>
          </w:tcPr>
          <w:p w:rsidR="008910E0" w:rsidRPr="00407DE5" w:rsidRDefault="008910E0" w:rsidP="00891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18"/>
              </w:rPr>
              <w:t>Problem Investigated/ Research Objectives; Theoretical/ Conceptual Frame</w:t>
            </w:r>
          </w:p>
        </w:tc>
        <w:tc>
          <w:tcPr>
            <w:tcW w:w="1980" w:type="dxa"/>
            <w:shd w:val="clear" w:color="auto" w:fill="auto"/>
          </w:tcPr>
          <w:p w:rsidR="008910E0" w:rsidRPr="00407DE5" w:rsidRDefault="008910E0" w:rsidP="00891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rPr>
              <w:t>Methodology</w:t>
            </w:r>
            <w:r w:rsidRPr="00407DE5">
              <w:rPr>
                <w:rFonts w:ascii="Times New Roman" w:hAnsi="Times New Roman" w:cs="Times New Roman"/>
                <w:sz w:val="24"/>
              </w:rPr>
              <w:t xml:space="preserve"> </w:t>
            </w:r>
          </w:p>
        </w:tc>
        <w:tc>
          <w:tcPr>
            <w:tcW w:w="4386" w:type="dxa"/>
            <w:shd w:val="clear" w:color="auto" w:fill="auto"/>
          </w:tcPr>
          <w:p w:rsidR="008910E0" w:rsidRPr="00407DE5" w:rsidRDefault="008910E0" w:rsidP="00891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4"/>
              </w:rPr>
              <w:t xml:space="preserve">Findings </w:t>
            </w:r>
          </w:p>
        </w:tc>
        <w:tc>
          <w:tcPr>
            <w:tcW w:w="4614" w:type="dxa"/>
            <w:shd w:val="clear" w:color="auto" w:fill="auto"/>
          </w:tcPr>
          <w:p w:rsidR="008910E0" w:rsidRPr="00407DE5" w:rsidRDefault="008910E0" w:rsidP="008910E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rPr>
              <w:t>Findings, Gaps/ Limitations/ Areas of further study, &amp; Entrepreneurial Value/ Commercialisation  of Project</w:t>
            </w:r>
          </w:p>
        </w:tc>
      </w:tr>
      <w:tr w:rsidR="008910E0" w:rsidRPr="0080227D" w:rsidTr="008910E0">
        <w:trPr>
          <w:cnfStyle w:val="000000100000" w:firstRow="0" w:lastRow="0" w:firstColumn="0" w:lastColumn="0" w:oddVBand="0" w:evenVBand="0" w:oddHBand="1" w:evenHBand="0" w:firstRowFirstColumn="0" w:firstRowLastColumn="0" w:lastRowFirstColumn="0" w:lastRowLastColumn="0"/>
          <w:trHeight w:val="2958"/>
        </w:trPr>
        <w:tc>
          <w:tcPr>
            <w:cnfStyle w:val="001000000000" w:firstRow="0" w:lastRow="0" w:firstColumn="1" w:lastColumn="0" w:oddVBand="0" w:evenVBand="0" w:oddHBand="0" w:evenHBand="0" w:firstRowFirstColumn="0" w:firstRowLastColumn="0" w:lastRowFirstColumn="0" w:lastRowLastColumn="0"/>
            <w:tcW w:w="630" w:type="dxa"/>
            <w:shd w:val="clear" w:color="auto" w:fill="auto"/>
          </w:tcPr>
          <w:p w:rsidR="008910E0" w:rsidRPr="00D26120" w:rsidRDefault="007D2854" w:rsidP="008910E0">
            <w:pPr>
              <w:rPr>
                <w:rFonts w:ascii="Times New Roman" w:hAnsi="Times New Roman" w:cs="Times New Roman"/>
              </w:rPr>
            </w:pPr>
            <w:r>
              <w:rPr>
                <w:rFonts w:ascii="Times New Roman" w:hAnsi="Times New Roman" w:cs="Times New Roman"/>
              </w:rPr>
              <w:t>88</w:t>
            </w:r>
          </w:p>
        </w:tc>
        <w:tc>
          <w:tcPr>
            <w:tcW w:w="1260" w:type="dxa"/>
            <w:shd w:val="clear" w:color="auto" w:fill="auto"/>
            <w:textDirection w:val="btLr"/>
          </w:tcPr>
          <w:p w:rsidR="008910E0" w:rsidRDefault="00407DE5" w:rsidP="008910E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0" w:name="_GoBack"/>
            <w:proofErr w:type="spellStart"/>
            <w:r w:rsidRPr="00407DE5">
              <w:rPr>
                <w:rFonts w:ascii="Times New Roman" w:hAnsi="Times New Roman" w:cs="Times New Roman"/>
                <w:sz w:val="24"/>
                <w:szCs w:val="24"/>
              </w:rPr>
              <w:t>Harburg</w:t>
            </w:r>
            <w:proofErr w:type="spellEnd"/>
            <w:r w:rsidRPr="00407DE5">
              <w:rPr>
                <w:rFonts w:ascii="Times New Roman" w:hAnsi="Times New Roman" w:cs="Times New Roman"/>
                <w:sz w:val="24"/>
                <w:szCs w:val="24"/>
              </w:rPr>
              <w:t>,</w:t>
            </w:r>
            <w:r w:rsidR="008910E0" w:rsidRPr="009D4A80">
              <w:rPr>
                <w:rFonts w:ascii="Times New Roman" w:hAnsi="Times New Roman" w:cs="Times New Roman"/>
                <w:sz w:val="24"/>
                <w:szCs w:val="24"/>
              </w:rPr>
              <w:t>,</w:t>
            </w:r>
            <w:r w:rsidR="008910E0" w:rsidRPr="0037187B">
              <w:rPr>
                <w:rFonts w:ascii="Times New Roman" w:eastAsia="TimesNewRoman" w:hAnsi="Times New Roman" w:cs="Times New Roman"/>
                <w:sz w:val="24"/>
                <w:szCs w:val="24"/>
              </w:rPr>
              <w:t xml:space="preserve"> </w:t>
            </w:r>
            <w:r w:rsidR="008910E0">
              <w:rPr>
                <w:rFonts w:ascii="Times New Roman" w:eastAsia="TimesNewRoman" w:hAnsi="Times New Roman" w:cs="Times New Roman"/>
                <w:sz w:val="24"/>
                <w:szCs w:val="24"/>
              </w:rPr>
              <w:t xml:space="preserve"> et al., (2022</w:t>
            </w:r>
            <w:r w:rsidR="008910E0" w:rsidRPr="0037187B">
              <w:rPr>
                <w:rFonts w:ascii="Times New Roman" w:eastAsia="TimesNewRoman" w:hAnsi="Times New Roman" w:cs="Times New Roman"/>
                <w:sz w:val="24"/>
                <w:szCs w:val="24"/>
              </w:rPr>
              <w:t>)</w:t>
            </w:r>
            <w:bookmarkEnd w:id="0"/>
            <w:r w:rsidR="008910E0" w:rsidRPr="003674BB">
              <w:rPr>
                <w:rFonts w:ascii="Times New Roman" w:hAnsi="Times New Roman" w:cs="Times New Roman"/>
                <w:sz w:val="24"/>
              </w:rPr>
              <w:t xml:space="preserve"> </w:t>
            </w:r>
          </w:p>
          <w:p w:rsidR="008910E0" w:rsidRDefault="008910E0" w:rsidP="008910E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ACM Library/ </w:t>
            </w:r>
            <w:r w:rsidRPr="009D4A80">
              <w:rPr>
                <w:rFonts w:ascii="Times New Roman" w:hAnsi="Times New Roman" w:cs="Times New Roman"/>
                <w:b/>
                <w:sz w:val="24"/>
                <w:szCs w:val="24"/>
              </w:rPr>
              <w:t>ACM Transactions on Computer-Human Interaction</w:t>
            </w:r>
            <w:r w:rsidRPr="0037187B">
              <w:rPr>
                <w:rFonts w:ascii="Times New Roman" w:hAnsi="Times New Roman" w:cs="Times New Roman"/>
                <w:sz w:val="24"/>
                <w:szCs w:val="24"/>
              </w:rPr>
              <w:t xml:space="preserve"> </w:t>
            </w:r>
          </w:p>
          <w:p w:rsidR="008910E0" w:rsidRPr="00A304A1" w:rsidRDefault="00407DE5" w:rsidP="00407DE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07DE5">
              <w:rPr>
                <w:rFonts w:ascii="Times New Roman" w:hAnsi="Times New Roman" w:cs="Times New Roman"/>
                <w:sz w:val="24"/>
              </w:rPr>
              <w:t>Northwestern</w:t>
            </w:r>
            <w:proofErr w:type="spellEnd"/>
            <w:r w:rsidRPr="00407DE5">
              <w:rPr>
                <w:rFonts w:ascii="Times New Roman" w:hAnsi="Times New Roman" w:cs="Times New Roman"/>
                <w:sz w:val="24"/>
              </w:rPr>
              <w:t xml:space="preserve"> University</w:t>
            </w:r>
            <w:r w:rsidR="008910E0" w:rsidRPr="00F90F3D">
              <w:rPr>
                <w:rFonts w:ascii="Times New Roman" w:hAnsi="Times New Roman" w:cs="Times New Roman"/>
                <w:sz w:val="24"/>
              </w:rPr>
              <w:t xml:space="preserve">, United </w:t>
            </w:r>
            <w:r>
              <w:rPr>
                <w:rFonts w:ascii="Times New Roman" w:hAnsi="Times New Roman" w:cs="Times New Roman"/>
                <w:sz w:val="24"/>
              </w:rPr>
              <w:t>States</w:t>
            </w:r>
          </w:p>
        </w:tc>
        <w:tc>
          <w:tcPr>
            <w:tcW w:w="1980" w:type="dxa"/>
            <w:shd w:val="clear" w:color="auto" w:fill="auto"/>
          </w:tcPr>
          <w:p w:rsidR="008910E0" w:rsidRPr="00766607"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8910E0" w:rsidRPr="002171BA" w:rsidRDefault="008910E0" w:rsidP="00853C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51038">
              <w:rPr>
                <w:rFonts w:ascii="Times New Roman" w:hAnsi="Times New Roman" w:cs="Times New Roman"/>
                <w:sz w:val="24"/>
                <w:szCs w:val="20"/>
              </w:rPr>
              <w:t xml:space="preserve">- </w:t>
            </w:r>
            <w:r w:rsidR="00853CB2">
              <w:rPr>
                <w:rFonts w:ascii="Times New Roman" w:hAnsi="Times New Roman" w:cs="Times New Roman"/>
                <w:sz w:val="24"/>
                <w:szCs w:val="20"/>
              </w:rPr>
              <w:t xml:space="preserve">SE </w:t>
            </w:r>
            <w:r w:rsidR="00853CB2" w:rsidRPr="00853CB2">
              <w:rPr>
                <w:rFonts w:ascii="Times New Roman" w:hAnsi="Times New Roman" w:cs="Times New Roman"/>
                <w:sz w:val="24"/>
                <w:szCs w:val="20"/>
              </w:rPr>
              <w:t xml:space="preserve">PBL students receive infrequent social support, rarely engaged in </w:t>
            </w:r>
            <w:r w:rsidR="00853CB2">
              <w:rPr>
                <w:rFonts w:ascii="Times New Roman" w:hAnsi="Times New Roman" w:cs="Times New Roman"/>
                <w:sz w:val="24"/>
                <w:szCs w:val="20"/>
              </w:rPr>
              <w:t xml:space="preserve">online help-seeking, and perceive </w:t>
            </w:r>
            <w:r w:rsidR="00853CB2" w:rsidRPr="00853CB2">
              <w:rPr>
                <w:rFonts w:ascii="Times New Roman" w:hAnsi="Times New Roman" w:cs="Times New Roman"/>
                <w:sz w:val="24"/>
                <w:szCs w:val="20"/>
              </w:rPr>
              <w:t xml:space="preserve">little progress until the end of </w:t>
            </w:r>
            <w:proofErr w:type="gramStart"/>
            <w:r w:rsidR="00853CB2" w:rsidRPr="00853CB2">
              <w:rPr>
                <w:rFonts w:ascii="Times New Roman" w:hAnsi="Times New Roman" w:cs="Times New Roman"/>
                <w:sz w:val="24"/>
                <w:szCs w:val="20"/>
              </w:rPr>
              <w:t>their</w:t>
            </w:r>
            <w:r w:rsidR="00853CB2">
              <w:rPr>
                <w:rFonts w:ascii="Times New Roman" w:hAnsi="Times New Roman" w:cs="Times New Roman"/>
                <w:sz w:val="24"/>
                <w:szCs w:val="20"/>
              </w:rPr>
              <w:t xml:space="preserve"> </w:t>
            </w:r>
            <w:r w:rsidR="00853CB2" w:rsidRPr="00853CB2">
              <w:rPr>
                <w:rFonts w:ascii="Times New Roman" w:hAnsi="Times New Roman" w:cs="Times New Roman"/>
                <w:sz w:val="24"/>
                <w:szCs w:val="20"/>
              </w:rPr>
              <w:t xml:space="preserve"> projects</w:t>
            </w:r>
            <w:proofErr w:type="gramEnd"/>
            <w:r w:rsidRPr="002171BA">
              <w:rPr>
                <w:rFonts w:ascii="Times New Roman" w:hAnsi="Times New Roman" w:cs="Times New Roman"/>
              </w:rPr>
              <w:t xml:space="preserve">. </w:t>
            </w:r>
          </w:p>
          <w:p w:rsidR="008910E0" w:rsidRPr="00766607" w:rsidRDefault="008910E0" w:rsidP="008910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Objectives:</w:t>
            </w:r>
          </w:p>
          <w:p w:rsidR="00853CB2" w:rsidRPr="00853CB2" w:rsidRDefault="008910E0" w:rsidP="00853C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w:t>
            </w:r>
            <w:r w:rsidRPr="0088136D">
              <w:rPr>
                <w:rFonts w:ascii="Times New Roman" w:hAnsi="Times New Roman" w:cs="Times New Roman"/>
                <w:sz w:val="24"/>
                <w:szCs w:val="24"/>
              </w:rPr>
              <w:t xml:space="preserve"> </w:t>
            </w:r>
            <w:r w:rsidRPr="002171BA">
              <w:rPr>
                <w:rFonts w:ascii="Times New Roman" w:hAnsi="Times New Roman" w:cs="Times New Roman"/>
                <w:sz w:val="24"/>
                <w:szCs w:val="24"/>
              </w:rPr>
              <w:t xml:space="preserve">To </w:t>
            </w:r>
            <w:r w:rsidR="00853CB2">
              <w:rPr>
                <w:rFonts w:ascii="Times New Roman" w:hAnsi="Times New Roman" w:cs="Times New Roman"/>
                <w:sz w:val="24"/>
                <w:szCs w:val="24"/>
              </w:rPr>
              <w:t xml:space="preserve">explore how to </w:t>
            </w:r>
            <w:r w:rsidR="00853CB2" w:rsidRPr="00853CB2">
              <w:rPr>
                <w:rFonts w:ascii="Times New Roman" w:hAnsi="Times New Roman" w:cs="Times New Roman"/>
                <w:sz w:val="24"/>
                <w:szCs w:val="24"/>
              </w:rPr>
              <w:t>design an online system that</w:t>
            </w:r>
          </w:p>
          <w:p w:rsidR="008910E0" w:rsidRPr="0088136D" w:rsidRDefault="00853CB2" w:rsidP="008910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853CB2">
              <w:rPr>
                <w:rFonts w:ascii="Times New Roman" w:hAnsi="Times New Roman" w:cs="Times New Roman"/>
                <w:sz w:val="24"/>
                <w:szCs w:val="24"/>
              </w:rPr>
              <w:t>enlists</w:t>
            </w:r>
            <w:proofErr w:type="gramEnd"/>
            <w:r w:rsidRPr="00853CB2">
              <w:rPr>
                <w:rFonts w:ascii="Times New Roman" w:hAnsi="Times New Roman" w:cs="Times New Roman"/>
                <w:sz w:val="24"/>
                <w:szCs w:val="24"/>
              </w:rPr>
              <w:t xml:space="preserve"> external supporters to provide online social support to motivate PBL students</w:t>
            </w:r>
            <w:r>
              <w:rPr>
                <w:rFonts w:ascii="Times New Roman" w:hAnsi="Times New Roman" w:cs="Times New Roman"/>
                <w:sz w:val="24"/>
                <w:szCs w:val="24"/>
              </w:rPr>
              <w:t>.</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Pr>
                <w:rFonts w:ascii="Times New Roman" w:hAnsi="Times New Roman" w:cs="Times New Roman"/>
                <w:sz w:val="24"/>
                <w:szCs w:val="24"/>
              </w:rPr>
              <w:t>:</w:t>
            </w:r>
          </w:p>
          <w:p w:rsidR="008910E0" w:rsidRPr="00F67EA6"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HCI concepts of user journeys or</w:t>
            </w:r>
          </w:p>
          <w:p w:rsidR="008910E0" w:rsidRPr="00766607"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 xml:space="preserve">trajectories, display ecologies </w:t>
            </w:r>
            <w:r w:rsidRPr="00F67EA6">
              <w:rPr>
                <w:rFonts w:ascii="Times New Roman" w:hAnsi="Times New Roman" w:cs="Times New Roman"/>
                <w:sz w:val="24"/>
                <w:szCs w:val="24"/>
              </w:rPr>
              <w:lastRenderedPageBreak/>
              <w:t>and spectator interfaces,</w:t>
            </w:r>
          </w:p>
        </w:tc>
        <w:tc>
          <w:tcPr>
            <w:tcW w:w="1980" w:type="dxa"/>
            <w:shd w:val="clear" w:color="auto" w:fill="auto"/>
          </w:tcPr>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910E0" w:rsidRPr="0045241D"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sidR="007C2E7B" w:rsidRPr="007C2E7B">
              <w:rPr>
                <w:rFonts w:ascii="Times New Roman" w:hAnsi="Times New Roman" w:cs="Times New Roman"/>
                <w:sz w:val="24"/>
              </w:rPr>
              <w:t xml:space="preserve">Observational </w:t>
            </w:r>
            <w:r>
              <w:rPr>
                <w:rFonts w:ascii="Times New Roman" w:hAnsi="Times New Roman" w:cs="Times New Roman"/>
                <w:sz w:val="24"/>
              </w:rPr>
              <w:t>Case study</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8910E0" w:rsidRPr="00CE77B7"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sidR="007C2E7B">
              <w:rPr>
                <w:rFonts w:ascii="Times New Roman" w:hAnsi="Times New Roman" w:cs="Times New Roman"/>
                <w:sz w:val="24"/>
              </w:rPr>
              <w:t xml:space="preserve">Qualitative </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Pr="00407DE5" w:rsidRDefault="00407DE5"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07DE5">
              <w:rPr>
                <w:rFonts w:ascii="Times New Roman" w:hAnsi="Times New Roman" w:cs="Times New Roman"/>
                <w:b/>
                <w:sz w:val="24"/>
              </w:rPr>
              <w:t>Data Collection:</w:t>
            </w:r>
          </w:p>
          <w:p w:rsidR="008910E0" w:rsidRDefault="008910E0" w:rsidP="007C2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sidR="007C2E7B">
              <w:rPr>
                <w:rFonts w:ascii="Times New Roman" w:hAnsi="Times New Roman" w:cs="Times New Roman"/>
                <w:sz w:val="24"/>
              </w:rPr>
              <w:t xml:space="preserve">Interviews </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7C2E7B" w:rsidRDefault="007C2E7B"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127 Professionals</w:t>
            </w:r>
          </w:p>
          <w:p w:rsidR="008910E0" w:rsidRDefault="00452E29"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w:t>
            </w:r>
            <w:r w:rsidR="008910E0">
              <w:rPr>
                <w:rFonts w:ascii="Times New Roman" w:hAnsi="Times New Roman" w:cs="Times New Roman"/>
                <w:sz w:val="24"/>
              </w:rPr>
              <w:t xml:space="preserve"> students</w:t>
            </w:r>
          </w:p>
          <w:p w:rsidR="00452E29" w:rsidRDefault="00452E29"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 design supporters</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7C2E7B"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Analysis: </w:t>
            </w: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Nvivo</w:t>
            </w:r>
            <w:proofErr w:type="spellEnd"/>
          </w:p>
          <w:p w:rsidR="008910E0" w:rsidRPr="00CA15F1"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386" w:type="dxa"/>
            <w:shd w:val="clear" w:color="auto" w:fill="auto"/>
          </w:tcPr>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8910E0"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Not included.</w:t>
            </w:r>
          </w:p>
          <w:p w:rsidR="008910E0"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8910E0" w:rsidRDefault="008910E0"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-Project </w:t>
            </w:r>
            <w:r w:rsidR="00853CB2">
              <w:rPr>
                <w:rFonts w:ascii="Times New Roman" w:hAnsi="Times New Roman" w:cs="Times New Roman"/>
                <w:sz w:val="24"/>
              </w:rPr>
              <w:t xml:space="preserve">developed an online social support app called </w:t>
            </w:r>
            <w:proofErr w:type="spellStart"/>
            <w:r w:rsidR="00853CB2">
              <w:rPr>
                <w:rFonts w:ascii="Times New Roman" w:hAnsi="Times New Roman" w:cs="Times New Roman"/>
                <w:sz w:val="24"/>
              </w:rPr>
              <w:t>CheerOn</w:t>
            </w:r>
            <w:proofErr w:type="spellEnd"/>
          </w:p>
          <w:p w:rsidR="00853CB2" w:rsidRDefault="00853CB2"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CheerOn</w:t>
            </w:r>
            <w:proofErr w:type="spellEnd"/>
            <w:r>
              <w:rPr>
                <w:rFonts w:ascii="Times New Roman" w:hAnsi="Times New Roman" w:cs="Times New Roman"/>
                <w:sz w:val="24"/>
              </w:rPr>
              <w:t xml:space="preserve"> was tested by</w:t>
            </w:r>
            <w:r w:rsidRPr="00853CB2">
              <w:rPr>
                <w:rFonts w:ascii="Times New Roman" w:hAnsi="Times New Roman" w:cs="Times New Roman"/>
                <w:sz w:val="24"/>
              </w:rPr>
              <w:t xml:space="preserve"> 3 PBL teams and 15 external support</w:t>
            </w:r>
            <w:r>
              <w:rPr>
                <w:rFonts w:ascii="Times New Roman" w:hAnsi="Times New Roman" w:cs="Times New Roman"/>
                <w:sz w:val="24"/>
              </w:rPr>
              <w:t>ers over 6-weeks</w:t>
            </w:r>
            <w:r w:rsidRPr="00853CB2">
              <w:rPr>
                <w:rFonts w:ascii="Times New Roman" w:hAnsi="Times New Roman" w:cs="Times New Roman"/>
                <w:sz w:val="24"/>
              </w:rPr>
              <w:t>.</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CheerOn</w:t>
            </w:r>
            <w:proofErr w:type="spellEnd"/>
            <w:r>
              <w:rPr>
                <w:rFonts w:ascii="Times New Roman" w:hAnsi="Times New Roman" w:cs="Times New Roman"/>
                <w:sz w:val="24"/>
                <w:szCs w:val="24"/>
              </w:rPr>
              <w:t xml:space="preserve"> was designed to</w:t>
            </w:r>
            <w:r w:rsidRPr="00853CB2">
              <w:rPr>
                <w:rFonts w:ascii="Times New Roman" w:hAnsi="Times New Roman" w:cs="Times New Roman"/>
                <w:sz w:val="24"/>
                <w:szCs w:val="24"/>
              </w:rPr>
              <w:t xml:space="preserve"> prompts novice student teams to externalize </w:t>
            </w:r>
            <w:r>
              <w:rPr>
                <w:rFonts w:ascii="Times New Roman" w:hAnsi="Times New Roman" w:cs="Times New Roman"/>
                <w:sz w:val="24"/>
                <w:szCs w:val="24"/>
              </w:rPr>
              <w:t xml:space="preserve">project </w:t>
            </w:r>
            <w:r w:rsidRPr="00853CB2">
              <w:rPr>
                <w:rFonts w:ascii="Times New Roman" w:hAnsi="Times New Roman" w:cs="Times New Roman"/>
                <w:sz w:val="24"/>
                <w:szCs w:val="24"/>
              </w:rPr>
              <w:t>progress allowing external, online supporters to offer social</w:t>
            </w:r>
            <w:r>
              <w:rPr>
                <w:rFonts w:ascii="Times New Roman" w:hAnsi="Times New Roman" w:cs="Times New Roman"/>
                <w:sz w:val="24"/>
                <w:szCs w:val="24"/>
              </w:rPr>
              <w:t xml:space="preserve"> them</w:t>
            </w:r>
            <w:r w:rsidRPr="00853CB2">
              <w:rPr>
                <w:rFonts w:ascii="Times New Roman" w:hAnsi="Times New Roman" w:cs="Times New Roman"/>
                <w:sz w:val="24"/>
                <w:szCs w:val="24"/>
              </w:rPr>
              <w:t xml:space="preserve"> support</w:t>
            </w:r>
            <w:r>
              <w:rPr>
                <w:rFonts w:ascii="Times New Roman" w:hAnsi="Times New Roman" w:cs="Times New Roman"/>
                <w:sz w:val="24"/>
                <w:szCs w:val="24"/>
              </w:rPr>
              <w:t>.</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-Students were supported by </w:t>
            </w:r>
            <w:r w:rsidRPr="007C2E7B">
              <w:rPr>
                <w:rFonts w:ascii="Times New Roman" w:hAnsi="Times New Roman" w:cs="Times New Roman"/>
                <w:sz w:val="24"/>
                <w:szCs w:val="24"/>
              </w:rPr>
              <w:t>127 professionals across the network that volunteered as coaches for teams.</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Other participants included </w:t>
            </w:r>
            <w:r w:rsidRPr="007C2E7B">
              <w:rPr>
                <w:rFonts w:ascii="Times New Roman" w:hAnsi="Times New Roman" w:cs="Times New Roman"/>
                <w:sz w:val="24"/>
                <w:szCs w:val="24"/>
              </w:rPr>
              <w:t xml:space="preserve">Peer </w:t>
            </w:r>
            <w:r>
              <w:rPr>
                <w:rFonts w:ascii="Times New Roman" w:hAnsi="Times New Roman" w:cs="Times New Roman"/>
                <w:sz w:val="24"/>
                <w:szCs w:val="24"/>
              </w:rPr>
              <w:t xml:space="preserve">instructors, students, mentors, </w:t>
            </w:r>
            <w:r w:rsidRPr="007C2E7B">
              <w:rPr>
                <w:rFonts w:ascii="Times New Roman" w:hAnsi="Times New Roman" w:cs="Times New Roman"/>
                <w:sz w:val="24"/>
                <w:szCs w:val="24"/>
              </w:rPr>
              <w:t>and coaches</w:t>
            </w:r>
            <w:r>
              <w:rPr>
                <w:rFonts w:ascii="Times New Roman" w:hAnsi="Times New Roman" w:cs="Times New Roman"/>
                <w:sz w:val="24"/>
                <w:szCs w:val="24"/>
              </w:rPr>
              <w:t>.</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7C2E7B">
              <w:rPr>
                <w:rFonts w:ascii="Times New Roman" w:hAnsi="Times New Roman" w:cs="Times New Roman"/>
                <w:sz w:val="24"/>
                <w:szCs w:val="24"/>
              </w:rPr>
              <w:t xml:space="preserve"> </w:t>
            </w:r>
            <w:r>
              <w:rPr>
                <w:rFonts w:ascii="Times New Roman" w:hAnsi="Times New Roman" w:cs="Times New Roman"/>
                <w:sz w:val="24"/>
                <w:szCs w:val="24"/>
              </w:rPr>
              <w:t>Students worked in groups of 4</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came from diverse backgrounds</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S</w:t>
            </w:r>
            <w:r w:rsidRPr="007C2E7B">
              <w:rPr>
                <w:rFonts w:ascii="Times New Roman" w:hAnsi="Times New Roman" w:cs="Times New Roman"/>
                <w:sz w:val="24"/>
                <w:szCs w:val="24"/>
              </w:rPr>
              <w:t xml:space="preserve">tudent teams were not restricted to a particular solution, designing both services and products. </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Teams presented </w:t>
            </w:r>
            <w:r w:rsidRPr="007C2E7B">
              <w:rPr>
                <w:rFonts w:ascii="Times New Roman" w:hAnsi="Times New Roman" w:cs="Times New Roman"/>
                <w:sz w:val="24"/>
                <w:szCs w:val="24"/>
              </w:rPr>
              <w:t xml:space="preserve">their process and solution at the conclusion of the term at a “final </w:t>
            </w:r>
            <w:r>
              <w:rPr>
                <w:rFonts w:ascii="Times New Roman" w:hAnsi="Times New Roman" w:cs="Times New Roman"/>
                <w:sz w:val="24"/>
                <w:szCs w:val="24"/>
              </w:rPr>
              <w:t xml:space="preserve">expo” to other members of their </w:t>
            </w:r>
            <w:r w:rsidRPr="007C2E7B">
              <w:rPr>
                <w:rFonts w:ascii="Times New Roman" w:hAnsi="Times New Roman" w:cs="Times New Roman"/>
                <w:sz w:val="24"/>
                <w:szCs w:val="24"/>
              </w:rPr>
              <w:t>university design studio.</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P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Pr="00853CB2" w:rsidRDefault="007C2E7B"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8910E0"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8910E0" w:rsidRDefault="00853CB2"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w:t>
            </w:r>
            <w:r w:rsidR="007C2E7B">
              <w:rPr>
                <w:rFonts w:ascii="Times New Roman" w:hAnsi="Times New Roman" w:cs="Times New Roman"/>
                <w:sz w:val="24"/>
                <w:szCs w:val="24"/>
              </w:rPr>
              <w:t xml:space="preserve"> B</w:t>
            </w:r>
            <w:r>
              <w:rPr>
                <w:rFonts w:ascii="Times New Roman" w:hAnsi="Times New Roman" w:cs="Times New Roman"/>
                <w:sz w:val="24"/>
                <w:szCs w:val="24"/>
              </w:rPr>
              <w:t xml:space="preserve">ased Learning, </w:t>
            </w:r>
            <w:r w:rsidR="00407DE5">
              <w:rPr>
                <w:rFonts w:ascii="Times New Roman" w:hAnsi="Times New Roman" w:cs="Times New Roman"/>
                <w:sz w:val="24"/>
                <w:szCs w:val="24"/>
              </w:rPr>
              <w:t>Web Development.</w:t>
            </w:r>
          </w:p>
          <w:p w:rsidR="008910E0" w:rsidRPr="0037187B"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10E0"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452E29" w:rsidRDefault="007C2E7B"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Multiple Courses</w:t>
            </w:r>
            <w:r w:rsidR="00452E29">
              <w:rPr>
                <w:rFonts w:ascii="Times New Roman" w:hAnsi="Times New Roman" w:cs="Times New Roman"/>
                <w:sz w:val="24"/>
              </w:rPr>
              <w:t>:</w:t>
            </w:r>
          </w:p>
          <w:p w:rsid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Chemical Engineering (1), </w:t>
            </w:r>
          </w:p>
          <w:p w:rsid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Art, Theory </w:t>
            </w:r>
            <w:r>
              <w:rPr>
                <w:rFonts w:ascii="Times New Roman" w:hAnsi="Times New Roman" w:cs="Times New Roman"/>
                <w:sz w:val="24"/>
              </w:rPr>
              <w:t xml:space="preserve">and Practice (1), Manufacturing </w:t>
            </w:r>
            <w:r w:rsidRPr="00452E29">
              <w:rPr>
                <w:rFonts w:ascii="Times New Roman" w:hAnsi="Times New Roman" w:cs="Times New Roman"/>
                <w:sz w:val="24"/>
              </w:rPr>
              <w:t xml:space="preserve">and Design Engineering (1), </w:t>
            </w:r>
          </w:p>
          <w:p w:rsid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Mechanical Engineering (4), </w:t>
            </w:r>
          </w:p>
          <w:p w:rsid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Comparative Literature (1), </w:t>
            </w:r>
          </w:p>
          <w:p w:rsidR="00452E29" w:rsidRP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Engineering</w:t>
            </w:r>
          </w:p>
          <w:p w:rsidR="00452E29"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Sciences and Applied Mathematics (1), Computer Science (2), and </w:t>
            </w:r>
          </w:p>
          <w:p w:rsidR="008910E0" w:rsidRDefault="00452E29" w:rsidP="00452E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Computer Engineering (1).</w:t>
            </w:r>
            <w:r w:rsidR="007C2E7B">
              <w:rPr>
                <w:rFonts w:ascii="Times New Roman" w:hAnsi="Times New Roman" w:cs="Times New Roman"/>
                <w:sz w:val="24"/>
              </w:rPr>
              <w:t xml:space="preserve"> </w:t>
            </w:r>
          </w:p>
          <w:p w:rsidR="008910E0" w:rsidRPr="0080227D" w:rsidRDefault="008910E0" w:rsidP="008910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614" w:type="dxa"/>
            <w:shd w:val="clear" w:color="auto" w:fill="auto"/>
          </w:tcPr>
          <w:p w:rsidR="008910E0" w:rsidRPr="007C2E7B"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E7B">
              <w:rPr>
                <w:rFonts w:ascii="Times New Roman" w:hAnsi="Times New Roman" w:cs="Times New Roman"/>
                <w:b/>
                <w:sz w:val="24"/>
                <w:szCs w:val="24"/>
              </w:rPr>
              <w:lastRenderedPageBreak/>
              <w:t>Findings</w:t>
            </w:r>
            <w:r w:rsidRPr="007C2E7B">
              <w:rPr>
                <w:rFonts w:ascii="Times New Roman" w:hAnsi="Times New Roman" w:cs="Times New Roman"/>
                <w:sz w:val="24"/>
                <w:szCs w:val="24"/>
              </w:rPr>
              <w:t xml:space="preserve"> </w:t>
            </w:r>
          </w:p>
          <w:p w:rsidR="007C2E7B" w:rsidRPr="007C2E7B" w:rsidRDefault="008910E0"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sz w:val="24"/>
                <w:szCs w:val="24"/>
              </w:rPr>
              <w:t>-</w:t>
            </w:r>
            <w:r w:rsidRPr="007C2E7B">
              <w:rPr>
                <w:rFonts w:ascii="Times New Roman" w:hAnsi="Times New Roman" w:cs="Times New Roman"/>
              </w:rPr>
              <w:t xml:space="preserve"> </w:t>
            </w:r>
            <w:r w:rsidR="00853CB2" w:rsidRPr="007C2E7B">
              <w:rPr>
                <w:rFonts w:ascii="Times New Roman" w:hAnsi="Times New Roman" w:cs="Times New Roman"/>
              </w:rPr>
              <w:t xml:space="preserve">External project supporters provided instrumental, informational, and emotional support that </w:t>
            </w:r>
            <w:r w:rsidR="007C2E7B" w:rsidRPr="007C2E7B">
              <w:rPr>
                <w:rFonts w:ascii="Times New Roman" w:hAnsi="Times New Roman" w:cs="Times New Roman"/>
              </w:rPr>
              <w:t>strengthens</w:t>
            </w:r>
            <w:r w:rsidR="00853CB2" w:rsidRPr="007C2E7B">
              <w:rPr>
                <w:rFonts w:ascii="Times New Roman" w:hAnsi="Times New Roman" w:cs="Times New Roman"/>
              </w:rPr>
              <w:t xml:space="preserve"> students’ bonds to the community,</w:t>
            </w:r>
            <w:r w:rsidR="007C2E7B" w:rsidRPr="007C2E7B">
              <w:rPr>
                <w:rFonts w:ascii="Times New Roman" w:hAnsi="Times New Roman" w:cs="Times New Roman"/>
              </w:rPr>
              <w:t xml:space="preserve"> and increases</w:t>
            </w:r>
            <w:r w:rsidR="00853CB2" w:rsidRPr="007C2E7B">
              <w:rPr>
                <w:rFonts w:ascii="Times New Roman" w:hAnsi="Times New Roman" w:cs="Times New Roman"/>
              </w:rPr>
              <w:t xml:space="preserve"> help-seeking. </w:t>
            </w:r>
          </w:p>
          <w:p w:rsidR="007C2E7B" w:rsidRPr="007C2E7B" w:rsidRDefault="007C2E7B"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rPr>
              <w:t>- Supporters provide</w:t>
            </w:r>
            <w:r w:rsidR="00853CB2" w:rsidRPr="007C2E7B">
              <w:rPr>
                <w:rFonts w:ascii="Times New Roman" w:hAnsi="Times New Roman" w:cs="Times New Roman"/>
              </w:rPr>
              <w:t xml:space="preserve"> ap</w:t>
            </w:r>
            <w:r w:rsidRPr="007C2E7B">
              <w:rPr>
                <w:rFonts w:ascii="Times New Roman" w:hAnsi="Times New Roman" w:cs="Times New Roman"/>
              </w:rPr>
              <w:t>praisal support, which increases</w:t>
            </w:r>
            <w:r w:rsidR="00853CB2" w:rsidRPr="007C2E7B">
              <w:rPr>
                <w:rFonts w:ascii="Times New Roman" w:hAnsi="Times New Roman" w:cs="Times New Roman"/>
              </w:rPr>
              <w:t xml:space="preserve"> students’ perceived value of their work. </w:t>
            </w:r>
          </w:p>
          <w:p w:rsidR="007C2E7B" w:rsidRPr="007C2E7B" w:rsidRDefault="007C2E7B"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rPr>
              <w:t xml:space="preserve">- Supporters are more likely to offer </w:t>
            </w:r>
            <w:r w:rsidR="00853CB2" w:rsidRPr="007C2E7B">
              <w:rPr>
                <w:rFonts w:ascii="Times New Roman" w:hAnsi="Times New Roman" w:cs="Times New Roman"/>
              </w:rPr>
              <w:t>informational and i</w:t>
            </w:r>
            <w:r w:rsidRPr="007C2E7B">
              <w:rPr>
                <w:rFonts w:ascii="Times New Roman" w:hAnsi="Times New Roman" w:cs="Times New Roman"/>
              </w:rPr>
              <w:t>nstrumental support when they are promoted or see</w:t>
            </w:r>
            <w:r w:rsidR="00853CB2" w:rsidRPr="007C2E7B">
              <w:rPr>
                <w:rFonts w:ascii="Times New Roman" w:hAnsi="Times New Roman" w:cs="Times New Roman"/>
              </w:rPr>
              <w:t xml:space="preserve"> a clear need for help; </w:t>
            </w:r>
          </w:p>
          <w:p w:rsidR="007C2E7B" w:rsidRPr="007C2E7B" w:rsidRDefault="007C2E7B" w:rsidP="00853C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rPr>
              <w:t>- S</w:t>
            </w:r>
            <w:r w:rsidR="00853CB2" w:rsidRPr="007C2E7B">
              <w:rPr>
                <w:rFonts w:ascii="Times New Roman" w:hAnsi="Times New Roman" w:cs="Times New Roman"/>
              </w:rPr>
              <w:t>upporters</w:t>
            </w:r>
            <w:r w:rsidRPr="007C2E7B">
              <w:rPr>
                <w:rFonts w:ascii="Times New Roman" w:hAnsi="Times New Roman" w:cs="Times New Roman"/>
              </w:rPr>
              <w:t xml:space="preserve"> who receive gratitude from students a</w:t>
            </w:r>
            <w:r w:rsidR="00853CB2" w:rsidRPr="007C2E7B">
              <w:rPr>
                <w:rFonts w:ascii="Times New Roman" w:hAnsi="Times New Roman" w:cs="Times New Roman"/>
              </w:rPr>
              <w:t xml:space="preserve">re more likely to offer emotional support in return; </w:t>
            </w:r>
          </w:p>
          <w:p w:rsidR="008910E0" w:rsidRPr="007C2E7B" w:rsidRDefault="007C2E7B"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rPr>
              <w:t>- S</w:t>
            </w:r>
            <w:r w:rsidR="00853CB2" w:rsidRPr="007C2E7B">
              <w:rPr>
                <w:rFonts w:ascii="Times New Roman" w:hAnsi="Times New Roman" w:cs="Times New Roman"/>
              </w:rPr>
              <w:t>upporters</w:t>
            </w:r>
            <w:r w:rsidRPr="007C2E7B">
              <w:rPr>
                <w:rFonts w:ascii="Times New Roman" w:hAnsi="Times New Roman" w:cs="Times New Roman"/>
              </w:rPr>
              <w:t xml:space="preserve"> who a</w:t>
            </w:r>
            <w:r w:rsidR="00853CB2" w:rsidRPr="007C2E7B">
              <w:rPr>
                <w:rFonts w:ascii="Times New Roman" w:hAnsi="Times New Roman" w:cs="Times New Roman"/>
              </w:rPr>
              <w:t>re close</w:t>
            </w:r>
            <w:r w:rsidRPr="007C2E7B">
              <w:rPr>
                <w:rFonts w:ascii="Times New Roman" w:hAnsi="Times New Roman" w:cs="Times New Roman"/>
              </w:rPr>
              <w:t>ly connected to the community a</w:t>
            </w:r>
            <w:r w:rsidR="00853CB2" w:rsidRPr="007C2E7B">
              <w:rPr>
                <w:rFonts w:ascii="Times New Roman" w:hAnsi="Times New Roman" w:cs="Times New Roman"/>
              </w:rPr>
              <w:t>re more likely to offer appraisal and instrumental support</w:t>
            </w:r>
            <w:r w:rsidRPr="007C2E7B">
              <w:rPr>
                <w:rFonts w:ascii="Times New Roman" w:hAnsi="Times New Roman" w:cs="Times New Roman"/>
              </w:rPr>
              <w:t>.</w:t>
            </w:r>
          </w:p>
          <w:p w:rsidR="008910E0" w:rsidRPr="004260D6"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10E0" w:rsidRPr="004260D6"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b/>
                <w:sz w:val="24"/>
                <w:szCs w:val="24"/>
              </w:rPr>
              <w:t>Contribution</w:t>
            </w:r>
            <w:r w:rsidRPr="004260D6">
              <w:rPr>
                <w:rFonts w:ascii="Times New Roman" w:hAnsi="Times New Roman" w:cs="Times New Roman"/>
                <w:sz w:val="24"/>
                <w:szCs w:val="24"/>
              </w:rPr>
              <w:t xml:space="preserve">: </w:t>
            </w:r>
          </w:p>
          <w:p w:rsidR="007C2E7B" w:rsidRDefault="008910E0"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sz w:val="24"/>
                <w:szCs w:val="24"/>
              </w:rPr>
              <w:t xml:space="preserve">- </w:t>
            </w:r>
            <w:r w:rsidR="007C2E7B">
              <w:rPr>
                <w:rFonts w:ascii="Times New Roman" w:hAnsi="Times New Roman" w:cs="Times New Roman"/>
                <w:sz w:val="24"/>
                <w:szCs w:val="24"/>
              </w:rPr>
              <w:t>T</w:t>
            </w:r>
            <w:r w:rsidR="007C2E7B" w:rsidRPr="007C2E7B">
              <w:rPr>
                <w:rFonts w:ascii="Times New Roman" w:hAnsi="Times New Roman" w:cs="Times New Roman"/>
                <w:sz w:val="24"/>
                <w:szCs w:val="24"/>
              </w:rPr>
              <w:t xml:space="preserve">his </w:t>
            </w:r>
            <w:r w:rsidR="007C2E7B">
              <w:rPr>
                <w:rFonts w:ascii="Times New Roman" w:hAnsi="Times New Roman" w:cs="Times New Roman"/>
                <w:sz w:val="24"/>
                <w:szCs w:val="24"/>
              </w:rPr>
              <w:t xml:space="preserve">study contributes to </w:t>
            </w:r>
            <w:r w:rsidR="007C2E7B" w:rsidRPr="007C2E7B">
              <w:rPr>
                <w:rFonts w:ascii="Times New Roman" w:hAnsi="Times New Roman" w:cs="Times New Roman"/>
                <w:sz w:val="24"/>
                <w:szCs w:val="24"/>
              </w:rPr>
              <w:t>understanding of how hybrid face-to-face and online communities can impact the behavio</w:t>
            </w:r>
            <w:r w:rsidR="007C2E7B">
              <w:rPr>
                <w:rFonts w:ascii="Times New Roman" w:hAnsi="Times New Roman" w:cs="Times New Roman"/>
                <w:sz w:val="24"/>
                <w:szCs w:val="24"/>
              </w:rPr>
              <w:t>u</w:t>
            </w:r>
            <w:r w:rsidR="007C2E7B" w:rsidRPr="007C2E7B">
              <w:rPr>
                <w:rFonts w:ascii="Times New Roman" w:hAnsi="Times New Roman" w:cs="Times New Roman"/>
                <w:sz w:val="24"/>
                <w:szCs w:val="24"/>
              </w:rPr>
              <w:t>r of PBL students, specifically towards the facili</w:t>
            </w:r>
            <w:r w:rsidR="007C2E7B">
              <w:rPr>
                <w:rFonts w:ascii="Times New Roman" w:hAnsi="Times New Roman" w:cs="Times New Roman"/>
                <w:sz w:val="24"/>
                <w:szCs w:val="24"/>
              </w:rPr>
              <w:t xml:space="preserve">tation of help-seeking behaviour. </w:t>
            </w: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C2E7B" w:rsidRDefault="007C2E7B" w:rsidP="007C2E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The study creates a deeper </w:t>
            </w:r>
            <w:r w:rsidRPr="007C2E7B">
              <w:rPr>
                <w:rFonts w:ascii="Times New Roman" w:hAnsi="Times New Roman" w:cs="Times New Roman"/>
                <w:sz w:val="24"/>
                <w:szCs w:val="24"/>
              </w:rPr>
              <w:t>understanding of how different types of social support (i.e., appraisal, emotional, informational, and instrumental) can impact the participation of PBL students and supporters.</w:t>
            </w:r>
          </w:p>
          <w:p w:rsidR="008910E0"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7C2E7B" w:rsidRPr="004260D6" w:rsidRDefault="007C2E7B"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8910E0" w:rsidRPr="00407DE5"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DE5">
              <w:rPr>
                <w:rFonts w:ascii="Times New Roman" w:hAnsi="Times New Roman" w:cs="Times New Roman"/>
                <w:b/>
                <w:sz w:val="24"/>
                <w:szCs w:val="24"/>
              </w:rPr>
              <w:t>Gaps/limitations</w:t>
            </w:r>
            <w:r w:rsidRPr="00407DE5">
              <w:rPr>
                <w:rFonts w:ascii="Times New Roman" w:hAnsi="Times New Roman" w:cs="Times New Roman"/>
                <w:sz w:val="24"/>
                <w:szCs w:val="24"/>
              </w:rPr>
              <w:t xml:space="preserve">: </w:t>
            </w:r>
          </w:p>
          <w:p w:rsidR="008910E0" w:rsidRPr="00407DE5"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DE5">
              <w:rPr>
                <w:rFonts w:ascii="Times New Roman" w:hAnsi="Times New Roman" w:cs="Times New Roman"/>
                <w:sz w:val="24"/>
                <w:szCs w:val="24"/>
              </w:rPr>
              <w:t xml:space="preserve">The case study </w:t>
            </w:r>
            <w:r w:rsidR="00407DE5" w:rsidRPr="00407DE5">
              <w:rPr>
                <w:rFonts w:ascii="Times New Roman" w:hAnsi="Times New Roman" w:cs="Times New Roman"/>
              </w:rPr>
              <w:t>had some methodological limitations, since it was exploratory and qualitative, including students biases, their mixed reactions to praise from external supporters among others. Only 28 students was too small a sample to draw meaningful conclusions from the study.</w:t>
            </w:r>
          </w:p>
          <w:p w:rsidR="008910E0" w:rsidRPr="00407DE5"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910E0" w:rsidRPr="00407DE5" w:rsidRDefault="008910E0"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b/>
                <w:sz w:val="24"/>
              </w:rPr>
              <w:t>Possibility of Commercialising and up-scaling results of Projects</w:t>
            </w:r>
            <w:r w:rsidRPr="00407DE5">
              <w:rPr>
                <w:rFonts w:ascii="Times New Roman" w:hAnsi="Times New Roman" w:cs="Times New Roman"/>
                <w:sz w:val="24"/>
              </w:rPr>
              <w:t xml:space="preserve">: </w:t>
            </w:r>
          </w:p>
          <w:p w:rsidR="008910E0" w:rsidRPr="0080227D" w:rsidRDefault="00407DE5" w:rsidP="008910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4"/>
              </w:rPr>
              <w:t xml:space="preserve">The developed app, </w:t>
            </w:r>
            <w:proofErr w:type="spellStart"/>
            <w:r w:rsidRPr="00407DE5">
              <w:rPr>
                <w:rFonts w:ascii="Times New Roman" w:hAnsi="Times New Roman" w:cs="Times New Roman"/>
                <w:sz w:val="24"/>
              </w:rPr>
              <w:t>CheerOn</w:t>
            </w:r>
            <w:proofErr w:type="spellEnd"/>
            <w:r w:rsidRPr="00407DE5">
              <w:rPr>
                <w:rFonts w:ascii="Times New Roman" w:hAnsi="Times New Roman" w:cs="Times New Roman"/>
                <w:sz w:val="24"/>
              </w:rPr>
              <w:t xml:space="preserve"> was tested</w:t>
            </w:r>
            <w:r>
              <w:rPr>
                <w:rFonts w:ascii="Times New Roman" w:hAnsi="Times New Roman" w:cs="Times New Roman"/>
                <w:sz w:val="24"/>
              </w:rPr>
              <w:t xml:space="preserve"> on student communities, but not commercialised.</w:t>
            </w:r>
          </w:p>
        </w:tc>
      </w:tr>
    </w:tbl>
    <w:p w:rsidR="008910E0" w:rsidRDefault="008910E0" w:rsidP="008910E0">
      <w:pPr>
        <w:spacing w:after="0" w:line="240" w:lineRule="auto"/>
        <w:jc w:val="both"/>
        <w:rPr>
          <w:rFonts w:ascii="Times New Roman" w:hAnsi="Times New Roman" w:cs="Times New Roman"/>
          <w:sz w:val="24"/>
          <w:szCs w:val="24"/>
        </w:rPr>
      </w:pPr>
    </w:p>
    <w:p w:rsidR="00407DE5" w:rsidRDefault="00407DE5">
      <w:pPr>
        <w:rPr>
          <w:rFonts w:ascii="Times New Roman" w:hAnsi="Times New Roman" w:cs="Times New Roman"/>
          <w:sz w:val="24"/>
          <w:szCs w:val="24"/>
        </w:rPr>
      </w:pPr>
      <w:r>
        <w:rPr>
          <w:rFonts w:ascii="Times New Roman" w:hAnsi="Times New Roman" w:cs="Times New Roman"/>
          <w:sz w:val="24"/>
          <w:szCs w:val="24"/>
        </w:rPr>
        <w:br w:type="page"/>
      </w:r>
    </w:p>
    <w:tbl>
      <w:tblPr>
        <w:tblStyle w:val="LightShading"/>
        <w:tblW w:w="148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260"/>
        <w:gridCol w:w="1980"/>
        <w:gridCol w:w="1980"/>
        <w:gridCol w:w="4386"/>
        <w:gridCol w:w="4614"/>
      </w:tblGrid>
      <w:tr w:rsidR="00407DE5" w:rsidRPr="00FF13F6" w:rsidTr="0073744B">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30" w:type="dxa"/>
            <w:shd w:val="clear" w:color="auto" w:fill="auto"/>
          </w:tcPr>
          <w:p w:rsidR="00407DE5" w:rsidRPr="00407DE5" w:rsidRDefault="00407DE5" w:rsidP="0073744B">
            <w:pPr>
              <w:rPr>
                <w:rFonts w:ascii="Times New Roman" w:hAnsi="Times New Roman" w:cs="Times New Roman"/>
              </w:rPr>
            </w:pPr>
            <w:r w:rsidRPr="00407DE5">
              <w:rPr>
                <w:rFonts w:ascii="Times New Roman" w:hAnsi="Times New Roman" w:cs="Times New Roman"/>
              </w:rPr>
              <w:lastRenderedPageBreak/>
              <w:t>No.</w:t>
            </w:r>
          </w:p>
        </w:tc>
        <w:tc>
          <w:tcPr>
            <w:tcW w:w="1260" w:type="dxa"/>
            <w:shd w:val="clear" w:color="auto" w:fill="auto"/>
          </w:tcPr>
          <w:p w:rsidR="00407DE5" w:rsidRPr="00407DE5" w:rsidRDefault="00407DE5" w:rsidP="007374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0"/>
              </w:rPr>
              <w:t xml:space="preserve">Author, Journal, Year, Country </w:t>
            </w:r>
          </w:p>
        </w:tc>
        <w:tc>
          <w:tcPr>
            <w:tcW w:w="1980" w:type="dxa"/>
            <w:shd w:val="clear" w:color="auto" w:fill="auto"/>
          </w:tcPr>
          <w:p w:rsidR="00407DE5" w:rsidRPr="00407DE5" w:rsidRDefault="00407DE5" w:rsidP="007374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18"/>
              </w:rPr>
              <w:t>Problem Investigated/ Research Objectives; Theoretical/ Conceptual Frame</w:t>
            </w:r>
          </w:p>
        </w:tc>
        <w:tc>
          <w:tcPr>
            <w:tcW w:w="1980" w:type="dxa"/>
            <w:shd w:val="clear" w:color="auto" w:fill="auto"/>
          </w:tcPr>
          <w:p w:rsidR="00407DE5" w:rsidRPr="00407DE5" w:rsidRDefault="00407DE5" w:rsidP="007374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rPr>
              <w:t>Methodology</w:t>
            </w:r>
            <w:r w:rsidRPr="00407DE5">
              <w:rPr>
                <w:rFonts w:ascii="Times New Roman" w:hAnsi="Times New Roman" w:cs="Times New Roman"/>
                <w:sz w:val="24"/>
              </w:rPr>
              <w:t xml:space="preserve"> </w:t>
            </w:r>
          </w:p>
        </w:tc>
        <w:tc>
          <w:tcPr>
            <w:tcW w:w="4386" w:type="dxa"/>
            <w:shd w:val="clear" w:color="auto" w:fill="auto"/>
          </w:tcPr>
          <w:p w:rsidR="00407DE5" w:rsidRPr="00407DE5" w:rsidRDefault="00407DE5" w:rsidP="007374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4"/>
              </w:rPr>
              <w:t xml:space="preserve">Findings </w:t>
            </w:r>
          </w:p>
        </w:tc>
        <w:tc>
          <w:tcPr>
            <w:tcW w:w="4614" w:type="dxa"/>
            <w:shd w:val="clear" w:color="auto" w:fill="auto"/>
          </w:tcPr>
          <w:p w:rsidR="00407DE5" w:rsidRPr="00407DE5" w:rsidRDefault="00407DE5" w:rsidP="0073744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rPr>
              <w:t>Findings, Gaps/ Limitations/ Areas of further study, &amp; Entrepreneurial Value/ Commercialisation  of Project</w:t>
            </w:r>
          </w:p>
        </w:tc>
      </w:tr>
      <w:tr w:rsidR="00407DE5" w:rsidRPr="0080227D" w:rsidTr="0073744B">
        <w:trPr>
          <w:cnfStyle w:val="000000100000" w:firstRow="0" w:lastRow="0" w:firstColumn="0" w:lastColumn="0" w:oddVBand="0" w:evenVBand="0" w:oddHBand="1" w:evenHBand="0" w:firstRowFirstColumn="0" w:firstRowLastColumn="0" w:lastRowFirstColumn="0" w:lastRowLastColumn="0"/>
          <w:trHeight w:val="2958"/>
        </w:trPr>
        <w:tc>
          <w:tcPr>
            <w:cnfStyle w:val="001000000000" w:firstRow="0" w:lastRow="0" w:firstColumn="1" w:lastColumn="0" w:oddVBand="0" w:evenVBand="0" w:oddHBand="0" w:evenHBand="0" w:firstRowFirstColumn="0" w:firstRowLastColumn="0" w:lastRowFirstColumn="0" w:lastRowLastColumn="0"/>
            <w:tcW w:w="630" w:type="dxa"/>
            <w:shd w:val="clear" w:color="auto" w:fill="auto"/>
          </w:tcPr>
          <w:p w:rsidR="00407DE5" w:rsidRPr="00D26120" w:rsidRDefault="007D2854" w:rsidP="0073744B">
            <w:pPr>
              <w:rPr>
                <w:rFonts w:ascii="Times New Roman" w:hAnsi="Times New Roman" w:cs="Times New Roman"/>
              </w:rPr>
            </w:pPr>
            <w:r>
              <w:rPr>
                <w:rFonts w:ascii="Times New Roman" w:hAnsi="Times New Roman" w:cs="Times New Roman"/>
              </w:rPr>
              <w:t>89</w:t>
            </w:r>
            <w:r w:rsidR="00407DE5" w:rsidRPr="00D26120">
              <w:rPr>
                <w:rFonts w:ascii="Times New Roman" w:hAnsi="Times New Roman" w:cs="Times New Roman"/>
              </w:rPr>
              <w:t>.</w:t>
            </w:r>
          </w:p>
        </w:tc>
        <w:tc>
          <w:tcPr>
            <w:tcW w:w="1260" w:type="dxa"/>
            <w:shd w:val="clear" w:color="auto" w:fill="auto"/>
            <w:textDirection w:val="btLr"/>
          </w:tcPr>
          <w:p w:rsidR="00407DE5" w:rsidRDefault="00407DE5" w:rsidP="0073744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9D4A80">
              <w:rPr>
                <w:rFonts w:ascii="Times New Roman" w:hAnsi="Times New Roman" w:cs="Times New Roman"/>
                <w:sz w:val="24"/>
                <w:szCs w:val="24"/>
              </w:rPr>
              <w:t>Greenhalgh</w:t>
            </w:r>
            <w:proofErr w:type="spellEnd"/>
            <w:r w:rsidRPr="009D4A80">
              <w:rPr>
                <w:rFonts w:ascii="Times New Roman" w:hAnsi="Times New Roman" w:cs="Times New Roman"/>
                <w:sz w:val="24"/>
                <w:szCs w:val="24"/>
              </w:rPr>
              <w:t>,</w:t>
            </w:r>
            <w:r w:rsidRPr="0037187B">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 xml:space="preserve"> et al., (2022</w:t>
            </w:r>
            <w:r w:rsidRPr="0037187B">
              <w:rPr>
                <w:rFonts w:ascii="Times New Roman" w:eastAsia="TimesNewRoman" w:hAnsi="Times New Roman" w:cs="Times New Roman"/>
                <w:sz w:val="24"/>
                <w:szCs w:val="24"/>
              </w:rPr>
              <w:t>)</w:t>
            </w:r>
            <w:r w:rsidRPr="003674BB">
              <w:rPr>
                <w:rFonts w:ascii="Times New Roman" w:hAnsi="Times New Roman" w:cs="Times New Roman"/>
                <w:sz w:val="24"/>
              </w:rPr>
              <w:t xml:space="preserve"> </w:t>
            </w:r>
          </w:p>
          <w:p w:rsidR="00407DE5" w:rsidRDefault="00407DE5" w:rsidP="0073744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ACM Library/ </w:t>
            </w:r>
            <w:r w:rsidRPr="009D4A80">
              <w:rPr>
                <w:rFonts w:ascii="Times New Roman" w:hAnsi="Times New Roman" w:cs="Times New Roman"/>
                <w:b/>
                <w:sz w:val="24"/>
                <w:szCs w:val="24"/>
              </w:rPr>
              <w:t>ACM Transactions on Computer-Human Interaction</w:t>
            </w:r>
            <w:r w:rsidRPr="0037187B">
              <w:rPr>
                <w:rFonts w:ascii="Times New Roman" w:hAnsi="Times New Roman" w:cs="Times New Roman"/>
                <w:sz w:val="24"/>
                <w:szCs w:val="24"/>
              </w:rPr>
              <w:t xml:space="preserve"> </w:t>
            </w:r>
          </w:p>
          <w:p w:rsidR="00407DE5" w:rsidRPr="00A304A1" w:rsidRDefault="00407DE5" w:rsidP="0073744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F3D">
              <w:rPr>
                <w:rFonts w:ascii="Times New Roman" w:hAnsi="Times New Roman" w:cs="Times New Roman"/>
                <w:sz w:val="24"/>
              </w:rPr>
              <w:t>University of Nottingham, United Kingdom</w:t>
            </w:r>
          </w:p>
        </w:tc>
        <w:tc>
          <w:tcPr>
            <w:tcW w:w="1980" w:type="dxa"/>
            <w:shd w:val="clear" w:color="auto" w:fill="auto"/>
          </w:tcPr>
          <w:p w:rsidR="00407DE5" w:rsidRPr="00766607"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BE6">
              <w:rPr>
                <w:rFonts w:ascii="Times New Roman" w:hAnsi="Times New Roman" w:cs="Times New Roman"/>
                <w:b/>
                <w:sz w:val="20"/>
                <w:szCs w:val="24"/>
              </w:rPr>
              <w:t>Problem Statement</w:t>
            </w:r>
            <w:r w:rsidRPr="00766607">
              <w:rPr>
                <w:rFonts w:ascii="Times New Roman" w:hAnsi="Times New Roman" w:cs="Times New Roman"/>
                <w:sz w:val="24"/>
                <w:szCs w:val="24"/>
              </w:rPr>
              <w:t>:</w:t>
            </w:r>
          </w:p>
          <w:p w:rsidR="00407DE5" w:rsidRPr="002171BA" w:rsidRDefault="00407DE5" w:rsidP="007374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551038">
              <w:rPr>
                <w:rFonts w:ascii="Times New Roman" w:hAnsi="Times New Roman" w:cs="Times New Roman"/>
                <w:sz w:val="24"/>
                <w:szCs w:val="20"/>
              </w:rPr>
              <w:t xml:space="preserve">- </w:t>
            </w:r>
            <w:r>
              <w:rPr>
                <w:rFonts w:ascii="Times New Roman" w:hAnsi="Times New Roman" w:cs="Times New Roman"/>
                <w:sz w:val="24"/>
                <w:szCs w:val="20"/>
              </w:rPr>
              <w:t xml:space="preserve">SE </w:t>
            </w:r>
            <w:r w:rsidRPr="00853CB2">
              <w:rPr>
                <w:rFonts w:ascii="Times New Roman" w:hAnsi="Times New Roman" w:cs="Times New Roman"/>
                <w:sz w:val="24"/>
                <w:szCs w:val="20"/>
              </w:rPr>
              <w:t xml:space="preserve">PBL students receive infrequent social support, rarely engaged in </w:t>
            </w:r>
            <w:r>
              <w:rPr>
                <w:rFonts w:ascii="Times New Roman" w:hAnsi="Times New Roman" w:cs="Times New Roman"/>
                <w:sz w:val="24"/>
                <w:szCs w:val="20"/>
              </w:rPr>
              <w:t xml:space="preserve">online help-seeking, and perceive </w:t>
            </w:r>
            <w:r w:rsidRPr="00853CB2">
              <w:rPr>
                <w:rFonts w:ascii="Times New Roman" w:hAnsi="Times New Roman" w:cs="Times New Roman"/>
                <w:sz w:val="24"/>
                <w:szCs w:val="20"/>
              </w:rPr>
              <w:t xml:space="preserve">little progress until the end of </w:t>
            </w:r>
            <w:proofErr w:type="gramStart"/>
            <w:r w:rsidRPr="00853CB2">
              <w:rPr>
                <w:rFonts w:ascii="Times New Roman" w:hAnsi="Times New Roman" w:cs="Times New Roman"/>
                <w:sz w:val="24"/>
                <w:szCs w:val="20"/>
              </w:rPr>
              <w:t>their</w:t>
            </w:r>
            <w:r>
              <w:rPr>
                <w:rFonts w:ascii="Times New Roman" w:hAnsi="Times New Roman" w:cs="Times New Roman"/>
                <w:sz w:val="24"/>
                <w:szCs w:val="20"/>
              </w:rPr>
              <w:t xml:space="preserve"> </w:t>
            </w:r>
            <w:r w:rsidRPr="00853CB2">
              <w:rPr>
                <w:rFonts w:ascii="Times New Roman" w:hAnsi="Times New Roman" w:cs="Times New Roman"/>
                <w:sz w:val="24"/>
                <w:szCs w:val="20"/>
              </w:rPr>
              <w:t xml:space="preserve"> projects</w:t>
            </w:r>
            <w:proofErr w:type="gramEnd"/>
            <w:r w:rsidRPr="002171BA">
              <w:rPr>
                <w:rFonts w:ascii="Times New Roman" w:hAnsi="Times New Roman" w:cs="Times New Roman"/>
              </w:rPr>
              <w:t xml:space="preserve">. </w:t>
            </w:r>
          </w:p>
          <w:p w:rsidR="00407DE5" w:rsidRPr="00766607" w:rsidRDefault="00407DE5" w:rsidP="007374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Objectives:</w:t>
            </w:r>
          </w:p>
          <w:p w:rsidR="00407DE5" w:rsidRPr="00853CB2" w:rsidRDefault="00407DE5" w:rsidP="007374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w:t>
            </w:r>
            <w:r w:rsidRPr="0088136D">
              <w:rPr>
                <w:rFonts w:ascii="Times New Roman" w:hAnsi="Times New Roman" w:cs="Times New Roman"/>
                <w:sz w:val="24"/>
                <w:szCs w:val="24"/>
              </w:rPr>
              <w:t xml:space="preserve"> </w:t>
            </w:r>
            <w:r w:rsidRPr="002171BA">
              <w:rPr>
                <w:rFonts w:ascii="Times New Roman" w:hAnsi="Times New Roman" w:cs="Times New Roman"/>
                <w:sz w:val="24"/>
                <w:szCs w:val="24"/>
              </w:rPr>
              <w:t xml:space="preserve">To </w:t>
            </w:r>
            <w:r>
              <w:rPr>
                <w:rFonts w:ascii="Times New Roman" w:hAnsi="Times New Roman" w:cs="Times New Roman"/>
                <w:sz w:val="24"/>
                <w:szCs w:val="24"/>
              </w:rPr>
              <w:t xml:space="preserve">explore how to </w:t>
            </w:r>
            <w:r w:rsidRPr="00853CB2">
              <w:rPr>
                <w:rFonts w:ascii="Times New Roman" w:hAnsi="Times New Roman" w:cs="Times New Roman"/>
                <w:sz w:val="24"/>
                <w:szCs w:val="24"/>
              </w:rPr>
              <w:t>design an online system that</w:t>
            </w:r>
          </w:p>
          <w:p w:rsidR="00407DE5" w:rsidRPr="0088136D" w:rsidRDefault="00407DE5" w:rsidP="007374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853CB2">
              <w:rPr>
                <w:rFonts w:ascii="Times New Roman" w:hAnsi="Times New Roman" w:cs="Times New Roman"/>
                <w:sz w:val="24"/>
                <w:szCs w:val="24"/>
              </w:rPr>
              <w:t>enlists</w:t>
            </w:r>
            <w:proofErr w:type="gramEnd"/>
            <w:r w:rsidRPr="00853CB2">
              <w:rPr>
                <w:rFonts w:ascii="Times New Roman" w:hAnsi="Times New Roman" w:cs="Times New Roman"/>
                <w:sz w:val="24"/>
                <w:szCs w:val="24"/>
              </w:rPr>
              <w:t xml:space="preserve"> external supporters to provide online social support to motivate PBL students</w:t>
            </w:r>
            <w:r>
              <w:rPr>
                <w:rFonts w:ascii="Times New Roman" w:hAnsi="Times New Roman" w:cs="Times New Roman"/>
                <w:sz w:val="24"/>
                <w:szCs w:val="24"/>
              </w:rPr>
              <w:t>.</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607">
              <w:rPr>
                <w:rFonts w:ascii="Times New Roman" w:hAnsi="Times New Roman" w:cs="Times New Roman"/>
                <w:b/>
                <w:sz w:val="24"/>
                <w:szCs w:val="24"/>
              </w:rPr>
              <w:t>Conceptual Framework</w:t>
            </w:r>
            <w:r>
              <w:rPr>
                <w:rFonts w:ascii="Times New Roman" w:hAnsi="Times New Roman" w:cs="Times New Roman"/>
                <w:sz w:val="24"/>
                <w:szCs w:val="24"/>
              </w:rPr>
              <w:t>:</w:t>
            </w:r>
          </w:p>
          <w:p w:rsidR="00407DE5" w:rsidRPr="00F67EA6"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HCI concepts of user journeys or</w:t>
            </w:r>
          </w:p>
          <w:p w:rsidR="00407DE5" w:rsidRPr="00766607"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EA6">
              <w:rPr>
                <w:rFonts w:ascii="Times New Roman" w:hAnsi="Times New Roman" w:cs="Times New Roman"/>
                <w:sz w:val="24"/>
                <w:szCs w:val="24"/>
              </w:rPr>
              <w:t xml:space="preserve">trajectories, display ecologies </w:t>
            </w:r>
            <w:r w:rsidRPr="00F67EA6">
              <w:rPr>
                <w:rFonts w:ascii="Times New Roman" w:hAnsi="Times New Roman" w:cs="Times New Roman"/>
                <w:sz w:val="24"/>
                <w:szCs w:val="24"/>
              </w:rPr>
              <w:lastRenderedPageBreak/>
              <w:t>and spectator interfaces,</w:t>
            </w:r>
          </w:p>
        </w:tc>
        <w:tc>
          <w:tcPr>
            <w:tcW w:w="1980" w:type="dxa"/>
            <w:shd w:val="clear" w:color="auto" w:fill="auto"/>
          </w:tcPr>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E77B7">
              <w:rPr>
                <w:rFonts w:ascii="Times New Roman" w:hAnsi="Times New Roman" w:cs="Times New Roman"/>
                <w:b/>
                <w:sz w:val="24"/>
              </w:rPr>
              <w:lastRenderedPageBreak/>
              <w:t>Research Design</w:t>
            </w:r>
            <w:r>
              <w:rPr>
                <w:rFonts w:ascii="Times New Roman" w:hAnsi="Times New Roman" w:cs="Times New Roman"/>
                <w:sz w:val="24"/>
              </w:rPr>
              <w:t xml:space="preserve">: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Design Science</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Pr="0045241D"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
                <w:sz w:val="24"/>
              </w:rPr>
              <w:t xml:space="preserve">Type: </w:t>
            </w:r>
            <w:r w:rsidRPr="007C2E7B">
              <w:rPr>
                <w:rFonts w:ascii="Times New Roman" w:hAnsi="Times New Roman" w:cs="Times New Roman"/>
                <w:sz w:val="24"/>
              </w:rPr>
              <w:t xml:space="preserve">Observational </w:t>
            </w:r>
            <w:r>
              <w:rPr>
                <w:rFonts w:ascii="Times New Roman" w:hAnsi="Times New Roman" w:cs="Times New Roman"/>
                <w:sz w:val="24"/>
              </w:rPr>
              <w:t>Case study</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p w:rsidR="00407DE5" w:rsidRPr="00CE77B7"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E77B7">
              <w:rPr>
                <w:rFonts w:ascii="Times New Roman" w:hAnsi="Times New Roman" w:cs="Times New Roman"/>
                <w:b/>
                <w:sz w:val="24"/>
              </w:rPr>
              <w:t>Methods</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15F1">
              <w:rPr>
                <w:rFonts w:ascii="Times New Roman" w:hAnsi="Times New Roman" w:cs="Times New Roman"/>
                <w:sz w:val="24"/>
              </w:rPr>
              <w:t>-</w:t>
            </w:r>
            <w:r>
              <w:rPr>
                <w:rFonts w:ascii="Times New Roman" w:hAnsi="Times New Roman" w:cs="Times New Roman"/>
                <w:sz w:val="24"/>
              </w:rPr>
              <w:t xml:space="preserve">Qualitative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P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07DE5">
              <w:rPr>
                <w:rFonts w:ascii="Times New Roman" w:hAnsi="Times New Roman" w:cs="Times New Roman"/>
                <w:b/>
                <w:sz w:val="24"/>
              </w:rPr>
              <w:t>Data Collection:</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 xml:space="preserve">Interviews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516EA">
              <w:rPr>
                <w:rFonts w:ascii="Times New Roman" w:hAnsi="Times New Roman" w:cs="Times New Roman"/>
                <w:b/>
                <w:sz w:val="24"/>
              </w:rPr>
              <w:t>Population</w:t>
            </w:r>
            <w:r>
              <w:rPr>
                <w:rFonts w:ascii="Times New Roman" w:hAnsi="Times New Roman" w:cs="Times New Roman"/>
                <w:sz w:val="24"/>
              </w:rPr>
              <w:t>:</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127 Professionals</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 students</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 design supporters</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Analysis: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Nvivo</w:t>
            </w:r>
            <w:proofErr w:type="spellEnd"/>
          </w:p>
          <w:p w:rsidR="00407DE5" w:rsidRPr="00CA15F1"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386" w:type="dxa"/>
            <w:shd w:val="clear" w:color="auto" w:fill="auto"/>
          </w:tcPr>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Curriculum</w:t>
            </w:r>
            <w:r>
              <w:rPr>
                <w:rFonts w:ascii="Times New Roman" w:hAnsi="Times New Roman" w:cs="Times New Roman"/>
                <w:sz w:val="24"/>
              </w:rPr>
              <w:t>:</w:t>
            </w:r>
          </w:p>
          <w:p w:rsid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Not included.</w:t>
            </w:r>
          </w:p>
          <w:p w:rsid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66607">
              <w:rPr>
                <w:rFonts w:ascii="Times New Roman" w:hAnsi="Times New Roman" w:cs="Times New Roman"/>
                <w:b/>
                <w:sz w:val="24"/>
              </w:rPr>
              <w:t>Capstone</w:t>
            </w:r>
            <w:r>
              <w:rPr>
                <w:rFonts w:ascii="Times New Roman" w:hAnsi="Times New Roman" w:cs="Times New Roman"/>
                <w:sz w:val="24"/>
              </w:rPr>
              <w:t>:</w:t>
            </w:r>
          </w:p>
          <w:p w:rsidR="00407DE5" w:rsidRPr="007C2E7B" w:rsidRDefault="00407DE5" w:rsidP="00407D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w:t>
            </w:r>
            <w:r w:rsidRPr="007C2E7B">
              <w:rPr>
                <w:rFonts w:ascii="Times New Roman" w:hAnsi="Times New Roman" w:cs="Times New Roman"/>
                <w:sz w:val="24"/>
                <w:szCs w:val="24"/>
              </w:rPr>
              <w:t xml:space="preserve"> </w:t>
            </w:r>
          </w:p>
          <w:p w:rsidR="00407DE5" w:rsidRPr="00853CB2"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AF5">
              <w:rPr>
                <w:rFonts w:ascii="Times New Roman" w:hAnsi="Times New Roman" w:cs="Times New Roman"/>
                <w:b/>
                <w:sz w:val="24"/>
              </w:rPr>
              <w:t xml:space="preserve">Design </w:t>
            </w:r>
            <w:r w:rsidRPr="00B771C6">
              <w:rPr>
                <w:rFonts w:ascii="Times New Roman" w:hAnsi="Times New Roman" w:cs="Times New Roman"/>
                <w:b/>
                <w:sz w:val="24"/>
                <w:szCs w:val="24"/>
              </w:rPr>
              <w:t>Approaches Used in projects studied</w:t>
            </w:r>
            <w:r w:rsidRPr="00B771C6">
              <w:rPr>
                <w:rFonts w:ascii="Times New Roman" w:hAnsi="Times New Roman" w:cs="Times New Roman"/>
                <w:sz w:val="24"/>
                <w:szCs w:val="24"/>
              </w:rPr>
              <w:t xml:space="preserve">: </w:t>
            </w:r>
          </w:p>
          <w:p w:rsid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Based Learning, Web Development.</w:t>
            </w:r>
          </w:p>
          <w:p w:rsidR="00407DE5" w:rsidRPr="0037187B"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86AF5">
              <w:rPr>
                <w:rFonts w:ascii="Times New Roman" w:hAnsi="Times New Roman" w:cs="Times New Roman"/>
                <w:b/>
                <w:sz w:val="24"/>
              </w:rPr>
              <w:t>Academic programme studied</w:t>
            </w:r>
            <w:r>
              <w:rPr>
                <w:rFonts w:ascii="Times New Roman" w:hAnsi="Times New Roman" w:cs="Times New Roman"/>
                <w:sz w:val="24"/>
              </w:rPr>
              <w:t xml:space="preserve">: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Multiple Courses:</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Chemical Engineering (1),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Art, Theory </w:t>
            </w:r>
            <w:r>
              <w:rPr>
                <w:rFonts w:ascii="Times New Roman" w:hAnsi="Times New Roman" w:cs="Times New Roman"/>
                <w:sz w:val="24"/>
              </w:rPr>
              <w:t xml:space="preserve">and Practice (1), Manufacturing </w:t>
            </w:r>
            <w:r w:rsidRPr="00452E29">
              <w:rPr>
                <w:rFonts w:ascii="Times New Roman" w:hAnsi="Times New Roman" w:cs="Times New Roman"/>
                <w:sz w:val="24"/>
              </w:rPr>
              <w:t xml:space="preserve">and Design Engineering (1),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Mechanical Engineering (4),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Comparative Literature (1), </w:t>
            </w:r>
          </w:p>
          <w:p w:rsidR="00407DE5" w:rsidRPr="00452E29"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Engineering</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 xml:space="preserve">Sciences and Applied Mathematics (1), Computer Science (2), and </w:t>
            </w:r>
          </w:p>
          <w:p w:rsidR="00407DE5"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52E29">
              <w:rPr>
                <w:rFonts w:ascii="Times New Roman" w:hAnsi="Times New Roman" w:cs="Times New Roman"/>
                <w:sz w:val="24"/>
              </w:rPr>
              <w:t>Computer Engineering (1).</w:t>
            </w:r>
            <w:r>
              <w:rPr>
                <w:rFonts w:ascii="Times New Roman" w:hAnsi="Times New Roman" w:cs="Times New Roman"/>
                <w:sz w:val="24"/>
              </w:rPr>
              <w:t xml:space="preserve"> </w:t>
            </w:r>
          </w:p>
          <w:p w:rsidR="00407DE5" w:rsidRPr="0080227D" w:rsidRDefault="00407DE5" w:rsidP="00737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614" w:type="dxa"/>
            <w:shd w:val="clear" w:color="auto" w:fill="auto"/>
          </w:tcPr>
          <w:p w:rsidR="00407DE5" w:rsidRPr="007C2E7B"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E7B">
              <w:rPr>
                <w:rFonts w:ascii="Times New Roman" w:hAnsi="Times New Roman" w:cs="Times New Roman"/>
                <w:b/>
                <w:sz w:val="24"/>
                <w:szCs w:val="24"/>
              </w:rPr>
              <w:t>Findings</w:t>
            </w:r>
            <w:r w:rsidRPr="007C2E7B">
              <w:rPr>
                <w:rFonts w:ascii="Times New Roman" w:hAnsi="Times New Roman" w:cs="Times New Roman"/>
                <w:sz w:val="24"/>
                <w:szCs w:val="24"/>
              </w:rPr>
              <w:t xml:space="preserve"> </w:t>
            </w:r>
          </w:p>
          <w:p w:rsidR="00407DE5" w:rsidRPr="007C2E7B" w:rsidRDefault="00407DE5" w:rsidP="00407D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E7B">
              <w:rPr>
                <w:rFonts w:ascii="Times New Roman" w:hAnsi="Times New Roman" w:cs="Times New Roman"/>
                <w:sz w:val="24"/>
                <w:szCs w:val="24"/>
              </w:rPr>
              <w:t>-</w:t>
            </w:r>
            <w:r w:rsidRPr="007C2E7B">
              <w:rPr>
                <w:rFonts w:ascii="Times New Roman" w:hAnsi="Times New Roman" w:cs="Times New Roman"/>
              </w:rPr>
              <w:t xml:space="preserve"> </w:t>
            </w:r>
          </w:p>
          <w:p w:rsidR="00407DE5" w:rsidRPr="004260D6"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07DE5" w:rsidRPr="004260D6"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0D6">
              <w:rPr>
                <w:rFonts w:ascii="Times New Roman" w:hAnsi="Times New Roman" w:cs="Times New Roman"/>
                <w:b/>
                <w:sz w:val="24"/>
                <w:szCs w:val="24"/>
              </w:rPr>
              <w:t>Contribution</w:t>
            </w:r>
            <w:r w:rsidRPr="004260D6">
              <w:rPr>
                <w:rFonts w:ascii="Times New Roman" w:hAnsi="Times New Roman" w:cs="Times New Roman"/>
                <w:sz w:val="24"/>
                <w:szCs w:val="24"/>
              </w:rPr>
              <w:t xml:space="preserve">: </w:t>
            </w:r>
          </w:p>
          <w:p w:rsidR="00407DE5" w:rsidRDefault="00407DE5" w:rsidP="00407D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260D6">
              <w:rPr>
                <w:rFonts w:ascii="Times New Roman" w:hAnsi="Times New Roman" w:cs="Times New Roman"/>
                <w:sz w:val="24"/>
                <w:szCs w:val="24"/>
              </w:rPr>
              <w:t xml:space="preserve">- </w:t>
            </w:r>
          </w:p>
          <w:p w:rsidR="00407DE5" w:rsidRPr="004260D6"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407DE5" w:rsidRP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DE5">
              <w:rPr>
                <w:rFonts w:ascii="Times New Roman" w:hAnsi="Times New Roman" w:cs="Times New Roman"/>
                <w:b/>
                <w:sz w:val="24"/>
                <w:szCs w:val="24"/>
              </w:rPr>
              <w:t>Gaps/limitations</w:t>
            </w:r>
            <w:r w:rsidRPr="00407DE5">
              <w:rPr>
                <w:rFonts w:ascii="Times New Roman" w:hAnsi="Times New Roman" w:cs="Times New Roman"/>
                <w:sz w:val="24"/>
                <w:szCs w:val="24"/>
              </w:rPr>
              <w:t xml:space="preserve">: </w:t>
            </w:r>
          </w:p>
          <w:p w:rsidR="00407DE5" w:rsidRP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07DE5" w:rsidRPr="00407DE5"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b/>
                <w:sz w:val="24"/>
              </w:rPr>
              <w:t>Possibility of Commercialising and up-scaling results of Projects</w:t>
            </w:r>
            <w:r w:rsidRPr="00407DE5">
              <w:rPr>
                <w:rFonts w:ascii="Times New Roman" w:hAnsi="Times New Roman" w:cs="Times New Roman"/>
                <w:sz w:val="24"/>
              </w:rPr>
              <w:t xml:space="preserve">: </w:t>
            </w:r>
          </w:p>
          <w:p w:rsidR="00407DE5" w:rsidRPr="0080227D" w:rsidRDefault="00407DE5" w:rsidP="0073744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07DE5">
              <w:rPr>
                <w:rFonts w:ascii="Times New Roman" w:hAnsi="Times New Roman" w:cs="Times New Roman"/>
                <w:sz w:val="24"/>
              </w:rPr>
              <w:t xml:space="preserve">The developed app, </w:t>
            </w:r>
            <w:proofErr w:type="spellStart"/>
            <w:r w:rsidRPr="00407DE5">
              <w:rPr>
                <w:rFonts w:ascii="Times New Roman" w:hAnsi="Times New Roman" w:cs="Times New Roman"/>
                <w:sz w:val="24"/>
              </w:rPr>
              <w:t>CheerOn</w:t>
            </w:r>
            <w:proofErr w:type="spellEnd"/>
            <w:r w:rsidRPr="00407DE5">
              <w:rPr>
                <w:rFonts w:ascii="Times New Roman" w:hAnsi="Times New Roman" w:cs="Times New Roman"/>
                <w:sz w:val="24"/>
              </w:rPr>
              <w:t xml:space="preserve"> was tested</w:t>
            </w:r>
            <w:r>
              <w:rPr>
                <w:rFonts w:ascii="Times New Roman" w:hAnsi="Times New Roman" w:cs="Times New Roman"/>
                <w:sz w:val="24"/>
              </w:rPr>
              <w:t xml:space="preserve"> on student communities, but not commercialised.</w:t>
            </w:r>
          </w:p>
        </w:tc>
      </w:tr>
    </w:tbl>
    <w:p w:rsidR="00407DE5" w:rsidRDefault="00407DE5" w:rsidP="008910E0">
      <w:pPr>
        <w:spacing w:after="0" w:line="240" w:lineRule="auto"/>
        <w:jc w:val="both"/>
        <w:rPr>
          <w:rFonts w:ascii="Times New Roman" w:hAnsi="Times New Roman" w:cs="Times New Roman"/>
          <w:sz w:val="24"/>
          <w:szCs w:val="24"/>
        </w:rPr>
      </w:pPr>
    </w:p>
    <w:p w:rsidR="008910E0" w:rsidRDefault="008910E0" w:rsidP="008910E0">
      <w:pPr>
        <w:spacing w:after="0" w:line="240" w:lineRule="auto"/>
        <w:jc w:val="both"/>
        <w:rPr>
          <w:rFonts w:ascii="Times New Roman" w:hAnsi="Times New Roman" w:cs="Times New Roman"/>
          <w:sz w:val="24"/>
          <w:szCs w:val="24"/>
        </w:rPr>
      </w:pPr>
      <w:proofErr w:type="spellStart"/>
      <w:proofErr w:type="gramStart"/>
      <w:r w:rsidRPr="002171BA">
        <w:rPr>
          <w:rFonts w:ascii="Times New Roman" w:hAnsi="Times New Roman" w:cs="Times New Roman"/>
          <w:sz w:val="24"/>
          <w:szCs w:val="24"/>
        </w:rPr>
        <w:t>Greenhalgh</w:t>
      </w:r>
      <w:proofErr w:type="spellEnd"/>
      <w:r w:rsidRPr="002171BA">
        <w:rPr>
          <w:rFonts w:ascii="Times New Roman" w:hAnsi="Times New Roman" w:cs="Times New Roman"/>
          <w:sz w:val="24"/>
          <w:szCs w:val="24"/>
        </w:rPr>
        <w:t xml:space="preserve">, C., </w:t>
      </w:r>
      <w:proofErr w:type="spellStart"/>
      <w:r w:rsidRPr="002171BA">
        <w:rPr>
          <w:rFonts w:ascii="Times New Roman" w:hAnsi="Times New Roman" w:cs="Times New Roman"/>
          <w:sz w:val="24"/>
          <w:szCs w:val="24"/>
        </w:rPr>
        <w:t>Hazzard</w:t>
      </w:r>
      <w:proofErr w:type="spellEnd"/>
      <w:r w:rsidRPr="002171BA">
        <w:rPr>
          <w:rFonts w:ascii="Times New Roman" w:hAnsi="Times New Roman" w:cs="Times New Roman"/>
          <w:sz w:val="24"/>
          <w:szCs w:val="24"/>
        </w:rPr>
        <w:t xml:space="preserve">, A., </w:t>
      </w:r>
      <w:proofErr w:type="spellStart"/>
      <w:r w:rsidRPr="002171BA">
        <w:rPr>
          <w:rFonts w:ascii="Times New Roman" w:hAnsi="Times New Roman" w:cs="Times New Roman"/>
          <w:sz w:val="24"/>
          <w:szCs w:val="24"/>
        </w:rPr>
        <w:t>Benford</w:t>
      </w:r>
      <w:proofErr w:type="spellEnd"/>
      <w:r w:rsidRPr="002171BA">
        <w:rPr>
          <w:rFonts w:ascii="Times New Roman" w:hAnsi="Times New Roman" w:cs="Times New Roman"/>
          <w:sz w:val="24"/>
          <w:szCs w:val="24"/>
        </w:rPr>
        <w:t xml:space="preserve">, S., </w:t>
      </w:r>
      <w:proofErr w:type="spellStart"/>
      <w:r w:rsidRPr="002171BA">
        <w:rPr>
          <w:rFonts w:ascii="Times New Roman" w:hAnsi="Times New Roman" w:cs="Times New Roman"/>
          <w:sz w:val="24"/>
          <w:szCs w:val="24"/>
        </w:rPr>
        <w:t>Cliffe</w:t>
      </w:r>
      <w:proofErr w:type="spellEnd"/>
      <w:r w:rsidRPr="002171BA">
        <w:rPr>
          <w:rFonts w:ascii="Times New Roman" w:hAnsi="Times New Roman" w:cs="Times New Roman"/>
          <w:sz w:val="24"/>
          <w:szCs w:val="24"/>
        </w:rPr>
        <w:t>, L., &amp; Kelly, E. (2022</w:t>
      </w:r>
      <w:r>
        <w:rPr>
          <w:rFonts w:ascii="Times New Roman" w:hAnsi="Times New Roman" w:cs="Times New Roman"/>
          <w:sz w:val="24"/>
          <w:szCs w:val="24"/>
        </w:rPr>
        <w:t>)</w:t>
      </w:r>
      <w:r w:rsidRPr="002171BA">
        <w:rPr>
          <w:rFonts w:ascii="Times New Roman" w:hAnsi="Times New Roman" w:cs="Times New Roman"/>
          <w:sz w:val="24"/>
          <w:szCs w:val="24"/>
        </w:rPr>
        <w:t>.</w:t>
      </w:r>
      <w:proofErr w:type="gramEnd"/>
      <w:r w:rsidRPr="002171BA">
        <w:rPr>
          <w:rFonts w:ascii="Times New Roman" w:hAnsi="Times New Roman" w:cs="Times New Roman"/>
          <w:sz w:val="24"/>
          <w:szCs w:val="24"/>
        </w:rPr>
        <w:t xml:space="preserve"> </w:t>
      </w:r>
      <w:proofErr w:type="gramStart"/>
      <w:r w:rsidRPr="002171BA">
        <w:rPr>
          <w:rFonts w:ascii="Times New Roman" w:hAnsi="Times New Roman" w:cs="Times New Roman"/>
          <w:sz w:val="24"/>
          <w:szCs w:val="24"/>
        </w:rPr>
        <w:t xml:space="preserve">Crafting </w:t>
      </w:r>
      <w:r w:rsidR="00111ECD" w:rsidRPr="002171BA">
        <w:rPr>
          <w:rFonts w:ascii="Times New Roman" w:hAnsi="Times New Roman" w:cs="Times New Roman"/>
          <w:sz w:val="24"/>
          <w:szCs w:val="24"/>
        </w:rPr>
        <w:t>trajectories of smart phone use at the opera</w:t>
      </w:r>
      <w:r w:rsidR="00111ECD">
        <w:rPr>
          <w:rFonts w:ascii="Times New Roman" w:hAnsi="Times New Roman" w:cs="Times New Roman"/>
          <w:sz w:val="24"/>
          <w:szCs w:val="24"/>
        </w:rPr>
        <w:t>.</w:t>
      </w:r>
      <w:proofErr w:type="gramEnd"/>
      <w:r w:rsidR="00111ECD">
        <w:rPr>
          <w:rFonts w:ascii="Times New Roman" w:hAnsi="Times New Roman" w:cs="Times New Roman"/>
          <w:sz w:val="24"/>
          <w:szCs w:val="24"/>
        </w:rPr>
        <w:t xml:space="preserve"> ACM Transactions in Computer</w:t>
      </w:r>
      <w:r w:rsidRPr="002171BA">
        <w:rPr>
          <w:rFonts w:ascii="Times New Roman" w:hAnsi="Times New Roman" w:cs="Times New Roman"/>
          <w:sz w:val="24"/>
          <w:szCs w:val="24"/>
        </w:rPr>
        <w:t>-Human Interaction, Volume</w:t>
      </w:r>
      <w:r w:rsidRPr="004260D6">
        <w:rPr>
          <w:rFonts w:ascii="Times New Roman" w:hAnsi="Times New Roman" w:cs="Times New Roman"/>
          <w:sz w:val="24"/>
          <w:szCs w:val="24"/>
        </w:rPr>
        <w:t xml:space="preserve"> 29, Issue </w:t>
      </w:r>
      <w:r>
        <w:rPr>
          <w:rFonts w:ascii="Times New Roman" w:hAnsi="Times New Roman" w:cs="Times New Roman"/>
          <w:sz w:val="24"/>
          <w:szCs w:val="24"/>
        </w:rPr>
        <w:t xml:space="preserve">6, Article 59 (November </w:t>
      </w:r>
      <w:r w:rsidRPr="004260D6">
        <w:rPr>
          <w:rFonts w:ascii="Times New Roman" w:hAnsi="Times New Roman" w:cs="Times New Roman"/>
          <w:sz w:val="24"/>
          <w:szCs w:val="24"/>
        </w:rPr>
        <w:t xml:space="preserve">2022), 37 pages. </w:t>
      </w:r>
      <w:hyperlink r:id="rId5" w:history="1">
        <w:r w:rsidRPr="004260D6">
          <w:rPr>
            <w:rStyle w:val="Hyperlink"/>
            <w:rFonts w:ascii="Times New Roman" w:hAnsi="Times New Roman" w:cs="Times New Roman"/>
            <w:sz w:val="24"/>
            <w:szCs w:val="24"/>
          </w:rPr>
          <w:t>https://doi.org/10.1145/3531007</w:t>
        </w:r>
      </w:hyperlink>
      <w:r w:rsidRPr="004260D6">
        <w:rPr>
          <w:rFonts w:ascii="Times New Roman" w:hAnsi="Times New Roman" w:cs="Times New Roman"/>
          <w:sz w:val="24"/>
          <w:szCs w:val="24"/>
        </w:rPr>
        <w:t>.</w:t>
      </w:r>
    </w:p>
    <w:p w:rsidR="008910E0" w:rsidRDefault="008910E0" w:rsidP="008910E0">
      <w:pPr>
        <w:spacing w:after="0" w:line="240" w:lineRule="auto"/>
        <w:jc w:val="both"/>
        <w:rPr>
          <w:rFonts w:ascii="Times New Roman" w:hAnsi="Times New Roman" w:cs="Times New Roman"/>
          <w:sz w:val="24"/>
          <w:szCs w:val="24"/>
        </w:rPr>
      </w:pPr>
    </w:p>
    <w:p w:rsidR="008910E0" w:rsidRPr="004260D6" w:rsidRDefault="00111ECD" w:rsidP="00111ECD">
      <w:pPr>
        <w:spacing w:after="0" w:line="240" w:lineRule="auto"/>
        <w:jc w:val="both"/>
        <w:rPr>
          <w:rFonts w:ascii="Times New Roman" w:hAnsi="Times New Roman" w:cs="Times New Roman"/>
          <w:sz w:val="24"/>
          <w:szCs w:val="24"/>
        </w:rPr>
      </w:pPr>
      <w:proofErr w:type="spellStart"/>
      <w:proofErr w:type="gramStart"/>
      <w:r w:rsidRPr="00111ECD">
        <w:rPr>
          <w:rFonts w:ascii="Times New Roman" w:hAnsi="Times New Roman" w:cs="Times New Roman"/>
          <w:sz w:val="24"/>
          <w:szCs w:val="24"/>
        </w:rPr>
        <w:t>Harburg</w:t>
      </w:r>
      <w:proofErr w:type="spellEnd"/>
      <w:r w:rsidRPr="00111ECD">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111ECD">
        <w:rPr>
          <w:rFonts w:ascii="Times New Roman" w:hAnsi="Times New Roman" w:cs="Times New Roman"/>
          <w:sz w:val="24"/>
          <w:szCs w:val="24"/>
        </w:rPr>
        <w:t>Lewis,</w:t>
      </w:r>
      <w:r>
        <w:rPr>
          <w:rFonts w:ascii="Times New Roman" w:hAnsi="Times New Roman" w:cs="Times New Roman"/>
          <w:sz w:val="24"/>
          <w:szCs w:val="24"/>
        </w:rPr>
        <w:t xml:space="preserve"> D.R.,</w:t>
      </w:r>
      <w:r w:rsidRPr="00111ECD">
        <w:rPr>
          <w:rFonts w:ascii="Times New Roman" w:hAnsi="Times New Roman" w:cs="Times New Roman"/>
          <w:sz w:val="24"/>
          <w:szCs w:val="24"/>
        </w:rPr>
        <w:t xml:space="preserve"> </w:t>
      </w:r>
      <w:proofErr w:type="spellStart"/>
      <w:r w:rsidRPr="00111ECD">
        <w:rPr>
          <w:rFonts w:ascii="Times New Roman" w:hAnsi="Times New Roman" w:cs="Times New Roman"/>
          <w:sz w:val="24"/>
          <w:szCs w:val="24"/>
        </w:rPr>
        <w:t>Easterday</w:t>
      </w:r>
      <w:proofErr w:type="spellEnd"/>
      <w:r w:rsidRPr="00111ECD">
        <w:rPr>
          <w:rFonts w:ascii="Times New Roman" w:hAnsi="Times New Roman" w:cs="Times New Roman"/>
          <w:sz w:val="24"/>
          <w:szCs w:val="24"/>
        </w:rPr>
        <w:t xml:space="preserve">, </w:t>
      </w:r>
      <w:r>
        <w:rPr>
          <w:rFonts w:ascii="Times New Roman" w:hAnsi="Times New Roman" w:cs="Times New Roman"/>
          <w:sz w:val="24"/>
          <w:szCs w:val="24"/>
        </w:rPr>
        <w:t>M., &amp; Gerber, E.M. (</w:t>
      </w:r>
      <w:r w:rsidRPr="00111ECD">
        <w:rPr>
          <w:rFonts w:ascii="Times New Roman" w:hAnsi="Times New Roman" w:cs="Times New Roman"/>
          <w:sz w:val="24"/>
          <w:szCs w:val="24"/>
        </w:rPr>
        <w:t>2018</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CheerOn</w:t>
      </w:r>
      <w:proofErr w:type="spellEnd"/>
      <w:r>
        <w:rPr>
          <w:rFonts w:ascii="Times New Roman" w:hAnsi="Times New Roman" w:cs="Times New Roman"/>
          <w:sz w:val="24"/>
          <w:szCs w:val="24"/>
        </w:rPr>
        <w:t xml:space="preserve">: Facilitating </w:t>
      </w:r>
      <w:r w:rsidRPr="00111ECD">
        <w:rPr>
          <w:rFonts w:ascii="Times New Roman" w:hAnsi="Times New Roman" w:cs="Times New Roman"/>
          <w:sz w:val="24"/>
          <w:szCs w:val="24"/>
        </w:rPr>
        <w:t xml:space="preserve">online social support for novice project-based learning teams. </w:t>
      </w:r>
      <w:r>
        <w:rPr>
          <w:rFonts w:ascii="Times New Roman" w:hAnsi="Times New Roman" w:cs="Times New Roman"/>
          <w:sz w:val="24"/>
          <w:szCs w:val="24"/>
        </w:rPr>
        <w:t>ACM Transactions in Computer</w:t>
      </w:r>
      <w:r w:rsidRPr="002171BA">
        <w:rPr>
          <w:rFonts w:ascii="Times New Roman" w:hAnsi="Times New Roman" w:cs="Times New Roman"/>
          <w:sz w:val="24"/>
          <w:szCs w:val="24"/>
        </w:rPr>
        <w:t>-Human Interaction</w:t>
      </w:r>
      <w:r>
        <w:rPr>
          <w:rFonts w:ascii="Times New Roman" w:hAnsi="Times New Roman" w:cs="Times New Roman"/>
          <w:sz w:val="24"/>
          <w:szCs w:val="24"/>
        </w:rPr>
        <w:t>, Volume</w:t>
      </w:r>
      <w:r w:rsidRPr="00111ECD">
        <w:rPr>
          <w:rFonts w:ascii="Times New Roman" w:hAnsi="Times New Roman" w:cs="Times New Roman"/>
          <w:sz w:val="24"/>
          <w:szCs w:val="24"/>
        </w:rPr>
        <w:t xml:space="preserve"> 25, </w:t>
      </w:r>
      <w:r>
        <w:rPr>
          <w:rFonts w:ascii="Times New Roman" w:hAnsi="Times New Roman" w:cs="Times New Roman"/>
          <w:sz w:val="24"/>
          <w:szCs w:val="24"/>
        </w:rPr>
        <w:t xml:space="preserve">Issue </w:t>
      </w:r>
      <w:r w:rsidRPr="00111ECD">
        <w:rPr>
          <w:rFonts w:ascii="Times New Roman" w:hAnsi="Times New Roman" w:cs="Times New Roman"/>
          <w:sz w:val="24"/>
          <w:szCs w:val="24"/>
        </w:rPr>
        <w:t>6,</w:t>
      </w:r>
      <w:r>
        <w:rPr>
          <w:rFonts w:ascii="Times New Roman" w:hAnsi="Times New Roman" w:cs="Times New Roman"/>
          <w:sz w:val="24"/>
          <w:szCs w:val="24"/>
        </w:rPr>
        <w:t xml:space="preserve"> </w:t>
      </w:r>
      <w:r w:rsidRPr="00111ECD">
        <w:rPr>
          <w:rFonts w:ascii="Times New Roman" w:hAnsi="Times New Roman" w:cs="Times New Roman"/>
          <w:sz w:val="24"/>
          <w:szCs w:val="24"/>
        </w:rPr>
        <w:t>Article 32 (December 2018), 46 pages.</w:t>
      </w:r>
      <w:r>
        <w:rPr>
          <w:rFonts w:ascii="Times New Roman" w:hAnsi="Times New Roman" w:cs="Times New Roman"/>
          <w:sz w:val="24"/>
          <w:szCs w:val="24"/>
        </w:rPr>
        <w:t xml:space="preserve"> </w:t>
      </w:r>
      <w:hyperlink r:id="rId6" w:history="1">
        <w:r w:rsidRPr="001504AB">
          <w:rPr>
            <w:rStyle w:val="Hyperlink"/>
            <w:rFonts w:ascii="Times New Roman" w:hAnsi="Times New Roman" w:cs="Times New Roman"/>
            <w:sz w:val="24"/>
            <w:szCs w:val="24"/>
          </w:rPr>
          <w:t>https://doi.org/10.1145/3241043</w:t>
        </w:r>
      </w:hyperlink>
      <w:r>
        <w:rPr>
          <w:rFonts w:ascii="Times New Roman" w:hAnsi="Times New Roman" w:cs="Times New Roman"/>
          <w:sz w:val="24"/>
          <w:szCs w:val="24"/>
        </w:rPr>
        <w:t xml:space="preserve">. </w:t>
      </w:r>
    </w:p>
    <w:p w:rsidR="008910E0" w:rsidRDefault="008910E0"/>
    <w:sectPr w:rsidR="008910E0" w:rsidSect="00DB621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18"/>
    <w:rsid w:val="00110264"/>
    <w:rsid w:val="00111ECD"/>
    <w:rsid w:val="00162AD6"/>
    <w:rsid w:val="002171BA"/>
    <w:rsid w:val="00407DE5"/>
    <w:rsid w:val="004260D6"/>
    <w:rsid w:val="00452E29"/>
    <w:rsid w:val="006D6EF3"/>
    <w:rsid w:val="007C2E7B"/>
    <w:rsid w:val="007D2854"/>
    <w:rsid w:val="00853CB2"/>
    <w:rsid w:val="008910E0"/>
    <w:rsid w:val="00911661"/>
    <w:rsid w:val="00B60C4C"/>
    <w:rsid w:val="00DB6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DB62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B6218"/>
    <w:rPr>
      <w:color w:val="0000FF"/>
      <w:u w:val="single"/>
    </w:rPr>
  </w:style>
  <w:style w:type="paragraph" w:styleId="ListParagraph">
    <w:name w:val="List Paragraph"/>
    <w:basedOn w:val="Normal"/>
    <w:uiPriority w:val="34"/>
    <w:qFormat/>
    <w:rsid w:val="004260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DB62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B6218"/>
    <w:rPr>
      <w:color w:val="0000FF"/>
      <w:u w:val="single"/>
    </w:rPr>
  </w:style>
  <w:style w:type="paragraph" w:styleId="ListParagraph">
    <w:name w:val="List Paragraph"/>
    <w:basedOn w:val="Normal"/>
    <w:uiPriority w:val="34"/>
    <w:qFormat/>
    <w:rsid w:val="0042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i.org/10.1145/3241043" TargetMode="External"/><Relationship Id="rId5" Type="http://schemas.openxmlformats.org/officeDocument/2006/relationships/hyperlink" Target="https://doi.org/10.1145/3531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Zuhra</dc:creator>
  <cp:lastModifiedBy>Zuhra</cp:lastModifiedBy>
  <cp:revision>5</cp:revision>
  <dcterms:created xsi:type="dcterms:W3CDTF">2023-07-24T07:33:00Z</dcterms:created>
  <dcterms:modified xsi:type="dcterms:W3CDTF">2023-07-28T06:10:00Z</dcterms:modified>
</cp:coreProperties>
</file>