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B47" w:rsidRPr="000769F3" w:rsidRDefault="00687B47" w:rsidP="00687B47">
      <w:pPr>
        <w:jc w:val="center"/>
        <w:rPr>
          <w:rFonts w:ascii="Times New Roman" w:hAnsi="Times New Roman" w:cs="Times New Roman"/>
          <w:b/>
          <w:color w:val="FF0000"/>
          <w:sz w:val="24"/>
          <w:szCs w:val="24"/>
          <w:u w:val="single"/>
        </w:rPr>
      </w:pPr>
      <w:r w:rsidRPr="000769F3">
        <w:rPr>
          <w:rFonts w:ascii="Times New Roman" w:hAnsi="Times New Roman" w:cs="Times New Roman"/>
          <w:b/>
          <w:color w:val="FF0000"/>
          <w:sz w:val="24"/>
          <w:szCs w:val="24"/>
          <w:u w:val="single"/>
        </w:rPr>
        <w:t>PATRONES DE DISEÑO</w:t>
      </w:r>
    </w:p>
    <w:p w:rsidR="00687B47" w:rsidRPr="000769F3" w:rsidRDefault="00687B47" w:rsidP="00687B47">
      <w:pPr>
        <w:rPr>
          <w:rFonts w:ascii="Times New Roman" w:hAnsi="Times New Roman" w:cs="Times New Roman"/>
          <w:sz w:val="24"/>
          <w:szCs w:val="24"/>
        </w:rPr>
      </w:pPr>
    </w:p>
    <w:p w:rsidR="00687B47" w:rsidRDefault="00687B47" w:rsidP="00687B47">
      <w:pPr>
        <w:jc w:val="both"/>
        <w:rPr>
          <w:rFonts w:ascii="Times New Roman" w:hAnsi="Times New Roman" w:cs="Times New Roman"/>
          <w:sz w:val="24"/>
          <w:szCs w:val="24"/>
        </w:rPr>
      </w:pPr>
      <w:r w:rsidRPr="000769F3">
        <w:rPr>
          <w:rFonts w:ascii="Times New Roman" w:hAnsi="Times New Roman" w:cs="Times New Roman"/>
          <w:sz w:val="24"/>
          <w:szCs w:val="24"/>
        </w:rPr>
        <w:t>Los patrones de diseño en Java son soluciones reutilizables y probadas a problemas comunes que se encuentran en el desarrollo de software. Estos patrones son una forma de capturar prácticas de diseño exitosas para que puedan ser aplicadas en diferentes contextos. Los patrones de diseño ayudan a escribir código más flexible, reutilizable y mantenible.</w:t>
      </w:r>
    </w:p>
    <w:p w:rsidR="000769F3" w:rsidRPr="000769F3" w:rsidRDefault="000769F3" w:rsidP="000769F3">
      <w:pPr>
        <w:rPr>
          <w:rFonts w:ascii="Times New Roman" w:hAnsi="Times New Roman" w:cs="Times New Roman"/>
          <w:sz w:val="24"/>
        </w:rPr>
      </w:pPr>
      <w:r w:rsidRPr="000769F3">
        <w:rPr>
          <w:rFonts w:ascii="Times New Roman" w:hAnsi="Times New Roman" w:cs="Times New Roman"/>
          <w:sz w:val="24"/>
        </w:rPr>
        <w:t>Los patrones de diseño en Java son, en definitiva, soluciones a problemas recurrentes y que se ha documentado que funcionan y los resuelven.</w:t>
      </w:r>
    </w:p>
    <w:p w:rsidR="000769F3" w:rsidRPr="000769F3" w:rsidRDefault="000769F3" w:rsidP="00687B47">
      <w:pPr>
        <w:jc w:val="both"/>
        <w:rPr>
          <w:rFonts w:ascii="Times New Roman" w:hAnsi="Times New Roman" w:cs="Times New Roman"/>
          <w:sz w:val="24"/>
          <w:szCs w:val="24"/>
        </w:rPr>
      </w:pPr>
    </w:p>
    <w:p w:rsidR="00687B47" w:rsidRPr="000769F3" w:rsidRDefault="00687B47" w:rsidP="00687B47">
      <w:pPr>
        <w:jc w:val="both"/>
        <w:rPr>
          <w:rFonts w:ascii="Times New Roman" w:hAnsi="Times New Roman" w:cs="Times New Roman"/>
          <w:b/>
          <w:sz w:val="24"/>
          <w:szCs w:val="24"/>
          <w:u w:val="single"/>
        </w:rPr>
      </w:pPr>
      <w:r w:rsidRPr="000769F3">
        <w:rPr>
          <w:rFonts w:ascii="Times New Roman" w:hAnsi="Times New Roman" w:cs="Times New Roman"/>
          <w:b/>
          <w:sz w:val="24"/>
          <w:szCs w:val="24"/>
          <w:u w:val="single"/>
        </w:rPr>
        <w:t>Clasificación de los Patrones de Diseño:</w:t>
      </w:r>
    </w:p>
    <w:p w:rsidR="00687B47" w:rsidRPr="00C27699" w:rsidRDefault="00687B47" w:rsidP="000769F3">
      <w:pPr>
        <w:pStyle w:val="Prrafodelista"/>
        <w:numPr>
          <w:ilvl w:val="0"/>
          <w:numId w:val="7"/>
        </w:numPr>
        <w:jc w:val="both"/>
        <w:rPr>
          <w:rFonts w:ascii="Times New Roman" w:hAnsi="Times New Roman" w:cs="Times New Roman"/>
          <w:b/>
          <w:color w:val="FF0000"/>
          <w:sz w:val="24"/>
          <w:szCs w:val="24"/>
        </w:rPr>
      </w:pPr>
      <w:r w:rsidRPr="00C27699">
        <w:rPr>
          <w:rFonts w:ascii="Times New Roman" w:hAnsi="Times New Roman" w:cs="Times New Roman"/>
          <w:b/>
          <w:color w:val="FF0000"/>
          <w:sz w:val="24"/>
          <w:szCs w:val="24"/>
        </w:rPr>
        <w:t>Patrones Creacionales:</w:t>
      </w:r>
    </w:p>
    <w:p w:rsidR="000769F3" w:rsidRPr="00C27699" w:rsidRDefault="000769F3" w:rsidP="000769F3">
      <w:pPr>
        <w:rPr>
          <w:rFonts w:ascii="Times New Roman" w:hAnsi="Times New Roman" w:cs="Times New Roman"/>
          <w:sz w:val="24"/>
          <w:szCs w:val="24"/>
        </w:rPr>
      </w:pPr>
      <w:r w:rsidRPr="00C27699">
        <w:rPr>
          <w:rFonts w:ascii="Times New Roman" w:hAnsi="Times New Roman" w:cs="Times New Roman"/>
          <w:sz w:val="24"/>
          <w:szCs w:val="24"/>
        </w:rPr>
        <w:t>Los patrones de creación se utilizan para crear objetos para una clase adecuada que sirva como solución a un problema. </w:t>
      </w:r>
    </w:p>
    <w:p w:rsidR="000769F3" w:rsidRPr="00C27699" w:rsidRDefault="000769F3" w:rsidP="000769F3">
      <w:pPr>
        <w:rPr>
          <w:rFonts w:ascii="Times New Roman" w:hAnsi="Times New Roman" w:cs="Times New Roman"/>
          <w:sz w:val="24"/>
          <w:szCs w:val="24"/>
        </w:rPr>
      </w:pPr>
      <w:r w:rsidRPr="00C27699">
        <w:rPr>
          <w:rFonts w:ascii="Times New Roman" w:hAnsi="Times New Roman" w:cs="Times New Roman"/>
          <w:sz w:val="24"/>
          <w:szCs w:val="24"/>
        </w:rPr>
        <w:t>Algunos Patrones Creacionales son:</w:t>
      </w:r>
    </w:p>
    <w:p w:rsidR="000769F3" w:rsidRPr="00C27699" w:rsidRDefault="000769F3" w:rsidP="00C27699">
      <w:pPr>
        <w:pStyle w:val="Prrafodelista"/>
        <w:numPr>
          <w:ilvl w:val="0"/>
          <w:numId w:val="6"/>
        </w:numPr>
        <w:jc w:val="center"/>
        <w:rPr>
          <w:rFonts w:ascii="Times New Roman" w:hAnsi="Times New Roman" w:cs="Times New Roman"/>
          <w:b/>
          <w:sz w:val="24"/>
          <w:szCs w:val="24"/>
          <w:u w:val="single"/>
        </w:rPr>
      </w:pPr>
      <w:proofErr w:type="spellStart"/>
      <w:r w:rsidRPr="00C27699">
        <w:rPr>
          <w:rFonts w:ascii="Times New Roman" w:hAnsi="Times New Roman" w:cs="Times New Roman"/>
          <w:b/>
          <w:sz w:val="24"/>
          <w:szCs w:val="24"/>
          <w:u w:val="single"/>
        </w:rPr>
        <w:t>Abstract</w:t>
      </w:r>
      <w:proofErr w:type="spellEnd"/>
      <w:r w:rsidRPr="00C27699">
        <w:rPr>
          <w:rFonts w:ascii="Times New Roman" w:hAnsi="Times New Roman" w:cs="Times New Roman"/>
          <w:b/>
          <w:sz w:val="24"/>
          <w:szCs w:val="24"/>
          <w:u w:val="single"/>
        </w:rPr>
        <w:t xml:space="preserve"> Factory</w:t>
      </w:r>
    </w:p>
    <w:p w:rsidR="0014334A" w:rsidRPr="00C27699" w:rsidRDefault="0014334A" w:rsidP="00C27699">
      <w:pPr>
        <w:jc w:val="both"/>
        <w:rPr>
          <w:rFonts w:ascii="Times New Roman" w:hAnsi="Times New Roman" w:cs="Times New Roman"/>
          <w:sz w:val="24"/>
          <w:szCs w:val="24"/>
        </w:rPr>
      </w:pPr>
      <w:r w:rsidRPr="00BC20CE">
        <w:rPr>
          <w:rFonts w:ascii="Times New Roman" w:hAnsi="Times New Roman" w:cs="Times New Roman"/>
          <w:b/>
          <w:sz w:val="24"/>
          <w:szCs w:val="24"/>
        </w:rPr>
        <w:t>Propósito:</w:t>
      </w:r>
      <w:r w:rsidRPr="00C27699">
        <w:rPr>
          <w:rFonts w:ascii="Times New Roman" w:hAnsi="Times New Roman" w:cs="Times New Roman"/>
          <w:sz w:val="24"/>
          <w:szCs w:val="24"/>
        </w:rPr>
        <w:t> Proveer una interfaz para la creación de familias u objetos dependientes relacionados, sin especificar sus clases concretas.</w:t>
      </w:r>
    </w:p>
    <w:p w:rsidR="0014334A" w:rsidRPr="00C27699" w:rsidRDefault="0014334A" w:rsidP="00C27699">
      <w:pPr>
        <w:jc w:val="both"/>
        <w:rPr>
          <w:rFonts w:ascii="Times New Roman" w:hAnsi="Times New Roman" w:cs="Times New Roman"/>
          <w:sz w:val="24"/>
          <w:szCs w:val="24"/>
        </w:rPr>
      </w:pPr>
      <w:r w:rsidRPr="00C27699">
        <w:rPr>
          <w:rFonts w:ascii="Times New Roman" w:hAnsi="Times New Roman" w:cs="Times New Roman"/>
          <w:sz w:val="24"/>
          <w:szCs w:val="24"/>
        </w:rPr>
        <w:t>Es una jerarquía que encapsula muchas familias posibles y la creación de un conjunto de productos. El objeto "fábrica" tiene la responsabilidad de proporcionar servicios de creación para toda una familia de productos. Los "clientes" nunca crean directamente los objetos de la familia, piden la fábrica que los cree por ellos.</w:t>
      </w:r>
    </w:p>
    <w:p w:rsidR="0014334A" w:rsidRPr="00C27699" w:rsidRDefault="0014334A" w:rsidP="00C27699">
      <w:pPr>
        <w:jc w:val="both"/>
        <w:rPr>
          <w:rFonts w:ascii="Times New Roman" w:hAnsi="Times New Roman" w:cs="Times New Roman"/>
          <w:sz w:val="24"/>
          <w:szCs w:val="24"/>
        </w:rPr>
      </w:pPr>
      <w:r w:rsidRPr="00BC20CE">
        <w:rPr>
          <w:rFonts w:ascii="Times New Roman" w:hAnsi="Times New Roman" w:cs="Times New Roman"/>
          <w:b/>
          <w:sz w:val="24"/>
          <w:szCs w:val="24"/>
        </w:rPr>
        <w:t>Aplicación:</w:t>
      </w:r>
      <w:r w:rsidRPr="00C27699">
        <w:rPr>
          <w:rFonts w:ascii="Times New Roman" w:hAnsi="Times New Roman" w:cs="Times New Roman"/>
          <w:sz w:val="24"/>
          <w:szCs w:val="24"/>
        </w:rPr>
        <w:t xml:space="preserve"> Usamos el patrón </w:t>
      </w:r>
      <w:proofErr w:type="spellStart"/>
      <w:r w:rsidRPr="00C27699">
        <w:rPr>
          <w:rFonts w:ascii="Times New Roman" w:hAnsi="Times New Roman" w:cs="Times New Roman"/>
          <w:sz w:val="24"/>
          <w:szCs w:val="24"/>
        </w:rPr>
        <w:t>Abstract</w:t>
      </w:r>
      <w:proofErr w:type="spellEnd"/>
      <w:r w:rsidRPr="00C27699">
        <w:rPr>
          <w:rFonts w:ascii="Times New Roman" w:hAnsi="Times New Roman" w:cs="Times New Roman"/>
          <w:sz w:val="24"/>
          <w:szCs w:val="24"/>
        </w:rPr>
        <w:t xml:space="preserve"> Factory...</w:t>
      </w:r>
    </w:p>
    <w:p w:rsidR="0014334A" w:rsidRPr="00C27699" w:rsidRDefault="0014334A" w:rsidP="00C27699">
      <w:pPr>
        <w:pStyle w:val="Prrafodelista"/>
        <w:numPr>
          <w:ilvl w:val="0"/>
          <w:numId w:val="10"/>
        </w:numPr>
        <w:jc w:val="both"/>
        <w:rPr>
          <w:rFonts w:ascii="Times New Roman" w:hAnsi="Times New Roman" w:cs="Times New Roman"/>
          <w:sz w:val="24"/>
          <w:szCs w:val="24"/>
        </w:rPr>
      </w:pPr>
      <w:r w:rsidRPr="00C27699">
        <w:rPr>
          <w:rFonts w:ascii="Times New Roman" w:hAnsi="Times New Roman" w:cs="Times New Roman"/>
          <w:sz w:val="24"/>
          <w:szCs w:val="24"/>
        </w:rPr>
        <w:t>Cuando tenemos una o múltiples familias de productos.</w:t>
      </w:r>
    </w:p>
    <w:p w:rsidR="0014334A" w:rsidRPr="00C27699" w:rsidRDefault="0014334A" w:rsidP="00C27699">
      <w:pPr>
        <w:pStyle w:val="Prrafodelista"/>
        <w:numPr>
          <w:ilvl w:val="0"/>
          <w:numId w:val="10"/>
        </w:numPr>
        <w:jc w:val="both"/>
        <w:rPr>
          <w:rFonts w:ascii="Times New Roman" w:hAnsi="Times New Roman" w:cs="Times New Roman"/>
          <w:sz w:val="24"/>
          <w:szCs w:val="24"/>
        </w:rPr>
      </w:pPr>
      <w:r w:rsidRPr="00C27699">
        <w:rPr>
          <w:rFonts w:ascii="Times New Roman" w:hAnsi="Times New Roman" w:cs="Times New Roman"/>
          <w:sz w:val="24"/>
          <w:szCs w:val="24"/>
        </w:rPr>
        <w:t>Cuando tenemos muchos objetos que pueden ser cambiados o agregados durante el tiempo de ejecución.</w:t>
      </w:r>
    </w:p>
    <w:p w:rsidR="0014334A" w:rsidRPr="00C27699" w:rsidRDefault="0014334A" w:rsidP="00C27699">
      <w:pPr>
        <w:pStyle w:val="Prrafodelista"/>
        <w:numPr>
          <w:ilvl w:val="0"/>
          <w:numId w:val="10"/>
        </w:numPr>
        <w:jc w:val="both"/>
        <w:rPr>
          <w:rFonts w:ascii="Times New Roman" w:hAnsi="Times New Roman" w:cs="Times New Roman"/>
          <w:sz w:val="24"/>
          <w:szCs w:val="24"/>
        </w:rPr>
      </w:pPr>
      <w:r w:rsidRPr="00C27699">
        <w:rPr>
          <w:rFonts w:ascii="Times New Roman" w:hAnsi="Times New Roman" w:cs="Times New Roman"/>
          <w:sz w:val="24"/>
          <w:szCs w:val="24"/>
        </w:rPr>
        <w:t>Cuando queremos obtener un objeto compuesto de otros objetos, los cuales desconocemos a que clase pertenecen.</w:t>
      </w:r>
    </w:p>
    <w:p w:rsidR="0014334A" w:rsidRPr="00C27699" w:rsidRDefault="0014334A" w:rsidP="00C27699">
      <w:pPr>
        <w:pStyle w:val="Prrafodelista"/>
        <w:numPr>
          <w:ilvl w:val="0"/>
          <w:numId w:val="10"/>
        </w:numPr>
        <w:jc w:val="both"/>
        <w:rPr>
          <w:rFonts w:ascii="Times New Roman" w:hAnsi="Times New Roman" w:cs="Times New Roman"/>
          <w:sz w:val="24"/>
          <w:szCs w:val="24"/>
        </w:rPr>
      </w:pPr>
      <w:r w:rsidRPr="00C27699">
        <w:rPr>
          <w:rFonts w:ascii="Times New Roman" w:hAnsi="Times New Roman" w:cs="Times New Roman"/>
          <w:sz w:val="24"/>
          <w:szCs w:val="24"/>
        </w:rPr>
        <w:t>Para encapsular la creación de muchos objetos.</w:t>
      </w:r>
    </w:p>
    <w:p w:rsidR="0014334A" w:rsidRPr="00C27699" w:rsidRDefault="0014334A" w:rsidP="0014334A">
      <w:pPr>
        <w:rPr>
          <w:rFonts w:ascii="Times New Roman" w:hAnsi="Times New Roman" w:cs="Times New Roman"/>
          <w:sz w:val="24"/>
          <w:szCs w:val="24"/>
        </w:rPr>
      </w:pPr>
    </w:p>
    <w:p w:rsidR="000769F3" w:rsidRPr="00C27699" w:rsidRDefault="000769F3" w:rsidP="00C27699">
      <w:pPr>
        <w:pStyle w:val="Prrafodelista"/>
        <w:numPr>
          <w:ilvl w:val="0"/>
          <w:numId w:val="6"/>
        </w:numPr>
        <w:jc w:val="center"/>
        <w:rPr>
          <w:rFonts w:ascii="Times New Roman" w:hAnsi="Times New Roman" w:cs="Times New Roman"/>
          <w:b/>
          <w:sz w:val="24"/>
          <w:szCs w:val="24"/>
          <w:u w:val="single"/>
        </w:rPr>
      </w:pPr>
      <w:proofErr w:type="spellStart"/>
      <w:r w:rsidRPr="00C27699">
        <w:rPr>
          <w:rFonts w:ascii="Times New Roman" w:hAnsi="Times New Roman" w:cs="Times New Roman"/>
          <w:b/>
          <w:sz w:val="24"/>
          <w:szCs w:val="24"/>
          <w:u w:val="single"/>
        </w:rPr>
        <w:t>Singleton</w:t>
      </w:r>
      <w:proofErr w:type="spellEnd"/>
    </w:p>
    <w:p w:rsidR="00C27699" w:rsidRPr="00C27699" w:rsidRDefault="00C27699" w:rsidP="00C27699">
      <w:pPr>
        <w:rPr>
          <w:rFonts w:ascii="Times New Roman" w:hAnsi="Times New Roman" w:cs="Times New Roman"/>
          <w:sz w:val="24"/>
          <w:szCs w:val="24"/>
        </w:rPr>
      </w:pPr>
      <w:r w:rsidRPr="00BC20CE">
        <w:rPr>
          <w:rFonts w:ascii="Times New Roman" w:hAnsi="Times New Roman" w:cs="Times New Roman"/>
          <w:b/>
          <w:sz w:val="24"/>
          <w:szCs w:val="24"/>
        </w:rPr>
        <w:t>Propósito:</w:t>
      </w:r>
      <w:r w:rsidRPr="00C27699">
        <w:rPr>
          <w:rFonts w:ascii="Times New Roman" w:hAnsi="Times New Roman" w:cs="Times New Roman"/>
          <w:sz w:val="24"/>
          <w:szCs w:val="24"/>
        </w:rPr>
        <w:t> Asegurar que una clase tenga una única instancia y proporcionar un punto de acceso global a la misma. El cliente llama a la función de acceso cuando se requiere una referencia a la instancia única.</w:t>
      </w:r>
    </w:p>
    <w:p w:rsidR="00C27699" w:rsidRPr="00C27699" w:rsidRDefault="00C27699" w:rsidP="00C27699">
      <w:pPr>
        <w:rPr>
          <w:rFonts w:ascii="Times New Roman" w:hAnsi="Times New Roman" w:cs="Times New Roman"/>
          <w:sz w:val="24"/>
          <w:szCs w:val="24"/>
        </w:rPr>
      </w:pPr>
      <w:r w:rsidRPr="00BC20CE">
        <w:rPr>
          <w:rFonts w:ascii="Times New Roman" w:hAnsi="Times New Roman" w:cs="Times New Roman"/>
          <w:b/>
          <w:sz w:val="24"/>
          <w:szCs w:val="24"/>
        </w:rPr>
        <w:t>Aplicación:</w:t>
      </w:r>
      <w:r w:rsidRPr="00C27699">
        <w:rPr>
          <w:rFonts w:ascii="Times New Roman" w:hAnsi="Times New Roman" w:cs="Times New Roman"/>
          <w:sz w:val="24"/>
          <w:szCs w:val="24"/>
        </w:rPr>
        <w:t xml:space="preserve"> Usamos el patrón </w:t>
      </w:r>
      <w:proofErr w:type="spellStart"/>
      <w:r w:rsidRPr="00C27699">
        <w:rPr>
          <w:rFonts w:ascii="Times New Roman" w:hAnsi="Times New Roman" w:cs="Times New Roman"/>
          <w:sz w:val="24"/>
          <w:szCs w:val="24"/>
        </w:rPr>
        <w:t>Singleton</w:t>
      </w:r>
      <w:proofErr w:type="spellEnd"/>
      <w:r w:rsidRPr="00C27699">
        <w:rPr>
          <w:rFonts w:ascii="Times New Roman" w:hAnsi="Times New Roman" w:cs="Times New Roman"/>
          <w:sz w:val="24"/>
          <w:szCs w:val="24"/>
        </w:rPr>
        <w:t>...</w:t>
      </w:r>
    </w:p>
    <w:p w:rsidR="00C27699" w:rsidRPr="00C27699" w:rsidRDefault="00C27699" w:rsidP="00C27699">
      <w:pPr>
        <w:pStyle w:val="Prrafodelista"/>
        <w:numPr>
          <w:ilvl w:val="0"/>
          <w:numId w:val="13"/>
        </w:numPr>
      </w:pPr>
      <w:r w:rsidRPr="00C27699">
        <w:lastRenderedPageBreak/>
        <w:t>La aplicación necesita una, y sólo una, instancia de una clase, además está instancia requiere ser accesible desde cualquier punto de la aplicación.</w:t>
      </w:r>
    </w:p>
    <w:p w:rsidR="00C27699" w:rsidRPr="00C27699" w:rsidRDefault="00C27699" w:rsidP="00C27699">
      <w:pPr>
        <w:pStyle w:val="Prrafodelista"/>
        <w:numPr>
          <w:ilvl w:val="0"/>
          <w:numId w:val="13"/>
        </w:numPr>
      </w:pPr>
      <w:r w:rsidRPr="00C27699">
        <w:t>Típicamente para:</w:t>
      </w:r>
    </w:p>
    <w:p w:rsidR="00C27699" w:rsidRPr="00C27699" w:rsidRDefault="00C27699" w:rsidP="00C27699">
      <w:pPr>
        <w:pStyle w:val="Prrafodelista"/>
        <w:numPr>
          <w:ilvl w:val="0"/>
          <w:numId w:val="14"/>
        </w:numPr>
      </w:pPr>
      <w:r w:rsidRPr="00C27699">
        <w:t>Manejar conexiones con la base de datos.</w:t>
      </w:r>
    </w:p>
    <w:p w:rsidR="00C27699" w:rsidRPr="00C27699" w:rsidRDefault="00C27699" w:rsidP="00C27699">
      <w:pPr>
        <w:pStyle w:val="Prrafodelista"/>
        <w:numPr>
          <w:ilvl w:val="0"/>
          <w:numId w:val="14"/>
        </w:numPr>
      </w:pPr>
      <w:r w:rsidRPr="00C27699">
        <w:t>La clase para hacer Login.</w:t>
      </w:r>
    </w:p>
    <w:p w:rsidR="00C27699" w:rsidRPr="00C27699" w:rsidRDefault="00C27699" w:rsidP="00C27699">
      <w:pPr>
        <w:rPr>
          <w:rFonts w:ascii="Times New Roman" w:hAnsi="Times New Roman" w:cs="Times New Roman"/>
          <w:sz w:val="24"/>
          <w:szCs w:val="24"/>
          <w:u w:val="single"/>
        </w:rPr>
      </w:pPr>
    </w:p>
    <w:p w:rsidR="0014334A" w:rsidRPr="00BC20CE" w:rsidRDefault="0014334A" w:rsidP="00C27699">
      <w:pPr>
        <w:pStyle w:val="Prrafodelista"/>
        <w:numPr>
          <w:ilvl w:val="0"/>
          <w:numId w:val="6"/>
        </w:numPr>
        <w:jc w:val="center"/>
        <w:rPr>
          <w:rFonts w:ascii="Times New Roman" w:hAnsi="Times New Roman" w:cs="Times New Roman"/>
          <w:b/>
          <w:sz w:val="24"/>
          <w:szCs w:val="24"/>
          <w:u w:val="single"/>
        </w:rPr>
      </w:pPr>
      <w:proofErr w:type="spellStart"/>
      <w:r w:rsidRPr="00BC20CE">
        <w:rPr>
          <w:rFonts w:ascii="Times New Roman" w:hAnsi="Times New Roman" w:cs="Times New Roman"/>
          <w:b/>
          <w:sz w:val="24"/>
          <w:szCs w:val="24"/>
          <w:u w:val="single"/>
        </w:rPr>
        <w:t>Prototype</w:t>
      </w:r>
      <w:proofErr w:type="spellEnd"/>
    </w:p>
    <w:p w:rsidR="00C27699" w:rsidRPr="00BC20CE" w:rsidRDefault="00C27699" w:rsidP="00C27699">
      <w:pPr>
        <w:rPr>
          <w:rFonts w:ascii="Times New Roman" w:hAnsi="Times New Roman" w:cs="Times New Roman"/>
          <w:sz w:val="24"/>
          <w:szCs w:val="24"/>
        </w:rPr>
      </w:pPr>
      <w:r w:rsidRPr="00BC20CE">
        <w:rPr>
          <w:rFonts w:ascii="Times New Roman" w:hAnsi="Times New Roman" w:cs="Times New Roman"/>
          <w:b/>
          <w:sz w:val="24"/>
          <w:szCs w:val="24"/>
        </w:rPr>
        <w:t>Propósito:</w:t>
      </w:r>
      <w:r w:rsidRPr="00BC20CE">
        <w:rPr>
          <w:rFonts w:ascii="Times New Roman" w:hAnsi="Times New Roman" w:cs="Times New Roman"/>
          <w:sz w:val="24"/>
          <w:szCs w:val="24"/>
        </w:rPr>
        <w:t> Especificar varios tipos de objetos que pueden ser creados en un prototipo para crear nuevos objetos copiando ese prototipo. Reduce la necesidad de crear subclases.</w:t>
      </w:r>
    </w:p>
    <w:p w:rsidR="00C27699" w:rsidRPr="00BC20CE" w:rsidRDefault="00C27699" w:rsidP="00C27699">
      <w:pPr>
        <w:rPr>
          <w:rFonts w:ascii="Times New Roman" w:hAnsi="Times New Roman" w:cs="Times New Roman"/>
          <w:sz w:val="24"/>
          <w:szCs w:val="24"/>
        </w:rPr>
      </w:pPr>
      <w:r w:rsidRPr="00BC20CE">
        <w:rPr>
          <w:rFonts w:ascii="Times New Roman" w:hAnsi="Times New Roman" w:cs="Times New Roman"/>
          <w:b/>
          <w:sz w:val="24"/>
          <w:szCs w:val="24"/>
        </w:rPr>
        <w:t>Aplicación:</w:t>
      </w:r>
      <w:r w:rsidRPr="00BC20CE">
        <w:rPr>
          <w:rFonts w:ascii="Times New Roman" w:hAnsi="Times New Roman" w:cs="Times New Roman"/>
          <w:sz w:val="24"/>
          <w:szCs w:val="24"/>
        </w:rPr>
        <w:t xml:space="preserve"> Usamos el patrón </w:t>
      </w:r>
      <w:proofErr w:type="spellStart"/>
      <w:r w:rsidRPr="00BC20CE">
        <w:rPr>
          <w:rFonts w:ascii="Times New Roman" w:hAnsi="Times New Roman" w:cs="Times New Roman"/>
          <w:sz w:val="24"/>
          <w:szCs w:val="24"/>
        </w:rPr>
        <w:t>Prototype</w:t>
      </w:r>
      <w:proofErr w:type="spellEnd"/>
      <w:r w:rsidRPr="00BC20CE">
        <w:rPr>
          <w:rFonts w:ascii="Times New Roman" w:hAnsi="Times New Roman" w:cs="Times New Roman"/>
          <w:sz w:val="24"/>
          <w:szCs w:val="24"/>
        </w:rPr>
        <w:t>...</w:t>
      </w:r>
    </w:p>
    <w:p w:rsidR="00C27699" w:rsidRPr="00BC20CE" w:rsidRDefault="00C27699" w:rsidP="00C27699">
      <w:pPr>
        <w:pStyle w:val="Prrafodelista"/>
        <w:numPr>
          <w:ilvl w:val="0"/>
          <w:numId w:val="15"/>
        </w:numPr>
        <w:rPr>
          <w:rFonts w:ascii="Times New Roman" w:hAnsi="Times New Roman" w:cs="Times New Roman"/>
          <w:sz w:val="24"/>
          <w:szCs w:val="24"/>
        </w:rPr>
      </w:pPr>
      <w:r w:rsidRPr="00BC20CE">
        <w:rPr>
          <w:rFonts w:ascii="Times New Roman" w:hAnsi="Times New Roman" w:cs="Times New Roman"/>
          <w:sz w:val="24"/>
          <w:szCs w:val="24"/>
        </w:rPr>
        <w:t>Queremos crear nuevos objetos mediante la clonación o copia de otros.</w:t>
      </w:r>
    </w:p>
    <w:p w:rsidR="00C27699" w:rsidRPr="00BC20CE" w:rsidRDefault="00C27699" w:rsidP="00C27699">
      <w:pPr>
        <w:pStyle w:val="Prrafodelista"/>
        <w:numPr>
          <w:ilvl w:val="0"/>
          <w:numId w:val="15"/>
        </w:numPr>
        <w:rPr>
          <w:rFonts w:ascii="Times New Roman" w:hAnsi="Times New Roman" w:cs="Times New Roman"/>
          <w:sz w:val="24"/>
          <w:szCs w:val="24"/>
        </w:rPr>
      </w:pPr>
      <w:r w:rsidRPr="00BC20CE">
        <w:rPr>
          <w:rFonts w:ascii="Times New Roman" w:hAnsi="Times New Roman" w:cs="Times New Roman"/>
          <w:sz w:val="24"/>
          <w:szCs w:val="24"/>
        </w:rPr>
        <w:t>Cuando tenemos muchas clases potenciales que queremos usar sólo si son requeridas durante el tiempo de ejecución.</w:t>
      </w:r>
    </w:p>
    <w:p w:rsidR="000769F3" w:rsidRDefault="000769F3" w:rsidP="00687B47">
      <w:pPr>
        <w:jc w:val="both"/>
        <w:rPr>
          <w:rFonts w:ascii="Times New Roman" w:hAnsi="Times New Roman" w:cs="Times New Roman"/>
          <w:sz w:val="24"/>
          <w:szCs w:val="24"/>
        </w:rPr>
      </w:pPr>
    </w:p>
    <w:p w:rsidR="00C27699" w:rsidRPr="00BC20CE" w:rsidRDefault="00C27699" w:rsidP="00687B47">
      <w:pPr>
        <w:jc w:val="both"/>
        <w:rPr>
          <w:rFonts w:ascii="Times New Roman" w:hAnsi="Times New Roman" w:cs="Times New Roman"/>
          <w:b/>
          <w:sz w:val="24"/>
          <w:szCs w:val="24"/>
        </w:rPr>
      </w:pPr>
    </w:p>
    <w:p w:rsidR="000769F3" w:rsidRPr="00BC20CE" w:rsidRDefault="000769F3" w:rsidP="000769F3">
      <w:pPr>
        <w:pStyle w:val="Prrafodelista"/>
        <w:numPr>
          <w:ilvl w:val="0"/>
          <w:numId w:val="7"/>
        </w:numPr>
        <w:jc w:val="both"/>
        <w:rPr>
          <w:rFonts w:ascii="Times New Roman" w:hAnsi="Times New Roman" w:cs="Times New Roman"/>
          <w:b/>
          <w:color w:val="FF0000"/>
          <w:sz w:val="24"/>
          <w:szCs w:val="24"/>
        </w:rPr>
      </w:pPr>
      <w:r w:rsidRPr="00BC20CE">
        <w:rPr>
          <w:rFonts w:ascii="Times New Roman" w:hAnsi="Times New Roman" w:cs="Times New Roman"/>
          <w:b/>
          <w:color w:val="FF0000"/>
          <w:sz w:val="24"/>
          <w:szCs w:val="24"/>
        </w:rPr>
        <w:t>Patrones Estructurales:</w:t>
      </w:r>
    </w:p>
    <w:p w:rsidR="000769F3" w:rsidRPr="000769F3" w:rsidRDefault="000769F3" w:rsidP="000769F3">
      <w:pPr>
        <w:rPr>
          <w:rFonts w:ascii="Times New Roman" w:hAnsi="Times New Roman" w:cs="Times New Roman"/>
          <w:sz w:val="24"/>
          <w:szCs w:val="24"/>
        </w:rPr>
      </w:pPr>
      <w:r w:rsidRPr="000769F3">
        <w:rPr>
          <w:rFonts w:ascii="Times New Roman" w:hAnsi="Times New Roman" w:cs="Times New Roman"/>
          <w:sz w:val="24"/>
          <w:szCs w:val="24"/>
        </w:rPr>
        <w:t>Los patrones estructurales forman estructuras más grandes a partir de elementos únicos, generalmente de diferentes clases.</w:t>
      </w:r>
    </w:p>
    <w:p w:rsidR="000769F3" w:rsidRPr="000769F3" w:rsidRDefault="000769F3" w:rsidP="00687B47">
      <w:pPr>
        <w:jc w:val="both"/>
        <w:rPr>
          <w:rFonts w:ascii="Times New Roman" w:hAnsi="Times New Roman" w:cs="Times New Roman"/>
          <w:sz w:val="24"/>
          <w:szCs w:val="24"/>
        </w:rPr>
      </w:pPr>
      <w:r w:rsidRPr="000769F3">
        <w:rPr>
          <w:rFonts w:ascii="Times New Roman" w:hAnsi="Times New Roman" w:cs="Times New Roman"/>
          <w:sz w:val="24"/>
          <w:szCs w:val="24"/>
        </w:rPr>
        <w:t>Algunos Patrones Estructurales son:</w:t>
      </w:r>
    </w:p>
    <w:p w:rsidR="000769F3" w:rsidRPr="00BC20CE" w:rsidRDefault="000769F3" w:rsidP="00BC20CE">
      <w:pPr>
        <w:pStyle w:val="Prrafodelista"/>
        <w:numPr>
          <w:ilvl w:val="0"/>
          <w:numId w:val="4"/>
        </w:numPr>
        <w:jc w:val="center"/>
        <w:rPr>
          <w:rFonts w:ascii="Times New Roman" w:hAnsi="Times New Roman" w:cs="Times New Roman"/>
          <w:b/>
          <w:sz w:val="24"/>
          <w:szCs w:val="24"/>
          <w:u w:val="single"/>
        </w:rPr>
      </w:pPr>
      <w:proofErr w:type="spellStart"/>
      <w:r w:rsidRPr="00BC20CE">
        <w:rPr>
          <w:rFonts w:ascii="Times New Roman" w:hAnsi="Times New Roman" w:cs="Times New Roman"/>
          <w:b/>
          <w:sz w:val="24"/>
          <w:szCs w:val="24"/>
          <w:u w:val="single"/>
        </w:rPr>
        <w:t>Adapter</w:t>
      </w:r>
      <w:proofErr w:type="spellEnd"/>
    </w:p>
    <w:p w:rsidR="00BC20CE" w:rsidRPr="00BC20CE" w:rsidRDefault="00BC20CE" w:rsidP="00BC20CE">
      <w:pPr>
        <w:jc w:val="both"/>
        <w:rPr>
          <w:rFonts w:ascii="Times New Roman" w:hAnsi="Times New Roman" w:cs="Times New Roman"/>
          <w:sz w:val="24"/>
          <w:szCs w:val="24"/>
        </w:rPr>
      </w:pPr>
      <w:r w:rsidRPr="00BC20CE">
        <w:rPr>
          <w:rFonts w:ascii="Times New Roman" w:hAnsi="Times New Roman" w:cs="Times New Roman"/>
          <w:sz w:val="24"/>
          <w:szCs w:val="24"/>
        </w:rPr>
        <w:t>Como cualquier adaptador en el mundo real este patrón se utiliza para ser una interfaz, un puente, entre dos objetos. En el mundo real existen adaptadores para fuentes de alimentación, tarjetas de memoria de una cámara, entre otros. En el desarrollo de software, es lo mismo.</w:t>
      </w:r>
    </w:p>
    <w:p w:rsidR="00BC20CE" w:rsidRPr="00BC20CE" w:rsidRDefault="00BC20CE" w:rsidP="00BC20CE">
      <w:pPr>
        <w:jc w:val="both"/>
        <w:rPr>
          <w:rFonts w:ascii="Times New Roman" w:hAnsi="Times New Roman" w:cs="Times New Roman"/>
          <w:sz w:val="24"/>
          <w:szCs w:val="24"/>
        </w:rPr>
      </w:pPr>
      <w:r w:rsidRPr="00BC20CE">
        <w:rPr>
          <w:rFonts w:ascii="Times New Roman" w:hAnsi="Times New Roman" w:cs="Times New Roman"/>
          <w:b/>
          <w:sz w:val="24"/>
          <w:szCs w:val="24"/>
        </w:rPr>
        <w:t>Propósito:</w:t>
      </w:r>
      <w:r w:rsidRPr="00BC20CE">
        <w:rPr>
          <w:rFonts w:ascii="Times New Roman" w:hAnsi="Times New Roman" w:cs="Times New Roman"/>
          <w:sz w:val="24"/>
          <w:szCs w:val="24"/>
        </w:rPr>
        <w:t> Convertir la interfaz (</w:t>
      </w:r>
      <w:proofErr w:type="spellStart"/>
      <w:r w:rsidRPr="00BC20CE">
        <w:rPr>
          <w:rFonts w:ascii="Times New Roman" w:hAnsi="Times New Roman" w:cs="Times New Roman"/>
          <w:sz w:val="24"/>
          <w:szCs w:val="24"/>
        </w:rPr>
        <w:t>adaptee</w:t>
      </w:r>
      <w:proofErr w:type="spellEnd"/>
      <w:r w:rsidRPr="00BC20CE">
        <w:rPr>
          <w:rFonts w:ascii="Times New Roman" w:hAnsi="Times New Roman" w:cs="Times New Roman"/>
          <w:sz w:val="24"/>
          <w:szCs w:val="24"/>
        </w:rPr>
        <w:t>) de una clase en otra interfaz (target) que el cliente espera. Permitir a dos interfaces incompatibles trabajar en conjunto. Este patrón nos permite ver a nuevos y distintos elementos como si fueran igual a la interfaz conocida por nuestra aplicación.</w:t>
      </w:r>
    </w:p>
    <w:p w:rsidR="00BC20CE" w:rsidRPr="00BC20CE" w:rsidRDefault="00BC20CE" w:rsidP="00BC20CE">
      <w:pPr>
        <w:jc w:val="both"/>
        <w:rPr>
          <w:rFonts w:ascii="Times New Roman" w:hAnsi="Times New Roman" w:cs="Times New Roman"/>
          <w:sz w:val="24"/>
          <w:szCs w:val="24"/>
        </w:rPr>
      </w:pPr>
      <w:r w:rsidRPr="00BC20CE">
        <w:rPr>
          <w:rFonts w:ascii="Times New Roman" w:hAnsi="Times New Roman" w:cs="Times New Roman"/>
          <w:b/>
          <w:sz w:val="24"/>
          <w:szCs w:val="24"/>
        </w:rPr>
        <w:t>Aplicación:</w:t>
      </w:r>
      <w:r w:rsidRPr="00BC20CE">
        <w:rPr>
          <w:rFonts w:ascii="Times New Roman" w:hAnsi="Times New Roman" w:cs="Times New Roman"/>
          <w:sz w:val="24"/>
          <w:szCs w:val="24"/>
        </w:rPr>
        <w:t> Usamos el patrón </w:t>
      </w:r>
      <w:proofErr w:type="spellStart"/>
      <w:r w:rsidRPr="00BC20CE">
        <w:rPr>
          <w:rFonts w:ascii="Times New Roman" w:hAnsi="Times New Roman" w:cs="Times New Roman"/>
          <w:sz w:val="24"/>
          <w:szCs w:val="24"/>
        </w:rPr>
        <w:fldChar w:fldCharType="begin"/>
      </w:r>
      <w:r w:rsidRPr="00BC20CE">
        <w:rPr>
          <w:rFonts w:ascii="Times New Roman" w:hAnsi="Times New Roman" w:cs="Times New Roman"/>
          <w:sz w:val="24"/>
          <w:szCs w:val="24"/>
        </w:rPr>
        <w:instrText xml:space="preserve"> HYPERLINK "https://github.com/LuisBurgos/design-patterns/tree/master/src/adapter/pattern" </w:instrText>
      </w:r>
      <w:r w:rsidRPr="00BC20CE">
        <w:rPr>
          <w:rFonts w:ascii="Times New Roman" w:hAnsi="Times New Roman" w:cs="Times New Roman"/>
          <w:sz w:val="24"/>
          <w:szCs w:val="24"/>
        </w:rPr>
        <w:fldChar w:fldCharType="separate"/>
      </w:r>
      <w:r w:rsidRPr="00BC20CE">
        <w:rPr>
          <w:rStyle w:val="Hipervnculo"/>
          <w:rFonts w:ascii="Times New Roman" w:hAnsi="Times New Roman" w:cs="Times New Roman"/>
          <w:sz w:val="24"/>
          <w:szCs w:val="24"/>
        </w:rPr>
        <w:t>Adapter</w:t>
      </w:r>
      <w:proofErr w:type="spellEnd"/>
      <w:r w:rsidRPr="00BC20CE">
        <w:rPr>
          <w:rStyle w:val="Hipervnculo"/>
          <w:rFonts w:ascii="Times New Roman" w:hAnsi="Times New Roman" w:cs="Times New Roman"/>
          <w:sz w:val="24"/>
          <w:szCs w:val="24"/>
        </w:rPr>
        <w:t>...</w:t>
      </w:r>
      <w:r w:rsidRPr="00BC20CE">
        <w:rPr>
          <w:rFonts w:ascii="Times New Roman" w:hAnsi="Times New Roman" w:cs="Times New Roman"/>
          <w:sz w:val="24"/>
          <w:szCs w:val="24"/>
        </w:rPr>
        <w:fldChar w:fldCharType="end"/>
      </w:r>
    </w:p>
    <w:p w:rsidR="00BC20CE" w:rsidRPr="00BC20CE" w:rsidRDefault="00BC20CE" w:rsidP="00BC20CE">
      <w:pPr>
        <w:pStyle w:val="Prrafodelista"/>
        <w:numPr>
          <w:ilvl w:val="0"/>
          <w:numId w:val="17"/>
        </w:numPr>
        <w:jc w:val="both"/>
        <w:rPr>
          <w:rFonts w:ascii="Times New Roman" w:hAnsi="Times New Roman" w:cs="Times New Roman"/>
          <w:sz w:val="24"/>
          <w:szCs w:val="24"/>
        </w:rPr>
      </w:pPr>
      <w:r w:rsidRPr="00BC20CE">
        <w:rPr>
          <w:rFonts w:ascii="Times New Roman" w:hAnsi="Times New Roman" w:cs="Times New Roman"/>
          <w:sz w:val="24"/>
          <w:szCs w:val="24"/>
        </w:rPr>
        <w:t>Cuando el cliente espera usar la interfaz de destino (target).</w:t>
      </w:r>
    </w:p>
    <w:p w:rsidR="00BC20CE" w:rsidRPr="00BC20CE" w:rsidRDefault="00BC20CE" w:rsidP="00BC20CE">
      <w:pPr>
        <w:pStyle w:val="Prrafodelista"/>
        <w:numPr>
          <w:ilvl w:val="0"/>
          <w:numId w:val="17"/>
        </w:numPr>
        <w:jc w:val="both"/>
        <w:rPr>
          <w:rFonts w:ascii="Times New Roman" w:hAnsi="Times New Roman" w:cs="Times New Roman"/>
          <w:sz w:val="24"/>
          <w:szCs w:val="24"/>
        </w:rPr>
      </w:pPr>
      <w:r w:rsidRPr="00BC20CE">
        <w:rPr>
          <w:rFonts w:ascii="Times New Roman" w:hAnsi="Times New Roman" w:cs="Times New Roman"/>
          <w:sz w:val="24"/>
          <w:szCs w:val="24"/>
        </w:rPr>
        <w:t>Deseamos usar una clase existente pero la interfaz que ofrece no concuerda con la que necesitamos.</w:t>
      </w:r>
    </w:p>
    <w:p w:rsidR="00BC20CE" w:rsidRDefault="00BC20CE" w:rsidP="00BC20CE">
      <w:pPr>
        <w:jc w:val="center"/>
        <w:rPr>
          <w:rFonts w:ascii="Times New Roman" w:hAnsi="Times New Roman" w:cs="Times New Roman"/>
          <w:b/>
          <w:sz w:val="24"/>
          <w:szCs w:val="24"/>
        </w:rPr>
      </w:pPr>
    </w:p>
    <w:p w:rsidR="00BC20CE" w:rsidRPr="00BC20CE" w:rsidRDefault="00BC20CE" w:rsidP="00BC20CE">
      <w:pPr>
        <w:jc w:val="center"/>
        <w:rPr>
          <w:rFonts w:ascii="Times New Roman" w:hAnsi="Times New Roman" w:cs="Times New Roman"/>
          <w:b/>
          <w:sz w:val="24"/>
          <w:szCs w:val="24"/>
        </w:rPr>
      </w:pPr>
    </w:p>
    <w:p w:rsidR="000769F3" w:rsidRPr="00D35C8B" w:rsidRDefault="000769F3" w:rsidP="00BC20CE">
      <w:pPr>
        <w:pStyle w:val="Prrafodelista"/>
        <w:numPr>
          <w:ilvl w:val="0"/>
          <w:numId w:val="4"/>
        </w:numPr>
        <w:jc w:val="center"/>
        <w:rPr>
          <w:rFonts w:ascii="Times New Roman" w:hAnsi="Times New Roman" w:cs="Times New Roman"/>
          <w:b/>
          <w:sz w:val="24"/>
          <w:szCs w:val="24"/>
          <w:u w:val="single"/>
        </w:rPr>
      </w:pPr>
      <w:r w:rsidRPr="00D35C8B">
        <w:rPr>
          <w:rFonts w:ascii="Times New Roman" w:hAnsi="Times New Roman" w:cs="Times New Roman"/>
          <w:b/>
          <w:sz w:val="24"/>
          <w:szCs w:val="24"/>
          <w:u w:val="single"/>
        </w:rPr>
        <w:lastRenderedPageBreak/>
        <w:t>Composite</w:t>
      </w:r>
    </w:p>
    <w:p w:rsidR="00BC20CE" w:rsidRPr="00BC20CE" w:rsidRDefault="00BC20CE" w:rsidP="00BC20CE">
      <w:pPr>
        <w:rPr>
          <w:rFonts w:ascii="Times New Roman" w:hAnsi="Times New Roman" w:cs="Times New Roman"/>
          <w:sz w:val="24"/>
          <w:szCs w:val="24"/>
        </w:rPr>
      </w:pPr>
      <w:r w:rsidRPr="00BC20CE">
        <w:rPr>
          <w:rFonts w:ascii="Times New Roman" w:hAnsi="Times New Roman" w:cs="Times New Roman"/>
          <w:b/>
          <w:sz w:val="24"/>
          <w:szCs w:val="24"/>
        </w:rPr>
        <w:t>Propósito:</w:t>
      </w:r>
      <w:r w:rsidRPr="00BC20CE">
        <w:rPr>
          <w:rFonts w:ascii="Times New Roman" w:hAnsi="Times New Roman" w:cs="Times New Roman"/>
          <w:sz w:val="24"/>
          <w:szCs w:val="24"/>
        </w:rPr>
        <w:t> Componer objetos en estructuras de árbol que representan jerarquías de un todo y sus partes. El Composite provee a los clientes un mismo trato para todos los objetos que forman la jerarquía.</w:t>
      </w:r>
    </w:p>
    <w:p w:rsidR="00BC20CE" w:rsidRPr="00BC20CE" w:rsidRDefault="00BC20CE" w:rsidP="00BC20CE">
      <w:pPr>
        <w:rPr>
          <w:rFonts w:ascii="Times New Roman" w:hAnsi="Times New Roman" w:cs="Times New Roman"/>
          <w:sz w:val="24"/>
          <w:szCs w:val="24"/>
        </w:rPr>
      </w:pPr>
      <w:r w:rsidRPr="00BC20CE">
        <w:rPr>
          <w:rFonts w:ascii="Times New Roman" w:hAnsi="Times New Roman" w:cs="Times New Roman"/>
          <w:sz w:val="24"/>
          <w:szCs w:val="24"/>
        </w:rPr>
        <w:t>Pensemos en nuestro sistema de archivos, este contiene directorios con archivos y a su vez estos archivos pueden ser otros directorios que contenga más archivos, y así sucesivamente. Lo anterior puede ser representado fácilmente con el patrón Composite.</w:t>
      </w:r>
    </w:p>
    <w:p w:rsidR="00BC20CE" w:rsidRPr="00BC20CE" w:rsidRDefault="00BC20CE" w:rsidP="00BC20CE">
      <w:pPr>
        <w:rPr>
          <w:rFonts w:ascii="Times New Roman" w:hAnsi="Times New Roman" w:cs="Times New Roman"/>
          <w:sz w:val="24"/>
          <w:szCs w:val="24"/>
        </w:rPr>
      </w:pPr>
      <w:r w:rsidRPr="00BC20CE">
        <w:rPr>
          <w:rFonts w:ascii="Times New Roman" w:hAnsi="Times New Roman" w:cs="Times New Roman"/>
          <w:b/>
          <w:sz w:val="24"/>
          <w:szCs w:val="24"/>
        </w:rPr>
        <w:t>Aplicación:</w:t>
      </w:r>
      <w:r w:rsidRPr="00BC20CE">
        <w:rPr>
          <w:rFonts w:ascii="Times New Roman" w:hAnsi="Times New Roman" w:cs="Times New Roman"/>
          <w:sz w:val="24"/>
          <w:szCs w:val="24"/>
        </w:rPr>
        <w:t> Usamos el patrón Composite...</w:t>
      </w:r>
    </w:p>
    <w:p w:rsidR="00BC20CE" w:rsidRPr="00BC20CE" w:rsidRDefault="00BC20CE" w:rsidP="00BC20CE">
      <w:pPr>
        <w:pStyle w:val="Prrafodelista"/>
        <w:numPr>
          <w:ilvl w:val="0"/>
          <w:numId w:val="19"/>
        </w:numPr>
        <w:rPr>
          <w:rFonts w:ascii="Times New Roman" w:hAnsi="Times New Roman" w:cs="Times New Roman"/>
          <w:sz w:val="24"/>
          <w:szCs w:val="24"/>
        </w:rPr>
      </w:pPr>
      <w:r w:rsidRPr="00BC20CE">
        <w:rPr>
          <w:rFonts w:ascii="Times New Roman" w:hAnsi="Times New Roman" w:cs="Times New Roman"/>
          <w:sz w:val="24"/>
          <w:szCs w:val="24"/>
        </w:rPr>
        <w:t>Cuando queremos representar jerarquías de objetos compuestas por un todo y sus partes.</w:t>
      </w:r>
    </w:p>
    <w:p w:rsidR="00BC20CE" w:rsidRPr="00BC20CE" w:rsidRDefault="00BC20CE" w:rsidP="00BC20CE">
      <w:pPr>
        <w:pStyle w:val="Prrafodelista"/>
        <w:numPr>
          <w:ilvl w:val="0"/>
          <w:numId w:val="19"/>
        </w:numPr>
        <w:rPr>
          <w:rFonts w:ascii="Times New Roman" w:hAnsi="Times New Roman" w:cs="Times New Roman"/>
          <w:sz w:val="24"/>
          <w:szCs w:val="24"/>
        </w:rPr>
      </w:pPr>
      <w:r w:rsidRPr="00BC20CE">
        <w:rPr>
          <w:rFonts w:ascii="Times New Roman" w:hAnsi="Times New Roman" w:cs="Times New Roman"/>
          <w:sz w:val="24"/>
          <w:szCs w:val="24"/>
        </w:rPr>
        <w:t>Se quiere que los clientes ignoren la diferencia entre la composición de objetos y su uso individual.</w:t>
      </w:r>
    </w:p>
    <w:p w:rsidR="00BC20CE" w:rsidRPr="00BC20CE" w:rsidRDefault="00BC20CE" w:rsidP="00BC20CE">
      <w:pPr>
        <w:jc w:val="center"/>
        <w:rPr>
          <w:rFonts w:ascii="Times New Roman" w:hAnsi="Times New Roman" w:cs="Times New Roman"/>
          <w:b/>
          <w:sz w:val="24"/>
          <w:szCs w:val="24"/>
        </w:rPr>
      </w:pPr>
    </w:p>
    <w:p w:rsidR="0014334A" w:rsidRPr="00D35C8B" w:rsidRDefault="0014334A" w:rsidP="00D35C8B">
      <w:pPr>
        <w:pStyle w:val="Prrafodelista"/>
        <w:numPr>
          <w:ilvl w:val="0"/>
          <w:numId w:val="4"/>
        </w:numPr>
        <w:jc w:val="center"/>
        <w:rPr>
          <w:rFonts w:ascii="Times New Roman" w:hAnsi="Times New Roman" w:cs="Times New Roman"/>
          <w:b/>
          <w:sz w:val="24"/>
          <w:szCs w:val="24"/>
          <w:u w:val="single"/>
        </w:rPr>
      </w:pPr>
      <w:proofErr w:type="spellStart"/>
      <w:r w:rsidRPr="00D35C8B">
        <w:rPr>
          <w:rFonts w:ascii="Times New Roman" w:hAnsi="Times New Roman" w:cs="Times New Roman"/>
          <w:b/>
          <w:sz w:val="24"/>
          <w:szCs w:val="24"/>
          <w:u w:val="single"/>
        </w:rPr>
        <w:t>Decorator</w:t>
      </w:r>
      <w:proofErr w:type="spellEnd"/>
    </w:p>
    <w:p w:rsidR="00D35C8B" w:rsidRPr="00D35C8B" w:rsidRDefault="00D35C8B" w:rsidP="00D35C8B">
      <w:pPr>
        <w:jc w:val="both"/>
        <w:rPr>
          <w:rFonts w:ascii="Times New Roman" w:hAnsi="Times New Roman" w:cs="Times New Roman"/>
          <w:sz w:val="24"/>
          <w:szCs w:val="24"/>
        </w:rPr>
      </w:pPr>
      <w:r w:rsidRPr="00D35C8B">
        <w:rPr>
          <w:rFonts w:ascii="Times New Roman" w:hAnsi="Times New Roman" w:cs="Times New Roman"/>
          <w:sz w:val="24"/>
          <w:szCs w:val="24"/>
        </w:rPr>
        <w:t>Extender la funcionalidad de los objetos se puede hacer de forma estática en nuestro código (tiempo de compilación) mediante el uso de la herencia, sin embargo, podría ser necesario extender la funcionalidad de un objeto de manera dinámica.</w:t>
      </w:r>
    </w:p>
    <w:p w:rsidR="00D35C8B" w:rsidRPr="00D35C8B" w:rsidRDefault="00D35C8B" w:rsidP="00D35C8B">
      <w:pPr>
        <w:jc w:val="both"/>
        <w:rPr>
          <w:rFonts w:ascii="Times New Roman" w:hAnsi="Times New Roman" w:cs="Times New Roman"/>
          <w:sz w:val="24"/>
          <w:szCs w:val="24"/>
        </w:rPr>
      </w:pPr>
      <w:r w:rsidRPr="00D35C8B">
        <w:rPr>
          <w:rFonts w:ascii="Times New Roman" w:hAnsi="Times New Roman" w:cs="Times New Roman"/>
          <w:b/>
          <w:sz w:val="24"/>
          <w:szCs w:val="24"/>
        </w:rPr>
        <w:t>Propósito:</w:t>
      </w:r>
      <w:r w:rsidRPr="00D35C8B">
        <w:rPr>
          <w:rFonts w:ascii="Times New Roman" w:hAnsi="Times New Roman" w:cs="Times New Roman"/>
          <w:sz w:val="24"/>
          <w:szCs w:val="24"/>
        </w:rPr>
        <w:t> Adjuntar responsabilidades adicionales a un objeto de forma dinámica. Los decoradores proporcionan una alternativa flexible para ampliar la funcionalidad.</w:t>
      </w:r>
    </w:p>
    <w:p w:rsidR="00D35C8B" w:rsidRPr="00D35C8B" w:rsidRDefault="00D35C8B" w:rsidP="00D35C8B">
      <w:pPr>
        <w:jc w:val="both"/>
        <w:rPr>
          <w:rFonts w:ascii="Times New Roman" w:hAnsi="Times New Roman" w:cs="Times New Roman"/>
          <w:sz w:val="24"/>
          <w:szCs w:val="24"/>
        </w:rPr>
      </w:pPr>
      <w:r w:rsidRPr="00D35C8B">
        <w:rPr>
          <w:rFonts w:ascii="Times New Roman" w:hAnsi="Times New Roman" w:cs="Times New Roman"/>
          <w:b/>
          <w:sz w:val="24"/>
          <w:szCs w:val="24"/>
        </w:rPr>
        <w:t>Aplicación:</w:t>
      </w:r>
      <w:r w:rsidRPr="00D35C8B">
        <w:rPr>
          <w:rFonts w:ascii="Times New Roman" w:hAnsi="Times New Roman" w:cs="Times New Roman"/>
          <w:sz w:val="24"/>
          <w:szCs w:val="24"/>
        </w:rPr>
        <w:t> Usamos el patrón </w:t>
      </w:r>
      <w:proofErr w:type="spellStart"/>
      <w:r w:rsidRPr="00D35C8B">
        <w:rPr>
          <w:rFonts w:ascii="Times New Roman" w:hAnsi="Times New Roman" w:cs="Times New Roman"/>
          <w:sz w:val="24"/>
          <w:szCs w:val="24"/>
        </w:rPr>
        <w:fldChar w:fldCharType="begin"/>
      </w:r>
      <w:r w:rsidRPr="00D35C8B">
        <w:rPr>
          <w:rFonts w:ascii="Times New Roman" w:hAnsi="Times New Roman" w:cs="Times New Roman"/>
          <w:sz w:val="24"/>
          <w:szCs w:val="24"/>
        </w:rPr>
        <w:instrText xml:space="preserve"> HYPERLINK "https://github.com/LuisBurgos/design-patterns/tree/master/src/decorator/pattern" </w:instrText>
      </w:r>
      <w:r w:rsidRPr="00D35C8B">
        <w:rPr>
          <w:rFonts w:ascii="Times New Roman" w:hAnsi="Times New Roman" w:cs="Times New Roman"/>
          <w:sz w:val="24"/>
          <w:szCs w:val="24"/>
        </w:rPr>
        <w:fldChar w:fldCharType="separate"/>
      </w:r>
      <w:r w:rsidRPr="00D35C8B">
        <w:rPr>
          <w:rStyle w:val="Hipervnculo"/>
          <w:rFonts w:ascii="Times New Roman" w:hAnsi="Times New Roman" w:cs="Times New Roman"/>
          <w:sz w:val="24"/>
          <w:szCs w:val="24"/>
        </w:rPr>
        <w:t>Decorator</w:t>
      </w:r>
      <w:proofErr w:type="spellEnd"/>
      <w:r w:rsidRPr="00D35C8B">
        <w:rPr>
          <w:rStyle w:val="Hipervnculo"/>
          <w:rFonts w:ascii="Times New Roman" w:hAnsi="Times New Roman" w:cs="Times New Roman"/>
          <w:sz w:val="24"/>
          <w:szCs w:val="24"/>
        </w:rPr>
        <w:t>...</w:t>
      </w:r>
      <w:r w:rsidRPr="00D35C8B">
        <w:rPr>
          <w:rFonts w:ascii="Times New Roman" w:hAnsi="Times New Roman" w:cs="Times New Roman"/>
          <w:sz w:val="24"/>
          <w:szCs w:val="24"/>
        </w:rPr>
        <w:fldChar w:fldCharType="end"/>
      </w:r>
    </w:p>
    <w:p w:rsidR="00D35C8B" w:rsidRPr="00D35C8B" w:rsidRDefault="00D35C8B" w:rsidP="00D35C8B">
      <w:pPr>
        <w:pStyle w:val="Prrafodelista"/>
        <w:numPr>
          <w:ilvl w:val="0"/>
          <w:numId w:val="21"/>
        </w:numPr>
        <w:jc w:val="both"/>
        <w:rPr>
          <w:rFonts w:ascii="Times New Roman" w:hAnsi="Times New Roman" w:cs="Times New Roman"/>
          <w:sz w:val="24"/>
          <w:szCs w:val="24"/>
        </w:rPr>
      </w:pPr>
      <w:r w:rsidRPr="00D35C8B">
        <w:rPr>
          <w:rFonts w:ascii="Times New Roman" w:hAnsi="Times New Roman" w:cs="Times New Roman"/>
          <w:sz w:val="24"/>
          <w:szCs w:val="24"/>
        </w:rPr>
        <w:t>Cuando necesitamos añadir o eliminar dinámicamente las responsabilidades a un objeto, sin afectar a otros objetos.</w:t>
      </w:r>
    </w:p>
    <w:p w:rsidR="00D35C8B" w:rsidRPr="00D35C8B" w:rsidRDefault="00D35C8B" w:rsidP="00D35C8B">
      <w:pPr>
        <w:pStyle w:val="Prrafodelista"/>
        <w:numPr>
          <w:ilvl w:val="0"/>
          <w:numId w:val="21"/>
        </w:numPr>
        <w:jc w:val="both"/>
        <w:rPr>
          <w:rFonts w:ascii="Times New Roman" w:hAnsi="Times New Roman" w:cs="Times New Roman"/>
          <w:sz w:val="24"/>
          <w:szCs w:val="24"/>
        </w:rPr>
      </w:pPr>
      <w:r w:rsidRPr="00D35C8B">
        <w:rPr>
          <w:rFonts w:ascii="Times New Roman" w:hAnsi="Times New Roman" w:cs="Times New Roman"/>
          <w:sz w:val="24"/>
          <w:szCs w:val="24"/>
        </w:rPr>
        <w:t>Cuando queremos tener las ventajas de la Herencia pero necesitemos añadir funcionalidad durante el tiempo de ejecución. Es más flexible que la Herencia,</w:t>
      </w:r>
    </w:p>
    <w:p w:rsidR="00D35C8B" w:rsidRPr="00D35C8B" w:rsidRDefault="00D35C8B" w:rsidP="00D35C8B">
      <w:pPr>
        <w:pStyle w:val="Prrafodelista"/>
        <w:numPr>
          <w:ilvl w:val="0"/>
          <w:numId w:val="21"/>
        </w:numPr>
        <w:jc w:val="both"/>
        <w:rPr>
          <w:rFonts w:ascii="Times New Roman" w:hAnsi="Times New Roman" w:cs="Times New Roman"/>
          <w:sz w:val="24"/>
          <w:szCs w:val="24"/>
        </w:rPr>
      </w:pPr>
      <w:r w:rsidRPr="00D35C8B">
        <w:rPr>
          <w:rFonts w:ascii="Times New Roman" w:hAnsi="Times New Roman" w:cs="Times New Roman"/>
          <w:sz w:val="24"/>
          <w:szCs w:val="24"/>
        </w:rPr>
        <w:t>Simplificar el código agregando funcionalidades usando muchas clases diferentes.</w:t>
      </w:r>
    </w:p>
    <w:p w:rsidR="00D35C8B" w:rsidRPr="00D35C8B" w:rsidRDefault="00D35C8B" w:rsidP="00D35C8B">
      <w:pPr>
        <w:pStyle w:val="Prrafodelista"/>
        <w:numPr>
          <w:ilvl w:val="0"/>
          <w:numId w:val="21"/>
        </w:numPr>
        <w:jc w:val="both"/>
        <w:rPr>
          <w:rFonts w:ascii="Times New Roman" w:hAnsi="Times New Roman" w:cs="Times New Roman"/>
          <w:sz w:val="24"/>
          <w:szCs w:val="24"/>
          <w:lang w:eastAsia="es-SV"/>
        </w:rPr>
      </w:pPr>
      <w:r w:rsidRPr="00D35C8B">
        <w:rPr>
          <w:rFonts w:ascii="Times New Roman" w:hAnsi="Times New Roman" w:cs="Times New Roman"/>
          <w:sz w:val="24"/>
          <w:szCs w:val="24"/>
        </w:rPr>
        <w:t>Evitar</w:t>
      </w:r>
      <w:r w:rsidRPr="00D35C8B">
        <w:rPr>
          <w:rFonts w:ascii="Times New Roman" w:hAnsi="Times New Roman" w:cs="Times New Roman"/>
          <w:sz w:val="24"/>
          <w:szCs w:val="24"/>
          <w:lang w:eastAsia="es-SV"/>
        </w:rPr>
        <w:t xml:space="preserve"> sobrescribir código viejo agregando, envés, código nuevo.</w:t>
      </w:r>
    </w:p>
    <w:p w:rsidR="00D35C8B" w:rsidRPr="00D35C8B" w:rsidRDefault="00D35C8B" w:rsidP="00D35C8B">
      <w:pPr>
        <w:rPr>
          <w:rFonts w:ascii="Times New Roman" w:hAnsi="Times New Roman" w:cs="Times New Roman"/>
          <w:b/>
          <w:sz w:val="24"/>
          <w:szCs w:val="24"/>
        </w:rPr>
      </w:pPr>
    </w:p>
    <w:p w:rsidR="000769F3" w:rsidRPr="000769F3" w:rsidRDefault="000769F3" w:rsidP="00687B47">
      <w:pPr>
        <w:jc w:val="both"/>
        <w:rPr>
          <w:rFonts w:ascii="Times New Roman" w:hAnsi="Times New Roman" w:cs="Times New Roman"/>
          <w:color w:val="FF0000"/>
          <w:sz w:val="24"/>
          <w:szCs w:val="24"/>
        </w:rPr>
      </w:pPr>
    </w:p>
    <w:p w:rsidR="000769F3" w:rsidRPr="00D35C8B" w:rsidRDefault="000769F3" w:rsidP="00D35C8B">
      <w:pPr>
        <w:pStyle w:val="Prrafodelista"/>
        <w:numPr>
          <w:ilvl w:val="0"/>
          <w:numId w:val="8"/>
        </w:numPr>
        <w:jc w:val="both"/>
        <w:rPr>
          <w:rFonts w:ascii="Times New Roman" w:hAnsi="Times New Roman" w:cs="Times New Roman"/>
          <w:b/>
          <w:color w:val="FF0000"/>
          <w:sz w:val="24"/>
          <w:szCs w:val="24"/>
        </w:rPr>
      </w:pPr>
      <w:r w:rsidRPr="00D35C8B">
        <w:rPr>
          <w:rFonts w:ascii="Times New Roman" w:hAnsi="Times New Roman" w:cs="Times New Roman"/>
          <w:b/>
          <w:color w:val="FF0000"/>
          <w:sz w:val="24"/>
          <w:szCs w:val="24"/>
        </w:rPr>
        <w:t>Patrones de Comportamiento:</w:t>
      </w:r>
    </w:p>
    <w:p w:rsidR="000769F3" w:rsidRPr="000769F3" w:rsidRDefault="000769F3" w:rsidP="00D35C8B">
      <w:pPr>
        <w:jc w:val="both"/>
        <w:rPr>
          <w:rFonts w:ascii="Times New Roman" w:hAnsi="Times New Roman" w:cs="Times New Roman"/>
          <w:sz w:val="24"/>
          <w:szCs w:val="24"/>
        </w:rPr>
      </w:pPr>
      <w:r w:rsidRPr="000769F3">
        <w:rPr>
          <w:rFonts w:ascii="Times New Roman" w:hAnsi="Times New Roman" w:cs="Times New Roman"/>
          <w:sz w:val="24"/>
          <w:szCs w:val="24"/>
        </w:rPr>
        <w:t>Los patrones de comportamiento describen interacciones entre objetos y se centran en cómo los objetos se comunican entre sí. Pueden reducir los diagramas de flujo complejos a simples interconexiones entre objetos de varias clases</w:t>
      </w:r>
    </w:p>
    <w:p w:rsidR="00D35C8B" w:rsidRDefault="00D35C8B" w:rsidP="00D35C8B">
      <w:pPr>
        <w:jc w:val="both"/>
        <w:rPr>
          <w:rFonts w:ascii="Times New Roman" w:hAnsi="Times New Roman" w:cs="Times New Roman"/>
          <w:sz w:val="24"/>
          <w:szCs w:val="24"/>
        </w:rPr>
      </w:pPr>
    </w:p>
    <w:p w:rsidR="00D35C8B" w:rsidRDefault="00D35C8B" w:rsidP="00D35C8B">
      <w:pPr>
        <w:jc w:val="both"/>
        <w:rPr>
          <w:rFonts w:ascii="Times New Roman" w:hAnsi="Times New Roman" w:cs="Times New Roman"/>
          <w:sz w:val="24"/>
          <w:szCs w:val="24"/>
        </w:rPr>
      </w:pPr>
    </w:p>
    <w:p w:rsidR="000769F3" w:rsidRDefault="000769F3" w:rsidP="00D35C8B">
      <w:pPr>
        <w:jc w:val="both"/>
        <w:rPr>
          <w:rFonts w:ascii="Times New Roman" w:hAnsi="Times New Roman" w:cs="Times New Roman"/>
          <w:sz w:val="24"/>
          <w:szCs w:val="24"/>
        </w:rPr>
      </w:pPr>
      <w:r w:rsidRPr="000769F3">
        <w:rPr>
          <w:rFonts w:ascii="Times New Roman" w:hAnsi="Times New Roman" w:cs="Times New Roman"/>
          <w:sz w:val="24"/>
          <w:szCs w:val="24"/>
        </w:rPr>
        <w:lastRenderedPageBreak/>
        <w:t>Algunos patrones de comportamiento son:</w:t>
      </w:r>
    </w:p>
    <w:p w:rsidR="00D35C8B" w:rsidRPr="000769F3" w:rsidRDefault="00D35C8B" w:rsidP="00687B47">
      <w:pPr>
        <w:jc w:val="both"/>
        <w:rPr>
          <w:rFonts w:ascii="Times New Roman" w:hAnsi="Times New Roman" w:cs="Times New Roman"/>
          <w:sz w:val="24"/>
          <w:szCs w:val="24"/>
        </w:rPr>
      </w:pPr>
    </w:p>
    <w:p w:rsidR="000769F3" w:rsidRPr="00D35C8B" w:rsidRDefault="000769F3" w:rsidP="00D35C8B">
      <w:pPr>
        <w:pStyle w:val="Prrafodelista"/>
        <w:numPr>
          <w:ilvl w:val="0"/>
          <w:numId w:val="5"/>
        </w:numPr>
        <w:jc w:val="center"/>
        <w:rPr>
          <w:rFonts w:ascii="Times New Roman" w:hAnsi="Times New Roman" w:cs="Times New Roman"/>
          <w:b/>
          <w:sz w:val="24"/>
          <w:szCs w:val="24"/>
          <w:u w:val="single"/>
        </w:rPr>
      </w:pPr>
      <w:proofErr w:type="spellStart"/>
      <w:r w:rsidRPr="00D35C8B">
        <w:rPr>
          <w:rFonts w:ascii="Times New Roman" w:hAnsi="Times New Roman" w:cs="Times New Roman"/>
          <w:b/>
          <w:sz w:val="24"/>
          <w:szCs w:val="24"/>
          <w:u w:val="single"/>
        </w:rPr>
        <w:t>Observer</w:t>
      </w:r>
      <w:proofErr w:type="spellEnd"/>
    </w:p>
    <w:p w:rsidR="001452D4" w:rsidRPr="001452D4" w:rsidRDefault="001452D4" w:rsidP="001452D4">
      <w:pPr>
        <w:jc w:val="both"/>
        <w:rPr>
          <w:rFonts w:ascii="Times New Roman" w:hAnsi="Times New Roman" w:cs="Times New Roman"/>
          <w:sz w:val="24"/>
          <w:szCs w:val="24"/>
        </w:rPr>
      </w:pPr>
      <w:r w:rsidRPr="001452D4">
        <w:rPr>
          <w:rFonts w:ascii="Times New Roman" w:hAnsi="Times New Roman" w:cs="Times New Roman"/>
          <w:sz w:val="24"/>
          <w:szCs w:val="24"/>
        </w:rPr>
        <w:t>Propósito: Definir una dependencia de uno a muchos entre los objetos de manera que cuando un objeto cambia de estado, todos los que dependen de él son notificados y se actualizan automáticamente.</w:t>
      </w:r>
    </w:p>
    <w:p w:rsidR="001452D4" w:rsidRPr="001452D4" w:rsidRDefault="001452D4" w:rsidP="001452D4">
      <w:pPr>
        <w:jc w:val="both"/>
        <w:rPr>
          <w:rFonts w:ascii="Times New Roman" w:hAnsi="Times New Roman" w:cs="Times New Roman"/>
          <w:sz w:val="24"/>
          <w:szCs w:val="24"/>
        </w:rPr>
      </w:pPr>
      <w:r w:rsidRPr="001452D4">
        <w:rPr>
          <w:rFonts w:ascii="Times New Roman" w:hAnsi="Times New Roman" w:cs="Times New Roman"/>
          <w:sz w:val="24"/>
          <w:szCs w:val="24"/>
        </w:rPr>
        <w:t>Los </w:t>
      </w:r>
      <w:proofErr w:type="spellStart"/>
      <w:r w:rsidRPr="001452D4">
        <w:rPr>
          <w:rFonts w:ascii="Times New Roman" w:hAnsi="Times New Roman" w:cs="Times New Roman"/>
          <w:sz w:val="24"/>
          <w:szCs w:val="24"/>
        </w:rPr>
        <w:t>Observers</w:t>
      </w:r>
      <w:proofErr w:type="spellEnd"/>
      <w:r w:rsidRPr="001452D4">
        <w:rPr>
          <w:rFonts w:ascii="Times New Roman" w:hAnsi="Times New Roman" w:cs="Times New Roman"/>
          <w:sz w:val="24"/>
          <w:szCs w:val="24"/>
        </w:rPr>
        <w:t> se registran con el </w:t>
      </w:r>
      <w:proofErr w:type="spellStart"/>
      <w:r w:rsidRPr="001452D4">
        <w:rPr>
          <w:rFonts w:ascii="Times New Roman" w:hAnsi="Times New Roman" w:cs="Times New Roman"/>
          <w:sz w:val="24"/>
          <w:szCs w:val="24"/>
        </w:rPr>
        <w:t>Subject</w:t>
      </w:r>
      <w:proofErr w:type="spellEnd"/>
      <w:r w:rsidRPr="001452D4">
        <w:rPr>
          <w:rFonts w:ascii="Times New Roman" w:hAnsi="Times New Roman" w:cs="Times New Roman"/>
          <w:sz w:val="24"/>
          <w:szCs w:val="24"/>
        </w:rPr>
        <w:t xml:space="preserve"> a medida que se crean. Siempre que el </w:t>
      </w:r>
      <w:proofErr w:type="spellStart"/>
      <w:r w:rsidRPr="001452D4">
        <w:rPr>
          <w:rFonts w:ascii="Times New Roman" w:hAnsi="Times New Roman" w:cs="Times New Roman"/>
          <w:sz w:val="24"/>
          <w:szCs w:val="24"/>
        </w:rPr>
        <w:t>Subject</w:t>
      </w:r>
      <w:proofErr w:type="spellEnd"/>
      <w:r w:rsidRPr="001452D4">
        <w:rPr>
          <w:rFonts w:ascii="Times New Roman" w:hAnsi="Times New Roman" w:cs="Times New Roman"/>
          <w:sz w:val="24"/>
          <w:szCs w:val="24"/>
        </w:rPr>
        <w:t xml:space="preserve"> cambie, difundirá a todos los </w:t>
      </w:r>
      <w:proofErr w:type="spellStart"/>
      <w:r w:rsidRPr="001452D4">
        <w:rPr>
          <w:rFonts w:ascii="Times New Roman" w:hAnsi="Times New Roman" w:cs="Times New Roman"/>
          <w:sz w:val="24"/>
          <w:szCs w:val="24"/>
        </w:rPr>
        <w:t>Observers</w:t>
      </w:r>
      <w:proofErr w:type="spellEnd"/>
      <w:r w:rsidRPr="001452D4">
        <w:rPr>
          <w:rFonts w:ascii="Times New Roman" w:hAnsi="Times New Roman" w:cs="Times New Roman"/>
          <w:sz w:val="24"/>
          <w:szCs w:val="24"/>
        </w:rPr>
        <w:t xml:space="preserve"> registrados que ha cambiado, y cada </w:t>
      </w:r>
      <w:proofErr w:type="spellStart"/>
      <w:r w:rsidRPr="001452D4">
        <w:rPr>
          <w:rFonts w:ascii="Times New Roman" w:hAnsi="Times New Roman" w:cs="Times New Roman"/>
          <w:sz w:val="24"/>
          <w:szCs w:val="24"/>
        </w:rPr>
        <w:t>Observer</w:t>
      </w:r>
      <w:proofErr w:type="spellEnd"/>
      <w:r w:rsidRPr="001452D4">
        <w:rPr>
          <w:rFonts w:ascii="Times New Roman" w:hAnsi="Times New Roman" w:cs="Times New Roman"/>
          <w:sz w:val="24"/>
          <w:szCs w:val="24"/>
        </w:rPr>
        <w:t xml:space="preserve"> consulta al </w:t>
      </w:r>
      <w:proofErr w:type="spellStart"/>
      <w:r w:rsidRPr="001452D4">
        <w:rPr>
          <w:rFonts w:ascii="Times New Roman" w:hAnsi="Times New Roman" w:cs="Times New Roman"/>
          <w:sz w:val="24"/>
          <w:szCs w:val="24"/>
        </w:rPr>
        <w:t>Subject</w:t>
      </w:r>
      <w:proofErr w:type="spellEnd"/>
      <w:r w:rsidRPr="001452D4">
        <w:rPr>
          <w:rFonts w:ascii="Times New Roman" w:hAnsi="Times New Roman" w:cs="Times New Roman"/>
          <w:sz w:val="24"/>
          <w:szCs w:val="24"/>
        </w:rPr>
        <w:t xml:space="preserve"> que supervisa para obtener el cambio de estado que se haya generado.</w:t>
      </w:r>
    </w:p>
    <w:p w:rsidR="001452D4" w:rsidRPr="001452D4" w:rsidRDefault="001452D4" w:rsidP="001452D4">
      <w:pPr>
        <w:jc w:val="both"/>
        <w:rPr>
          <w:rFonts w:ascii="Times New Roman" w:hAnsi="Times New Roman" w:cs="Times New Roman"/>
          <w:sz w:val="24"/>
          <w:szCs w:val="24"/>
        </w:rPr>
      </w:pPr>
      <w:r w:rsidRPr="001452D4">
        <w:rPr>
          <w:rFonts w:ascii="Times New Roman" w:hAnsi="Times New Roman" w:cs="Times New Roman"/>
          <w:sz w:val="24"/>
          <w:szCs w:val="24"/>
        </w:rPr>
        <w:t xml:space="preserve">En Java tenemos acceso a la clase </w:t>
      </w:r>
      <w:proofErr w:type="spellStart"/>
      <w:r w:rsidRPr="001452D4">
        <w:rPr>
          <w:rFonts w:ascii="Times New Roman" w:hAnsi="Times New Roman" w:cs="Times New Roman"/>
          <w:sz w:val="24"/>
          <w:szCs w:val="24"/>
        </w:rPr>
        <w:t>Observer</w:t>
      </w:r>
      <w:proofErr w:type="spellEnd"/>
      <w:r w:rsidRPr="001452D4">
        <w:rPr>
          <w:rFonts w:ascii="Times New Roman" w:hAnsi="Times New Roman" w:cs="Times New Roman"/>
          <w:sz w:val="24"/>
          <w:szCs w:val="24"/>
        </w:rPr>
        <w:t xml:space="preserve"> mediante </w:t>
      </w:r>
      <w:proofErr w:type="spellStart"/>
      <w:r w:rsidRPr="001452D4">
        <w:rPr>
          <w:rFonts w:ascii="Times New Roman" w:hAnsi="Times New Roman" w:cs="Times New Roman"/>
          <w:sz w:val="24"/>
          <w:szCs w:val="24"/>
        </w:rPr>
        <w:fldChar w:fldCharType="begin"/>
      </w:r>
      <w:r w:rsidRPr="001452D4">
        <w:rPr>
          <w:rFonts w:ascii="Times New Roman" w:hAnsi="Times New Roman" w:cs="Times New Roman"/>
          <w:sz w:val="24"/>
          <w:szCs w:val="24"/>
        </w:rPr>
        <w:instrText xml:space="preserve"> HYPERLINK "http://docs.oracle.com/javase/8/docs/api/java/util/Observer.html" </w:instrText>
      </w:r>
      <w:r w:rsidRPr="001452D4">
        <w:rPr>
          <w:rFonts w:ascii="Times New Roman" w:hAnsi="Times New Roman" w:cs="Times New Roman"/>
          <w:sz w:val="24"/>
          <w:szCs w:val="24"/>
        </w:rPr>
        <w:fldChar w:fldCharType="separate"/>
      </w:r>
      <w:proofErr w:type="gramStart"/>
      <w:r w:rsidRPr="001452D4">
        <w:rPr>
          <w:rStyle w:val="Hipervnculo"/>
          <w:rFonts w:ascii="Times New Roman" w:hAnsi="Times New Roman" w:cs="Times New Roman"/>
          <w:sz w:val="24"/>
          <w:szCs w:val="24"/>
        </w:rPr>
        <w:t>java.util</w:t>
      </w:r>
      <w:proofErr w:type="gramEnd"/>
      <w:r w:rsidRPr="001452D4">
        <w:rPr>
          <w:rStyle w:val="Hipervnculo"/>
          <w:rFonts w:ascii="Times New Roman" w:hAnsi="Times New Roman" w:cs="Times New Roman"/>
          <w:sz w:val="24"/>
          <w:szCs w:val="24"/>
        </w:rPr>
        <w:t>.Observer</w:t>
      </w:r>
      <w:proofErr w:type="spellEnd"/>
      <w:r w:rsidRPr="001452D4">
        <w:rPr>
          <w:rFonts w:ascii="Times New Roman" w:hAnsi="Times New Roman" w:cs="Times New Roman"/>
          <w:sz w:val="24"/>
          <w:szCs w:val="24"/>
        </w:rPr>
        <w:fldChar w:fldCharType="end"/>
      </w:r>
    </w:p>
    <w:p w:rsidR="001452D4" w:rsidRPr="001452D4" w:rsidRDefault="001452D4" w:rsidP="001452D4">
      <w:pPr>
        <w:jc w:val="both"/>
        <w:rPr>
          <w:rFonts w:ascii="Times New Roman" w:hAnsi="Times New Roman" w:cs="Times New Roman"/>
          <w:sz w:val="24"/>
          <w:szCs w:val="24"/>
        </w:rPr>
      </w:pPr>
      <w:r w:rsidRPr="001452D4">
        <w:rPr>
          <w:rFonts w:ascii="Times New Roman" w:hAnsi="Times New Roman" w:cs="Times New Roman"/>
          <w:b/>
          <w:sz w:val="24"/>
          <w:szCs w:val="24"/>
        </w:rPr>
        <w:t>Aplicación:</w:t>
      </w:r>
      <w:r w:rsidRPr="001452D4">
        <w:rPr>
          <w:rFonts w:ascii="Times New Roman" w:hAnsi="Times New Roman" w:cs="Times New Roman"/>
          <w:sz w:val="24"/>
          <w:szCs w:val="24"/>
        </w:rPr>
        <w:t xml:space="preserve"> Usamos el patrón </w:t>
      </w:r>
      <w:proofErr w:type="spellStart"/>
      <w:r w:rsidRPr="001452D4">
        <w:rPr>
          <w:rFonts w:ascii="Times New Roman" w:hAnsi="Times New Roman" w:cs="Times New Roman"/>
          <w:sz w:val="24"/>
          <w:szCs w:val="24"/>
        </w:rPr>
        <w:t>Observer</w:t>
      </w:r>
      <w:proofErr w:type="spellEnd"/>
      <w:r w:rsidRPr="001452D4">
        <w:rPr>
          <w:rFonts w:ascii="Times New Roman" w:hAnsi="Times New Roman" w:cs="Times New Roman"/>
          <w:sz w:val="24"/>
          <w:szCs w:val="24"/>
        </w:rPr>
        <w:t xml:space="preserve"> cuando...</w:t>
      </w:r>
    </w:p>
    <w:p w:rsidR="001452D4" w:rsidRPr="001452D4" w:rsidRDefault="001452D4" w:rsidP="001452D4">
      <w:pPr>
        <w:pStyle w:val="Prrafodelista"/>
        <w:numPr>
          <w:ilvl w:val="0"/>
          <w:numId w:val="23"/>
        </w:numPr>
        <w:jc w:val="both"/>
        <w:rPr>
          <w:rFonts w:ascii="Times New Roman" w:hAnsi="Times New Roman" w:cs="Times New Roman"/>
          <w:sz w:val="24"/>
          <w:szCs w:val="24"/>
        </w:rPr>
      </w:pPr>
      <w:r w:rsidRPr="001452D4">
        <w:rPr>
          <w:rFonts w:ascii="Times New Roman" w:hAnsi="Times New Roman" w:cs="Times New Roman"/>
          <w:sz w:val="24"/>
          <w:szCs w:val="24"/>
        </w:rPr>
        <w:t>Un cambio en un objeto requiere cambiar los demás, pero no sabemos cuántos objetos hay que cambiar.</w:t>
      </w:r>
    </w:p>
    <w:p w:rsidR="001452D4" w:rsidRPr="001452D4" w:rsidRDefault="001452D4" w:rsidP="001452D4">
      <w:pPr>
        <w:pStyle w:val="Prrafodelista"/>
        <w:numPr>
          <w:ilvl w:val="0"/>
          <w:numId w:val="23"/>
        </w:numPr>
        <w:jc w:val="both"/>
        <w:rPr>
          <w:rFonts w:ascii="Times New Roman" w:hAnsi="Times New Roman" w:cs="Times New Roman"/>
          <w:sz w:val="24"/>
          <w:szCs w:val="24"/>
        </w:rPr>
      </w:pPr>
      <w:r w:rsidRPr="001452D4">
        <w:rPr>
          <w:rFonts w:ascii="Times New Roman" w:hAnsi="Times New Roman" w:cs="Times New Roman"/>
          <w:sz w:val="24"/>
          <w:szCs w:val="24"/>
        </w:rPr>
        <w:t>Configurar de manera dinámica un componente de la Vista, envés de estáticamente durante el tiempo de compilación.</w:t>
      </w:r>
    </w:p>
    <w:p w:rsidR="001452D4" w:rsidRPr="001452D4" w:rsidRDefault="001452D4" w:rsidP="001452D4">
      <w:pPr>
        <w:pStyle w:val="Prrafodelista"/>
        <w:numPr>
          <w:ilvl w:val="0"/>
          <w:numId w:val="23"/>
        </w:numPr>
        <w:jc w:val="both"/>
        <w:rPr>
          <w:rFonts w:ascii="Times New Roman" w:hAnsi="Times New Roman" w:cs="Times New Roman"/>
          <w:sz w:val="24"/>
          <w:szCs w:val="24"/>
          <w:lang w:eastAsia="es-SV"/>
        </w:rPr>
      </w:pPr>
      <w:r w:rsidRPr="001452D4">
        <w:rPr>
          <w:rFonts w:ascii="Times New Roman" w:hAnsi="Times New Roman" w:cs="Times New Roman"/>
          <w:sz w:val="24"/>
          <w:szCs w:val="24"/>
        </w:rPr>
        <w:t>Un objeto debe ser capaz de notificar a otros objetos sin que estos objetos estén fuertemente acoplados</w:t>
      </w:r>
      <w:r w:rsidRPr="001452D4">
        <w:rPr>
          <w:rFonts w:ascii="Times New Roman" w:hAnsi="Times New Roman" w:cs="Times New Roman"/>
          <w:sz w:val="24"/>
          <w:szCs w:val="24"/>
          <w:lang w:eastAsia="es-SV"/>
        </w:rPr>
        <w:t>.</w:t>
      </w:r>
    </w:p>
    <w:p w:rsidR="00D35C8B" w:rsidRPr="008E31E2" w:rsidRDefault="00D35C8B" w:rsidP="00D35C8B">
      <w:pPr>
        <w:jc w:val="center"/>
        <w:rPr>
          <w:rFonts w:ascii="Times New Roman" w:hAnsi="Times New Roman" w:cs="Times New Roman"/>
          <w:b/>
          <w:sz w:val="24"/>
          <w:szCs w:val="24"/>
          <w:u w:val="single"/>
        </w:rPr>
      </w:pPr>
    </w:p>
    <w:p w:rsidR="000769F3" w:rsidRPr="008E31E2" w:rsidRDefault="000769F3" w:rsidP="00D35C8B">
      <w:pPr>
        <w:pStyle w:val="Prrafodelista"/>
        <w:numPr>
          <w:ilvl w:val="0"/>
          <w:numId w:val="5"/>
        </w:numPr>
        <w:jc w:val="center"/>
        <w:rPr>
          <w:rFonts w:ascii="Times New Roman" w:hAnsi="Times New Roman" w:cs="Times New Roman"/>
          <w:b/>
          <w:sz w:val="24"/>
          <w:szCs w:val="24"/>
          <w:u w:val="single"/>
        </w:rPr>
      </w:pPr>
      <w:r w:rsidRPr="008E31E2">
        <w:rPr>
          <w:rFonts w:ascii="Times New Roman" w:hAnsi="Times New Roman" w:cs="Times New Roman"/>
          <w:b/>
          <w:sz w:val="24"/>
          <w:szCs w:val="24"/>
          <w:u w:val="single"/>
        </w:rPr>
        <w:t>Command</w:t>
      </w:r>
    </w:p>
    <w:p w:rsidR="00D35C8B" w:rsidRPr="008E31E2" w:rsidRDefault="00D35C8B" w:rsidP="001452D4">
      <w:pPr>
        <w:jc w:val="both"/>
        <w:rPr>
          <w:rFonts w:ascii="Times New Roman" w:hAnsi="Times New Roman" w:cs="Times New Roman"/>
          <w:sz w:val="24"/>
          <w:szCs w:val="24"/>
        </w:rPr>
      </w:pPr>
    </w:p>
    <w:p w:rsidR="001452D4" w:rsidRPr="008E31E2" w:rsidRDefault="001452D4" w:rsidP="001452D4">
      <w:pPr>
        <w:jc w:val="both"/>
        <w:rPr>
          <w:rFonts w:ascii="Times New Roman" w:hAnsi="Times New Roman" w:cs="Times New Roman"/>
          <w:sz w:val="24"/>
          <w:szCs w:val="24"/>
        </w:rPr>
      </w:pPr>
      <w:r w:rsidRPr="008E31E2">
        <w:rPr>
          <w:rFonts w:ascii="Times New Roman" w:hAnsi="Times New Roman" w:cs="Times New Roman"/>
          <w:sz w:val="24"/>
          <w:szCs w:val="24"/>
        </w:rPr>
        <w:t>El patrón Command encapsula comandos (llamados a métodos) en objetos, permitiéndonos realizar peticiones sin conocer exactamente la petición que se realiza o el objeto al cuál se le hace la petición. Este patrón nos provee las opciones para hacer listas de comandos, hacer/deshacer acciones y otras manipulaciones.</w:t>
      </w:r>
    </w:p>
    <w:p w:rsidR="001452D4" w:rsidRPr="008E31E2" w:rsidRDefault="001452D4" w:rsidP="001452D4">
      <w:pPr>
        <w:jc w:val="both"/>
        <w:rPr>
          <w:rFonts w:ascii="Times New Roman" w:hAnsi="Times New Roman" w:cs="Times New Roman"/>
          <w:sz w:val="24"/>
          <w:szCs w:val="24"/>
        </w:rPr>
      </w:pPr>
      <w:r w:rsidRPr="008E31E2">
        <w:rPr>
          <w:rFonts w:ascii="Times New Roman" w:hAnsi="Times New Roman" w:cs="Times New Roman"/>
          <w:sz w:val="24"/>
          <w:szCs w:val="24"/>
        </w:rPr>
        <w:t>Este patrón desacopla al objeto que invoca la operación del objeto que sabe cómo llevar a cabo la misma. Un objeto llamado </w:t>
      </w:r>
      <w:proofErr w:type="spellStart"/>
      <w:r w:rsidRPr="008E31E2">
        <w:rPr>
          <w:rFonts w:ascii="Times New Roman" w:hAnsi="Times New Roman" w:cs="Times New Roman"/>
          <w:sz w:val="24"/>
          <w:szCs w:val="24"/>
        </w:rPr>
        <w:t>Invoker</w:t>
      </w:r>
      <w:proofErr w:type="spellEnd"/>
      <w:r w:rsidRPr="008E31E2">
        <w:rPr>
          <w:rFonts w:ascii="Times New Roman" w:hAnsi="Times New Roman" w:cs="Times New Roman"/>
          <w:sz w:val="24"/>
          <w:szCs w:val="24"/>
        </w:rPr>
        <w:t> transfiere el comando a otro objeto llamado Receiver el cual ejecuta el código correcto para el comando recibido.</w:t>
      </w:r>
    </w:p>
    <w:p w:rsidR="001452D4" w:rsidRPr="008E31E2" w:rsidRDefault="001452D4" w:rsidP="001452D4">
      <w:pPr>
        <w:jc w:val="both"/>
        <w:rPr>
          <w:rFonts w:ascii="Times New Roman" w:hAnsi="Times New Roman" w:cs="Times New Roman"/>
          <w:sz w:val="24"/>
          <w:szCs w:val="24"/>
        </w:rPr>
      </w:pPr>
      <w:r w:rsidRPr="008E31E2">
        <w:rPr>
          <w:rFonts w:ascii="Times New Roman" w:hAnsi="Times New Roman" w:cs="Times New Roman"/>
          <w:b/>
          <w:sz w:val="24"/>
          <w:szCs w:val="24"/>
        </w:rPr>
        <w:t>Propósito:</w:t>
      </w:r>
      <w:r w:rsidRPr="008E31E2">
        <w:rPr>
          <w:rFonts w:ascii="Times New Roman" w:hAnsi="Times New Roman" w:cs="Times New Roman"/>
          <w:sz w:val="24"/>
          <w:szCs w:val="24"/>
        </w:rPr>
        <w:t> Encapsular una petición en forma de objeto, permitiendo de ese modo que parametrizar clientes con diferentes peticiones, "colas" o registros de solicitudes, y apoyar las operaciones de deshacer.</w:t>
      </w:r>
    </w:p>
    <w:p w:rsidR="001452D4" w:rsidRPr="008E31E2" w:rsidRDefault="001452D4" w:rsidP="001452D4">
      <w:pPr>
        <w:jc w:val="both"/>
        <w:rPr>
          <w:rFonts w:ascii="Times New Roman" w:hAnsi="Times New Roman" w:cs="Times New Roman"/>
          <w:sz w:val="24"/>
          <w:szCs w:val="24"/>
        </w:rPr>
      </w:pPr>
      <w:r w:rsidRPr="008E31E2">
        <w:rPr>
          <w:rFonts w:ascii="Times New Roman" w:hAnsi="Times New Roman" w:cs="Times New Roman"/>
          <w:b/>
          <w:sz w:val="24"/>
          <w:szCs w:val="24"/>
        </w:rPr>
        <w:t>Aplicación:</w:t>
      </w:r>
      <w:r w:rsidRPr="008E31E2">
        <w:rPr>
          <w:rFonts w:ascii="Times New Roman" w:hAnsi="Times New Roman" w:cs="Times New Roman"/>
          <w:sz w:val="24"/>
          <w:szCs w:val="24"/>
        </w:rPr>
        <w:t> Usamos el patrón </w:t>
      </w:r>
      <w:hyperlink r:id="rId5" w:history="1">
        <w:r w:rsidRPr="008E31E2">
          <w:rPr>
            <w:rStyle w:val="Hipervnculo"/>
            <w:rFonts w:ascii="Times New Roman" w:hAnsi="Times New Roman" w:cs="Times New Roman"/>
            <w:sz w:val="24"/>
            <w:szCs w:val="24"/>
          </w:rPr>
          <w:t>Command...</w:t>
        </w:r>
      </w:hyperlink>
    </w:p>
    <w:p w:rsidR="001452D4" w:rsidRPr="008E31E2" w:rsidRDefault="001452D4" w:rsidP="001452D4">
      <w:pPr>
        <w:jc w:val="both"/>
        <w:rPr>
          <w:rFonts w:ascii="Times New Roman" w:hAnsi="Times New Roman" w:cs="Times New Roman"/>
          <w:sz w:val="24"/>
          <w:szCs w:val="24"/>
        </w:rPr>
      </w:pPr>
      <w:r w:rsidRPr="008E31E2">
        <w:rPr>
          <w:rFonts w:ascii="Times New Roman" w:hAnsi="Times New Roman" w:cs="Times New Roman"/>
          <w:sz w:val="24"/>
          <w:szCs w:val="24"/>
        </w:rPr>
        <w:t>Cuando queremos realizar peticiones en diferentes tiempos. Se puede hacer a través de la especificación de una "cola".</w:t>
      </w:r>
    </w:p>
    <w:p w:rsidR="001452D4" w:rsidRPr="008E31E2" w:rsidRDefault="001452D4" w:rsidP="001452D4">
      <w:pPr>
        <w:jc w:val="both"/>
        <w:rPr>
          <w:rFonts w:ascii="Times New Roman" w:hAnsi="Times New Roman" w:cs="Times New Roman"/>
          <w:sz w:val="24"/>
          <w:szCs w:val="24"/>
        </w:rPr>
      </w:pPr>
      <w:r w:rsidRPr="008E31E2">
        <w:rPr>
          <w:rFonts w:ascii="Times New Roman" w:hAnsi="Times New Roman" w:cs="Times New Roman"/>
          <w:sz w:val="24"/>
          <w:szCs w:val="24"/>
        </w:rPr>
        <w:t>Para implementar la función de deshacer (</w:t>
      </w:r>
      <w:proofErr w:type="spellStart"/>
      <w:r w:rsidRPr="008E31E2">
        <w:rPr>
          <w:rFonts w:ascii="Times New Roman" w:hAnsi="Times New Roman" w:cs="Times New Roman"/>
          <w:sz w:val="24"/>
          <w:szCs w:val="24"/>
        </w:rPr>
        <w:t>undo</w:t>
      </w:r>
      <w:proofErr w:type="spellEnd"/>
      <w:r w:rsidRPr="008E31E2">
        <w:rPr>
          <w:rFonts w:ascii="Times New Roman" w:hAnsi="Times New Roman" w:cs="Times New Roman"/>
          <w:sz w:val="24"/>
          <w:szCs w:val="24"/>
        </w:rPr>
        <w:t>), ya que se puede almacenar el estado de la ejecución del comando para revertir sus efectos.</w:t>
      </w:r>
    </w:p>
    <w:p w:rsidR="001452D4" w:rsidRPr="008E31E2" w:rsidRDefault="001452D4" w:rsidP="001452D4">
      <w:pPr>
        <w:jc w:val="both"/>
        <w:rPr>
          <w:rFonts w:ascii="Times New Roman" w:hAnsi="Times New Roman" w:cs="Times New Roman"/>
          <w:sz w:val="24"/>
          <w:szCs w:val="24"/>
        </w:rPr>
      </w:pPr>
      <w:r w:rsidRPr="008E31E2">
        <w:rPr>
          <w:rFonts w:ascii="Times New Roman" w:hAnsi="Times New Roman" w:cs="Times New Roman"/>
          <w:sz w:val="24"/>
          <w:szCs w:val="24"/>
        </w:rPr>
        <w:lastRenderedPageBreak/>
        <w:t>Cuando necesitemos mantener un registro (log) de los cambios y acciones.</w:t>
      </w:r>
    </w:p>
    <w:p w:rsidR="001452D4" w:rsidRPr="008E31E2" w:rsidRDefault="001452D4" w:rsidP="001452D4">
      <w:pPr>
        <w:jc w:val="both"/>
        <w:rPr>
          <w:rFonts w:ascii="Times New Roman" w:hAnsi="Times New Roman" w:cs="Times New Roman"/>
          <w:b/>
          <w:sz w:val="24"/>
          <w:szCs w:val="24"/>
        </w:rPr>
      </w:pPr>
      <w:r w:rsidRPr="008E31E2">
        <w:rPr>
          <w:rFonts w:ascii="Times New Roman" w:hAnsi="Times New Roman" w:cs="Times New Roman"/>
          <w:b/>
          <w:sz w:val="24"/>
          <w:szCs w:val="24"/>
        </w:rPr>
        <w:t>Usos típicos:</w:t>
      </w:r>
    </w:p>
    <w:p w:rsidR="001452D4" w:rsidRPr="008E31E2" w:rsidRDefault="001452D4" w:rsidP="008E31E2">
      <w:pPr>
        <w:pStyle w:val="Prrafodelista"/>
        <w:numPr>
          <w:ilvl w:val="0"/>
          <w:numId w:val="26"/>
        </w:numPr>
        <w:jc w:val="both"/>
        <w:rPr>
          <w:rFonts w:ascii="Times New Roman" w:hAnsi="Times New Roman" w:cs="Times New Roman"/>
          <w:sz w:val="24"/>
          <w:szCs w:val="24"/>
        </w:rPr>
      </w:pPr>
      <w:r w:rsidRPr="008E31E2">
        <w:rPr>
          <w:rFonts w:ascii="Times New Roman" w:hAnsi="Times New Roman" w:cs="Times New Roman"/>
          <w:sz w:val="24"/>
          <w:szCs w:val="24"/>
        </w:rPr>
        <w:t>Mantener un historial de peticiones. (</w:t>
      </w:r>
      <w:proofErr w:type="spellStart"/>
      <w:r w:rsidRPr="008E31E2">
        <w:rPr>
          <w:rFonts w:ascii="Times New Roman" w:hAnsi="Times New Roman" w:cs="Times New Roman"/>
          <w:sz w:val="24"/>
          <w:szCs w:val="24"/>
        </w:rPr>
        <w:t>requests</w:t>
      </w:r>
      <w:proofErr w:type="spellEnd"/>
      <w:r w:rsidRPr="008E31E2">
        <w:rPr>
          <w:rFonts w:ascii="Times New Roman" w:hAnsi="Times New Roman" w:cs="Times New Roman"/>
          <w:sz w:val="24"/>
          <w:szCs w:val="24"/>
        </w:rPr>
        <w:t>)</w:t>
      </w:r>
    </w:p>
    <w:p w:rsidR="001452D4" w:rsidRPr="008E31E2" w:rsidRDefault="001452D4" w:rsidP="008E31E2">
      <w:pPr>
        <w:pStyle w:val="Prrafodelista"/>
        <w:numPr>
          <w:ilvl w:val="0"/>
          <w:numId w:val="26"/>
        </w:numPr>
        <w:jc w:val="both"/>
        <w:rPr>
          <w:rFonts w:ascii="Times New Roman" w:hAnsi="Times New Roman" w:cs="Times New Roman"/>
          <w:sz w:val="24"/>
          <w:szCs w:val="24"/>
        </w:rPr>
      </w:pPr>
      <w:r w:rsidRPr="008E31E2">
        <w:rPr>
          <w:rFonts w:ascii="Times New Roman" w:hAnsi="Times New Roman" w:cs="Times New Roman"/>
          <w:sz w:val="24"/>
          <w:szCs w:val="24"/>
        </w:rPr>
        <w:t>Implementar la funcionalidad de </w:t>
      </w:r>
      <w:proofErr w:type="spellStart"/>
      <w:r w:rsidRPr="008E31E2">
        <w:rPr>
          <w:rFonts w:ascii="Times New Roman" w:hAnsi="Times New Roman" w:cs="Times New Roman"/>
          <w:sz w:val="24"/>
          <w:szCs w:val="24"/>
        </w:rPr>
        <w:t>callbacks</w:t>
      </w:r>
      <w:proofErr w:type="spellEnd"/>
      <w:r w:rsidRPr="008E31E2">
        <w:rPr>
          <w:rFonts w:ascii="Times New Roman" w:hAnsi="Times New Roman" w:cs="Times New Roman"/>
          <w:sz w:val="24"/>
          <w:szCs w:val="24"/>
        </w:rPr>
        <w:t>.</w:t>
      </w:r>
    </w:p>
    <w:p w:rsidR="001452D4" w:rsidRPr="008E31E2" w:rsidRDefault="001452D4" w:rsidP="008E31E2">
      <w:pPr>
        <w:pStyle w:val="Prrafodelista"/>
        <w:numPr>
          <w:ilvl w:val="0"/>
          <w:numId w:val="26"/>
        </w:numPr>
        <w:jc w:val="both"/>
        <w:rPr>
          <w:rFonts w:ascii="Times New Roman" w:hAnsi="Times New Roman" w:cs="Times New Roman"/>
          <w:sz w:val="24"/>
          <w:szCs w:val="24"/>
        </w:rPr>
      </w:pPr>
      <w:r w:rsidRPr="008E31E2">
        <w:rPr>
          <w:rFonts w:ascii="Times New Roman" w:hAnsi="Times New Roman" w:cs="Times New Roman"/>
          <w:sz w:val="24"/>
          <w:szCs w:val="24"/>
        </w:rPr>
        <w:t>Implementar la funcionalidad de </w:t>
      </w:r>
      <w:proofErr w:type="spellStart"/>
      <w:r w:rsidRPr="008E31E2">
        <w:rPr>
          <w:rFonts w:ascii="Times New Roman" w:hAnsi="Times New Roman" w:cs="Times New Roman"/>
          <w:sz w:val="24"/>
          <w:szCs w:val="24"/>
        </w:rPr>
        <w:t>undo</w:t>
      </w:r>
      <w:proofErr w:type="spellEnd"/>
      <w:r w:rsidRPr="008E31E2">
        <w:rPr>
          <w:rFonts w:ascii="Times New Roman" w:hAnsi="Times New Roman" w:cs="Times New Roman"/>
          <w:sz w:val="24"/>
          <w:szCs w:val="24"/>
        </w:rPr>
        <w:t>.</w:t>
      </w:r>
    </w:p>
    <w:p w:rsidR="001452D4" w:rsidRPr="00D35C8B" w:rsidRDefault="001452D4" w:rsidP="00D35C8B">
      <w:pPr>
        <w:pStyle w:val="Prrafodelista"/>
        <w:rPr>
          <w:rFonts w:ascii="Times New Roman" w:hAnsi="Times New Roman" w:cs="Times New Roman"/>
          <w:b/>
          <w:sz w:val="24"/>
          <w:szCs w:val="24"/>
          <w:u w:val="single"/>
        </w:rPr>
      </w:pPr>
    </w:p>
    <w:p w:rsidR="00D35C8B" w:rsidRPr="00D35C8B" w:rsidRDefault="00D35C8B" w:rsidP="00D35C8B">
      <w:pPr>
        <w:jc w:val="center"/>
        <w:rPr>
          <w:rFonts w:ascii="Times New Roman" w:hAnsi="Times New Roman" w:cs="Times New Roman"/>
          <w:b/>
          <w:sz w:val="24"/>
          <w:szCs w:val="24"/>
          <w:u w:val="single"/>
        </w:rPr>
      </w:pPr>
    </w:p>
    <w:p w:rsidR="0014334A" w:rsidRPr="00D35C8B" w:rsidRDefault="0014334A" w:rsidP="00D35C8B">
      <w:pPr>
        <w:pStyle w:val="Prrafodelista"/>
        <w:numPr>
          <w:ilvl w:val="0"/>
          <w:numId w:val="5"/>
        </w:numPr>
        <w:jc w:val="center"/>
        <w:rPr>
          <w:rFonts w:ascii="Times New Roman" w:hAnsi="Times New Roman" w:cs="Times New Roman"/>
          <w:b/>
          <w:sz w:val="24"/>
          <w:szCs w:val="24"/>
          <w:u w:val="single"/>
        </w:rPr>
      </w:pPr>
      <w:proofErr w:type="spellStart"/>
      <w:r w:rsidRPr="00D35C8B">
        <w:rPr>
          <w:rFonts w:ascii="Times New Roman" w:hAnsi="Times New Roman" w:cs="Times New Roman"/>
          <w:b/>
          <w:sz w:val="24"/>
          <w:szCs w:val="24"/>
          <w:u w:val="single"/>
        </w:rPr>
        <w:t>Iterator</w:t>
      </w:r>
      <w:proofErr w:type="spellEnd"/>
    </w:p>
    <w:p w:rsidR="000769F3" w:rsidRPr="000769F3" w:rsidRDefault="000769F3" w:rsidP="00687B47">
      <w:pPr>
        <w:jc w:val="both"/>
        <w:rPr>
          <w:rFonts w:ascii="Times New Roman" w:hAnsi="Times New Roman" w:cs="Times New Roman"/>
          <w:sz w:val="24"/>
          <w:szCs w:val="24"/>
        </w:rPr>
      </w:pPr>
    </w:p>
    <w:p w:rsidR="008E31E2" w:rsidRPr="008E31E2" w:rsidRDefault="008E31E2" w:rsidP="008E31E2">
      <w:pPr>
        <w:jc w:val="both"/>
        <w:rPr>
          <w:rFonts w:ascii="Times New Roman" w:hAnsi="Times New Roman" w:cs="Times New Roman"/>
          <w:sz w:val="24"/>
          <w:szCs w:val="24"/>
        </w:rPr>
      </w:pPr>
      <w:r w:rsidRPr="008E31E2">
        <w:rPr>
          <w:rFonts w:ascii="Times New Roman" w:hAnsi="Times New Roman" w:cs="Times New Roman"/>
          <w:b/>
          <w:sz w:val="24"/>
          <w:szCs w:val="24"/>
        </w:rPr>
        <w:t>Propósito:</w:t>
      </w:r>
      <w:r w:rsidRPr="008E31E2">
        <w:rPr>
          <w:rFonts w:ascii="Times New Roman" w:hAnsi="Times New Roman" w:cs="Times New Roman"/>
          <w:sz w:val="24"/>
          <w:szCs w:val="24"/>
        </w:rPr>
        <w:t> Define una interfaz que declara los métodos necesarios para acceder secuencialmente a un grupo de objetos de una colección.</w:t>
      </w:r>
    </w:p>
    <w:p w:rsidR="008E31E2" w:rsidRPr="008E31E2" w:rsidRDefault="008E31E2" w:rsidP="008E31E2">
      <w:pPr>
        <w:jc w:val="both"/>
        <w:rPr>
          <w:rFonts w:ascii="Times New Roman" w:hAnsi="Times New Roman" w:cs="Times New Roman"/>
          <w:sz w:val="24"/>
          <w:szCs w:val="24"/>
        </w:rPr>
      </w:pPr>
      <w:r w:rsidRPr="008E31E2">
        <w:rPr>
          <w:rFonts w:ascii="Times New Roman" w:hAnsi="Times New Roman" w:cs="Times New Roman"/>
          <w:sz w:val="24"/>
          <w:szCs w:val="24"/>
        </w:rPr>
        <w:t>Algunos de los métodos que podemos definir en la interfaz Iterador son:</w:t>
      </w:r>
    </w:p>
    <w:p w:rsidR="008E31E2" w:rsidRPr="008E31E2" w:rsidRDefault="008E31E2" w:rsidP="008E31E2">
      <w:pPr>
        <w:jc w:val="both"/>
        <w:rPr>
          <w:rFonts w:ascii="Times New Roman" w:hAnsi="Times New Roman" w:cs="Times New Roman"/>
          <w:sz w:val="24"/>
          <w:szCs w:val="24"/>
        </w:rPr>
      </w:pPr>
      <w:proofErr w:type="gramStart"/>
      <w:r w:rsidRPr="008E31E2">
        <w:rPr>
          <w:rFonts w:ascii="Times New Roman" w:hAnsi="Times New Roman" w:cs="Times New Roman"/>
          <w:sz w:val="24"/>
          <w:szCs w:val="24"/>
        </w:rPr>
        <w:t>Primero(</w:t>
      </w:r>
      <w:proofErr w:type="gramEnd"/>
      <w:r w:rsidRPr="008E31E2">
        <w:rPr>
          <w:rFonts w:ascii="Times New Roman" w:hAnsi="Times New Roman" w:cs="Times New Roman"/>
          <w:sz w:val="24"/>
          <w:szCs w:val="24"/>
        </w:rPr>
        <w:t xml:space="preserve">), Siguiente(), </w:t>
      </w:r>
      <w:proofErr w:type="spellStart"/>
      <w:r w:rsidRPr="008E31E2">
        <w:rPr>
          <w:rFonts w:ascii="Times New Roman" w:hAnsi="Times New Roman" w:cs="Times New Roman"/>
          <w:sz w:val="24"/>
          <w:szCs w:val="24"/>
        </w:rPr>
        <w:t>HayMas</w:t>
      </w:r>
      <w:proofErr w:type="spellEnd"/>
      <w:r w:rsidRPr="008E31E2">
        <w:rPr>
          <w:rFonts w:ascii="Times New Roman" w:hAnsi="Times New Roman" w:cs="Times New Roman"/>
          <w:sz w:val="24"/>
          <w:szCs w:val="24"/>
        </w:rPr>
        <w:t xml:space="preserve">() y </w:t>
      </w:r>
      <w:proofErr w:type="spellStart"/>
      <w:r w:rsidRPr="008E31E2">
        <w:rPr>
          <w:rFonts w:ascii="Times New Roman" w:hAnsi="Times New Roman" w:cs="Times New Roman"/>
          <w:sz w:val="24"/>
          <w:szCs w:val="24"/>
        </w:rPr>
        <w:t>ElementoActual</w:t>
      </w:r>
      <w:proofErr w:type="spellEnd"/>
      <w:r w:rsidRPr="008E31E2">
        <w:rPr>
          <w:rFonts w:ascii="Times New Roman" w:hAnsi="Times New Roman" w:cs="Times New Roman"/>
          <w:sz w:val="24"/>
          <w:szCs w:val="24"/>
        </w:rPr>
        <w:t>().</w:t>
      </w:r>
    </w:p>
    <w:p w:rsidR="008E31E2" w:rsidRPr="008E31E2" w:rsidRDefault="008E31E2" w:rsidP="008E31E2">
      <w:pPr>
        <w:jc w:val="both"/>
        <w:rPr>
          <w:rFonts w:ascii="Times New Roman" w:hAnsi="Times New Roman" w:cs="Times New Roman"/>
          <w:sz w:val="24"/>
          <w:szCs w:val="24"/>
        </w:rPr>
      </w:pPr>
      <w:r w:rsidRPr="008E31E2">
        <w:rPr>
          <w:rFonts w:ascii="Times New Roman" w:hAnsi="Times New Roman" w:cs="Times New Roman"/>
          <w:b/>
          <w:sz w:val="24"/>
          <w:szCs w:val="24"/>
        </w:rPr>
        <w:t>Aplicación:</w:t>
      </w:r>
      <w:r w:rsidRPr="008E31E2">
        <w:rPr>
          <w:rFonts w:ascii="Times New Roman" w:hAnsi="Times New Roman" w:cs="Times New Roman"/>
          <w:sz w:val="24"/>
          <w:szCs w:val="24"/>
        </w:rPr>
        <w:t xml:space="preserve"> Usamos el patrón </w:t>
      </w:r>
      <w:proofErr w:type="spellStart"/>
      <w:r w:rsidRPr="008E31E2">
        <w:rPr>
          <w:rFonts w:ascii="Times New Roman" w:hAnsi="Times New Roman" w:cs="Times New Roman"/>
          <w:sz w:val="24"/>
          <w:szCs w:val="24"/>
        </w:rPr>
        <w:t>Iterator</w:t>
      </w:r>
      <w:proofErr w:type="spellEnd"/>
      <w:r w:rsidRPr="008E31E2">
        <w:rPr>
          <w:rFonts w:ascii="Times New Roman" w:hAnsi="Times New Roman" w:cs="Times New Roman"/>
          <w:sz w:val="24"/>
          <w:szCs w:val="24"/>
        </w:rPr>
        <w:t xml:space="preserve"> cuando ...</w:t>
      </w:r>
    </w:p>
    <w:p w:rsidR="008E31E2" w:rsidRPr="008E31E2" w:rsidRDefault="008E31E2" w:rsidP="008E31E2">
      <w:pPr>
        <w:pStyle w:val="Prrafodelista"/>
        <w:numPr>
          <w:ilvl w:val="0"/>
          <w:numId w:val="28"/>
        </w:numPr>
        <w:jc w:val="both"/>
        <w:rPr>
          <w:rFonts w:ascii="Times New Roman" w:hAnsi="Times New Roman" w:cs="Times New Roman"/>
          <w:sz w:val="24"/>
          <w:szCs w:val="24"/>
        </w:rPr>
      </w:pPr>
      <w:bookmarkStart w:id="0" w:name="_GoBack"/>
      <w:r w:rsidRPr="008E31E2">
        <w:rPr>
          <w:rFonts w:ascii="Times New Roman" w:hAnsi="Times New Roman" w:cs="Times New Roman"/>
          <w:sz w:val="24"/>
          <w:szCs w:val="24"/>
        </w:rPr>
        <w:t>Se desea acceder a los elementos de un contenedor de objetos (por ejemplo, una lista) sin exponer su representación interna.</w:t>
      </w:r>
    </w:p>
    <w:bookmarkEnd w:id="0"/>
    <w:p w:rsidR="000769F3" w:rsidRPr="000769F3" w:rsidRDefault="000769F3" w:rsidP="00687B47">
      <w:pPr>
        <w:jc w:val="both"/>
        <w:rPr>
          <w:rFonts w:ascii="Times New Roman" w:hAnsi="Times New Roman" w:cs="Times New Roman"/>
          <w:sz w:val="24"/>
          <w:szCs w:val="24"/>
        </w:rPr>
      </w:pPr>
    </w:p>
    <w:p w:rsidR="00D73EC9" w:rsidRPr="000769F3" w:rsidRDefault="00D73EC9">
      <w:pPr>
        <w:rPr>
          <w:rFonts w:ascii="Times New Roman" w:hAnsi="Times New Roman" w:cs="Times New Roman"/>
          <w:sz w:val="24"/>
          <w:szCs w:val="24"/>
        </w:rPr>
      </w:pPr>
    </w:p>
    <w:sectPr w:rsidR="00D73EC9" w:rsidRPr="00076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016"/>
    <w:multiLevelType w:val="multilevel"/>
    <w:tmpl w:val="125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78A"/>
    <w:multiLevelType w:val="multilevel"/>
    <w:tmpl w:val="C02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4E1"/>
    <w:multiLevelType w:val="multilevel"/>
    <w:tmpl w:val="C64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A4089"/>
    <w:multiLevelType w:val="hybridMultilevel"/>
    <w:tmpl w:val="7B2837AE"/>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69D2DAE"/>
    <w:multiLevelType w:val="hybridMultilevel"/>
    <w:tmpl w:val="4530B57A"/>
    <w:lvl w:ilvl="0" w:tplc="440A0001">
      <w:start w:val="1"/>
      <w:numFmt w:val="bullet"/>
      <w:lvlText w:val=""/>
      <w:lvlJc w:val="left"/>
      <w:pPr>
        <w:ind w:left="2136" w:hanging="360"/>
      </w:pPr>
      <w:rPr>
        <w:rFonts w:ascii="Symbol" w:hAnsi="Symbol" w:hint="default"/>
      </w:rPr>
    </w:lvl>
    <w:lvl w:ilvl="1" w:tplc="440A0003" w:tentative="1">
      <w:start w:val="1"/>
      <w:numFmt w:val="bullet"/>
      <w:lvlText w:val="o"/>
      <w:lvlJc w:val="left"/>
      <w:pPr>
        <w:ind w:left="2856" w:hanging="360"/>
      </w:pPr>
      <w:rPr>
        <w:rFonts w:ascii="Courier New" w:hAnsi="Courier New" w:cs="Courier New" w:hint="default"/>
      </w:rPr>
    </w:lvl>
    <w:lvl w:ilvl="2" w:tplc="440A0005" w:tentative="1">
      <w:start w:val="1"/>
      <w:numFmt w:val="bullet"/>
      <w:lvlText w:val=""/>
      <w:lvlJc w:val="left"/>
      <w:pPr>
        <w:ind w:left="3576" w:hanging="360"/>
      </w:pPr>
      <w:rPr>
        <w:rFonts w:ascii="Wingdings" w:hAnsi="Wingdings" w:hint="default"/>
      </w:rPr>
    </w:lvl>
    <w:lvl w:ilvl="3" w:tplc="440A0001" w:tentative="1">
      <w:start w:val="1"/>
      <w:numFmt w:val="bullet"/>
      <w:lvlText w:val=""/>
      <w:lvlJc w:val="left"/>
      <w:pPr>
        <w:ind w:left="4296" w:hanging="360"/>
      </w:pPr>
      <w:rPr>
        <w:rFonts w:ascii="Symbol" w:hAnsi="Symbol" w:hint="default"/>
      </w:rPr>
    </w:lvl>
    <w:lvl w:ilvl="4" w:tplc="440A0003" w:tentative="1">
      <w:start w:val="1"/>
      <w:numFmt w:val="bullet"/>
      <w:lvlText w:val="o"/>
      <w:lvlJc w:val="left"/>
      <w:pPr>
        <w:ind w:left="5016" w:hanging="360"/>
      </w:pPr>
      <w:rPr>
        <w:rFonts w:ascii="Courier New" w:hAnsi="Courier New" w:cs="Courier New" w:hint="default"/>
      </w:rPr>
    </w:lvl>
    <w:lvl w:ilvl="5" w:tplc="440A0005" w:tentative="1">
      <w:start w:val="1"/>
      <w:numFmt w:val="bullet"/>
      <w:lvlText w:val=""/>
      <w:lvlJc w:val="left"/>
      <w:pPr>
        <w:ind w:left="5736" w:hanging="360"/>
      </w:pPr>
      <w:rPr>
        <w:rFonts w:ascii="Wingdings" w:hAnsi="Wingdings" w:hint="default"/>
      </w:rPr>
    </w:lvl>
    <w:lvl w:ilvl="6" w:tplc="440A0001" w:tentative="1">
      <w:start w:val="1"/>
      <w:numFmt w:val="bullet"/>
      <w:lvlText w:val=""/>
      <w:lvlJc w:val="left"/>
      <w:pPr>
        <w:ind w:left="6456" w:hanging="360"/>
      </w:pPr>
      <w:rPr>
        <w:rFonts w:ascii="Symbol" w:hAnsi="Symbol" w:hint="default"/>
      </w:rPr>
    </w:lvl>
    <w:lvl w:ilvl="7" w:tplc="440A0003" w:tentative="1">
      <w:start w:val="1"/>
      <w:numFmt w:val="bullet"/>
      <w:lvlText w:val="o"/>
      <w:lvlJc w:val="left"/>
      <w:pPr>
        <w:ind w:left="7176" w:hanging="360"/>
      </w:pPr>
      <w:rPr>
        <w:rFonts w:ascii="Courier New" w:hAnsi="Courier New" w:cs="Courier New" w:hint="default"/>
      </w:rPr>
    </w:lvl>
    <w:lvl w:ilvl="8" w:tplc="440A0005" w:tentative="1">
      <w:start w:val="1"/>
      <w:numFmt w:val="bullet"/>
      <w:lvlText w:val=""/>
      <w:lvlJc w:val="left"/>
      <w:pPr>
        <w:ind w:left="7896" w:hanging="360"/>
      </w:pPr>
      <w:rPr>
        <w:rFonts w:ascii="Wingdings" w:hAnsi="Wingdings" w:hint="default"/>
      </w:rPr>
    </w:lvl>
  </w:abstractNum>
  <w:abstractNum w:abstractNumId="5" w15:restartNumberingAfterBreak="0">
    <w:nsid w:val="17CE000E"/>
    <w:multiLevelType w:val="multilevel"/>
    <w:tmpl w:val="918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1108D"/>
    <w:multiLevelType w:val="hybridMultilevel"/>
    <w:tmpl w:val="68A29064"/>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1CBD3B64"/>
    <w:multiLevelType w:val="hybridMultilevel"/>
    <w:tmpl w:val="7BF84ED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DA90C3A"/>
    <w:multiLevelType w:val="multilevel"/>
    <w:tmpl w:val="57A4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130C7"/>
    <w:multiLevelType w:val="hybridMultilevel"/>
    <w:tmpl w:val="ED187B5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2ECB652A"/>
    <w:multiLevelType w:val="hybridMultilevel"/>
    <w:tmpl w:val="9FDAFAFA"/>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307A750E"/>
    <w:multiLevelType w:val="multilevel"/>
    <w:tmpl w:val="E83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11EDC"/>
    <w:multiLevelType w:val="hybridMultilevel"/>
    <w:tmpl w:val="1188FDE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41203834"/>
    <w:multiLevelType w:val="hybridMultilevel"/>
    <w:tmpl w:val="DF26617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45D70E0D"/>
    <w:multiLevelType w:val="hybridMultilevel"/>
    <w:tmpl w:val="569049A4"/>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4A222FCC"/>
    <w:multiLevelType w:val="multilevel"/>
    <w:tmpl w:val="A450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D7F7B"/>
    <w:multiLevelType w:val="multilevel"/>
    <w:tmpl w:val="BE18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E4C28"/>
    <w:multiLevelType w:val="multilevel"/>
    <w:tmpl w:val="B80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82C31"/>
    <w:multiLevelType w:val="hybridMultilevel"/>
    <w:tmpl w:val="0E8C6EE4"/>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588524E4"/>
    <w:multiLevelType w:val="hybridMultilevel"/>
    <w:tmpl w:val="F1087ECA"/>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5A791590"/>
    <w:multiLevelType w:val="multilevel"/>
    <w:tmpl w:val="AF3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44337"/>
    <w:multiLevelType w:val="hybridMultilevel"/>
    <w:tmpl w:val="BB98480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5B1329AC"/>
    <w:multiLevelType w:val="hybridMultilevel"/>
    <w:tmpl w:val="A8BA8AFE"/>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5CCF2D85"/>
    <w:multiLevelType w:val="multilevel"/>
    <w:tmpl w:val="FCB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873CB"/>
    <w:multiLevelType w:val="hybridMultilevel"/>
    <w:tmpl w:val="038A208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6E515E1E"/>
    <w:multiLevelType w:val="hybridMultilevel"/>
    <w:tmpl w:val="F0C09AB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15:restartNumberingAfterBreak="0">
    <w:nsid w:val="735A0741"/>
    <w:multiLevelType w:val="multilevel"/>
    <w:tmpl w:val="018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A94445"/>
    <w:multiLevelType w:val="hybridMultilevel"/>
    <w:tmpl w:val="B524D3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2"/>
  </w:num>
  <w:num w:numId="4">
    <w:abstractNumId w:val="25"/>
  </w:num>
  <w:num w:numId="5">
    <w:abstractNumId w:val="7"/>
  </w:num>
  <w:num w:numId="6">
    <w:abstractNumId w:val="27"/>
  </w:num>
  <w:num w:numId="7">
    <w:abstractNumId w:val="21"/>
  </w:num>
  <w:num w:numId="8">
    <w:abstractNumId w:val="13"/>
  </w:num>
  <w:num w:numId="9">
    <w:abstractNumId w:val="5"/>
  </w:num>
  <w:num w:numId="10">
    <w:abstractNumId w:val="19"/>
  </w:num>
  <w:num w:numId="11">
    <w:abstractNumId w:val="15"/>
  </w:num>
  <w:num w:numId="12">
    <w:abstractNumId w:val="16"/>
  </w:num>
  <w:num w:numId="13">
    <w:abstractNumId w:val="3"/>
  </w:num>
  <w:num w:numId="14">
    <w:abstractNumId w:val="4"/>
  </w:num>
  <w:num w:numId="15">
    <w:abstractNumId w:val="22"/>
  </w:num>
  <w:num w:numId="16">
    <w:abstractNumId w:val="11"/>
  </w:num>
  <w:num w:numId="17">
    <w:abstractNumId w:val="9"/>
  </w:num>
  <w:num w:numId="18">
    <w:abstractNumId w:val="0"/>
  </w:num>
  <w:num w:numId="19">
    <w:abstractNumId w:val="24"/>
  </w:num>
  <w:num w:numId="20">
    <w:abstractNumId w:val="17"/>
  </w:num>
  <w:num w:numId="21">
    <w:abstractNumId w:val="6"/>
  </w:num>
  <w:num w:numId="22">
    <w:abstractNumId w:val="20"/>
  </w:num>
  <w:num w:numId="23">
    <w:abstractNumId w:val="18"/>
  </w:num>
  <w:num w:numId="24">
    <w:abstractNumId w:val="2"/>
  </w:num>
  <w:num w:numId="25">
    <w:abstractNumId w:val="23"/>
  </w:num>
  <w:num w:numId="26">
    <w:abstractNumId w:val="14"/>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C9"/>
    <w:rsid w:val="000769F3"/>
    <w:rsid w:val="0014334A"/>
    <w:rsid w:val="001452D4"/>
    <w:rsid w:val="002A1795"/>
    <w:rsid w:val="00687B47"/>
    <w:rsid w:val="008E31E2"/>
    <w:rsid w:val="00BC20CE"/>
    <w:rsid w:val="00C27699"/>
    <w:rsid w:val="00D35C8B"/>
    <w:rsid w:val="00D73EC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9145"/>
  <w15:chartTrackingRefBased/>
  <w15:docId w15:val="{337C212F-9A7B-46A0-883D-A312BA3C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87B47"/>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87B47"/>
    <w:rPr>
      <w:rFonts w:ascii="Times New Roman" w:eastAsia="Times New Roman" w:hAnsi="Times New Roman" w:cs="Times New Roman"/>
      <w:b/>
      <w:bCs/>
      <w:sz w:val="27"/>
      <w:szCs w:val="27"/>
      <w:lang w:eastAsia="es-SV"/>
    </w:rPr>
  </w:style>
  <w:style w:type="paragraph" w:styleId="NormalWeb">
    <w:name w:val="Normal (Web)"/>
    <w:basedOn w:val="Normal"/>
    <w:uiPriority w:val="99"/>
    <w:semiHidden/>
    <w:unhideWhenUsed/>
    <w:rsid w:val="00687B47"/>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687B47"/>
    <w:rPr>
      <w:b/>
      <w:bCs/>
    </w:rPr>
  </w:style>
  <w:style w:type="paragraph" w:styleId="Prrafodelista">
    <w:name w:val="List Paragraph"/>
    <w:basedOn w:val="Normal"/>
    <w:uiPriority w:val="34"/>
    <w:qFormat/>
    <w:rsid w:val="000769F3"/>
    <w:pPr>
      <w:ind w:left="720"/>
      <w:contextualSpacing/>
    </w:pPr>
  </w:style>
  <w:style w:type="character" w:styleId="nfasis">
    <w:name w:val="Emphasis"/>
    <w:basedOn w:val="Fuentedeprrafopredeter"/>
    <w:uiPriority w:val="20"/>
    <w:qFormat/>
    <w:rsid w:val="0014334A"/>
    <w:rPr>
      <w:i/>
      <w:iCs/>
    </w:rPr>
  </w:style>
  <w:style w:type="character" w:styleId="Hipervnculo">
    <w:name w:val="Hyperlink"/>
    <w:basedOn w:val="Fuentedeprrafopredeter"/>
    <w:uiPriority w:val="99"/>
    <w:unhideWhenUsed/>
    <w:rsid w:val="00BC2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70749">
      <w:bodyDiv w:val="1"/>
      <w:marLeft w:val="0"/>
      <w:marRight w:val="0"/>
      <w:marTop w:val="0"/>
      <w:marBottom w:val="0"/>
      <w:divBdr>
        <w:top w:val="none" w:sz="0" w:space="0" w:color="auto"/>
        <w:left w:val="none" w:sz="0" w:space="0" w:color="auto"/>
        <w:bottom w:val="none" w:sz="0" w:space="0" w:color="auto"/>
        <w:right w:val="none" w:sz="0" w:space="0" w:color="auto"/>
      </w:divBdr>
    </w:div>
    <w:div w:id="266890243">
      <w:bodyDiv w:val="1"/>
      <w:marLeft w:val="0"/>
      <w:marRight w:val="0"/>
      <w:marTop w:val="0"/>
      <w:marBottom w:val="0"/>
      <w:divBdr>
        <w:top w:val="none" w:sz="0" w:space="0" w:color="auto"/>
        <w:left w:val="none" w:sz="0" w:space="0" w:color="auto"/>
        <w:bottom w:val="none" w:sz="0" w:space="0" w:color="auto"/>
        <w:right w:val="none" w:sz="0" w:space="0" w:color="auto"/>
      </w:divBdr>
    </w:div>
    <w:div w:id="473722613">
      <w:bodyDiv w:val="1"/>
      <w:marLeft w:val="0"/>
      <w:marRight w:val="0"/>
      <w:marTop w:val="0"/>
      <w:marBottom w:val="0"/>
      <w:divBdr>
        <w:top w:val="none" w:sz="0" w:space="0" w:color="auto"/>
        <w:left w:val="none" w:sz="0" w:space="0" w:color="auto"/>
        <w:bottom w:val="none" w:sz="0" w:space="0" w:color="auto"/>
        <w:right w:val="none" w:sz="0" w:space="0" w:color="auto"/>
      </w:divBdr>
    </w:div>
    <w:div w:id="705300767">
      <w:bodyDiv w:val="1"/>
      <w:marLeft w:val="0"/>
      <w:marRight w:val="0"/>
      <w:marTop w:val="0"/>
      <w:marBottom w:val="0"/>
      <w:divBdr>
        <w:top w:val="none" w:sz="0" w:space="0" w:color="auto"/>
        <w:left w:val="none" w:sz="0" w:space="0" w:color="auto"/>
        <w:bottom w:val="none" w:sz="0" w:space="0" w:color="auto"/>
        <w:right w:val="none" w:sz="0" w:space="0" w:color="auto"/>
      </w:divBdr>
    </w:div>
    <w:div w:id="829757930">
      <w:bodyDiv w:val="1"/>
      <w:marLeft w:val="0"/>
      <w:marRight w:val="0"/>
      <w:marTop w:val="0"/>
      <w:marBottom w:val="0"/>
      <w:divBdr>
        <w:top w:val="none" w:sz="0" w:space="0" w:color="auto"/>
        <w:left w:val="none" w:sz="0" w:space="0" w:color="auto"/>
        <w:bottom w:val="none" w:sz="0" w:space="0" w:color="auto"/>
        <w:right w:val="none" w:sz="0" w:space="0" w:color="auto"/>
      </w:divBdr>
    </w:div>
    <w:div w:id="915550113">
      <w:bodyDiv w:val="1"/>
      <w:marLeft w:val="0"/>
      <w:marRight w:val="0"/>
      <w:marTop w:val="0"/>
      <w:marBottom w:val="0"/>
      <w:divBdr>
        <w:top w:val="none" w:sz="0" w:space="0" w:color="auto"/>
        <w:left w:val="none" w:sz="0" w:space="0" w:color="auto"/>
        <w:bottom w:val="none" w:sz="0" w:space="0" w:color="auto"/>
        <w:right w:val="none" w:sz="0" w:space="0" w:color="auto"/>
      </w:divBdr>
    </w:div>
    <w:div w:id="1438677504">
      <w:bodyDiv w:val="1"/>
      <w:marLeft w:val="0"/>
      <w:marRight w:val="0"/>
      <w:marTop w:val="0"/>
      <w:marBottom w:val="0"/>
      <w:divBdr>
        <w:top w:val="none" w:sz="0" w:space="0" w:color="auto"/>
        <w:left w:val="none" w:sz="0" w:space="0" w:color="auto"/>
        <w:bottom w:val="none" w:sz="0" w:space="0" w:color="auto"/>
        <w:right w:val="none" w:sz="0" w:space="0" w:color="auto"/>
      </w:divBdr>
    </w:div>
    <w:div w:id="1504664508">
      <w:bodyDiv w:val="1"/>
      <w:marLeft w:val="0"/>
      <w:marRight w:val="0"/>
      <w:marTop w:val="0"/>
      <w:marBottom w:val="0"/>
      <w:divBdr>
        <w:top w:val="none" w:sz="0" w:space="0" w:color="auto"/>
        <w:left w:val="none" w:sz="0" w:space="0" w:color="auto"/>
        <w:bottom w:val="none" w:sz="0" w:space="0" w:color="auto"/>
        <w:right w:val="none" w:sz="0" w:space="0" w:color="auto"/>
      </w:divBdr>
    </w:div>
    <w:div w:id="1572082558">
      <w:bodyDiv w:val="1"/>
      <w:marLeft w:val="0"/>
      <w:marRight w:val="0"/>
      <w:marTop w:val="0"/>
      <w:marBottom w:val="0"/>
      <w:divBdr>
        <w:top w:val="none" w:sz="0" w:space="0" w:color="auto"/>
        <w:left w:val="none" w:sz="0" w:space="0" w:color="auto"/>
        <w:bottom w:val="none" w:sz="0" w:space="0" w:color="auto"/>
        <w:right w:val="none" w:sz="0" w:space="0" w:color="auto"/>
      </w:divBdr>
    </w:div>
    <w:div w:id="1764566191">
      <w:bodyDiv w:val="1"/>
      <w:marLeft w:val="0"/>
      <w:marRight w:val="0"/>
      <w:marTop w:val="0"/>
      <w:marBottom w:val="0"/>
      <w:divBdr>
        <w:top w:val="none" w:sz="0" w:space="0" w:color="auto"/>
        <w:left w:val="none" w:sz="0" w:space="0" w:color="auto"/>
        <w:bottom w:val="none" w:sz="0" w:space="0" w:color="auto"/>
        <w:right w:val="none" w:sz="0" w:space="0" w:color="auto"/>
      </w:divBdr>
    </w:div>
    <w:div w:id="20677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isBurgos/design-patterns/tree/master/src/command/patter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1281</Words>
  <Characters>7050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dc:creator>
  <cp:keywords/>
  <dc:description/>
  <cp:lastModifiedBy>ismae</cp:lastModifiedBy>
  <cp:revision>3</cp:revision>
  <dcterms:created xsi:type="dcterms:W3CDTF">2024-08-09T22:05:00Z</dcterms:created>
  <dcterms:modified xsi:type="dcterms:W3CDTF">2024-08-10T04:32:00Z</dcterms:modified>
</cp:coreProperties>
</file>