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7B7B564E" w:rsidR="00722333" w:rsidRDefault="00485625">
      <w:r>
        <w:t>RESUMEN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1683B41F" w:rsidR="00230C43" w:rsidRDefault="00230C43">
      <w:r>
        <w:t>ASPECTOS RELEVANTES (PARTE MAS IMPORTANTE)</w:t>
      </w:r>
    </w:p>
    <w:p w14:paraId="55A1B4F2" w14:textId="4DA434E9" w:rsidR="00046A08" w:rsidRDefault="00046A08">
      <w:r>
        <w:tab/>
        <w:t>RECOGIDA DATOS HISTORICOS</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79832C2C" w:rsidR="00230C43" w:rsidRDefault="00230C43">
      <w:r>
        <w:tab/>
      </w:r>
      <w:r w:rsidR="00C34933">
        <w:t>PLAN PROEYCTO</w:t>
      </w:r>
    </w:p>
    <w:p w14:paraId="753F57D4" w14:textId="44258FA3" w:rsidR="00230C43" w:rsidRDefault="00230C43">
      <w:r>
        <w:tab/>
        <w:t>REQUSITOS</w:t>
      </w:r>
    </w:p>
    <w:p w14:paraId="70043EFF" w14:textId="1DB77401" w:rsidR="00230C43" w:rsidRDefault="00230C43">
      <w:r>
        <w:lastRenderedPageBreak/>
        <w:tab/>
        <w:t>DISEÑO</w:t>
      </w:r>
    </w:p>
    <w:p w14:paraId="21EA0B07" w14:textId="1AEF5C2B" w:rsidR="00230C43" w:rsidRDefault="00230C43">
      <w:r>
        <w:tab/>
      </w:r>
      <w:r>
        <w:tab/>
        <w:t>APLIC</w:t>
      </w:r>
      <w:r w:rsidR="00C34933">
        <w:t>ACI</w:t>
      </w:r>
      <w:r>
        <w:t>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t>RESUMEN</w:t>
      </w:r>
    </w:p>
    <w:p w14:paraId="46B29B17" w14:textId="4128FAB0" w:rsidR="00EF73D7"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p>
    <w:p w14:paraId="119CB396" w14:textId="2335F6E5" w:rsidR="002204C7" w:rsidRPr="00A75DC7" w:rsidRDefault="002204C7">
      <w:pPr>
        <w:rPr>
          <w:rFonts w:cs="Times New Roman"/>
          <w:szCs w:val="24"/>
        </w:rPr>
      </w:pPr>
      <w:r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Deep Learning</w:t>
      </w:r>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p>
    <w:p w14:paraId="64C44801" w14:textId="5C214F07" w:rsidR="004D2C68" w:rsidRPr="00A75DC7" w:rsidRDefault="004D2C68">
      <w:pPr>
        <w:rPr>
          <w:rFonts w:cs="Times New Roman"/>
          <w:szCs w:val="24"/>
        </w:rPr>
      </w:pPr>
      <w:r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Palabras clave: redes neuronales, contaminación atmosférica, Deep Learning.</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3A6461FE" w14:textId="77777777" w:rsidR="005F31DF" w:rsidRPr="00A75DC7" w:rsidRDefault="005F31DF" w:rsidP="005F31DF">
      <w:pPr>
        <w:rPr>
          <w:rFonts w:cs="Times New Roman"/>
          <w:szCs w:val="24"/>
          <w:lang w:val="en-US"/>
        </w:rPr>
      </w:pPr>
      <w:r w:rsidRPr="00A75DC7">
        <w:rPr>
          <w:rFonts w:cs="Times New Roman"/>
          <w:szCs w:val="24"/>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1854D3AD" w:rsidR="005F31DF" w:rsidRPr="00A75DC7" w:rsidRDefault="005F31DF" w:rsidP="005F31DF">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sidR="00075143">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5B4F7C85" w14:textId="77777777" w:rsidR="005F31DF" w:rsidRPr="00A75DC7" w:rsidRDefault="005F31DF" w:rsidP="005F31DF">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w:t>
      </w:r>
      <w:r w:rsidR="0063131F">
        <w:rPr>
          <w:rStyle w:val="Textoennegrita"/>
          <w:b w:val="0"/>
          <w:bCs w:val="0"/>
        </w:rPr>
        <w:lastRenderedPageBreak/>
        <w:t xml:space="preserve">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t xml:space="preserve">En nuestro caso, aplicando técnicas de </w:t>
      </w:r>
      <w:r w:rsidR="007A0868">
        <w:rPr>
          <w:rStyle w:val="Textoennegrita"/>
          <w:b w:val="0"/>
          <w:bCs w:val="0"/>
        </w:rPr>
        <w:t>Machine Learning y Deep Learning</w:t>
      </w:r>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lastRenderedPageBreak/>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lastRenderedPageBreak/>
        <w:t>AQI (Air Quality Index)</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32C691DE" w:rsidR="0088266F" w:rsidRDefault="0088266F" w:rsidP="005F31DF">
      <w:r>
        <w:t xml:space="preserve">El modelo </w:t>
      </w:r>
      <w:r w:rsidR="00826BD0">
        <w:t>de nuestro sistema se crea utilizando redes neuronales</w:t>
      </w:r>
      <w:r w:rsidR="008A5757">
        <w:t xml:space="preserve"> artificiales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w:t>
      </w:r>
      <w:r w:rsidR="00EC5BBD">
        <w:lastRenderedPageBreak/>
        <w:t xml:space="preserve">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5ACD8297" w14:textId="2EFF2436"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de redes neuronales, que pueden adecuarse más o menos a las características que buscamos</w:t>
      </w:r>
      <w:r w:rsidR="00D155E4">
        <w:t xml:space="preserve">, por lo que se entrará en detalle y experimentará con la finalidad de conseguir un error lo más pequeño posible en los valores alcanzados. </w:t>
      </w:r>
    </w:p>
    <w:p w14:paraId="0D1CE9E3" w14:textId="29455AC5" w:rsidR="00894C6B" w:rsidRDefault="00894C6B" w:rsidP="005F31DF"/>
    <w:p w14:paraId="64B7FEF9" w14:textId="01BD7445" w:rsidR="00894C6B" w:rsidRDefault="00894C6B" w:rsidP="005F31DF"/>
    <w:p w14:paraId="5C223E6D" w14:textId="28C1C0C1" w:rsidR="00894C6B" w:rsidRDefault="00894C6B" w:rsidP="005F31DF"/>
    <w:p w14:paraId="2C0C7ED6" w14:textId="766A9F98" w:rsidR="00894C6B" w:rsidRDefault="00894C6B" w:rsidP="005F31DF"/>
    <w:p w14:paraId="737991D6" w14:textId="19DCB641" w:rsidR="00894C6B" w:rsidRDefault="00894C6B" w:rsidP="005F31DF"/>
    <w:p w14:paraId="4348AAAA" w14:textId="55C8076F" w:rsidR="00894C6B" w:rsidRDefault="00894C6B" w:rsidP="005F31DF"/>
    <w:p w14:paraId="75D218B2" w14:textId="180A49AC" w:rsidR="00894C6B" w:rsidRDefault="00894C6B" w:rsidP="005F31DF"/>
    <w:p w14:paraId="5DB8F944" w14:textId="1C3F7EDF" w:rsidR="00894C6B" w:rsidRDefault="00894C6B" w:rsidP="005F31DF"/>
    <w:p w14:paraId="4AF2EA55" w14:textId="641496FE" w:rsidR="00894C6B" w:rsidRDefault="00894C6B" w:rsidP="005F31DF"/>
    <w:p w14:paraId="04F17F7E" w14:textId="3FB4C9DC" w:rsidR="00894C6B" w:rsidRDefault="00894C6B" w:rsidP="005F31DF"/>
    <w:p w14:paraId="15B0C288" w14:textId="3923AB6E" w:rsidR="00894C6B" w:rsidRDefault="00894C6B" w:rsidP="005F31DF"/>
    <w:p w14:paraId="28747481" w14:textId="16A62EAA" w:rsidR="00894C6B" w:rsidRDefault="00894C6B" w:rsidP="005F31DF"/>
    <w:p w14:paraId="0058F346" w14:textId="47B74116" w:rsidR="00894C6B" w:rsidRDefault="00894C6B" w:rsidP="005F31DF"/>
    <w:p w14:paraId="5C48D6D6" w14:textId="77777777" w:rsidR="00894C6B" w:rsidRDefault="00894C6B" w:rsidP="005F31DF"/>
    <w:p w14:paraId="2002C797" w14:textId="25AFA5A1" w:rsidR="00894C6B" w:rsidRDefault="00894C6B" w:rsidP="005F31DF"/>
    <w:p w14:paraId="5E71C6B0" w14:textId="4DE0266D" w:rsidR="00894C6B" w:rsidRDefault="00894C6B" w:rsidP="005F31DF"/>
    <w:p w14:paraId="2B2F114B" w14:textId="77777777" w:rsidR="00894C6B" w:rsidRDefault="00894C6B" w:rsidP="005F31DF"/>
    <w:p w14:paraId="267AF4C6" w14:textId="63D2D731" w:rsidR="003610B2" w:rsidRDefault="003610B2" w:rsidP="005F31DF">
      <w:r>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del sistema es mejorar a los modelos físicos ya existentes. Se ha demostrado que el Machine Learning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6448B38"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“continuous training”</w:t>
      </w:r>
      <w:r w:rsidR="00754CA9">
        <w:t xml:space="preserve"> (</w:t>
      </w:r>
      <w:hyperlink r:id="rId12" w:history="1">
        <w:r w:rsidR="00754CA9" w:rsidRPr="00A35C25">
          <w:rPr>
            <w:rStyle w:val="Hipervnculo"/>
          </w:rPr>
          <w:t>https://omdena.com/blog/continuous-training-machine-learning-models/</w:t>
        </w:r>
      </w:hyperlink>
      <w:r w:rsidR="00754CA9">
        <w:t xml:space="preserve">) </w:t>
      </w:r>
      <w:r>
        <w:t xml:space="preserve">. Actualizando los datos históricos con los nuevos que se obtienen cada día, se </w:t>
      </w:r>
      <w:r>
        <w:lastRenderedPageBreak/>
        <w:t xml:space="preserve">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33DC297D" w:rsidR="00894C6B" w:rsidRDefault="00894C6B"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113F5243" w14:textId="454397B3" w:rsidR="00894C6B" w:rsidRDefault="00894C6B" w:rsidP="005F31DF"/>
    <w:p w14:paraId="4D1F932E" w14:textId="4F5E2DCB" w:rsidR="00894C6B" w:rsidRDefault="00894C6B" w:rsidP="005F31DF"/>
    <w:p w14:paraId="6B0F95AB" w14:textId="4FEDA18E" w:rsidR="00894C6B" w:rsidRDefault="00894C6B" w:rsidP="005F31DF"/>
    <w:p w14:paraId="6A5B95BB" w14:textId="568C1C45" w:rsidR="00894C6B" w:rsidRDefault="00894C6B" w:rsidP="005F31DF"/>
    <w:p w14:paraId="58256E23" w14:textId="7166B485" w:rsidR="00894C6B" w:rsidRDefault="00894C6B" w:rsidP="005F31DF"/>
    <w:p w14:paraId="0C2837EC" w14:textId="7DF617E5" w:rsidR="00894C6B" w:rsidRDefault="00894C6B" w:rsidP="005F31DF"/>
    <w:p w14:paraId="64FFB11D" w14:textId="403A885E" w:rsidR="00894C6B" w:rsidRDefault="00894C6B" w:rsidP="005F31DF"/>
    <w:p w14:paraId="208E4808" w14:textId="0D6E1222" w:rsidR="00894C6B" w:rsidRDefault="00894C6B" w:rsidP="005F31DF"/>
    <w:p w14:paraId="52BA50CE" w14:textId="50BAE05A" w:rsidR="00894C6B" w:rsidRDefault="00894C6B" w:rsidP="005F31DF"/>
    <w:p w14:paraId="2C3DBDA7" w14:textId="57A18B27" w:rsidR="00894C6B" w:rsidRDefault="00894C6B" w:rsidP="005F31DF"/>
    <w:p w14:paraId="6B644F0D" w14:textId="0239978B" w:rsidR="00894C6B" w:rsidRDefault="00894C6B" w:rsidP="005F31DF"/>
    <w:p w14:paraId="76775FAC" w14:textId="5C9E41D2" w:rsidR="00894C6B" w:rsidRDefault="00894C6B" w:rsidP="005F31DF"/>
    <w:p w14:paraId="3E4FFB44" w14:textId="1D6741B6" w:rsidR="00894C6B" w:rsidRDefault="00894C6B" w:rsidP="005F31DF"/>
    <w:p w14:paraId="1D50AD13" w14:textId="77777777" w:rsidR="00894C6B" w:rsidRDefault="00894C6B" w:rsidP="005F31DF"/>
    <w:p w14:paraId="59595A8F" w14:textId="77777777" w:rsidR="003610B2" w:rsidRDefault="003610B2" w:rsidP="005F31DF"/>
    <w:p w14:paraId="0254A025" w14:textId="7D20AB1D" w:rsidR="003610B2" w:rsidRDefault="003610B2" w:rsidP="005F31DF">
      <w:r>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1EA56E96" w:rsidR="004A757B" w:rsidRDefault="004A757B" w:rsidP="005F31DF">
      <w:r>
        <w:lastRenderedPageBreak/>
        <w:t xml:space="preserve">Variables categóricas: similares a las variables binarias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Transformación del dataset</w:t>
      </w:r>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0A2EAF92" w:rsidR="000F497C" w:rsidRDefault="000F497C" w:rsidP="005F31DF">
      <w:r>
        <w:t>Por lo tanto, van a cambiar las dimensiones del conjunto de datos, pasando de (nº filas x</w:t>
      </w:r>
      <w:r w:rsidR="004E48CD">
        <w:t xml:space="preserve"> </w:t>
      </w:r>
      <w:r>
        <w:t xml:space="preserve">nº columnas) a (lags * steps_ahead – 1) x (nºentradas * lags + nºsalidas * steps_ahead).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w:t>
      </w:r>
      <w:r>
        <w:lastRenderedPageBreak/>
        <w:t xml:space="preserve">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08215FC0"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r w:rsidR="000C454A">
        <w:lastRenderedPageBreak/>
        <w:t>w</w:t>
      </w:r>
      <w:r w:rsidR="000C454A" w:rsidRPr="00B84F66">
        <w:rPr>
          <w:vertAlign w:val="subscript"/>
        </w:rPr>
        <w:t>ij</w:t>
      </w:r>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Otros tipos de capa son la probabilística, usada principalmente en problemas de clasificación por lo que no se entrará en detalle, y la capa LSTM (long-short term memory).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desescalado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w:t>
      </w:r>
      <w:r w:rsidR="00C627CB">
        <w:lastRenderedPageBreak/>
        <w:t xml:space="preserve">predicción, indica la diferencia entre las predicciones que ha hecho la red neuronal y los resultados correctos. </w:t>
      </w:r>
    </w:p>
    <w:p w14:paraId="2481D6C8" w14:textId="37EFAF53" w:rsidR="00D96E6E" w:rsidRDefault="0036789E" w:rsidP="005F31DF">
      <w:r>
        <w:t xml:space="preserve">Existen diferentes tipos de error, cada uno con ventajas y desventajas. </w:t>
      </w:r>
      <w:r w:rsidR="00B84F66">
        <w:t>IMÁGENES PARA CADA UNO</w:t>
      </w:r>
      <w:r w:rsidR="001478A6">
        <w:t>, QUIZAS MEJOR SOLO DE LOS QUE USE EN EL APARTADO DE ASPECTOS RELEVANTES.</w:t>
      </w:r>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-El error cuadrático medio es similar al anterior pero el error no aumenta con el tamaño del dataset,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t>-El error cuadrático normalizado tampoco aumenta con el tamaño del dataset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lastRenderedPageBreak/>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retropropagación.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epoch.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Levenberg-Marquardt, </w:t>
      </w:r>
      <w:r w:rsidR="00274B37">
        <w:t>el método de Quasi-Newton y el algoritmo de estimación de momento adaptativo</w:t>
      </w:r>
      <w:r w:rsidR="005B717B">
        <w:t>. Normalmente, el mejor algoritmo dependerá del tamaño del conjunto de datos. Para uno pequeño, Levenberg-Marquardt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En intermedios, Quasi-Newton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7DC5C310" w14:textId="26D94B67" w:rsidR="00C34933" w:rsidRDefault="00C34933" w:rsidP="005F31DF"/>
    <w:p w14:paraId="792E7B5E" w14:textId="073FB3E5" w:rsidR="00C34933" w:rsidRDefault="00C34933" w:rsidP="005F31DF"/>
    <w:p w14:paraId="31E51DA7" w14:textId="3DAF51C1" w:rsidR="00C34933" w:rsidRDefault="00C34933" w:rsidP="005F31DF"/>
    <w:p w14:paraId="09E03AE6" w14:textId="7A403E9A" w:rsidR="00C34933" w:rsidRDefault="00C34933" w:rsidP="005F31DF"/>
    <w:p w14:paraId="0DAE8ADE" w14:textId="7C120FEE" w:rsidR="00C34933" w:rsidRDefault="00C34933" w:rsidP="005F31DF"/>
    <w:p w14:paraId="5BFA20E2" w14:textId="25CC6F05" w:rsidR="00C34933" w:rsidRDefault="00C34933" w:rsidP="005F31DF"/>
    <w:p w14:paraId="7DF4DA60" w14:textId="356A7E3A" w:rsidR="00C34933" w:rsidRDefault="00C34933" w:rsidP="005F31DF"/>
    <w:p w14:paraId="51793988" w14:textId="77133090" w:rsidR="00C34933" w:rsidRDefault="00C34933" w:rsidP="005F31DF">
      <w:r>
        <w:t>TECNICAS Y HERRAMIENTAS</w:t>
      </w:r>
    </w:p>
    <w:p w14:paraId="363B02B8" w14:textId="323A402E" w:rsidR="00C34933" w:rsidRDefault="00123249" w:rsidP="005F31DF">
      <w:r>
        <w:t>Metodología</w:t>
      </w:r>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7DDB0867" w:rsidR="005144E6" w:rsidRDefault="005144E6" w:rsidP="005F31DF">
      <w:r>
        <w:t xml:space="preserve">Por esta razón, </w:t>
      </w:r>
      <w:r w:rsidR="003C2D49">
        <w:t xml:space="preserve">la metodología que se va a usar en este proyecto es DSRM (Design Science Research Methodology), expuesta por </w:t>
      </w:r>
      <w:r w:rsidR="003C2D49" w:rsidRPr="003C2D49">
        <w:t xml:space="preserve">Ken Peffers, Tuure </w:t>
      </w:r>
      <w:r w:rsidR="00FA5B57" w:rsidRPr="003C2D49">
        <w:t>Tuunanen,</w:t>
      </w:r>
      <w:r w:rsidR="003C2D49" w:rsidRPr="003C2D49">
        <w:t xml:space="preserve"> Marcus A. Rothenberger </w:t>
      </w:r>
      <w:r w:rsidR="003C2D49">
        <w:t xml:space="preserve">y </w:t>
      </w:r>
      <w:r w:rsidR="003C2D49" w:rsidRPr="003C2D49">
        <w:t>Samir Chatterjee</w:t>
      </w:r>
      <w:r w:rsidR="003C2D49">
        <w:t xml:space="preserve"> en </w:t>
      </w:r>
      <w:hyperlink r:id="rId17" w:history="1">
        <w:r w:rsidR="003C2D49" w:rsidRPr="000E56D8">
          <w:rPr>
            <w:rStyle w:val="Hipervnculo"/>
          </w:rPr>
          <w:t>https://www.tandfonline.com/doi/abs/10.2753/MIS0742-1222240302</w:t>
        </w:r>
      </w:hyperlink>
      <w:r w:rsidR="003C2D49">
        <w:t xml:space="preserve">. </w:t>
      </w:r>
      <w:r w:rsidR="0042450C">
        <w:t>Incorpora principios, prácticas y procedimientos necesarios para llevar a cabo una investigación científica y cumplir con tres objetivos principales: ser coherente con la literatura previa, proporcionar un modelo de proceso para hacer investigación en Design Science y proporcionar un modelo mental para presentar y evaluar la investigación de Design Science en un sistema de información como el de este trabajo.</w:t>
      </w:r>
    </w:p>
    <w:p w14:paraId="4A991217" w14:textId="6FDF3063" w:rsidR="0042450C" w:rsidRDefault="0042450C" w:rsidP="005F31DF">
      <w:r>
        <w:t>Se incluyen seis pasos a seguir: la identificación del problema y motivación, definición de objetivos para una solución, diseño y desarrollo, demonstración, evaluación y comunicación.</w:t>
      </w:r>
      <w:r w:rsidR="00FA5B57">
        <w:t xml:space="preserve"> IMAGEN PAGINA 11 PAPER 2007. Asimismo, el proceso permite un desarrollo iterativo acorde con las necesidades mencionadas previamente.</w:t>
      </w:r>
    </w:p>
    <w:p w14:paraId="30F81B57" w14:textId="4D1579DB" w:rsidR="00123249" w:rsidRDefault="00123249" w:rsidP="005F31DF">
      <w:r>
        <w:t xml:space="preserve">Motor </w:t>
      </w:r>
    </w:p>
    <w:p w14:paraId="4BF0A617" w14:textId="42A65B8B" w:rsidR="00792D37" w:rsidRDefault="00792D37" w:rsidP="005F31DF">
      <w:r>
        <w:lastRenderedPageBreak/>
        <w:t>El motor de software usado para</w:t>
      </w:r>
      <w:r w:rsidR="006C5358">
        <w:t xml:space="preserve"> el diseño de la red neuronal y la obtención del modelo de predicción va a ser la </w:t>
      </w:r>
      <w:r w:rsidR="00212EAF">
        <w:t>bibloteca</w:t>
      </w:r>
      <w:r w:rsidR="006C5358">
        <w:t xml:space="preserve"> de código abierto OpenNN. Esta librería permite 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TensorFlow o PyTorch. </w:t>
      </w:r>
    </w:p>
    <w:p w14:paraId="0F422E2B" w14:textId="3BC24D8C" w:rsidR="00212EAF" w:rsidRDefault="00212EAF" w:rsidP="005F31DF">
      <w:r>
        <w:t xml:space="preserve">Haciendo uso de esta librería, el software Neural Designer,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2825B8B8" w14:textId="6B954035" w:rsidR="00CA0E8A" w:rsidRDefault="00CA0E8A" w:rsidP="005F31DF">
      <w:r>
        <w:t xml:space="preserve">Lenguajes programación </w:t>
      </w:r>
    </w:p>
    <w:p w14:paraId="57CD205F" w14:textId="60E77D13" w:rsidR="00CA0E8A" w:rsidRDefault="00CA0E8A" w:rsidP="005F31DF">
      <w:r>
        <w:t>El modelo creado a partir de la red neuronal</w:t>
      </w:r>
      <w:r w:rsidR="00343EEE">
        <w:t xml:space="preserve">, además de la expresión matemática, se definirá en lenguaje Python,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framework de aplicaciones, facilitando el desarrollo de aplicaciones web basadas en Node. </w:t>
      </w:r>
      <w:r w:rsidR="00075143">
        <w:t>Además, facilita la integración con bibliotecas de creación de gráficos (Charts.js) y de obtención de datos a través de APIs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0E278A2D" w:rsidR="006A61DC" w:rsidRDefault="006A61DC" w:rsidP="005F31DF"/>
    <w:p w14:paraId="1DEC9D57" w14:textId="195CE6E7" w:rsidR="006A61DC" w:rsidRDefault="006A61DC" w:rsidP="005F31DF"/>
    <w:p w14:paraId="1C12ECA9" w14:textId="1D0DC07A" w:rsidR="006A61DC" w:rsidRDefault="006A61DC" w:rsidP="005F31DF"/>
    <w:p w14:paraId="339DBAD3" w14:textId="38FF0895" w:rsidR="006A61DC" w:rsidRDefault="006A61DC" w:rsidP="005F31DF">
      <w:r>
        <w:lastRenderedPageBreak/>
        <w:t>ASPECTOS RELEVANTES</w:t>
      </w:r>
    </w:p>
    <w:p w14:paraId="1A72B936" w14:textId="169671EE" w:rsidR="00212EAF" w:rsidRDefault="00774FC9" w:rsidP="005F31DF">
      <w:r>
        <w:t>Obtención</w:t>
      </w:r>
      <w:r w:rsidR="00046A08">
        <w:t xml:space="preserve"> de datos históricos</w:t>
      </w:r>
      <w:r>
        <w:t xml:space="preserve"> y tratamiento</w:t>
      </w:r>
    </w:p>
    <w:p w14:paraId="14D53D69" w14:textId="727CA077" w:rsidR="00774FC9" w:rsidRDefault="00774FC9" w:rsidP="005F31DF">
      <w:r>
        <w:t>Recogida</w:t>
      </w:r>
    </w:p>
    <w:p w14:paraId="78C3E489" w14:textId="6EF96D8B" w:rsidR="008A7AFC" w:rsidRDefault="008A7AFC" w:rsidP="005F31DF">
      <w:r>
        <w:t>El primer paso es obtener los datos de años anteriores sobre contaminación y tiempo atmosférico</w:t>
      </w:r>
      <w:r w:rsidR="0048126D">
        <w:t>,</w:t>
      </w:r>
      <w:r>
        <w:t xml:space="preserve"> que posteriormente se convertirán en el conjunto de datos. </w:t>
      </w:r>
      <w:r w:rsidR="004001AB">
        <w:t>La información meteorológica será útil en la búsqueda de correlaciones y patrones, permitiendo un mejor aprendizaje de la red neuronal.</w:t>
      </w:r>
    </w:p>
    <w:p w14:paraId="6ADBFC52" w14:textId="6D5B06C7" w:rsidR="008A7AFC" w:rsidRDefault="008A7AFC" w:rsidP="005F31DF">
      <w:r>
        <w:t xml:space="preserve">Respecto a los contaminantes, hay que tener en cuenta </w:t>
      </w:r>
      <w:r w:rsidR="0048126D">
        <w:t>que usamos</w:t>
      </w:r>
      <w:r>
        <w:t xml:space="preserve"> AQI en lugar de las concentraciones reales. Existen </w:t>
      </w:r>
      <w:r w:rsidR="00634C10">
        <w:t xml:space="preserve">organismos oficiales que presentan y permiten la obtención de las concentraciones, como la Red de Calidad del Aire de la Comunidad de Madrid ( </w:t>
      </w:r>
      <w:hyperlink r:id="rId18" w:history="1">
        <w:r w:rsidR="00634C10" w:rsidRPr="00801A72">
          <w:rPr>
            <w:rStyle w:val="Hipervnculo"/>
          </w:rPr>
          <w:t>http://gestiona.madrid.org/azul_internet/run/j/AvisosAccion.icm</w:t>
        </w:r>
      </w:hyperlink>
      <w:r w:rsidR="00634C10">
        <w:t xml:space="preserve">). </w:t>
      </w:r>
      <w:r w:rsidR="003E3CF5">
        <w:t>De esta manera, es posible convertir posteriormente estos valores al AQI utilizando las ecuaciones correspondientes a cada contaminantes (</w:t>
      </w:r>
      <w:hyperlink r:id="rId19" w:history="1">
        <w:r w:rsidR="003E3CF5" w:rsidRPr="00801A72">
          <w:rPr>
            <w:rStyle w:val="Hipervnculo"/>
          </w:rPr>
          <w:t>https://forum.airnowtech.org/t/the-aqi-equation/169</w:t>
        </w:r>
      </w:hyperlink>
      <w:r w:rsidR="003E3CF5">
        <w:t xml:space="preserve">). Sin embargo, existen otras fuentes de datos que directamente presentan el valor del índice en lugar de las concentraciones reales, haciendo innecesaria la conversión. </w:t>
      </w:r>
    </w:p>
    <w:p w14:paraId="58C5C295" w14:textId="676117DA" w:rsidR="00C700F0" w:rsidRDefault="00C700F0" w:rsidP="005F31DF">
      <w:r>
        <w:t>El servicio utilizado</w:t>
      </w:r>
      <w:r w:rsidR="0048126D">
        <w:t>,</w:t>
      </w:r>
      <w:r>
        <w:t xml:space="preserve"> por lo tanto</w:t>
      </w:r>
      <w:r w:rsidR="0048126D">
        <w:t>,</w:t>
      </w:r>
      <w:r>
        <w:t xml:space="preserve"> es World Air Quality Index (</w:t>
      </w:r>
      <w:hyperlink r:id="rId20" w:history="1">
        <w:r w:rsidRPr="00801A72">
          <w:rPr>
            <w:rStyle w:val="Hipervnculo"/>
          </w:rPr>
          <w:t>https://aqicn.org/data-platform/</w:t>
        </w:r>
      </w:hyperlink>
      <w:r>
        <w:t xml:space="preserve">). Este proyecto recopila los datos recogidos de diversas fuentes, dependiendo de la ciudad y el país, convierte los datos al AQI y presenta gráficas detalladas sobre los valores históricos y actuales. </w:t>
      </w:r>
      <w:r w:rsidR="006F6722">
        <w:t xml:space="preserve">Permite la descarga en formato CSV de </w:t>
      </w:r>
      <w:r w:rsidR="0048126D">
        <w:t>la información recopilada</w:t>
      </w:r>
      <w:r w:rsidR="006F6722">
        <w:t xml:space="preserve"> desde </w:t>
      </w:r>
      <w:r w:rsidR="00A136C5">
        <w:t xml:space="preserve">2014, por lo que nos ofrece </w:t>
      </w:r>
      <w:r w:rsidR="0048126D">
        <w:t xml:space="preserve">un conjunto válido </w:t>
      </w:r>
      <w:r w:rsidR="00A136C5">
        <w:t>para crear un modelo correctamente.</w:t>
      </w:r>
      <w:r w:rsidR="0048126D">
        <w:t xml:space="preserve"> Además, contiene</w:t>
      </w:r>
      <w:r w:rsidR="00A136C5">
        <w:t xml:space="preserve"> todos los contaminantes de los que queremos información</w:t>
      </w:r>
      <w:r w:rsidR="0048126D">
        <w:t>, por lo que no es necesario depender de varias fuentes</w:t>
      </w:r>
      <w:r w:rsidR="00A136C5">
        <w:t>. Existen algunos problemas como</w:t>
      </w:r>
      <w:r w:rsidR="0048126D">
        <w:t xml:space="preserve"> fechas para las que faltan algunos datos por lo que en el entrenamiento de la red habrá que marcar una política para estos casos.</w:t>
      </w:r>
    </w:p>
    <w:p w14:paraId="04BE428E" w14:textId="16763817" w:rsidR="00A136C5" w:rsidRDefault="00A136C5" w:rsidP="005F31DF">
      <w:r>
        <w:t xml:space="preserve">Por otro lado, para la información meteorológica existen muchas más opciones, tanto de organismos oficiales como proyectos de empresas o particulares. En este trabajo utilizaremos  </w:t>
      </w:r>
      <w:r w:rsidR="00B92EAC">
        <w:t>Ogimet (</w:t>
      </w:r>
      <w:hyperlink r:id="rId21" w:history="1">
        <w:r w:rsidR="00FA2E55" w:rsidRPr="00801A72">
          <w:rPr>
            <w:rStyle w:val="Hipervnculo"/>
          </w:rPr>
          <w:t>http://www.ogimet.com/index.phtml</w:t>
        </w:r>
      </w:hyperlink>
      <w:r w:rsidR="00B92EAC">
        <w:t xml:space="preserve"> ), un proyecto personal de </w:t>
      </w:r>
      <w:r w:rsidR="00B92EAC" w:rsidRPr="00FA2E55">
        <w:t xml:space="preserve">G. Ballester Valor que utiliza datos disponibles de forma pública, principalmente de la National Oceanic and Atmospheric Administration del gobierno estadounidense, y los pone al acceso del público. </w:t>
      </w:r>
      <w:r w:rsidR="004001AB">
        <w:t xml:space="preserve">Contiene datos de fechas anteriores a 2014 por lo que podemos </w:t>
      </w:r>
      <w:r w:rsidR="004001AB">
        <w:lastRenderedPageBreak/>
        <w:t>usarlo. El problema es la inexistencia de una opción para descargar los datos, ya sea en formato CSV o cualquier otro.</w:t>
      </w:r>
    </w:p>
    <w:p w14:paraId="50529416" w14:textId="7D489C54" w:rsidR="004001AB" w:rsidRDefault="004001AB" w:rsidP="005F31DF">
      <w:r>
        <w:t xml:space="preserve">Tratamiento de datos </w:t>
      </w:r>
    </w:p>
    <w:p w14:paraId="65A2481C" w14:textId="1A8BA217" w:rsidR="004001AB" w:rsidRDefault="004001AB" w:rsidP="005F31DF">
      <w:r>
        <w:t>Partiendo del CSV obtenido con World Quality Index, añadimos las columnas necesarias para contener la información meteorológica. Estas van a ser los datos atmosféricos básicos, como temperatura, precipitaciones, presión atmosférica</w:t>
      </w:r>
      <w:r w:rsidR="00711B65">
        <w:t xml:space="preserve">, velocidad del viento y humedad relativa. </w:t>
      </w:r>
    </w:p>
    <w:p w14:paraId="79D6169B" w14:textId="267C88CE" w:rsidR="00711B65" w:rsidRDefault="00711B65" w:rsidP="005F31DF">
      <w:r>
        <w:t>Filtrando desde 2014, obtenemos esos datos en Ogimet y los añadimos al archivo, teniendo en cuenta fechas para los que no hay datos de contaminación y por lo tanto es inútil añadir los meteorológicos.</w:t>
      </w:r>
    </w:p>
    <w:p w14:paraId="12990EC5" w14:textId="44107023" w:rsidR="00711B65" w:rsidRDefault="00711B65" w:rsidP="005F31DF">
      <w:r>
        <w:t xml:space="preserve">Por otro lado, es importante añadir referencias temporales para que la red neuronal realice mejores predicciones en sucesos atípicos. Por ejemplo, los domingos bajan los valores de contaminación al existir menor tráfico. Como la meteorología no influye en este caso, se añaden unas columnas de día, mes y día de la semana para </w:t>
      </w:r>
      <w:r w:rsidR="00774FC9">
        <w:t>actuar ante estas situaciones.</w:t>
      </w:r>
    </w:p>
    <w:p w14:paraId="45AAC22F" w14:textId="29A7FD4F" w:rsidR="00D661E8" w:rsidRDefault="00D661E8" w:rsidP="005F31DF">
      <w:r>
        <w:t>Finalmente, es necesario transformar el dataset como se ha mencionado en el apartado NUMERO TAL. Debido a que se tratan de series temporales, hay que añadir lags y steps ahead a cada muestra para no aislarlas y que así la red neuronal pueda trabajar correctamente con el mismo.</w:t>
      </w:r>
    </w:p>
    <w:p w14:paraId="142F94B9" w14:textId="00694511" w:rsidR="00774FC9" w:rsidRDefault="00774FC9" w:rsidP="005F31DF"/>
    <w:p w14:paraId="618B5811" w14:textId="3D61AC85" w:rsidR="00774FC9" w:rsidRDefault="00774FC9" w:rsidP="005F31DF">
      <w:r>
        <w:t xml:space="preserve">Diseño </w:t>
      </w:r>
      <w:r w:rsidR="00457C3F">
        <w:t xml:space="preserve">y pruebas </w:t>
      </w:r>
      <w:r>
        <w:t>del modelo</w:t>
      </w:r>
    </w:p>
    <w:p w14:paraId="2B65D4D8" w14:textId="00B4AB03" w:rsidR="002F515E" w:rsidRDefault="002F515E" w:rsidP="005F31DF">
      <w:r>
        <w:t>Empezar con perceptrón básico y QuasiNewton (default). Aumentar y disminuir número de neuronas. Decir que hyuperbloic la mejor función de activación.</w:t>
      </w:r>
      <w:r w:rsidR="00542318">
        <w:t xml:space="preserve"> Empezar con unused en vez de input.</w:t>
      </w:r>
    </w:p>
    <w:p w14:paraId="3E577E3F" w14:textId="2AD4B449" w:rsidR="00743308" w:rsidRDefault="00743308" w:rsidP="005F31DF">
      <w:r>
        <w:t>Añadir lags, ver que no mejora sustancialmente.</w:t>
      </w:r>
    </w:p>
    <w:p w14:paraId="7BAB8BEA" w14:textId="0C5A8AB6" w:rsidR="002F515E" w:rsidRDefault="002F515E" w:rsidP="005F31DF">
      <w:r>
        <w:t>Pasar a Levenberg, ver que baja el error. Pasar a regularización L1.</w:t>
      </w:r>
    </w:p>
    <w:p w14:paraId="088830F4" w14:textId="3AE976DF" w:rsidR="002F515E" w:rsidRDefault="002F515E" w:rsidP="005F31DF">
      <w:r>
        <w:t>Contar que usando las predicciones atmosféricas como input se mejora el modelo.</w:t>
      </w:r>
    </w:p>
    <w:p w14:paraId="29821032" w14:textId="3D1515B5" w:rsidR="002F515E" w:rsidRDefault="002F515E" w:rsidP="005F31DF">
      <w:r>
        <w:t>Añadir capa LSTM, varias pruebas con neuronas</w:t>
      </w:r>
      <w:r w:rsidR="00743308">
        <w:t>. Decir que no merece porque el tamaño del dataset es pequeño. Contar que Lavenberf no funciona con LSTM.</w:t>
      </w:r>
    </w:p>
    <w:p w14:paraId="6CEE9BA4" w14:textId="4CFB2633" w:rsidR="00743308" w:rsidRDefault="00743308" w:rsidP="005F31DF">
      <w:r>
        <w:lastRenderedPageBreak/>
        <w:t>Cambiar el error a Minkowski, obtenemos mejora a cambio de perder actuación ante eventos singulares.</w:t>
      </w:r>
    </w:p>
    <w:p w14:paraId="59F56325" w14:textId="24FFBA1D" w:rsidR="00A755CC" w:rsidRDefault="00A755CC" w:rsidP="005F31DF">
      <w:r>
        <w:t xml:space="preserve">Añadir segunda capa perceptrón. </w:t>
      </w:r>
    </w:p>
    <w:p w14:paraId="22775C9B" w14:textId="14417830" w:rsidR="00C544F2" w:rsidRPr="002E79DE" w:rsidRDefault="00457C3F" w:rsidP="005F31DF">
      <w:r>
        <w:t xml:space="preserve">EN CASA, SACAR TODAS LAS IMÁGENES. MAÑANA REDACTO. GRÁFICAS DE ERROR, </w:t>
      </w:r>
      <w:r w:rsidR="002E542C">
        <w:t>ENTRENJAMIENTO, MIRAR PABLO/MARCO.</w:t>
      </w:r>
      <w:r w:rsidR="00C544F2">
        <w:t xml:space="preserve"> UTILIZAR OTRO PROYECTO DEL NEURAL PA NO SOBREESCRIBIR EL DEL MODELO FINAL.</w:t>
      </w:r>
    </w:p>
    <w:sectPr w:rsidR="00C544F2"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NK0FAH9uRUgtAAAA"/>
  </w:docVars>
  <w:rsids>
    <w:rsidRoot w:val="002C5811"/>
    <w:rsid w:val="00010A8A"/>
    <w:rsid w:val="0003182D"/>
    <w:rsid w:val="00046A08"/>
    <w:rsid w:val="00061B99"/>
    <w:rsid w:val="00063E21"/>
    <w:rsid w:val="00073CDE"/>
    <w:rsid w:val="00075143"/>
    <w:rsid w:val="000816DE"/>
    <w:rsid w:val="000946B7"/>
    <w:rsid w:val="000A4D0B"/>
    <w:rsid w:val="000A72AE"/>
    <w:rsid w:val="000C454A"/>
    <w:rsid w:val="000F497C"/>
    <w:rsid w:val="00103C5D"/>
    <w:rsid w:val="00123249"/>
    <w:rsid w:val="00135C55"/>
    <w:rsid w:val="00146DBE"/>
    <w:rsid w:val="001478A6"/>
    <w:rsid w:val="0017170E"/>
    <w:rsid w:val="00190226"/>
    <w:rsid w:val="00194E3A"/>
    <w:rsid w:val="001A4926"/>
    <w:rsid w:val="001C0B9F"/>
    <w:rsid w:val="001E5E96"/>
    <w:rsid w:val="00212EAF"/>
    <w:rsid w:val="002204C7"/>
    <w:rsid w:val="00230C43"/>
    <w:rsid w:val="00233877"/>
    <w:rsid w:val="0025087F"/>
    <w:rsid w:val="00274B37"/>
    <w:rsid w:val="002A172D"/>
    <w:rsid w:val="002C5811"/>
    <w:rsid w:val="002E542C"/>
    <w:rsid w:val="002E79DE"/>
    <w:rsid w:val="002F515E"/>
    <w:rsid w:val="0031248B"/>
    <w:rsid w:val="0032477D"/>
    <w:rsid w:val="00343EEE"/>
    <w:rsid w:val="00356633"/>
    <w:rsid w:val="003610B2"/>
    <w:rsid w:val="0036789E"/>
    <w:rsid w:val="003839BE"/>
    <w:rsid w:val="003A6C57"/>
    <w:rsid w:val="003B2F13"/>
    <w:rsid w:val="003C2D49"/>
    <w:rsid w:val="003D635A"/>
    <w:rsid w:val="003E3CF5"/>
    <w:rsid w:val="004001AB"/>
    <w:rsid w:val="0041544D"/>
    <w:rsid w:val="0042450C"/>
    <w:rsid w:val="00457C3F"/>
    <w:rsid w:val="0048126D"/>
    <w:rsid w:val="00485625"/>
    <w:rsid w:val="004A0B20"/>
    <w:rsid w:val="004A757B"/>
    <w:rsid w:val="004D2C68"/>
    <w:rsid w:val="004E17F1"/>
    <w:rsid w:val="004E48CD"/>
    <w:rsid w:val="004E73F7"/>
    <w:rsid w:val="004F2572"/>
    <w:rsid w:val="005144E6"/>
    <w:rsid w:val="00542318"/>
    <w:rsid w:val="005619C3"/>
    <w:rsid w:val="00566D0A"/>
    <w:rsid w:val="005718E5"/>
    <w:rsid w:val="00575608"/>
    <w:rsid w:val="005A6CE7"/>
    <w:rsid w:val="005B717B"/>
    <w:rsid w:val="005C4E9C"/>
    <w:rsid w:val="005D26A1"/>
    <w:rsid w:val="005F31DF"/>
    <w:rsid w:val="00613FB3"/>
    <w:rsid w:val="0063131F"/>
    <w:rsid w:val="00634C10"/>
    <w:rsid w:val="00674429"/>
    <w:rsid w:val="006766B4"/>
    <w:rsid w:val="0067683C"/>
    <w:rsid w:val="00687ECE"/>
    <w:rsid w:val="006A0ADE"/>
    <w:rsid w:val="006A61DC"/>
    <w:rsid w:val="006C5358"/>
    <w:rsid w:val="006E60E9"/>
    <w:rsid w:val="006F2D1B"/>
    <w:rsid w:val="006F6722"/>
    <w:rsid w:val="00711B65"/>
    <w:rsid w:val="007156E5"/>
    <w:rsid w:val="00715C98"/>
    <w:rsid w:val="00722333"/>
    <w:rsid w:val="00743308"/>
    <w:rsid w:val="00754CA9"/>
    <w:rsid w:val="007721EA"/>
    <w:rsid w:val="00774FC9"/>
    <w:rsid w:val="007821A5"/>
    <w:rsid w:val="00792D37"/>
    <w:rsid w:val="007A0868"/>
    <w:rsid w:val="007B305E"/>
    <w:rsid w:val="007C1196"/>
    <w:rsid w:val="00804F39"/>
    <w:rsid w:val="008133E8"/>
    <w:rsid w:val="00826BD0"/>
    <w:rsid w:val="0088266F"/>
    <w:rsid w:val="00894C6B"/>
    <w:rsid w:val="008A5757"/>
    <w:rsid w:val="008A61FD"/>
    <w:rsid w:val="008A7AFC"/>
    <w:rsid w:val="008D1B7D"/>
    <w:rsid w:val="00913B26"/>
    <w:rsid w:val="00927C95"/>
    <w:rsid w:val="009438D5"/>
    <w:rsid w:val="009A72AA"/>
    <w:rsid w:val="009E5C15"/>
    <w:rsid w:val="00A01F2A"/>
    <w:rsid w:val="00A136C5"/>
    <w:rsid w:val="00A35DDB"/>
    <w:rsid w:val="00A755CC"/>
    <w:rsid w:val="00A75DC7"/>
    <w:rsid w:val="00A76C85"/>
    <w:rsid w:val="00A84401"/>
    <w:rsid w:val="00A930E3"/>
    <w:rsid w:val="00AB05FF"/>
    <w:rsid w:val="00AB59A6"/>
    <w:rsid w:val="00AB754C"/>
    <w:rsid w:val="00AD4185"/>
    <w:rsid w:val="00AD7517"/>
    <w:rsid w:val="00AF3F9D"/>
    <w:rsid w:val="00B06120"/>
    <w:rsid w:val="00B84F66"/>
    <w:rsid w:val="00B92EAC"/>
    <w:rsid w:val="00BC2790"/>
    <w:rsid w:val="00BC4638"/>
    <w:rsid w:val="00BC7180"/>
    <w:rsid w:val="00C109E8"/>
    <w:rsid w:val="00C24B19"/>
    <w:rsid w:val="00C34933"/>
    <w:rsid w:val="00C52548"/>
    <w:rsid w:val="00C53CC2"/>
    <w:rsid w:val="00C544F2"/>
    <w:rsid w:val="00C627CB"/>
    <w:rsid w:val="00C6438B"/>
    <w:rsid w:val="00C700F0"/>
    <w:rsid w:val="00C73557"/>
    <w:rsid w:val="00C94C62"/>
    <w:rsid w:val="00CA0E8A"/>
    <w:rsid w:val="00CA3463"/>
    <w:rsid w:val="00CD2BFF"/>
    <w:rsid w:val="00D107F9"/>
    <w:rsid w:val="00D12B29"/>
    <w:rsid w:val="00D155E4"/>
    <w:rsid w:val="00D320EE"/>
    <w:rsid w:val="00D352E7"/>
    <w:rsid w:val="00D372A1"/>
    <w:rsid w:val="00D661E8"/>
    <w:rsid w:val="00D743F8"/>
    <w:rsid w:val="00D93BDA"/>
    <w:rsid w:val="00D94F95"/>
    <w:rsid w:val="00D96E6E"/>
    <w:rsid w:val="00DB47D5"/>
    <w:rsid w:val="00EB0C9A"/>
    <w:rsid w:val="00EC5BBD"/>
    <w:rsid w:val="00ED38B5"/>
    <w:rsid w:val="00EE4BCB"/>
    <w:rsid w:val="00EF73D7"/>
    <w:rsid w:val="00F50BC7"/>
    <w:rsid w:val="00F60936"/>
    <w:rsid w:val="00F7118B"/>
    <w:rsid w:val="00F9204F"/>
    <w:rsid w:val="00FA276C"/>
    <w:rsid w:val="00FA27DF"/>
    <w:rsid w:val="00FA2E55"/>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18" Type="http://schemas.openxmlformats.org/officeDocument/2006/relationships/hyperlink" Target="http://gestiona.madrid.org/azul_internet/run/j/AvisosAccion.icm" TargetMode="External"/><Relationship Id="rId3" Type="http://schemas.openxmlformats.org/officeDocument/2006/relationships/styles" Target="styles.xml"/><Relationship Id="rId21" Type="http://schemas.openxmlformats.org/officeDocument/2006/relationships/hyperlink" Target="http://www.ogimet.com/index.phtml" TargetMode="Externa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17" Type="http://schemas.openxmlformats.org/officeDocument/2006/relationships/hyperlink" Target="https://www.tandfonline.com/doi/abs/10.2753/MIS0742-1222240302" TargetMode="Externa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20" Type="http://schemas.openxmlformats.org/officeDocument/2006/relationships/hyperlink" Target="https://aqicn.org/data-platform/" TargetMode="Externa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23" Type="http://schemas.openxmlformats.org/officeDocument/2006/relationships/theme" Target="theme/theme1.xml"/><Relationship Id="rId10" Type="http://schemas.openxmlformats.org/officeDocument/2006/relationships/hyperlink" Target="https://prtr-es.es/particulas-pm10,15673,11,2007.html" TargetMode="External"/><Relationship Id="rId19" Type="http://schemas.openxmlformats.org/officeDocument/2006/relationships/hyperlink" Target="https://forum.airnowtech.org/t/the-aqi-equation/169"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hyperlink" Target="https://www.neuraldesigner.com/learning/tutorials/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21</Pages>
  <Words>5373</Words>
  <Characters>30630</Characters>
  <Application>Microsoft Office Word</Application>
  <DocSecurity>0</DocSecurity>
  <Lines>255</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51</cp:revision>
  <dcterms:created xsi:type="dcterms:W3CDTF">2022-06-07T17:41:00Z</dcterms:created>
  <dcterms:modified xsi:type="dcterms:W3CDTF">2022-06-16T11:52:00Z</dcterms:modified>
</cp:coreProperties>
</file>