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68AC" w14:textId="77777777" w:rsidR="00B32595" w:rsidRDefault="00B32595">
      <w:pPr>
        <w:pBdr>
          <w:top w:val="nil"/>
          <w:left w:val="nil"/>
          <w:bottom w:val="nil"/>
          <w:right w:val="nil"/>
          <w:between w:val="nil"/>
        </w:pBdr>
      </w:pPr>
    </w:p>
    <w:p w14:paraId="560196B4" w14:textId="77777777" w:rsidR="00B32595" w:rsidRDefault="00B32595">
      <w:pPr>
        <w:pBdr>
          <w:top w:val="nil"/>
          <w:left w:val="nil"/>
          <w:bottom w:val="nil"/>
          <w:right w:val="nil"/>
          <w:between w:val="nil"/>
        </w:pBdr>
      </w:pPr>
    </w:p>
    <w:p w14:paraId="15FF59ED" w14:textId="77777777" w:rsidR="00B32595" w:rsidRDefault="00B32595">
      <w:pPr>
        <w:pBdr>
          <w:top w:val="nil"/>
          <w:left w:val="nil"/>
          <w:bottom w:val="nil"/>
          <w:right w:val="nil"/>
          <w:between w:val="nil"/>
        </w:pBdr>
      </w:pPr>
    </w:p>
    <w:p w14:paraId="0029871C" w14:textId="77777777" w:rsidR="00B32595" w:rsidRDefault="00B32595">
      <w:pPr>
        <w:pBdr>
          <w:top w:val="nil"/>
          <w:left w:val="nil"/>
          <w:bottom w:val="nil"/>
          <w:right w:val="nil"/>
          <w:between w:val="nil"/>
        </w:pBdr>
      </w:pPr>
    </w:p>
    <w:p w14:paraId="5430DE84"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188F8484" wp14:editId="54DB7905">
                <wp:simplePos x="0" y="0"/>
                <wp:positionH relativeFrom="page">
                  <wp:align>center</wp:align>
                </wp:positionH>
                <wp:positionV relativeFrom="page">
                  <wp:align>bottom</wp:align>
                </wp:positionV>
                <wp:extent cx="8218170" cy="875030"/>
                <wp:effectExtent l="0" t="0" r="0" b="0"/>
                <wp:wrapNone/>
                <wp:docPr id="57" name="Rectangle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7EBD69E5"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88F8484" id="Rectangle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" fillcolor="#4472c4 [3204]" strokecolor="#4472c4 [3204]">
                <v:stroke startarrowwidth="narrow" startarrowlength="short" endarrowwidth="narrow" endarrowlength="short"/>
                <v:textbox inset="2.53958mm,2.53958mm,2.53958mm,2.53958mm">
                  <w:txbxContent>
                    <w:p w14:paraId="7EBD69E5"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8241" behindDoc="0" locked="0" layoutInCell="1" hidden="0" allowOverlap="1" wp14:anchorId="02BE9015" wp14:editId="63AA323E">
                <wp:simplePos x="0" y="0"/>
                <wp:positionH relativeFrom="leftMargin">
                  <wp:align>center</wp:align>
                </wp:positionH>
                <wp:positionV relativeFrom="page">
                  <wp:align>center</wp:align>
                </wp:positionV>
                <wp:extent cx="147955" cy="10613390"/>
                <wp:effectExtent l="0" t="0" r="0" b="0"/>
                <wp:wrapNone/>
                <wp:docPr id="56" name="Rectangle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32804793"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2BE9015" id="Rectangle 56" o:spid="_x0000_s1027" style="position:absolute;left:0;text-align:left;margin-left:0;margin-top:0;width:11.65pt;height:835.7pt;z-index:251658241;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" strokecolor="#4472c4 [3204]">
                <v:stroke startarrowwidth="narrow" startarrowlength="short" endarrowwidth="narrow" endarrowlength="short"/>
                <v:textbox inset="2.53958mm,2.53958mm,2.53958mm,2.53958mm">
                  <w:txbxContent>
                    <w:p w14:paraId="32804793"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2" behindDoc="0" locked="0" layoutInCell="1" hidden="0" allowOverlap="1" wp14:anchorId="135672B5" wp14:editId="767B4FBC">
                <wp:simplePos x="0" y="0"/>
                <wp:positionH relativeFrom="rightMargin">
                  <wp:align>center</wp:align>
                </wp:positionH>
                <wp:positionV relativeFrom="page">
                  <wp:align>center</wp:align>
                </wp:positionV>
                <wp:extent cx="147955" cy="10613390"/>
                <wp:effectExtent l="0" t="0" r="0" b="0"/>
                <wp:wrapNone/>
                <wp:docPr id="59" name="Rectangle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79222E7E"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35672B5" id="Rectangle 59" o:spid="_x0000_s1028" style="position:absolute;left:0;text-align:left;margin-left:0;margin-top:0;width:11.65pt;height:835.7pt;z-index:251658242;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" strokecolor="#4472c4 [3204]">
                <v:stroke startarrowwidth="narrow" startarrowlength="short" endarrowwidth="narrow" endarrowlength="short"/>
                <v:textbox inset="2.53958mm,2.53958mm,2.53958mm,2.53958mm">
                  <w:txbxContent>
                    <w:p w14:paraId="79222E7E"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3" behindDoc="0" locked="0" layoutInCell="1" hidden="0" allowOverlap="1" wp14:anchorId="73AED229" wp14:editId="14C15A45">
                <wp:simplePos x="0" y="0"/>
                <wp:positionH relativeFrom="page">
                  <wp:align>center</wp:align>
                </wp:positionH>
                <wp:positionV relativeFrom="topMargin">
                  <wp:align>top</wp:align>
                </wp:positionV>
                <wp:extent cx="8218170" cy="880110"/>
                <wp:effectExtent l="0" t="0" r="0" b="0"/>
                <wp:wrapNone/>
                <wp:docPr id="58" name="Rectangle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5A9767F6"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3AED229" id="Rectangle 58" o:spid="_x0000_s1029" style="position:absolute;left:0;text-align:left;margin-left:0;margin-top:0;width:647.1pt;height:69.3pt;z-index:251658243;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" fillcolor="#4472c4 [3204]" strokecolor="#00b0f0">
                <v:stroke startarrowwidth="narrow" startarrowlength="short" endarrowwidth="narrow" endarrowlength="short"/>
                <v:textbox inset="2.53958mm,2.53958mm,2.53958mm,2.53958mm">
                  <w:txbxContent>
                    <w:p w14:paraId="5A9767F6"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58244" behindDoc="0" locked="0" layoutInCell="1" hidden="0" allowOverlap="1" wp14:anchorId="58B0C7C8" wp14:editId="10ED1EC6">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Picture 6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71D54146" w14:textId="77777777" w:rsidR="00B32595" w:rsidRDefault="00B32595">
      <w:pPr>
        <w:spacing w:line="360" w:lineRule="auto"/>
        <w:jc w:val="center"/>
        <w:rPr>
          <w:rFonts w:ascii="Arial" w:eastAsia="Arial" w:hAnsi="Arial" w:cs="Arial"/>
          <w:b/>
          <w:sz w:val="36"/>
          <w:szCs w:val="36"/>
        </w:rPr>
      </w:pPr>
    </w:p>
    <w:p w14:paraId="1D36020F" w14:textId="77777777" w:rsidR="00B32595" w:rsidRDefault="00B32595">
      <w:pPr>
        <w:spacing w:line="360" w:lineRule="auto"/>
        <w:jc w:val="center"/>
        <w:rPr>
          <w:rFonts w:ascii="Arial" w:eastAsia="Arial" w:hAnsi="Arial" w:cs="Arial"/>
          <w:b/>
          <w:sz w:val="36"/>
          <w:szCs w:val="36"/>
        </w:rPr>
      </w:pPr>
    </w:p>
    <w:p w14:paraId="3BF9B505" w14:textId="77777777" w:rsidR="00B32595" w:rsidRDefault="00B32595">
      <w:pPr>
        <w:spacing w:line="360" w:lineRule="auto"/>
        <w:jc w:val="center"/>
        <w:rPr>
          <w:rFonts w:ascii="Arial" w:eastAsia="Arial" w:hAnsi="Arial" w:cs="Arial"/>
          <w:b/>
          <w:sz w:val="36"/>
          <w:szCs w:val="36"/>
        </w:rPr>
      </w:pPr>
    </w:p>
    <w:p w14:paraId="75A243CD"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6D0FF825" w14:textId="37AE6A09"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w:t>
      </w:r>
      <w:r w:rsidR="00802726">
        <w:rPr>
          <w:rFonts w:ascii="Arial" w:eastAsia="Arial" w:hAnsi="Arial" w:cs="Arial"/>
          <w:b/>
          <w:sz w:val="36"/>
          <w:szCs w:val="36"/>
        </w:rPr>
        <w:t>SEGURAMIENTO DE LA CALIDAD DE SOFTWARE</w:t>
      </w:r>
    </w:p>
    <w:p w14:paraId="18AF9A35" w14:textId="77777777" w:rsidR="00B32595" w:rsidRDefault="00B32595">
      <w:pPr>
        <w:spacing w:line="360" w:lineRule="auto"/>
        <w:jc w:val="center"/>
        <w:rPr>
          <w:rFonts w:ascii="Arial" w:eastAsia="Arial" w:hAnsi="Arial" w:cs="Arial"/>
          <w:b/>
          <w:sz w:val="36"/>
          <w:szCs w:val="36"/>
        </w:rPr>
      </w:pPr>
    </w:p>
    <w:p w14:paraId="23BB92FC" w14:textId="77777777" w:rsidR="00B32595" w:rsidRDefault="00B32595">
      <w:pPr>
        <w:widowControl/>
        <w:spacing w:line="240" w:lineRule="auto"/>
        <w:jc w:val="center"/>
        <w:rPr>
          <w:b/>
        </w:rPr>
      </w:pPr>
    </w:p>
    <w:p w14:paraId="6E029C12" w14:textId="77777777" w:rsidR="00B32595" w:rsidRDefault="00B32595">
      <w:pPr>
        <w:widowControl/>
        <w:spacing w:line="240" w:lineRule="auto"/>
        <w:jc w:val="center"/>
        <w:rPr>
          <w:b/>
        </w:rPr>
      </w:pPr>
    </w:p>
    <w:p w14:paraId="752A4629" w14:textId="2249C6A1" w:rsidR="00B32595" w:rsidRPr="00802726" w:rsidRDefault="00326599" w:rsidP="00802726">
      <w:pPr>
        <w:pBdr>
          <w:top w:val="nil"/>
          <w:left w:val="nil"/>
          <w:bottom w:val="nil"/>
          <w:right w:val="nil"/>
          <w:between w:val="nil"/>
        </w:pBdr>
        <w:spacing w:line="240" w:lineRule="auto"/>
        <w:jc w:val="center"/>
        <w:rPr>
          <w:rFonts w:ascii="Arial" w:eastAsia="Arial" w:hAnsi="Arial" w:cs="Arial"/>
          <w:sz w:val="36"/>
          <w:szCs w:val="36"/>
        </w:rPr>
      </w:pPr>
      <w:r w:rsidRPr="00802726">
        <w:rPr>
          <w:rFonts w:ascii="Arial" w:eastAsia="Arial" w:hAnsi="Arial" w:cs="Arial"/>
          <w:sz w:val="36"/>
          <w:szCs w:val="36"/>
        </w:rPr>
        <w:t>“</w:t>
      </w:r>
      <w:r w:rsidR="00802726" w:rsidRPr="00802726">
        <w:rPr>
          <w:rFonts w:ascii="Arial" w:eastAsia="Arial" w:hAnsi="Arial" w:cs="Arial"/>
          <w:sz w:val="36"/>
          <w:szCs w:val="36"/>
        </w:rPr>
        <w:t>Detección de blancos biológicos en rosales</w:t>
      </w:r>
      <w:r w:rsidRPr="00802726">
        <w:rPr>
          <w:rFonts w:ascii="Arial" w:eastAsia="Arial" w:hAnsi="Arial" w:cs="Arial"/>
          <w:sz w:val="36"/>
          <w:szCs w:val="36"/>
        </w:rPr>
        <w:t>”</w:t>
      </w:r>
    </w:p>
    <w:p w14:paraId="71D29B30" w14:textId="77777777" w:rsidR="00B32595" w:rsidRDefault="00B32595">
      <w:pPr>
        <w:pStyle w:val="Subttulo"/>
        <w:jc w:val="left"/>
      </w:pPr>
    </w:p>
    <w:p w14:paraId="379869DD"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6D220CA3"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E4BC2BF"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4B7B0B3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4A69A05C" w14:textId="77777777" w:rsidR="00B32595" w:rsidRDefault="00B32595">
      <w:pPr>
        <w:jc w:val="right"/>
      </w:pPr>
    </w:p>
    <w:p w14:paraId="5139B46D" w14:textId="547F8D21"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5B512F">
        <w:rPr>
          <w:rFonts w:ascii="Arial" w:eastAsia="Arial" w:hAnsi="Arial" w:cs="Arial"/>
          <w:sz w:val="28"/>
          <w:szCs w:val="28"/>
        </w:rPr>
        <w:t>5</w:t>
      </w:r>
    </w:p>
    <w:p w14:paraId="2DCB8C9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4DE6D20" w14:textId="77777777" w:rsidR="00B32595" w:rsidRDefault="00B32595">
      <w:pPr>
        <w:jc w:val="both"/>
      </w:pPr>
    </w:p>
    <w:p w14:paraId="140D5BC4" w14:textId="77777777" w:rsidR="00B32595" w:rsidRDefault="00B32595">
      <w:pPr>
        <w:keepLines/>
        <w:ind w:left="720"/>
        <w:jc w:val="both"/>
      </w:pPr>
    </w:p>
    <w:p w14:paraId="5F861A7C" w14:textId="77777777" w:rsidR="00B32595" w:rsidRDefault="00B32595">
      <w:pPr>
        <w:keepLines/>
        <w:ind w:left="720"/>
        <w:jc w:val="center"/>
        <w:rPr>
          <w:sz w:val="30"/>
          <w:szCs w:val="30"/>
        </w:rPr>
      </w:pPr>
    </w:p>
    <w:p w14:paraId="2BE7C089" w14:textId="34920B4A" w:rsidR="00B32595" w:rsidRDefault="00802726">
      <w:pPr>
        <w:keepLines/>
        <w:ind w:left="720"/>
        <w:jc w:val="center"/>
        <w:rPr>
          <w:sz w:val="30"/>
          <w:szCs w:val="30"/>
        </w:rPr>
      </w:pPr>
      <w:r>
        <w:rPr>
          <w:sz w:val="30"/>
          <w:szCs w:val="30"/>
        </w:rPr>
        <w:t>Ismael Cedillo</w:t>
      </w:r>
    </w:p>
    <w:p w14:paraId="4B955CCA" w14:textId="31A13998" w:rsidR="00802726" w:rsidRDefault="00802726">
      <w:pPr>
        <w:keepLines/>
        <w:ind w:left="720"/>
        <w:jc w:val="center"/>
        <w:rPr>
          <w:sz w:val="30"/>
          <w:szCs w:val="30"/>
        </w:rPr>
      </w:pPr>
      <w:r>
        <w:rPr>
          <w:sz w:val="30"/>
          <w:szCs w:val="30"/>
        </w:rPr>
        <w:t>Alisson Clavijo</w:t>
      </w:r>
    </w:p>
    <w:p w14:paraId="43D3EEAD" w14:textId="49FEE3A0" w:rsidR="00802726" w:rsidRDefault="00802726">
      <w:pPr>
        <w:keepLines/>
        <w:ind w:left="720"/>
        <w:jc w:val="center"/>
        <w:rPr>
          <w:sz w:val="30"/>
          <w:szCs w:val="30"/>
        </w:rPr>
      </w:pPr>
      <w:r>
        <w:rPr>
          <w:sz w:val="30"/>
          <w:szCs w:val="30"/>
        </w:rPr>
        <w:t>Lizzette Zapata</w:t>
      </w:r>
    </w:p>
    <w:p w14:paraId="74D20C53" w14:textId="77777777" w:rsidR="00B32595" w:rsidRDefault="00B32595">
      <w:pPr>
        <w:keepLines/>
        <w:ind w:left="720"/>
        <w:jc w:val="both"/>
      </w:pPr>
    </w:p>
    <w:p w14:paraId="392FD413" w14:textId="77777777" w:rsidR="00B32595" w:rsidRDefault="00B32595">
      <w:pPr>
        <w:keepLines/>
        <w:ind w:left="720"/>
        <w:jc w:val="both"/>
      </w:pPr>
    </w:p>
    <w:p w14:paraId="7AE7A38E" w14:textId="77777777" w:rsidR="00B32595" w:rsidRDefault="00B32595">
      <w:pPr>
        <w:keepLines/>
        <w:ind w:left="720"/>
        <w:jc w:val="both"/>
      </w:pPr>
    </w:p>
    <w:p w14:paraId="237A89CE" w14:textId="77777777" w:rsidR="00B32595" w:rsidRDefault="00B32595">
      <w:pPr>
        <w:keepLines/>
        <w:ind w:left="720"/>
        <w:jc w:val="both"/>
      </w:pPr>
    </w:p>
    <w:p w14:paraId="2F056A32" w14:textId="77777777" w:rsidR="00B32595" w:rsidRDefault="00B32595">
      <w:pPr>
        <w:keepLines/>
        <w:ind w:left="720"/>
        <w:jc w:val="both"/>
      </w:pPr>
    </w:p>
    <w:p w14:paraId="7DC7C924" w14:textId="77777777" w:rsidR="00B32595" w:rsidRDefault="00B32595">
      <w:pPr>
        <w:keepLines/>
        <w:ind w:left="720"/>
        <w:jc w:val="both"/>
      </w:pPr>
    </w:p>
    <w:p w14:paraId="747C6721" w14:textId="77777777" w:rsidR="00B32595" w:rsidRDefault="00B32595">
      <w:pPr>
        <w:keepLines/>
        <w:ind w:left="720"/>
        <w:jc w:val="both"/>
      </w:pPr>
    </w:p>
    <w:p w14:paraId="638D6355" w14:textId="77777777" w:rsidR="00B32595" w:rsidRDefault="00B32595">
      <w:pPr>
        <w:keepLines/>
        <w:ind w:left="720"/>
        <w:jc w:val="both"/>
      </w:pPr>
    </w:p>
    <w:p w14:paraId="4228A7F1" w14:textId="77777777" w:rsidR="00B32595" w:rsidRDefault="00B32595">
      <w:pPr>
        <w:keepLines/>
        <w:ind w:left="720"/>
        <w:jc w:val="both"/>
      </w:pPr>
    </w:p>
    <w:p w14:paraId="2CBFB041"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50D97013" w14:textId="77777777" w:rsidR="00B32595" w:rsidRDefault="00B32595">
      <w:pPr>
        <w:jc w:val="both"/>
        <w:rPr>
          <w:b/>
        </w:rPr>
      </w:pPr>
    </w:p>
    <w:tbl>
      <w:tblPr>
        <w:tblW w:w="9338" w:type="dxa"/>
        <w:tblInd w:w="-104" w:type="dxa"/>
        <w:tblLayout w:type="fixed"/>
        <w:tblCellMar>
          <w:left w:w="115" w:type="dxa"/>
          <w:right w:w="115" w:type="dxa"/>
        </w:tblCellMar>
        <w:tblLook w:val="0400" w:firstRow="0" w:lastRow="0" w:firstColumn="0" w:lastColumn="0" w:noHBand="0" w:noVBand="1"/>
      </w:tblPr>
      <w:tblGrid>
        <w:gridCol w:w="1545"/>
        <w:gridCol w:w="1005"/>
        <w:gridCol w:w="4500"/>
        <w:gridCol w:w="2288"/>
      </w:tblGrid>
      <w:tr w:rsidR="00B32595" w14:paraId="3E6E00A9"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AD672A"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5B7D10"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9C19A"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E51547"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F8010F" w14:paraId="6EEE7D73"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1C3242" w14:textId="610D6F98" w:rsidR="00F8010F" w:rsidRDefault="00F8010F" w:rsidP="00F8010F">
            <w:pPr>
              <w:widowControl/>
              <w:spacing w:line="240" w:lineRule="auto"/>
              <w:jc w:val="both"/>
              <w:rPr>
                <w:rFonts w:ascii="Arial" w:eastAsia="Arial" w:hAnsi="Arial" w:cs="Arial"/>
              </w:rPr>
            </w:pPr>
            <w:r>
              <w:rPr>
                <w:rFonts w:ascii="Arial" w:eastAsia="Arial" w:hAnsi="Arial" w:cs="Arial"/>
              </w:rPr>
              <w:t>09/01/2024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0BFCD" w14:textId="33933086" w:rsidR="00F8010F" w:rsidRDefault="00F8010F" w:rsidP="00F8010F">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B13A8" w14:textId="500D6146"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CE16B"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140796D"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6F356848" w14:textId="717EFCDF"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tc>
      </w:tr>
      <w:tr w:rsidR="00F8010F" w14:paraId="57B9216F"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5948A" w14:textId="72E59552" w:rsidR="00F8010F" w:rsidRDefault="00F8010F" w:rsidP="00F8010F">
            <w:pPr>
              <w:widowControl/>
              <w:spacing w:line="240" w:lineRule="auto"/>
              <w:jc w:val="both"/>
              <w:rPr>
                <w:rFonts w:ascii="Arial" w:eastAsia="Arial" w:hAnsi="Arial" w:cs="Arial"/>
              </w:rPr>
            </w:pPr>
            <w:r>
              <w:rPr>
                <w:rFonts w:ascii="Arial" w:eastAsia="Arial" w:hAnsi="Arial" w:cs="Arial"/>
              </w:rPr>
              <w:t>23/01/2024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203AF7" w14:textId="2594986F" w:rsidR="00F8010F" w:rsidRDefault="00F8010F" w:rsidP="00F8010F">
            <w:pPr>
              <w:widowControl/>
              <w:spacing w:line="240" w:lineRule="auto"/>
              <w:jc w:val="both"/>
              <w:rPr>
                <w:rFonts w:ascii="Arial" w:eastAsia="Arial" w:hAnsi="Arial" w:cs="Arial"/>
              </w:rPr>
            </w:pPr>
            <w:r>
              <w:rPr>
                <w:rFonts w:ascii="Arial" w:eastAsia="Arial" w:hAnsi="Arial" w:cs="Arial"/>
              </w:rPr>
              <w:t>1.2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82DE7D" w14:textId="461A214D"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7C5D36"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0510E372"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3B51929A"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129E2333" w14:textId="73F24595" w:rsidR="00D84AFA" w:rsidRDefault="00D84AFA" w:rsidP="00D84AFA">
            <w:pPr>
              <w:widowControl/>
              <w:spacing w:line="240" w:lineRule="auto"/>
              <w:jc w:val="both"/>
              <w:rPr>
                <w:rFonts w:ascii="Arial" w:eastAsia="Arial" w:hAnsi="Arial" w:cs="Arial"/>
              </w:rPr>
            </w:pPr>
          </w:p>
        </w:tc>
      </w:tr>
      <w:tr w:rsidR="00D84AFA" w14:paraId="42E4F1FC"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D8075A" w14:textId="1F31AD3E" w:rsidR="00D84AFA" w:rsidRDefault="00D84AFA" w:rsidP="00F8010F">
            <w:pPr>
              <w:widowControl/>
              <w:spacing w:line="240" w:lineRule="auto"/>
              <w:jc w:val="both"/>
              <w:rPr>
                <w:rFonts w:ascii="Arial" w:eastAsia="Arial" w:hAnsi="Arial" w:cs="Arial"/>
              </w:rPr>
            </w:pPr>
            <w:r>
              <w:rPr>
                <w:rFonts w:ascii="Arial" w:eastAsia="Arial" w:hAnsi="Arial" w:cs="Arial"/>
              </w:rPr>
              <w:t>31/01/2024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ED252" w14:textId="50C07320" w:rsidR="00D84AFA" w:rsidRDefault="00D84AFA" w:rsidP="00F8010F">
            <w:pPr>
              <w:widowControl/>
              <w:spacing w:line="240" w:lineRule="auto"/>
              <w:jc w:val="both"/>
              <w:rPr>
                <w:rFonts w:ascii="Arial" w:eastAsia="Arial" w:hAnsi="Arial" w:cs="Arial"/>
              </w:rPr>
            </w:pPr>
            <w:r>
              <w:rPr>
                <w:rFonts w:ascii="Arial" w:eastAsia="Arial" w:hAnsi="Arial" w:cs="Arial"/>
              </w:rPr>
              <w:t>1.3</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F790B2" w14:textId="50C2F4B8" w:rsidR="00D84AFA" w:rsidRDefault="00D84AFA"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C7836"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5EC8F27"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2F3C9559"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2276CEB6" w14:textId="77777777" w:rsidR="00D84AFA" w:rsidRDefault="00D84AFA" w:rsidP="00D84AFA">
            <w:pPr>
              <w:widowControl/>
              <w:spacing w:line="240" w:lineRule="auto"/>
              <w:ind w:left="359"/>
              <w:jc w:val="both"/>
              <w:rPr>
                <w:rFonts w:ascii="Arial" w:eastAsia="Arial" w:hAnsi="Arial" w:cs="Arial"/>
              </w:rPr>
            </w:pPr>
          </w:p>
        </w:tc>
      </w:tr>
      <w:tr w:rsidR="00D84AFA" w14:paraId="73B9901B"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4DBAC7" w14:textId="32491BAB" w:rsidR="00D84AFA" w:rsidRDefault="00D84AFA" w:rsidP="00F8010F">
            <w:pPr>
              <w:widowControl/>
              <w:spacing w:line="240" w:lineRule="auto"/>
              <w:jc w:val="both"/>
              <w:rPr>
                <w:rFonts w:ascii="Arial" w:eastAsia="Arial" w:hAnsi="Arial" w:cs="Arial"/>
              </w:rPr>
            </w:pPr>
            <w:r>
              <w:rPr>
                <w:rFonts w:ascii="Arial" w:eastAsia="Arial" w:hAnsi="Arial" w:cs="Arial"/>
              </w:rPr>
              <w:t>31/01/2024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354FC" w14:textId="0093433C" w:rsidR="00D84AFA" w:rsidRDefault="00D84AFA" w:rsidP="00F8010F">
            <w:pPr>
              <w:widowControl/>
              <w:spacing w:line="240" w:lineRule="auto"/>
              <w:jc w:val="both"/>
              <w:rPr>
                <w:rFonts w:ascii="Arial" w:eastAsia="Arial" w:hAnsi="Arial" w:cs="Arial"/>
              </w:rPr>
            </w:pPr>
            <w:r>
              <w:rPr>
                <w:rFonts w:ascii="Arial" w:eastAsia="Arial" w:hAnsi="Arial" w:cs="Arial"/>
              </w:rPr>
              <w:t>1.4</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E02895" w14:textId="62330C5F" w:rsidR="00D84AFA" w:rsidRDefault="00D84AFA"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A4A6D"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5146224B"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0A9E8A44"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51819838" w14:textId="77777777" w:rsidR="00D84AFA" w:rsidRDefault="00D84AFA" w:rsidP="00D84AFA">
            <w:pPr>
              <w:widowControl/>
              <w:spacing w:line="240" w:lineRule="auto"/>
              <w:ind w:left="359"/>
              <w:jc w:val="both"/>
              <w:rPr>
                <w:rFonts w:ascii="Arial" w:eastAsia="Arial" w:hAnsi="Arial" w:cs="Arial"/>
              </w:rPr>
            </w:pPr>
          </w:p>
        </w:tc>
      </w:tr>
      <w:tr w:rsidR="004804D0" w14:paraId="4E40FC3B"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E3ABA1" w14:textId="2797E6CE" w:rsidR="004804D0" w:rsidRDefault="004804D0" w:rsidP="00F8010F">
            <w:pPr>
              <w:widowControl/>
              <w:spacing w:line="240" w:lineRule="auto"/>
              <w:jc w:val="both"/>
              <w:rPr>
                <w:rFonts w:ascii="Arial" w:eastAsia="Arial" w:hAnsi="Arial" w:cs="Arial"/>
              </w:rPr>
            </w:pPr>
            <w:r>
              <w:rPr>
                <w:rFonts w:ascii="Arial" w:eastAsia="Arial" w:hAnsi="Arial" w:cs="Arial"/>
              </w:rPr>
              <w:t>20</w:t>
            </w:r>
            <w:r>
              <w:rPr>
                <w:rFonts w:ascii="Arial" w:eastAsia="Arial" w:hAnsi="Arial" w:cs="Arial"/>
              </w:rPr>
              <w:t>/0</w:t>
            </w:r>
            <w:r>
              <w:rPr>
                <w:rFonts w:ascii="Arial" w:eastAsia="Arial" w:hAnsi="Arial" w:cs="Arial"/>
              </w:rPr>
              <w:t>2</w:t>
            </w:r>
            <w:r>
              <w:rPr>
                <w:rFonts w:ascii="Arial" w:eastAsia="Arial" w:hAnsi="Arial" w:cs="Arial"/>
              </w:rPr>
              <w:t>/2024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C0E3E" w14:textId="14741401" w:rsidR="004804D0" w:rsidRDefault="004804D0" w:rsidP="00F8010F">
            <w:pPr>
              <w:widowControl/>
              <w:spacing w:line="240" w:lineRule="auto"/>
              <w:jc w:val="both"/>
              <w:rPr>
                <w:rFonts w:ascii="Arial" w:eastAsia="Arial" w:hAnsi="Arial" w:cs="Arial"/>
              </w:rPr>
            </w:pPr>
            <w:r>
              <w:rPr>
                <w:rFonts w:ascii="Arial" w:eastAsia="Arial" w:hAnsi="Arial" w:cs="Arial"/>
              </w:rPr>
              <w:t>1.5</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FB1054" w14:textId="695CF221" w:rsidR="004804D0" w:rsidRDefault="004804D0"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DE0C1" w14:textId="77777777" w:rsidR="004804D0" w:rsidRDefault="004804D0" w:rsidP="004804D0">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0743983" w14:textId="77777777" w:rsidR="004804D0" w:rsidRDefault="004804D0" w:rsidP="004804D0">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55CF118F" w14:textId="77777777" w:rsidR="004804D0" w:rsidRDefault="004804D0" w:rsidP="004804D0">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03AE3C03" w14:textId="77777777" w:rsidR="004804D0" w:rsidRDefault="004804D0" w:rsidP="004804D0">
            <w:pPr>
              <w:widowControl/>
              <w:spacing w:line="240" w:lineRule="auto"/>
              <w:ind w:left="359"/>
              <w:jc w:val="both"/>
              <w:rPr>
                <w:rFonts w:ascii="Arial" w:eastAsia="Arial" w:hAnsi="Arial" w:cs="Arial"/>
              </w:rPr>
            </w:pPr>
          </w:p>
        </w:tc>
      </w:tr>
    </w:tbl>
    <w:p w14:paraId="19A194FF" w14:textId="77777777" w:rsidR="00B32595" w:rsidRDefault="00B32595">
      <w:pPr>
        <w:jc w:val="both"/>
      </w:pPr>
    </w:p>
    <w:p w14:paraId="66DDAB30" w14:textId="77777777" w:rsidR="00B32595" w:rsidRDefault="00B32595">
      <w:pPr>
        <w:jc w:val="both"/>
      </w:pPr>
    </w:p>
    <w:p w14:paraId="60FD4540"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6F5688E8" w14:textId="77777777" w:rsidR="00B32595" w:rsidRDefault="00B32595">
      <w:pPr>
        <w:jc w:val="both"/>
      </w:pPr>
    </w:p>
    <w:p w14:paraId="65CF1242" w14:textId="77777777" w:rsidR="00B32595" w:rsidRDefault="00B32595">
      <w:pPr>
        <w:jc w:val="both"/>
      </w:pPr>
    </w:p>
    <w:p w14:paraId="53FC500F" w14:textId="77777777" w:rsidR="00B32595" w:rsidRDefault="00B32595">
      <w:pPr>
        <w:pBdr>
          <w:top w:val="nil"/>
          <w:left w:val="nil"/>
          <w:bottom w:val="nil"/>
          <w:right w:val="nil"/>
          <w:between w:val="nil"/>
        </w:pBdr>
        <w:spacing w:line="240" w:lineRule="auto"/>
        <w:jc w:val="both"/>
      </w:pPr>
    </w:p>
    <w:p w14:paraId="11982060" w14:textId="77777777" w:rsidR="00B32595" w:rsidRDefault="00B32595">
      <w:pPr>
        <w:pBdr>
          <w:top w:val="nil"/>
          <w:left w:val="nil"/>
          <w:bottom w:val="nil"/>
          <w:right w:val="nil"/>
          <w:between w:val="nil"/>
        </w:pBdr>
        <w:spacing w:line="240" w:lineRule="auto"/>
        <w:jc w:val="both"/>
      </w:pPr>
    </w:p>
    <w:p w14:paraId="141EBCF3" w14:textId="77777777" w:rsidR="00B32595" w:rsidRDefault="00B32595">
      <w:pPr>
        <w:pBdr>
          <w:top w:val="nil"/>
          <w:left w:val="nil"/>
          <w:bottom w:val="nil"/>
          <w:right w:val="nil"/>
          <w:between w:val="nil"/>
        </w:pBdr>
        <w:spacing w:line="240" w:lineRule="auto"/>
        <w:jc w:val="both"/>
      </w:pPr>
    </w:p>
    <w:p w14:paraId="7A4360FC" w14:textId="77777777" w:rsidR="00B32595" w:rsidRDefault="00B32595">
      <w:pPr>
        <w:pBdr>
          <w:top w:val="nil"/>
          <w:left w:val="nil"/>
          <w:bottom w:val="nil"/>
          <w:right w:val="nil"/>
          <w:between w:val="nil"/>
        </w:pBdr>
        <w:spacing w:line="240" w:lineRule="auto"/>
        <w:jc w:val="both"/>
      </w:pPr>
    </w:p>
    <w:p w14:paraId="05EC91EC" w14:textId="77777777" w:rsidR="00B32595" w:rsidRDefault="00B32595">
      <w:pPr>
        <w:pBdr>
          <w:top w:val="nil"/>
          <w:left w:val="nil"/>
          <w:bottom w:val="nil"/>
          <w:right w:val="nil"/>
          <w:between w:val="nil"/>
        </w:pBdr>
        <w:spacing w:line="240" w:lineRule="auto"/>
        <w:jc w:val="both"/>
      </w:pPr>
    </w:p>
    <w:p w14:paraId="5FA6AD46" w14:textId="77777777" w:rsidR="00B32595" w:rsidRDefault="00B32595">
      <w:pPr>
        <w:pBdr>
          <w:top w:val="nil"/>
          <w:left w:val="nil"/>
          <w:bottom w:val="nil"/>
          <w:right w:val="nil"/>
          <w:between w:val="nil"/>
        </w:pBdr>
        <w:spacing w:line="240" w:lineRule="auto"/>
        <w:jc w:val="both"/>
      </w:pPr>
    </w:p>
    <w:p w14:paraId="18524C85" w14:textId="77777777" w:rsidR="00B32595" w:rsidRDefault="00B32595">
      <w:pPr>
        <w:pBdr>
          <w:top w:val="nil"/>
          <w:left w:val="nil"/>
          <w:bottom w:val="nil"/>
          <w:right w:val="nil"/>
          <w:between w:val="nil"/>
        </w:pBdr>
        <w:spacing w:line="240" w:lineRule="auto"/>
        <w:jc w:val="both"/>
      </w:pPr>
    </w:p>
    <w:p w14:paraId="284E47FC" w14:textId="77777777" w:rsidR="00B32595" w:rsidRDefault="00B32595">
      <w:pPr>
        <w:pBdr>
          <w:top w:val="nil"/>
          <w:left w:val="nil"/>
          <w:bottom w:val="nil"/>
          <w:right w:val="nil"/>
          <w:between w:val="nil"/>
        </w:pBdr>
        <w:spacing w:line="240" w:lineRule="auto"/>
        <w:jc w:val="both"/>
      </w:pPr>
    </w:p>
    <w:p w14:paraId="5E2C54D4" w14:textId="77777777" w:rsidR="00B32595" w:rsidRDefault="00B32595">
      <w:pPr>
        <w:pBdr>
          <w:top w:val="nil"/>
          <w:left w:val="nil"/>
          <w:bottom w:val="nil"/>
          <w:right w:val="nil"/>
          <w:between w:val="nil"/>
        </w:pBdr>
        <w:spacing w:line="240" w:lineRule="auto"/>
        <w:jc w:val="both"/>
      </w:pPr>
    </w:p>
    <w:p w14:paraId="65BF3164" w14:textId="77777777" w:rsidR="00B32595" w:rsidRDefault="00B32595">
      <w:pPr>
        <w:pBdr>
          <w:top w:val="nil"/>
          <w:left w:val="nil"/>
          <w:bottom w:val="nil"/>
          <w:right w:val="nil"/>
          <w:between w:val="nil"/>
        </w:pBdr>
        <w:spacing w:line="240" w:lineRule="auto"/>
        <w:jc w:val="both"/>
      </w:pPr>
    </w:p>
    <w:p w14:paraId="72D6A423" w14:textId="77777777" w:rsidR="00B32595" w:rsidRDefault="00B32595">
      <w:pPr>
        <w:pBdr>
          <w:top w:val="nil"/>
          <w:left w:val="nil"/>
          <w:bottom w:val="nil"/>
          <w:right w:val="nil"/>
          <w:between w:val="nil"/>
        </w:pBdr>
        <w:spacing w:line="240" w:lineRule="auto"/>
        <w:jc w:val="both"/>
      </w:pPr>
    </w:p>
    <w:p w14:paraId="2F63D89D" w14:textId="77777777" w:rsidR="00B32595" w:rsidRDefault="00B32595">
      <w:pPr>
        <w:pBdr>
          <w:top w:val="nil"/>
          <w:left w:val="nil"/>
          <w:bottom w:val="nil"/>
          <w:right w:val="nil"/>
          <w:between w:val="nil"/>
        </w:pBdr>
        <w:spacing w:line="240" w:lineRule="auto"/>
        <w:jc w:val="both"/>
      </w:pPr>
    </w:p>
    <w:p w14:paraId="2479C94B" w14:textId="77777777" w:rsidR="00B32595" w:rsidRDefault="00B32595">
      <w:pPr>
        <w:pBdr>
          <w:top w:val="nil"/>
          <w:left w:val="nil"/>
          <w:bottom w:val="nil"/>
          <w:right w:val="nil"/>
          <w:between w:val="nil"/>
        </w:pBdr>
        <w:spacing w:line="240" w:lineRule="auto"/>
        <w:jc w:val="both"/>
      </w:pPr>
    </w:p>
    <w:p w14:paraId="6F2BF5F2" w14:textId="0871FD02" w:rsidR="00B32595" w:rsidRDefault="00842047" w:rsidP="00842047">
      <w:pPr>
        <w:pBdr>
          <w:top w:val="nil"/>
          <w:left w:val="nil"/>
          <w:bottom w:val="nil"/>
          <w:right w:val="nil"/>
          <w:between w:val="nil"/>
        </w:pBdr>
        <w:tabs>
          <w:tab w:val="left" w:pos="1299"/>
        </w:tabs>
        <w:spacing w:line="240" w:lineRule="auto"/>
        <w:jc w:val="both"/>
      </w:pPr>
      <w:r>
        <w:tab/>
      </w:r>
    </w:p>
    <w:p w14:paraId="68F982DB" w14:textId="77777777" w:rsidR="00842047" w:rsidRDefault="00842047" w:rsidP="00842047">
      <w:pPr>
        <w:pBdr>
          <w:top w:val="nil"/>
          <w:left w:val="nil"/>
          <w:bottom w:val="nil"/>
          <w:right w:val="nil"/>
          <w:between w:val="nil"/>
        </w:pBdr>
        <w:tabs>
          <w:tab w:val="left" w:pos="1299"/>
        </w:tabs>
        <w:spacing w:line="240" w:lineRule="auto"/>
        <w:jc w:val="both"/>
      </w:pPr>
    </w:p>
    <w:p w14:paraId="61524796" w14:textId="77777777" w:rsidR="00842047" w:rsidRDefault="00842047" w:rsidP="00842047">
      <w:pPr>
        <w:pBdr>
          <w:top w:val="nil"/>
          <w:left w:val="nil"/>
          <w:bottom w:val="nil"/>
          <w:right w:val="nil"/>
          <w:between w:val="nil"/>
        </w:pBdr>
        <w:tabs>
          <w:tab w:val="left" w:pos="1299"/>
        </w:tabs>
        <w:spacing w:line="240" w:lineRule="auto"/>
        <w:jc w:val="both"/>
      </w:pPr>
    </w:p>
    <w:p w14:paraId="59966D14" w14:textId="77777777" w:rsidR="00842047" w:rsidRDefault="00842047" w:rsidP="00842047">
      <w:pPr>
        <w:pBdr>
          <w:top w:val="nil"/>
          <w:left w:val="nil"/>
          <w:bottom w:val="nil"/>
          <w:right w:val="nil"/>
          <w:between w:val="nil"/>
        </w:pBdr>
        <w:tabs>
          <w:tab w:val="left" w:pos="1299"/>
        </w:tabs>
        <w:spacing w:line="240" w:lineRule="auto"/>
        <w:jc w:val="both"/>
      </w:pPr>
    </w:p>
    <w:p w14:paraId="069C9972" w14:textId="77777777" w:rsidR="00842047" w:rsidRDefault="00842047" w:rsidP="00842047">
      <w:pPr>
        <w:pBdr>
          <w:top w:val="nil"/>
          <w:left w:val="nil"/>
          <w:bottom w:val="nil"/>
          <w:right w:val="nil"/>
          <w:between w:val="nil"/>
        </w:pBdr>
        <w:tabs>
          <w:tab w:val="left" w:pos="1299"/>
        </w:tabs>
        <w:spacing w:line="240" w:lineRule="auto"/>
        <w:jc w:val="both"/>
      </w:pPr>
    </w:p>
    <w:p w14:paraId="5429D60E" w14:textId="77777777" w:rsidR="00842047" w:rsidRDefault="00842047" w:rsidP="00842047">
      <w:pPr>
        <w:pBdr>
          <w:top w:val="nil"/>
          <w:left w:val="nil"/>
          <w:bottom w:val="nil"/>
          <w:right w:val="nil"/>
          <w:between w:val="nil"/>
        </w:pBdr>
        <w:tabs>
          <w:tab w:val="left" w:pos="1299"/>
        </w:tabs>
        <w:spacing w:line="240" w:lineRule="auto"/>
        <w:jc w:val="both"/>
      </w:pPr>
    </w:p>
    <w:p w14:paraId="47E01719" w14:textId="77777777" w:rsidR="00842047" w:rsidRDefault="00842047" w:rsidP="00842047">
      <w:pPr>
        <w:pBdr>
          <w:top w:val="nil"/>
          <w:left w:val="nil"/>
          <w:bottom w:val="nil"/>
          <w:right w:val="nil"/>
          <w:between w:val="nil"/>
        </w:pBdr>
        <w:tabs>
          <w:tab w:val="left" w:pos="1299"/>
        </w:tabs>
        <w:spacing w:line="240" w:lineRule="auto"/>
        <w:jc w:val="both"/>
      </w:pPr>
    </w:p>
    <w:p w14:paraId="71E7DD0E" w14:textId="77777777" w:rsidR="00842047" w:rsidRDefault="00842047" w:rsidP="00842047">
      <w:pPr>
        <w:pBdr>
          <w:top w:val="nil"/>
          <w:left w:val="nil"/>
          <w:bottom w:val="nil"/>
          <w:right w:val="nil"/>
          <w:between w:val="nil"/>
        </w:pBdr>
        <w:tabs>
          <w:tab w:val="left" w:pos="1299"/>
        </w:tabs>
        <w:spacing w:line="240" w:lineRule="auto"/>
        <w:jc w:val="both"/>
      </w:pPr>
    </w:p>
    <w:p w14:paraId="2D2386C5" w14:textId="77777777" w:rsidR="00842047" w:rsidRDefault="00842047" w:rsidP="00842047">
      <w:pPr>
        <w:pBdr>
          <w:top w:val="nil"/>
          <w:left w:val="nil"/>
          <w:bottom w:val="nil"/>
          <w:right w:val="nil"/>
          <w:between w:val="nil"/>
        </w:pBdr>
        <w:tabs>
          <w:tab w:val="left" w:pos="1299"/>
        </w:tabs>
        <w:spacing w:line="240" w:lineRule="auto"/>
        <w:jc w:val="both"/>
      </w:pPr>
    </w:p>
    <w:p w14:paraId="662B5A72" w14:textId="77777777" w:rsidR="00842047" w:rsidRDefault="00842047" w:rsidP="00842047">
      <w:pPr>
        <w:pBdr>
          <w:top w:val="nil"/>
          <w:left w:val="nil"/>
          <w:bottom w:val="nil"/>
          <w:right w:val="nil"/>
          <w:between w:val="nil"/>
        </w:pBdr>
        <w:tabs>
          <w:tab w:val="left" w:pos="1299"/>
        </w:tabs>
        <w:spacing w:line="240" w:lineRule="auto"/>
        <w:jc w:val="both"/>
      </w:pPr>
    </w:p>
    <w:p w14:paraId="4941C5E0" w14:textId="77777777" w:rsidR="00842047" w:rsidRDefault="00842047" w:rsidP="00842047">
      <w:pPr>
        <w:pBdr>
          <w:top w:val="nil"/>
          <w:left w:val="nil"/>
          <w:bottom w:val="nil"/>
          <w:right w:val="nil"/>
          <w:between w:val="nil"/>
        </w:pBdr>
        <w:tabs>
          <w:tab w:val="left" w:pos="1299"/>
        </w:tabs>
        <w:spacing w:line="240" w:lineRule="auto"/>
        <w:jc w:val="both"/>
      </w:pPr>
    </w:p>
    <w:p w14:paraId="15D3989D" w14:textId="77777777" w:rsidR="00B32595" w:rsidRDefault="00AA58E9">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719270A3"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19F8007F" w14:textId="77777777" w:rsidR="00B32595" w:rsidRDefault="00B32595">
      <w:pPr>
        <w:rPr>
          <w:rFonts w:ascii="Arial" w:eastAsia="Arial" w:hAnsi="Arial" w:cs="Arial"/>
          <w:sz w:val="24"/>
          <w:szCs w:val="24"/>
        </w:rPr>
      </w:pPr>
    </w:p>
    <w:p w14:paraId="5A37D589" w14:textId="77777777" w:rsidR="00B32595" w:rsidRDefault="00B32595">
      <w:pPr>
        <w:rPr>
          <w:rFonts w:ascii="Arial" w:eastAsia="Arial" w:hAnsi="Arial" w:cs="Arial"/>
          <w:sz w:val="24"/>
          <w:szCs w:val="24"/>
        </w:rPr>
      </w:pPr>
    </w:p>
    <w:p w14:paraId="2B07DAF6" w14:textId="77777777" w:rsidR="00B32595" w:rsidRDefault="00B32595">
      <w:pPr>
        <w:rPr>
          <w:rFonts w:ascii="Arial" w:eastAsia="Arial" w:hAnsi="Arial" w:cs="Arial"/>
          <w:sz w:val="24"/>
          <w:szCs w:val="24"/>
        </w:rPr>
      </w:pPr>
    </w:p>
    <w:p w14:paraId="04022721" w14:textId="77777777" w:rsidR="00842047" w:rsidRDefault="00842047">
      <w:pPr>
        <w:rPr>
          <w:rFonts w:ascii="Arial" w:eastAsia="Arial" w:hAnsi="Arial" w:cs="Arial"/>
          <w:sz w:val="24"/>
          <w:szCs w:val="24"/>
        </w:rPr>
      </w:pPr>
    </w:p>
    <w:p w14:paraId="619018C9" w14:textId="77777777" w:rsidR="00842047" w:rsidRDefault="00842047">
      <w:pPr>
        <w:rPr>
          <w:rFonts w:ascii="Arial" w:eastAsia="Arial" w:hAnsi="Arial" w:cs="Arial"/>
          <w:sz w:val="24"/>
          <w:szCs w:val="24"/>
        </w:rPr>
      </w:pPr>
    </w:p>
    <w:p w14:paraId="3F3830CD" w14:textId="77777777" w:rsidR="00842047" w:rsidRDefault="00842047">
      <w:pPr>
        <w:rPr>
          <w:rFonts w:ascii="Arial" w:eastAsia="Arial" w:hAnsi="Arial" w:cs="Arial"/>
          <w:sz w:val="24"/>
          <w:szCs w:val="24"/>
        </w:rPr>
      </w:pPr>
    </w:p>
    <w:p w14:paraId="5E5A9D6D" w14:textId="46BA5E78" w:rsidR="00842047" w:rsidRDefault="001D7D6B">
      <w:pPr>
        <w:rPr>
          <w:rFonts w:ascii="Arial" w:eastAsia="Arial" w:hAnsi="Arial" w:cs="Arial"/>
          <w:sz w:val="24"/>
          <w:szCs w:val="24"/>
        </w:rPr>
      </w:pPr>
      <w:r>
        <w:rPr>
          <w:rFonts w:ascii="Arial" w:eastAsia="Arial" w:hAnsi="Arial" w:cs="Arial"/>
          <w:sz w:val="24"/>
          <w:szCs w:val="24"/>
        </w:rPr>
        <w:t xml:space="preserve"> </w:t>
      </w:r>
    </w:p>
    <w:p w14:paraId="6767E250" w14:textId="77777777" w:rsidR="00B32595" w:rsidRDefault="00B32595">
      <w:pPr>
        <w:rPr>
          <w:rFonts w:ascii="Arial" w:eastAsia="Arial" w:hAnsi="Arial" w:cs="Arial"/>
          <w:sz w:val="24"/>
          <w:szCs w:val="24"/>
        </w:rPr>
      </w:pPr>
    </w:p>
    <w:p w14:paraId="1761F3D4" w14:textId="77777777" w:rsidR="00B32595" w:rsidRDefault="00B32595">
      <w:pPr>
        <w:rPr>
          <w:rFonts w:ascii="Arial" w:eastAsia="Arial" w:hAnsi="Arial" w:cs="Arial"/>
          <w:sz w:val="24"/>
          <w:szCs w:val="24"/>
        </w:rPr>
      </w:pPr>
    </w:p>
    <w:p w14:paraId="23D3BA8C" w14:textId="77777777" w:rsidR="00B32595" w:rsidRDefault="00B32595">
      <w:pPr>
        <w:rPr>
          <w:rFonts w:ascii="Arial" w:eastAsia="Arial" w:hAnsi="Arial" w:cs="Arial"/>
          <w:sz w:val="24"/>
          <w:szCs w:val="24"/>
        </w:rPr>
      </w:pPr>
    </w:p>
    <w:p w14:paraId="0CA85EFC" w14:textId="77777777" w:rsidR="00B32595" w:rsidRDefault="00B32595">
      <w:pPr>
        <w:rPr>
          <w:rFonts w:ascii="Arial" w:eastAsia="Arial" w:hAnsi="Arial" w:cs="Arial"/>
          <w:sz w:val="24"/>
          <w:szCs w:val="24"/>
        </w:rPr>
      </w:pPr>
    </w:p>
    <w:p w14:paraId="3250A005" w14:textId="56E0E717" w:rsidR="00B32595" w:rsidRDefault="005423CC">
      <w:pPr>
        <w:rPr>
          <w:rFonts w:ascii="Arial" w:eastAsia="Arial" w:hAnsi="Arial" w:cs="Arial"/>
          <w:sz w:val="24"/>
          <w:szCs w:val="24"/>
        </w:rPr>
      </w:pPr>
      <w:r>
        <w:rPr>
          <w:rFonts w:ascii="Arial" w:eastAsia="Arial" w:hAnsi="Arial" w:cs="Arial"/>
          <w:sz w:val="24"/>
          <w:szCs w:val="24"/>
        </w:rPr>
        <w:br/>
      </w:r>
    </w:p>
    <w:p w14:paraId="0D0E4BBA" w14:textId="787BE766" w:rsidR="005423CC" w:rsidRDefault="005423CC">
      <w:pPr>
        <w:rPr>
          <w:rFonts w:ascii="Arial" w:eastAsia="Arial" w:hAnsi="Arial" w:cs="Arial"/>
          <w:sz w:val="24"/>
          <w:szCs w:val="24"/>
        </w:rPr>
      </w:pPr>
    </w:p>
    <w:p w14:paraId="4469232C" w14:textId="10773736" w:rsidR="005423CC" w:rsidRDefault="005423CC">
      <w:pPr>
        <w:rPr>
          <w:rFonts w:ascii="Arial" w:eastAsia="Arial" w:hAnsi="Arial" w:cs="Arial"/>
          <w:sz w:val="24"/>
          <w:szCs w:val="24"/>
        </w:rPr>
      </w:pPr>
    </w:p>
    <w:p w14:paraId="488DDF7E" w14:textId="05C3CC8E" w:rsidR="005423CC" w:rsidRDefault="005423CC">
      <w:pPr>
        <w:rPr>
          <w:rFonts w:ascii="Arial" w:eastAsia="Arial" w:hAnsi="Arial" w:cs="Arial"/>
          <w:sz w:val="24"/>
          <w:szCs w:val="24"/>
        </w:rPr>
      </w:pPr>
    </w:p>
    <w:p w14:paraId="438B06A7" w14:textId="478B0ECE" w:rsidR="005423CC" w:rsidRDefault="005423CC">
      <w:pPr>
        <w:rPr>
          <w:rFonts w:ascii="Arial" w:eastAsia="Arial" w:hAnsi="Arial" w:cs="Arial"/>
          <w:sz w:val="24"/>
          <w:szCs w:val="24"/>
        </w:rPr>
      </w:pPr>
    </w:p>
    <w:p w14:paraId="3CC3E262" w14:textId="41D09282" w:rsidR="005423CC" w:rsidRDefault="005423CC">
      <w:pPr>
        <w:rPr>
          <w:rFonts w:ascii="Arial" w:eastAsia="Arial" w:hAnsi="Arial" w:cs="Arial"/>
          <w:sz w:val="24"/>
          <w:szCs w:val="24"/>
        </w:rPr>
      </w:pPr>
    </w:p>
    <w:p w14:paraId="799154F2" w14:textId="5774D24E" w:rsidR="005423CC" w:rsidRDefault="005423CC">
      <w:pPr>
        <w:rPr>
          <w:rFonts w:ascii="Arial" w:eastAsia="Arial" w:hAnsi="Arial" w:cs="Arial"/>
          <w:sz w:val="24"/>
          <w:szCs w:val="24"/>
        </w:rPr>
      </w:pPr>
    </w:p>
    <w:p w14:paraId="37B4E70F" w14:textId="3210F36E" w:rsidR="005423CC" w:rsidRDefault="005423CC">
      <w:pPr>
        <w:rPr>
          <w:rFonts w:ascii="Arial" w:eastAsia="Arial" w:hAnsi="Arial" w:cs="Arial"/>
          <w:sz w:val="24"/>
          <w:szCs w:val="24"/>
        </w:rPr>
      </w:pPr>
    </w:p>
    <w:p w14:paraId="4F5799A7" w14:textId="6EAE7B93" w:rsidR="005423CC" w:rsidRDefault="005423CC">
      <w:pPr>
        <w:rPr>
          <w:rFonts w:ascii="Arial" w:eastAsia="Arial" w:hAnsi="Arial" w:cs="Arial"/>
          <w:sz w:val="24"/>
          <w:szCs w:val="24"/>
        </w:rPr>
      </w:pPr>
    </w:p>
    <w:p w14:paraId="36C7A36D" w14:textId="23D54B2A" w:rsidR="005423CC" w:rsidRDefault="005423CC">
      <w:pPr>
        <w:rPr>
          <w:rFonts w:ascii="Arial" w:eastAsia="Arial" w:hAnsi="Arial" w:cs="Arial"/>
          <w:sz w:val="24"/>
          <w:szCs w:val="24"/>
        </w:rPr>
      </w:pPr>
    </w:p>
    <w:p w14:paraId="48B1576F" w14:textId="56741A9C" w:rsidR="005423CC" w:rsidRDefault="005423CC">
      <w:pPr>
        <w:rPr>
          <w:rFonts w:ascii="Arial" w:eastAsia="Arial" w:hAnsi="Arial" w:cs="Arial"/>
          <w:sz w:val="24"/>
          <w:szCs w:val="24"/>
        </w:rPr>
      </w:pPr>
    </w:p>
    <w:p w14:paraId="3F2DB1FB" w14:textId="5711C5D2" w:rsidR="005423CC" w:rsidRDefault="005423CC">
      <w:pPr>
        <w:rPr>
          <w:rFonts w:ascii="Arial" w:eastAsia="Arial" w:hAnsi="Arial" w:cs="Arial"/>
          <w:sz w:val="24"/>
          <w:szCs w:val="24"/>
        </w:rPr>
      </w:pPr>
    </w:p>
    <w:p w14:paraId="5FDEE8BF" w14:textId="0593D0F7" w:rsidR="005423CC" w:rsidRDefault="005423CC">
      <w:pPr>
        <w:rPr>
          <w:rFonts w:ascii="Arial" w:eastAsia="Arial" w:hAnsi="Arial" w:cs="Arial"/>
          <w:sz w:val="24"/>
          <w:szCs w:val="24"/>
        </w:rPr>
      </w:pPr>
    </w:p>
    <w:p w14:paraId="12C44496" w14:textId="0E87F275" w:rsidR="005423CC" w:rsidRDefault="005423CC">
      <w:pPr>
        <w:rPr>
          <w:rFonts w:ascii="Arial" w:eastAsia="Arial" w:hAnsi="Arial" w:cs="Arial"/>
          <w:sz w:val="24"/>
          <w:szCs w:val="24"/>
        </w:rPr>
      </w:pPr>
    </w:p>
    <w:p w14:paraId="106D1C51" w14:textId="44E4108A" w:rsidR="005423CC" w:rsidRDefault="005423CC">
      <w:pPr>
        <w:rPr>
          <w:rFonts w:ascii="Arial" w:eastAsia="Arial" w:hAnsi="Arial" w:cs="Arial"/>
          <w:sz w:val="24"/>
          <w:szCs w:val="24"/>
        </w:rPr>
      </w:pPr>
    </w:p>
    <w:p w14:paraId="7C5B520D" w14:textId="5667A758" w:rsidR="005423CC" w:rsidRDefault="005423CC">
      <w:pPr>
        <w:rPr>
          <w:rFonts w:ascii="Arial" w:eastAsia="Arial" w:hAnsi="Arial" w:cs="Arial"/>
          <w:sz w:val="24"/>
          <w:szCs w:val="24"/>
        </w:rPr>
      </w:pPr>
    </w:p>
    <w:p w14:paraId="618BC717" w14:textId="4A619B51" w:rsidR="005423CC" w:rsidRDefault="005423CC">
      <w:pPr>
        <w:rPr>
          <w:rFonts w:ascii="Arial" w:eastAsia="Arial" w:hAnsi="Arial" w:cs="Arial"/>
          <w:sz w:val="24"/>
          <w:szCs w:val="24"/>
        </w:rPr>
      </w:pPr>
    </w:p>
    <w:p w14:paraId="1D9043BA" w14:textId="4282ED1E" w:rsidR="005423CC" w:rsidRDefault="005423CC">
      <w:pPr>
        <w:rPr>
          <w:rFonts w:ascii="Arial" w:eastAsia="Arial" w:hAnsi="Arial" w:cs="Arial"/>
          <w:sz w:val="24"/>
          <w:szCs w:val="24"/>
        </w:rPr>
      </w:pPr>
    </w:p>
    <w:p w14:paraId="33CF7ABB" w14:textId="77777777" w:rsidR="005423CC" w:rsidRDefault="005423CC">
      <w:pPr>
        <w:rPr>
          <w:rFonts w:ascii="Arial" w:eastAsia="Arial" w:hAnsi="Arial" w:cs="Arial"/>
          <w:sz w:val="24"/>
          <w:szCs w:val="24"/>
        </w:rPr>
      </w:pPr>
    </w:p>
    <w:p w14:paraId="5A17BBAD" w14:textId="77777777" w:rsidR="00B32595" w:rsidRDefault="00B32595" w:rsidP="0F9E1A2B">
      <w:pPr>
        <w:rPr>
          <w:sz w:val="24"/>
          <w:szCs w:val="24"/>
        </w:rPr>
      </w:pPr>
    </w:p>
    <w:p w14:paraId="5B87D036"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Introducción</w:t>
      </w:r>
    </w:p>
    <w:p w14:paraId="044B84D5" w14:textId="77777777" w:rsidR="00B32595" w:rsidRPr="00D829FC" w:rsidRDefault="00326599" w:rsidP="0F9E1A2B">
      <w:pPr>
        <w:widowControl/>
        <w:numPr>
          <w:ilvl w:val="1"/>
          <w:numId w:val="7"/>
        </w:numPr>
        <w:pBdr>
          <w:top w:val="nil"/>
          <w:left w:val="nil"/>
          <w:bottom w:val="nil"/>
          <w:right w:val="nil"/>
          <w:between w:val="nil"/>
        </w:pBdr>
        <w:spacing w:line="240" w:lineRule="auto"/>
        <w:rPr>
          <w:b/>
          <w:bCs/>
          <w:strike/>
        </w:rPr>
      </w:pPr>
      <w:r w:rsidRPr="0F9E1A2B">
        <w:rPr>
          <w:b/>
          <w:bCs/>
        </w:rPr>
        <w:t>Propósito</w:t>
      </w:r>
    </w:p>
    <w:p w14:paraId="5467180D" w14:textId="77777777" w:rsidR="00D829FC" w:rsidRPr="00D829FC" w:rsidRDefault="00D829FC" w:rsidP="0F9E1A2B">
      <w:pPr>
        <w:widowControl/>
        <w:pBdr>
          <w:top w:val="nil"/>
          <w:left w:val="nil"/>
          <w:bottom w:val="nil"/>
          <w:right w:val="nil"/>
          <w:between w:val="nil"/>
        </w:pBdr>
        <w:spacing w:line="240" w:lineRule="auto"/>
        <w:ind w:left="720"/>
        <w:rPr>
          <w:b/>
          <w:bCs/>
          <w:strike/>
        </w:rPr>
      </w:pPr>
    </w:p>
    <w:p w14:paraId="24D9DA10" w14:textId="5552FBD1" w:rsidR="00D829FC" w:rsidRPr="00D829FC" w:rsidRDefault="34054576" w:rsidP="0F9E1A2B">
      <w:pPr>
        <w:widowControl/>
        <w:spacing w:line="240" w:lineRule="auto"/>
        <w:ind w:left="720"/>
        <w:jc w:val="both"/>
      </w:pPr>
      <w:r w:rsidRPr="0F9E1A2B">
        <w:t>La especificación de requerimientos del proyecto de detección de blancos biológicos en rosales pretende definir los requisitos que debe cumplir el sistema de software para detectar con precisión y eficiencia los blancos biológicos presentes en ellos.</w:t>
      </w:r>
      <w:r w:rsidR="00D829FC" w:rsidRPr="0F9E1A2B">
        <w:t xml:space="preserve"> </w:t>
      </w:r>
      <w:r w:rsidR="1A4DCAB1" w:rsidRPr="0F9E1A2B">
        <w:t>El sistema debe poder detectar blancos biológicos, en varias condiciones, y ser fácil de usar por los agricultores de todo el mundo.</w:t>
      </w:r>
    </w:p>
    <w:p w14:paraId="6033915B" w14:textId="77777777" w:rsidR="00B32595" w:rsidRDefault="00B32595" w:rsidP="0F9E1A2B">
      <w:pPr>
        <w:widowControl/>
        <w:pBdr>
          <w:top w:val="nil"/>
          <w:left w:val="nil"/>
          <w:bottom w:val="nil"/>
          <w:right w:val="nil"/>
          <w:between w:val="nil"/>
        </w:pBdr>
        <w:spacing w:line="240" w:lineRule="auto"/>
        <w:ind w:left="720"/>
        <w:rPr>
          <w:b/>
          <w:bCs/>
        </w:rPr>
      </w:pPr>
      <w:bookmarkStart w:id="0" w:name="_heading=h.vefhelz518bl"/>
      <w:bookmarkEnd w:id="0"/>
    </w:p>
    <w:p w14:paraId="0E74EDD3" w14:textId="77777777" w:rsidR="00B32595" w:rsidRDefault="00B32595" w:rsidP="0F9E1A2B">
      <w:pPr>
        <w:pBdr>
          <w:top w:val="nil"/>
          <w:left w:val="nil"/>
          <w:bottom w:val="nil"/>
          <w:right w:val="nil"/>
          <w:between w:val="nil"/>
        </w:pBdr>
        <w:spacing w:line="240" w:lineRule="auto"/>
        <w:jc w:val="right"/>
      </w:pPr>
    </w:p>
    <w:p w14:paraId="507D7ABE" w14:textId="77777777" w:rsidR="00D829FC" w:rsidRDefault="00326599" w:rsidP="0F9E1A2B">
      <w:pPr>
        <w:widowControl/>
        <w:numPr>
          <w:ilvl w:val="1"/>
          <w:numId w:val="7"/>
        </w:numPr>
        <w:pBdr>
          <w:top w:val="nil"/>
          <w:left w:val="nil"/>
          <w:bottom w:val="nil"/>
          <w:right w:val="nil"/>
          <w:between w:val="nil"/>
        </w:pBdr>
        <w:spacing w:line="240" w:lineRule="auto"/>
        <w:rPr>
          <w:b/>
          <w:bCs/>
        </w:rPr>
      </w:pPr>
      <w:r w:rsidRPr="0F9E1A2B">
        <w:rPr>
          <w:b/>
          <w:bCs/>
        </w:rPr>
        <w:t>Alcance del Módulo</w:t>
      </w:r>
    </w:p>
    <w:p w14:paraId="7A5A7CC5" w14:textId="77777777" w:rsidR="00D829FC" w:rsidRDefault="00D829FC" w:rsidP="0F9E1A2B">
      <w:pPr>
        <w:widowControl/>
        <w:pBdr>
          <w:top w:val="nil"/>
          <w:left w:val="nil"/>
          <w:bottom w:val="nil"/>
          <w:right w:val="nil"/>
          <w:between w:val="nil"/>
        </w:pBdr>
        <w:spacing w:line="240" w:lineRule="auto"/>
        <w:ind w:left="720"/>
        <w:rPr>
          <w:b/>
          <w:bCs/>
        </w:rPr>
      </w:pPr>
    </w:p>
    <w:p w14:paraId="59233ABF" w14:textId="78DABB90" w:rsidR="00B32595" w:rsidRDefault="00D829FC" w:rsidP="0F9E1A2B">
      <w:pPr>
        <w:widowControl/>
        <w:spacing w:line="240" w:lineRule="auto"/>
        <w:ind w:left="720"/>
        <w:jc w:val="both"/>
      </w:pPr>
      <w:r w:rsidRPr="0F9E1A2B">
        <w:t>E</w:t>
      </w:r>
      <w:r w:rsidRPr="0F9E1A2B">
        <w:rPr>
          <w:color w:val="000000" w:themeColor="text1"/>
        </w:rPr>
        <w:t>l módulo de detección de blancos biológicos en rosales debe ser capaz de detectar con precisión y eficiencia una variedad de blancos biológicos, incluyendo plagas, enfermedades y malezas, en una variedad de condiciones, incluyendo diferentes tipos de rosales, diferentes etapas de crecimiento y diferentes condiciones climáticas. Para cumplir con este alcance, el módulo debe cumplir con una serie de requisitos funcionales y no funcionales, incluyendo precisión, eficiencia, resistencia a fallos y accesibilidad.</w:t>
      </w:r>
    </w:p>
    <w:p w14:paraId="70F51D62" w14:textId="77777777" w:rsidR="00D829FC" w:rsidRDefault="00D829FC" w:rsidP="0F9E1A2B">
      <w:pPr>
        <w:widowControl/>
        <w:spacing w:line="240" w:lineRule="auto"/>
        <w:ind w:left="720"/>
        <w:jc w:val="both"/>
      </w:pPr>
    </w:p>
    <w:p w14:paraId="57A9E442" w14:textId="04B6E22C" w:rsidR="00D829FC" w:rsidRPr="00D829FC" w:rsidRDefault="00D829FC" w:rsidP="0F9E1A2B">
      <w:pPr>
        <w:widowControl/>
        <w:spacing w:line="240" w:lineRule="auto"/>
        <w:ind w:left="720"/>
        <w:jc w:val="both"/>
      </w:pPr>
      <w:r w:rsidRPr="0F9E1A2B">
        <w:t>El uso de técnicas de aprendizaje automático es fundamental para cumplir con estos requisitos. Las técnicas de aprendizaje automático pueden identificar los patrones característicos de los blancos biológicos, incluso en presencia de otros objetos o condiciones que pueden dificultar la detección. Además, las técnicas de aprendizaje automático pueden adaptarse a las diferentes características de los rosales y las condiciones ambientales.</w:t>
      </w:r>
    </w:p>
    <w:p w14:paraId="37918D1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Definiciones, Acrónimos y Abreviaturas</w:t>
      </w:r>
    </w:p>
    <w:p w14:paraId="65DEDE82" w14:textId="77777777" w:rsidR="00B32595" w:rsidRDefault="00B32595" w:rsidP="0F9E1A2B">
      <w:pPr>
        <w:widowControl/>
        <w:pBdr>
          <w:top w:val="nil"/>
          <w:left w:val="nil"/>
          <w:bottom w:val="nil"/>
          <w:right w:val="nil"/>
          <w:between w:val="nil"/>
        </w:pBdr>
        <w:spacing w:line="240" w:lineRule="auto"/>
        <w:ind w:left="720"/>
        <w:rPr>
          <w:b/>
          <w:bCs/>
        </w:rPr>
      </w:pPr>
      <w:bookmarkStart w:id="1" w:name="_heading=h.r30ene3gqeid"/>
      <w:bookmarkEnd w:id="1"/>
    </w:p>
    <w:p w14:paraId="320B06AE" w14:textId="77777777" w:rsidR="00B32595" w:rsidRDefault="00326599" w:rsidP="0F9E1A2B">
      <w:pPr>
        <w:widowControl/>
        <w:numPr>
          <w:ilvl w:val="2"/>
          <w:numId w:val="7"/>
        </w:numPr>
        <w:pBdr>
          <w:top w:val="nil"/>
          <w:left w:val="nil"/>
          <w:bottom w:val="nil"/>
          <w:right w:val="nil"/>
          <w:between w:val="nil"/>
        </w:pBdr>
        <w:spacing w:line="240" w:lineRule="auto"/>
        <w:rPr>
          <w:b/>
          <w:bCs/>
          <w:i/>
          <w:iCs/>
        </w:rPr>
      </w:pPr>
      <w:r w:rsidRPr="0F9E1A2B">
        <w:rPr>
          <w:b/>
          <w:bCs/>
          <w:i/>
          <w:iCs/>
        </w:rPr>
        <w:t>Definiciones Clave</w:t>
      </w:r>
    </w:p>
    <w:p w14:paraId="6C0C18CD" w14:textId="77777777" w:rsidR="00B32595" w:rsidRDefault="00B32595" w:rsidP="0F9E1A2B">
      <w:pPr>
        <w:widowControl/>
        <w:pBdr>
          <w:top w:val="nil"/>
          <w:left w:val="nil"/>
          <w:bottom w:val="nil"/>
          <w:right w:val="nil"/>
          <w:between w:val="nil"/>
        </w:pBdr>
        <w:spacing w:line="240" w:lineRule="auto"/>
        <w:ind w:left="1003"/>
        <w:rPr>
          <w:b/>
          <w:bCs/>
          <w:i/>
          <w:iCs/>
        </w:rPr>
      </w:pPr>
      <w:bookmarkStart w:id="2" w:name="_heading=h.t8u9jaxdk307"/>
      <w:bookmarkEnd w:id="2"/>
    </w:p>
    <w:p w14:paraId="63E2AEE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Blanco biológico:</w:t>
      </w:r>
      <w:r w:rsidRPr="0F9E1A2B">
        <w:t xml:space="preserve"> Cualquier organismo vivo que puede ser perjudicial para los cultivos, incluyendo plagas, enfermedades y malezas.</w:t>
      </w:r>
    </w:p>
    <w:p w14:paraId="0A5CB255"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Plaga:</w:t>
      </w:r>
      <w:r w:rsidRPr="0F9E1A2B">
        <w:t xml:space="preserve"> Un organismo vivo que se alimenta de los cultivos, causando daños económicos.</w:t>
      </w:r>
    </w:p>
    <w:p w14:paraId="21321543"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Enfermedad:</w:t>
      </w:r>
      <w:r w:rsidRPr="0F9E1A2B">
        <w:t xml:space="preserve"> Un organismo vivo que causa daños a los cultivos, pero no se alimenta de ellos.</w:t>
      </w:r>
    </w:p>
    <w:p w14:paraId="19666F8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Maleza</w:t>
      </w:r>
      <w:r w:rsidRPr="0F9E1A2B">
        <w:t>: Una planta que crece en un cultivo, compitiendo con los cultivos por los recursos.</w:t>
      </w:r>
    </w:p>
    <w:p w14:paraId="09D14CC3"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Aprendizaje automático</w:t>
      </w:r>
      <w:r w:rsidRPr="0F9E1A2B">
        <w:t>: Un campo de la informática que se centra en el desarrollo de algoritmos que pueden aprender y mejorar sin ser programados explícitamente.</w:t>
      </w:r>
    </w:p>
    <w:p w14:paraId="3D7A899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Precisión:</w:t>
      </w:r>
      <w:r w:rsidRPr="0F9E1A2B">
        <w:t xml:space="preserve"> La proporción de blancos biológicos que son detectados correctamente por el módulo.</w:t>
      </w:r>
    </w:p>
    <w:p w14:paraId="20FD3AE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Eficiencia:</w:t>
      </w:r>
      <w:r w:rsidRPr="0F9E1A2B">
        <w:t xml:space="preserve"> El tiempo que tarda el módulo en detectar los blancos biológicos.</w:t>
      </w:r>
    </w:p>
    <w:p w14:paraId="2DC9699D"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Resistencia a fallos:</w:t>
      </w:r>
      <w:r w:rsidRPr="0F9E1A2B">
        <w:t xml:space="preserve"> La capacidad del módulo para funcionar correctamente en condiciones adversas.</w:t>
      </w:r>
    </w:p>
    <w:p w14:paraId="22E580A2"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Accesibilidad:</w:t>
      </w:r>
      <w:r w:rsidRPr="0F9E1A2B">
        <w:t xml:space="preserve"> La capacidad del módulo para ser utilizado por una amplia gama de usuarios, incluyendo agricultores de todo el mundo.</w:t>
      </w:r>
    </w:p>
    <w:p w14:paraId="31378EAC" w14:textId="77777777" w:rsidR="00B32595" w:rsidRPr="00D829FC" w:rsidRDefault="00B32595" w:rsidP="0F9E1A2B">
      <w:pPr>
        <w:widowControl/>
        <w:spacing w:line="240" w:lineRule="auto"/>
        <w:ind w:left="1363"/>
        <w:jc w:val="both"/>
        <w:rPr>
          <w:lang w:val="es-ES"/>
        </w:rPr>
      </w:pPr>
    </w:p>
    <w:p w14:paraId="3B6921DE" w14:textId="77777777" w:rsidR="00B32595" w:rsidRDefault="00326599" w:rsidP="0F9E1A2B">
      <w:pPr>
        <w:widowControl/>
        <w:numPr>
          <w:ilvl w:val="2"/>
          <w:numId w:val="7"/>
        </w:numPr>
        <w:pBdr>
          <w:top w:val="nil"/>
          <w:left w:val="nil"/>
          <w:bottom w:val="nil"/>
          <w:right w:val="nil"/>
          <w:between w:val="nil"/>
        </w:pBdr>
        <w:spacing w:line="240" w:lineRule="auto"/>
        <w:rPr>
          <w:b/>
          <w:bCs/>
          <w:i/>
          <w:iCs/>
        </w:rPr>
      </w:pPr>
      <w:r w:rsidRPr="0F9E1A2B">
        <w:rPr>
          <w:b/>
          <w:bCs/>
          <w:i/>
          <w:iCs/>
        </w:rPr>
        <w:t>Acrónimos y Abreviaturas</w:t>
      </w:r>
    </w:p>
    <w:p w14:paraId="4B452321" w14:textId="77777777" w:rsidR="00B32595" w:rsidRDefault="00B32595" w:rsidP="0F9E1A2B"/>
    <w:tbl>
      <w:tblPr>
        <w:tblW w:w="7347" w:type="dxa"/>
        <w:tblInd w:w="900" w:type="dxa"/>
        <w:tblLayout w:type="fixed"/>
        <w:tblCellMar>
          <w:left w:w="115" w:type="dxa"/>
          <w:right w:w="115" w:type="dxa"/>
        </w:tblCellMar>
        <w:tblLook w:val="0000" w:firstRow="0" w:lastRow="0" w:firstColumn="0" w:lastColumn="0" w:noHBand="0" w:noVBand="0"/>
      </w:tblPr>
      <w:tblGrid>
        <w:gridCol w:w="1227"/>
        <w:gridCol w:w="6120"/>
      </w:tblGrid>
      <w:tr w:rsidR="00B32595" w14:paraId="6C04DA62" w14:textId="77777777" w:rsidTr="0F9E1A2B">
        <w:tc>
          <w:tcPr>
            <w:tcW w:w="1227" w:type="dxa"/>
          </w:tcPr>
          <w:p w14:paraId="53199AE0" w14:textId="554CA000" w:rsidR="00B32595" w:rsidRPr="00627531" w:rsidRDefault="00326599" w:rsidP="0F9E1A2B">
            <w:pPr>
              <w:pStyle w:val="Prrafodelista"/>
              <w:widowControl/>
              <w:numPr>
                <w:ilvl w:val="0"/>
                <w:numId w:val="32"/>
              </w:numPr>
              <w:spacing w:line="240" w:lineRule="auto"/>
              <w:ind w:left="256" w:hanging="142"/>
              <w:rPr>
                <w:b/>
                <w:bCs/>
              </w:rPr>
            </w:pPr>
            <w:r w:rsidRPr="0F9E1A2B">
              <w:rPr>
                <w:b/>
                <w:bCs/>
              </w:rPr>
              <w:t>E</w:t>
            </w:r>
            <w:r w:rsidR="00627531" w:rsidRPr="0F9E1A2B">
              <w:rPr>
                <w:b/>
                <w:bCs/>
              </w:rPr>
              <w:t>R</w:t>
            </w:r>
            <w:r w:rsidRPr="0F9E1A2B">
              <w:rPr>
                <w:b/>
                <w:bCs/>
              </w:rPr>
              <w:t>S</w:t>
            </w:r>
          </w:p>
          <w:p w14:paraId="36618EE4" w14:textId="20EB0BCC" w:rsidR="00627531" w:rsidRPr="00627531" w:rsidRDefault="00627531" w:rsidP="0F9E1A2B">
            <w:pPr>
              <w:pStyle w:val="Prrafodelista"/>
              <w:widowControl/>
              <w:numPr>
                <w:ilvl w:val="0"/>
                <w:numId w:val="32"/>
              </w:numPr>
              <w:spacing w:line="240" w:lineRule="auto"/>
              <w:ind w:left="256" w:hanging="142"/>
              <w:rPr>
                <w:b/>
                <w:bCs/>
              </w:rPr>
            </w:pPr>
            <w:r w:rsidRPr="0F9E1A2B">
              <w:rPr>
                <w:b/>
                <w:bCs/>
              </w:rPr>
              <w:t>MDBB</w:t>
            </w:r>
          </w:p>
        </w:tc>
        <w:tc>
          <w:tcPr>
            <w:tcW w:w="6120" w:type="dxa"/>
          </w:tcPr>
          <w:p w14:paraId="57B39BDD" w14:textId="77777777" w:rsidR="00B32595" w:rsidRPr="00627531" w:rsidRDefault="00326599" w:rsidP="0F9E1A2B">
            <w:pPr>
              <w:widowControl/>
              <w:spacing w:line="240" w:lineRule="auto"/>
              <w:ind w:hanging="114"/>
            </w:pPr>
            <w:r w:rsidRPr="0F9E1A2B">
              <w:t>Especificación de Requisitos de Software</w:t>
            </w:r>
          </w:p>
          <w:p w14:paraId="0D39E82A" w14:textId="5802645F" w:rsidR="00627531" w:rsidRPr="00627531" w:rsidRDefault="00627531" w:rsidP="0F9E1A2B">
            <w:pPr>
              <w:widowControl/>
              <w:spacing w:line="240" w:lineRule="auto"/>
              <w:ind w:hanging="114"/>
              <w:rPr>
                <w:b/>
                <w:bCs/>
              </w:rPr>
            </w:pPr>
            <w:r w:rsidRPr="0F9E1A2B">
              <w:t>Módulo de Detección de Blancos Biológicos</w:t>
            </w:r>
          </w:p>
          <w:p w14:paraId="206F61BA" w14:textId="77777777" w:rsidR="00B32595" w:rsidRPr="00627531" w:rsidRDefault="00B32595" w:rsidP="0F9E1A2B">
            <w:pPr>
              <w:pStyle w:val="Prrafodelista"/>
              <w:widowControl/>
              <w:spacing w:line="240" w:lineRule="auto"/>
              <w:ind w:left="1440" w:hanging="114"/>
              <w:rPr>
                <w:b/>
                <w:bCs/>
              </w:rPr>
            </w:pPr>
          </w:p>
        </w:tc>
      </w:tr>
    </w:tbl>
    <w:p w14:paraId="113ADC30" w14:textId="77777777" w:rsidR="00B32595" w:rsidRDefault="00326599" w:rsidP="0F9E1A2B">
      <w:pPr>
        <w:widowControl/>
        <w:numPr>
          <w:ilvl w:val="1"/>
          <w:numId w:val="7"/>
        </w:numPr>
        <w:pBdr>
          <w:top w:val="nil"/>
          <w:left w:val="nil"/>
          <w:bottom w:val="nil"/>
          <w:right w:val="nil"/>
          <w:between w:val="nil"/>
        </w:pBdr>
        <w:spacing w:before="360" w:after="120" w:line="240" w:lineRule="auto"/>
        <w:rPr>
          <w:b/>
          <w:bCs/>
        </w:rPr>
      </w:pPr>
      <w:r w:rsidRPr="0F9E1A2B">
        <w:rPr>
          <w:b/>
          <w:bCs/>
        </w:rPr>
        <w:lastRenderedPageBreak/>
        <w:t>Referencias</w:t>
      </w:r>
    </w:p>
    <w:tbl>
      <w:tblPr>
        <w:tblW w:w="7869" w:type="dxa"/>
        <w:tblInd w:w="851" w:type="dxa"/>
        <w:tblLayout w:type="fixed"/>
        <w:tblCellMar>
          <w:left w:w="115" w:type="dxa"/>
          <w:right w:w="115" w:type="dxa"/>
        </w:tblCellMar>
        <w:tblLook w:val="0000" w:firstRow="0" w:lastRow="0" w:firstColumn="0" w:lastColumn="0" w:noHBand="0" w:noVBand="0"/>
      </w:tblPr>
      <w:tblGrid>
        <w:gridCol w:w="1389"/>
        <w:gridCol w:w="6480"/>
      </w:tblGrid>
      <w:tr w:rsidR="00B32595" w:rsidRPr="005B512F" w14:paraId="7A2B156A" w14:textId="77777777" w:rsidTr="0F9E1A2B">
        <w:tc>
          <w:tcPr>
            <w:tcW w:w="1389" w:type="dxa"/>
          </w:tcPr>
          <w:p w14:paraId="1A1DD736" w14:textId="77777777" w:rsidR="00B32595" w:rsidRDefault="00B32595" w:rsidP="0F9E1A2B">
            <w:pPr>
              <w:widowControl/>
              <w:pBdr>
                <w:top w:val="nil"/>
                <w:left w:val="nil"/>
                <w:bottom w:val="nil"/>
                <w:right w:val="nil"/>
                <w:between w:val="nil"/>
              </w:pBdr>
              <w:tabs>
                <w:tab w:val="left" w:pos="1260"/>
              </w:tabs>
              <w:spacing w:before="220" w:after="60" w:line="240" w:lineRule="auto"/>
              <w:rPr>
                <w:b/>
                <w:bCs/>
              </w:rPr>
            </w:pPr>
          </w:p>
        </w:tc>
        <w:tc>
          <w:tcPr>
            <w:tcW w:w="6480" w:type="dxa"/>
          </w:tcPr>
          <w:p w14:paraId="05D5E7D2" w14:textId="77777777" w:rsidR="00B32595" w:rsidRPr="00AD08B6" w:rsidRDefault="00326599" w:rsidP="0F9E1A2B">
            <w:pPr>
              <w:widowControl/>
              <w:pBdr>
                <w:top w:val="nil"/>
                <w:left w:val="nil"/>
                <w:bottom w:val="nil"/>
                <w:right w:val="nil"/>
                <w:between w:val="nil"/>
              </w:pBdr>
              <w:tabs>
                <w:tab w:val="left" w:pos="1260"/>
              </w:tabs>
              <w:spacing w:before="220" w:after="60" w:line="240" w:lineRule="auto"/>
              <w:jc w:val="both"/>
              <w:rPr>
                <w:lang w:val="en-US"/>
              </w:rPr>
            </w:pPr>
            <w:r w:rsidRPr="0F9E1A2B">
              <w:rPr>
                <w:lang w:val="en-US"/>
              </w:rPr>
              <w:t>IEEE Std 830-1998, Guide for Software Requirements Specifications.</w:t>
            </w:r>
          </w:p>
        </w:tc>
      </w:tr>
    </w:tbl>
    <w:p w14:paraId="61E17133" w14:textId="77777777" w:rsidR="00B32595" w:rsidRDefault="00326599" w:rsidP="0F9E1A2B">
      <w:pPr>
        <w:widowControl/>
        <w:numPr>
          <w:ilvl w:val="1"/>
          <w:numId w:val="7"/>
        </w:numPr>
        <w:pBdr>
          <w:top w:val="nil"/>
          <w:left w:val="nil"/>
          <w:bottom w:val="nil"/>
          <w:right w:val="nil"/>
          <w:between w:val="nil"/>
        </w:pBdr>
        <w:spacing w:before="360" w:line="240" w:lineRule="auto"/>
        <w:rPr>
          <w:b/>
          <w:bCs/>
        </w:rPr>
      </w:pPr>
      <w:r w:rsidRPr="0F9E1A2B">
        <w:rPr>
          <w:b/>
          <w:bCs/>
        </w:rPr>
        <w:t>Visión General</w:t>
      </w:r>
    </w:p>
    <w:p w14:paraId="5EDD7721" w14:textId="77777777" w:rsidR="00627531" w:rsidRDefault="00627531" w:rsidP="0F9E1A2B">
      <w:pPr>
        <w:widowControl/>
        <w:pBdr>
          <w:top w:val="nil"/>
          <w:left w:val="nil"/>
          <w:bottom w:val="nil"/>
          <w:right w:val="nil"/>
          <w:between w:val="nil"/>
        </w:pBdr>
        <w:spacing w:line="240" w:lineRule="auto"/>
        <w:ind w:left="720"/>
      </w:pPr>
    </w:p>
    <w:p w14:paraId="5F7A0301" w14:textId="77777777" w:rsidR="00EC5A67" w:rsidRDefault="00627531" w:rsidP="0F9E1A2B">
      <w:pPr>
        <w:widowControl/>
        <w:pBdr>
          <w:top w:val="nil"/>
          <w:left w:val="nil"/>
          <w:bottom w:val="nil"/>
          <w:right w:val="nil"/>
          <w:between w:val="nil"/>
        </w:pBdr>
        <w:spacing w:line="240" w:lineRule="auto"/>
        <w:ind w:left="720"/>
      </w:pPr>
      <w:r w:rsidRPr="0F9E1A2B">
        <w:t>La visión general del Módulo de Detección de Blancos Biológicos (MDBB) en rosales es proporcionar a los agricultores una herramienta eficaz para la detección temprana y precisa de plagas, enfermedades y malezas. Debe ser capaz de detectar una variedad de blancos biológicos</w:t>
      </w:r>
      <w:r w:rsidR="00EC5A67" w:rsidRPr="0F9E1A2B">
        <w:t xml:space="preserve"> </w:t>
      </w:r>
      <w:r w:rsidRPr="0F9E1A2B">
        <w:t>en una variedad de condiciones, incluyendo diferentes tipos de rosales, diferentes etapas de crecimiento y diferentes condiciones climáticas. debe ser fácil de usar por los agricultores, con una interfaz intuitiva y fácil de entender.</w:t>
      </w:r>
    </w:p>
    <w:p w14:paraId="2EF004A0" w14:textId="77777777" w:rsidR="00EC5A67" w:rsidRDefault="00EC5A67" w:rsidP="0F9E1A2B">
      <w:pPr>
        <w:widowControl/>
        <w:pBdr>
          <w:top w:val="nil"/>
          <w:left w:val="nil"/>
          <w:bottom w:val="nil"/>
          <w:right w:val="nil"/>
          <w:between w:val="nil"/>
        </w:pBdr>
        <w:spacing w:line="240" w:lineRule="auto"/>
        <w:ind w:left="720"/>
      </w:pPr>
    </w:p>
    <w:p w14:paraId="2A43C3DA" w14:textId="2FD4975E" w:rsidR="00627531" w:rsidRPr="00627531" w:rsidRDefault="00627531" w:rsidP="0F9E1A2B">
      <w:pPr>
        <w:widowControl/>
        <w:pBdr>
          <w:top w:val="nil"/>
          <w:left w:val="nil"/>
          <w:bottom w:val="nil"/>
          <w:right w:val="nil"/>
          <w:between w:val="nil"/>
        </w:pBdr>
        <w:spacing w:line="240" w:lineRule="auto"/>
        <w:ind w:left="720"/>
      </w:pPr>
      <w:r w:rsidRPr="0F9E1A2B">
        <w:t>El MDDB debe ser desarrollado utilizando técnicas de aprendizaje automático, para que pueda adaptarse a los cambios en los blancos biológicos y en las condiciones de cultivo debe ser evaluado utilizando un conjunto de datos de prueba representativo de los blancos biológicos que se encuentran en la industria florícola ecuatoriana.</w:t>
      </w:r>
    </w:p>
    <w:p w14:paraId="1AFC29C8" w14:textId="77777777" w:rsidR="00B32595" w:rsidRPr="00627531" w:rsidRDefault="00B32595" w:rsidP="0F9E1A2B">
      <w:pPr>
        <w:widowControl/>
        <w:spacing w:line="240" w:lineRule="auto"/>
        <w:ind w:left="720"/>
        <w:jc w:val="both"/>
        <w:rPr>
          <w:lang w:val="es-ES"/>
        </w:rPr>
      </w:pPr>
    </w:p>
    <w:p w14:paraId="56DB9C12"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Descripción General</w:t>
      </w:r>
    </w:p>
    <w:p w14:paraId="41FF4424" w14:textId="77777777" w:rsidR="00B32595" w:rsidRDefault="00B32595" w:rsidP="0F9E1A2B">
      <w:pPr>
        <w:widowControl/>
        <w:pBdr>
          <w:top w:val="nil"/>
          <w:left w:val="nil"/>
          <w:bottom w:val="nil"/>
          <w:right w:val="nil"/>
          <w:between w:val="nil"/>
        </w:pBdr>
        <w:spacing w:line="240" w:lineRule="auto"/>
        <w:ind w:left="720"/>
        <w:rPr>
          <w:b/>
          <w:bCs/>
          <w:sz w:val="24"/>
          <w:szCs w:val="24"/>
        </w:rPr>
      </w:pPr>
      <w:bookmarkStart w:id="3" w:name="_heading=h.iyqlxyi03yfm"/>
      <w:bookmarkEnd w:id="3"/>
    </w:p>
    <w:p w14:paraId="78E5FE9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 xml:space="preserve">Perspectiva del Producto  </w:t>
      </w:r>
    </w:p>
    <w:p w14:paraId="6B136221" w14:textId="7AD87FFA" w:rsidR="00EC5A67" w:rsidRPr="00EC5A67" w:rsidRDefault="00EC5A67" w:rsidP="0F9E1A2B">
      <w:pPr>
        <w:widowControl/>
        <w:pBdr>
          <w:top w:val="nil"/>
          <w:left w:val="nil"/>
          <w:bottom w:val="nil"/>
          <w:right w:val="nil"/>
          <w:between w:val="nil"/>
        </w:pBdr>
        <w:spacing w:line="240" w:lineRule="auto"/>
        <w:ind w:left="720"/>
      </w:pPr>
      <w:r w:rsidRPr="0F9E1A2B">
        <w:t>Es una aplicación web que utiliza aprendizaje automático para detectar plagas, enfermedades y malezas en rosales. Está diseñado para ser fácil de usar por los agricultores, con una interfaz intuitiva y fácil de entender.</w:t>
      </w:r>
    </w:p>
    <w:p w14:paraId="61A869B9" w14:textId="242E3CB1" w:rsidR="00EC5A67" w:rsidRPr="00EC5A67" w:rsidRDefault="00EC5A67" w:rsidP="0F9E1A2B">
      <w:pPr>
        <w:widowControl/>
        <w:pBdr>
          <w:top w:val="nil"/>
          <w:left w:val="nil"/>
          <w:bottom w:val="nil"/>
          <w:right w:val="nil"/>
          <w:between w:val="nil"/>
        </w:pBdr>
        <w:spacing w:line="240" w:lineRule="auto"/>
        <w:ind w:left="720"/>
      </w:pPr>
      <w:r w:rsidRPr="0F9E1A2B">
        <w:t>Tiene el potencial de revolucionar la forma en que los agricultores detectan plagas, enfermedades y malezas, puede ayudar a los agricultores a reducir las pérdidas de cosechas, mejorar la calidad de sus productos y aumentar su productividad.</w:t>
      </w:r>
    </w:p>
    <w:p w14:paraId="2A655EDF" w14:textId="77777777" w:rsidR="00B32595" w:rsidRPr="00EC5A67" w:rsidRDefault="00B32595" w:rsidP="0F9E1A2B">
      <w:pPr>
        <w:widowControl/>
        <w:spacing w:line="240" w:lineRule="auto"/>
        <w:ind w:left="720"/>
        <w:jc w:val="both"/>
        <w:rPr>
          <w:lang w:val="es-ES"/>
        </w:rPr>
      </w:pPr>
    </w:p>
    <w:p w14:paraId="16AA3191" w14:textId="77777777" w:rsidR="00B32595" w:rsidRPr="00EC5A67" w:rsidRDefault="00B32595" w:rsidP="0F9E1A2B">
      <w:pPr>
        <w:widowControl/>
        <w:spacing w:line="240" w:lineRule="auto"/>
        <w:ind w:left="720"/>
        <w:jc w:val="both"/>
        <w:rPr>
          <w:lang w:val="es-ES"/>
        </w:rPr>
      </w:pPr>
    </w:p>
    <w:p w14:paraId="1A3C3EE7"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Funciones del Producto</w:t>
      </w:r>
    </w:p>
    <w:p w14:paraId="1445D260" w14:textId="77777777" w:rsidR="00B32595" w:rsidRDefault="00B32595" w:rsidP="0F9E1A2B">
      <w:pPr>
        <w:widowControl/>
        <w:pBdr>
          <w:top w:val="nil"/>
          <w:left w:val="nil"/>
          <w:bottom w:val="nil"/>
          <w:right w:val="nil"/>
          <w:between w:val="nil"/>
        </w:pBdr>
        <w:spacing w:line="240" w:lineRule="auto"/>
        <w:ind w:left="720"/>
        <w:rPr>
          <w:b/>
          <w:bCs/>
        </w:rPr>
      </w:pPr>
      <w:bookmarkStart w:id="4" w:name="_heading=h.k2pjw4ylebav"/>
      <w:bookmarkEnd w:id="4"/>
    </w:p>
    <w:p w14:paraId="4D92414B" w14:textId="520FF584"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Detección de blancos biológicos:  debe poder detectar con precisión una variedad de blancos biológicos.</w:t>
      </w:r>
    </w:p>
    <w:p w14:paraId="7EDFBEB9" w14:textId="4DFE06CF"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Detección en diferentes condiciones: debe poder detectar los blancos biológicos en una variedad de condiciones, incluyendo diferentes tipos de rosales, diferentes etapas de crecimiento y diferentes condiciones climáticas.</w:t>
      </w:r>
    </w:p>
    <w:p w14:paraId="68A4AF4C" w14:textId="29FF3802"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Facilidad de uso: debe ser fácil de usar por los agricultores, con una interfaz intuitiva y fácil de entender.</w:t>
      </w:r>
    </w:p>
    <w:p w14:paraId="051506C8" w14:textId="77777777" w:rsidR="00B32595" w:rsidRPr="0031624B" w:rsidRDefault="00B32595" w:rsidP="0F9E1A2B">
      <w:pPr>
        <w:widowControl/>
        <w:pBdr>
          <w:top w:val="nil"/>
          <w:left w:val="nil"/>
          <w:bottom w:val="nil"/>
          <w:right w:val="nil"/>
          <w:between w:val="nil"/>
        </w:pBdr>
        <w:spacing w:line="240" w:lineRule="auto"/>
        <w:ind w:left="1440"/>
        <w:jc w:val="both"/>
        <w:rPr>
          <w:lang w:val="es-ES"/>
        </w:rPr>
      </w:pPr>
    </w:p>
    <w:p w14:paraId="12B1D6C3"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Condiciones de Entorno</w:t>
      </w:r>
    </w:p>
    <w:p w14:paraId="4B88C1D8" w14:textId="77777777" w:rsidR="00B32595" w:rsidRDefault="00B32595" w:rsidP="0F9E1A2B">
      <w:pPr>
        <w:widowControl/>
        <w:spacing w:line="240" w:lineRule="auto"/>
        <w:ind w:left="720"/>
        <w:jc w:val="both"/>
      </w:pPr>
    </w:p>
    <w:p w14:paraId="0CF04609" w14:textId="698FFE2A"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 xml:space="preserve">Tipo de rosal: Las diferentes variedades de rosales tienen diferentes características físicas, lo que puede afectar la capacidad del proyecto para detectar blancos biológicos. </w:t>
      </w:r>
    </w:p>
    <w:p w14:paraId="04199425" w14:textId="77777777"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Etapa de crecimiento: Las diferentes etapas de crecimiento del rosal pueden afectar la apariencia de los blancos biológicos. Por ejemplo, las plagas y enfermedades pueden ser más fáciles de detectar en los rosales jóvenes que en los rosales maduros.</w:t>
      </w:r>
    </w:p>
    <w:p w14:paraId="64550C48" w14:textId="77777777"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 xml:space="preserve">Condiciones climáticas: Las condiciones climáticas, como la luz, la temperatura y la humedad, pueden afectar la apariencia de los blancos biológicos. Por ejemplo, las plagas y enfermedades pueden ser más fáciles de detectar en condiciones de luz brillante que en condiciones de luz tenue. </w:t>
      </w:r>
    </w:p>
    <w:p w14:paraId="73ACF523" w14:textId="54167091" w:rsidR="00B32595" w:rsidRDefault="00B32595" w:rsidP="0F9E1A2B">
      <w:pPr>
        <w:widowControl/>
        <w:spacing w:line="240" w:lineRule="auto"/>
        <w:ind w:left="720"/>
        <w:jc w:val="both"/>
      </w:pPr>
    </w:p>
    <w:p w14:paraId="4D4536D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Características de los Usuarios</w:t>
      </w:r>
    </w:p>
    <w:p w14:paraId="07338A25" w14:textId="77777777" w:rsidR="0031624B" w:rsidRDefault="0031624B" w:rsidP="0F9E1A2B">
      <w:pPr>
        <w:widowControl/>
        <w:pBdr>
          <w:top w:val="nil"/>
          <w:left w:val="nil"/>
          <w:bottom w:val="nil"/>
          <w:right w:val="nil"/>
          <w:between w:val="nil"/>
        </w:pBdr>
        <w:spacing w:line="240" w:lineRule="auto"/>
        <w:ind w:left="720"/>
      </w:pPr>
    </w:p>
    <w:p w14:paraId="60A6BA0A" w14:textId="087EE568" w:rsidR="0031624B" w:rsidRPr="0031624B" w:rsidRDefault="0031624B" w:rsidP="0F9E1A2B">
      <w:pPr>
        <w:widowControl/>
        <w:pBdr>
          <w:top w:val="nil"/>
          <w:left w:val="nil"/>
          <w:bottom w:val="nil"/>
          <w:right w:val="nil"/>
          <w:between w:val="nil"/>
        </w:pBdr>
        <w:spacing w:line="240" w:lineRule="auto"/>
        <w:ind w:left="720"/>
      </w:pPr>
      <w:r w:rsidRPr="0F9E1A2B">
        <w:t xml:space="preserve">El sistema se diseñará teniendo en cuenta a los agricultores como usuarios principales. Se espera que los usuarios tengan habilidades básicas en el uso de aplicaciones web y cargar imágenes. La interfaz de usuario se diseñará de manera intuitiva y fácil de usar para garantizar accesibilidad y aceptación general. Además, </w:t>
      </w:r>
      <w:r w:rsidRPr="0F9E1A2B">
        <w:lastRenderedPageBreak/>
        <w:t>se considerarán las necesidades de aquellos usuarios que pueden no tener experiencia técnica avanzada pero que desean beneficiarse de la detección automática de blancos biológicos en sus cultivos.</w:t>
      </w:r>
    </w:p>
    <w:p w14:paraId="73561BD7" w14:textId="77777777" w:rsidR="00B32595" w:rsidRDefault="00B32595" w:rsidP="0F9E1A2B">
      <w:pPr>
        <w:widowControl/>
        <w:pBdr>
          <w:top w:val="nil"/>
          <w:left w:val="nil"/>
          <w:bottom w:val="nil"/>
          <w:right w:val="nil"/>
          <w:between w:val="nil"/>
        </w:pBdr>
        <w:spacing w:after="120" w:line="240" w:lineRule="auto"/>
        <w:ind w:left="720"/>
        <w:rPr>
          <w:b/>
          <w:bCs/>
        </w:rPr>
      </w:pPr>
      <w:bookmarkStart w:id="5" w:name="_heading=h.990qzkjg9epq"/>
      <w:bookmarkEnd w:id="5"/>
    </w:p>
    <w:p w14:paraId="1E24621D" w14:textId="77777777" w:rsidR="00B32595" w:rsidRDefault="00326599" w:rsidP="0F9E1A2B">
      <w:pPr>
        <w:widowControl/>
        <w:numPr>
          <w:ilvl w:val="1"/>
          <w:numId w:val="7"/>
        </w:numPr>
        <w:pBdr>
          <w:top w:val="nil"/>
          <w:left w:val="nil"/>
          <w:bottom w:val="nil"/>
          <w:right w:val="nil"/>
          <w:between w:val="nil"/>
        </w:pBdr>
        <w:spacing w:before="360" w:line="240" w:lineRule="auto"/>
        <w:rPr>
          <w:b/>
          <w:bCs/>
        </w:rPr>
      </w:pPr>
      <w:r w:rsidRPr="0F9E1A2B">
        <w:rPr>
          <w:b/>
          <w:bCs/>
        </w:rPr>
        <w:t>Restricciones</w:t>
      </w:r>
    </w:p>
    <w:p w14:paraId="74D4BA63" w14:textId="77777777" w:rsidR="00B32595" w:rsidRDefault="00326599" w:rsidP="0F9E1A2B">
      <w:pPr>
        <w:widowControl/>
        <w:spacing w:line="240" w:lineRule="auto"/>
        <w:ind w:left="720"/>
        <w:jc w:val="both"/>
        <w:rPr>
          <w:b/>
          <w:bCs/>
        </w:rPr>
      </w:pPr>
      <w:r w:rsidRPr="0F9E1A2B">
        <w:rPr>
          <w:b/>
          <w:bCs/>
        </w:rPr>
        <w:t>Software:</w:t>
      </w:r>
    </w:p>
    <w:p w14:paraId="1FFF6F96" w14:textId="2FDEC685" w:rsidR="00B32595" w:rsidRDefault="00326599" w:rsidP="0F9E1A2B">
      <w:pPr>
        <w:widowControl/>
        <w:numPr>
          <w:ilvl w:val="0"/>
          <w:numId w:val="15"/>
        </w:numPr>
        <w:pBdr>
          <w:top w:val="nil"/>
          <w:left w:val="nil"/>
          <w:bottom w:val="nil"/>
          <w:right w:val="nil"/>
          <w:between w:val="nil"/>
        </w:pBdr>
        <w:spacing w:line="240" w:lineRule="auto"/>
        <w:jc w:val="both"/>
      </w:pPr>
      <w:r w:rsidRPr="0F9E1A2B">
        <w:t>Lenguaje de Base de datos</w:t>
      </w:r>
    </w:p>
    <w:p w14:paraId="25689EA4" w14:textId="48D18129" w:rsidR="00B32595" w:rsidRDefault="00326599" w:rsidP="0F9E1A2B">
      <w:pPr>
        <w:widowControl/>
        <w:numPr>
          <w:ilvl w:val="0"/>
          <w:numId w:val="15"/>
        </w:numPr>
        <w:pBdr>
          <w:top w:val="nil"/>
          <w:left w:val="nil"/>
          <w:bottom w:val="nil"/>
          <w:right w:val="nil"/>
          <w:between w:val="nil"/>
        </w:pBdr>
        <w:spacing w:line="240" w:lineRule="auto"/>
        <w:jc w:val="both"/>
      </w:pPr>
      <w:r w:rsidRPr="0F9E1A2B">
        <w:t>Lenguaje</w:t>
      </w:r>
      <w:r w:rsidR="0031624B" w:rsidRPr="0F9E1A2B">
        <w:t xml:space="preserve"> </w:t>
      </w:r>
      <w:r w:rsidRPr="0F9E1A2B">
        <w:t>de programación</w:t>
      </w:r>
      <w:r w:rsidR="0031624B" w:rsidRPr="0F9E1A2B">
        <w:t xml:space="preserve"> </w:t>
      </w:r>
    </w:p>
    <w:p w14:paraId="399AC88E" w14:textId="77777777" w:rsidR="00B32595" w:rsidRDefault="00B32595" w:rsidP="0F9E1A2B">
      <w:pPr>
        <w:widowControl/>
        <w:spacing w:line="240" w:lineRule="auto"/>
        <w:ind w:left="720"/>
        <w:jc w:val="both"/>
      </w:pPr>
    </w:p>
    <w:p w14:paraId="020CB44D" w14:textId="77777777" w:rsidR="00B32595" w:rsidRDefault="00326599" w:rsidP="0F9E1A2B">
      <w:pPr>
        <w:widowControl/>
        <w:spacing w:line="240" w:lineRule="auto"/>
        <w:ind w:left="720"/>
        <w:jc w:val="both"/>
        <w:rPr>
          <w:b/>
          <w:bCs/>
        </w:rPr>
      </w:pPr>
      <w:r w:rsidRPr="0F9E1A2B">
        <w:rPr>
          <w:b/>
          <w:bCs/>
        </w:rPr>
        <w:t>Hardware:</w:t>
      </w:r>
    </w:p>
    <w:p w14:paraId="3C6D90BD" w14:textId="77777777" w:rsidR="00B32595" w:rsidRDefault="00326599" w:rsidP="0F9E1A2B">
      <w:pPr>
        <w:widowControl/>
        <w:numPr>
          <w:ilvl w:val="0"/>
          <w:numId w:val="10"/>
        </w:numPr>
        <w:pBdr>
          <w:top w:val="nil"/>
          <w:left w:val="nil"/>
          <w:bottom w:val="nil"/>
          <w:right w:val="nil"/>
          <w:between w:val="nil"/>
        </w:pBdr>
        <w:spacing w:line="240" w:lineRule="auto"/>
        <w:jc w:val="both"/>
      </w:pPr>
      <w:r w:rsidRPr="0F9E1A2B">
        <w:t>Computadora Desktop.</w:t>
      </w:r>
    </w:p>
    <w:p w14:paraId="5256874A" w14:textId="77777777" w:rsidR="00B32595" w:rsidRDefault="00326599" w:rsidP="0F9E1A2B">
      <w:pPr>
        <w:widowControl/>
        <w:numPr>
          <w:ilvl w:val="0"/>
          <w:numId w:val="10"/>
        </w:numPr>
        <w:pBdr>
          <w:top w:val="nil"/>
          <w:left w:val="nil"/>
          <w:bottom w:val="nil"/>
          <w:right w:val="nil"/>
          <w:between w:val="nil"/>
        </w:pBdr>
        <w:spacing w:line="240" w:lineRule="auto"/>
        <w:jc w:val="both"/>
      </w:pPr>
      <w:r w:rsidRPr="0F9E1A2B">
        <w:t>Computadora Laptop.</w:t>
      </w:r>
    </w:p>
    <w:p w14:paraId="5C91108D" w14:textId="77777777" w:rsidR="00B32595" w:rsidRDefault="00B32595" w:rsidP="0F9E1A2B">
      <w:pPr>
        <w:widowControl/>
        <w:pBdr>
          <w:top w:val="nil"/>
          <w:left w:val="nil"/>
          <w:bottom w:val="nil"/>
          <w:right w:val="nil"/>
          <w:between w:val="nil"/>
        </w:pBdr>
        <w:spacing w:line="240" w:lineRule="auto"/>
        <w:ind w:left="1440"/>
        <w:jc w:val="both"/>
      </w:pPr>
    </w:p>
    <w:p w14:paraId="4434D5ED"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Suposiciones y Dependencias</w:t>
      </w:r>
    </w:p>
    <w:p w14:paraId="4E8E920D" w14:textId="400C9C0F"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Calidad de las Imágenes de Entrada:</w:t>
      </w:r>
      <w:r w:rsidRPr="0F9E1A2B">
        <w:t xml:space="preserve"> Se supone que los agricultores proporcionarán imágenes de alta calidad de sus cultivos para garantizar una detección precisa de blancos biológicos.</w:t>
      </w:r>
    </w:p>
    <w:p w14:paraId="4E85EDCA" w14:textId="6DCE5E5C"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Conectividad a Internet:</w:t>
      </w:r>
      <w:r w:rsidRPr="0F9E1A2B">
        <w:t xml:space="preserve"> La aplicación dependerá de una conexión a Internet estable para cargar imágenes y realizar el procesamiento necesario.</w:t>
      </w:r>
    </w:p>
    <w:p w14:paraId="03003BE6" w14:textId="4C4B6481"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Etiquetado de Imágenes para Entrenamiento:</w:t>
      </w:r>
      <w:r w:rsidRPr="0F9E1A2B">
        <w:t xml:space="preserve"> Se asume que se obtendrán imágenes etiquetadas de alta calidad para entrenar el algoritmo de reconocimiento de imágenes.</w:t>
      </w:r>
    </w:p>
    <w:p w14:paraId="3B068E0B"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Aceptación del Usuario:</w:t>
      </w:r>
      <w:r w:rsidRPr="0F9E1A2B">
        <w:t xml:space="preserve"> Se supone que los agricultores adoptarán y utilizarán la aplicación de manera regular. La dependencia radica en la aceptación y disposición de los usuarios para integrar esta herramienta en sus prácticas agrícolas.</w:t>
      </w:r>
    </w:p>
    <w:p w14:paraId="05840B47" w14:textId="624B336D"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Mantenimiento y Actualizaciones:</w:t>
      </w:r>
      <w:r w:rsidRPr="0F9E1A2B">
        <w:t xml:space="preserve"> Se supone que se realizarán actualizaciones y mantenimiento regular en la aplicación para garantizar su eficacia a lo largo del tiempo.</w:t>
      </w:r>
    </w:p>
    <w:p w14:paraId="2404C696" w14:textId="77777777" w:rsidR="00B32595" w:rsidRPr="00E2576F" w:rsidRDefault="00B32595" w:rsidP="0F9E1A2B">
      <w:pPr>
        <w:widowControl/>
        <w:spacing w:line="240" w:lineRule="auto"/>
        <w:jc w:val="both"/>
        <w:rPr>
          <w:lang w:val="es-ES"/>
        </w:rPr>
      </w:pPr>
    </w:p>
    <w:p w14:paraId="66432050"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Requerimientos Específicos</w:t>
      </w:r>
    </w:p>
    <w:p w14:paraId="383B8344" w14:textId="77777777" w:rsidR="00B32595" w:rsidRDefault="00326599" w:rsidP="0F9E1A2B">
      <w:pPr>
        <w:widowControl/>
        <w:spacing w:line="240" w:lineRule="auto"/>
        <w:ind w:left="720"/>
        <w:jc w:val="both"/>
      </w:pPr>
      <w:r w:rsidRPr="0F9E1A2B">
        <w:t>El sistema estará sujeto a la plataforma en el que se ha desarrollado.</w:t>
      </w:r>
    </w:p>
    <w:p w14:paraId="5E279840" w14:textId="77777777" w:rsidR="00B32595" w:rsidRDefault="00B32595" w:rsidP="0F9E1A2B">
      <w:pPr>
        <w:widowControl/>
        <w:spacing w:line="240" w:lineRule="auto"/>
        <w:ind w:left="720"/>
        <w:jc w:val="both"/>
      </w:pPr>
    </w:p>
    <w:p w14:paraId="3008B335"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Requerimientos de Interfaces Externas</w:t>
      </w:r>
    </w:p>
    <w:p w14:paraId="58CFB791" w14:textId="77777777" w:rsidR="00B32595" w:rsidRDefault="00B32595" w:rsidP="0F9E1A2B">
      <w:pPr>
        <w:widowControl/>
        <w:pBdr>
          <w:top w:val="nil"/>
          <w:left w:val="nil"/>
          <w:bottom w:val="nil"/>
          <w:right w:val="nil"/>
          <w:between w:val="nil"/>
        </w:pBdr>
        <w:spacing w:line="240" w:lineRule="auto"/>
        <w:ind w:left="720"/>
        <w:rPr>
          <w:b/>
          <w:bCs/>
        </w:rPr>
      </w:pPr>
      <w:bookmarkStart w:id="6" w:name="_heading=h.bwqljlnxq1rn"/>
      <w:bookmarkEnd w:id="6"/>
    </w:p>
    <w:p w14:paraId="33C2222C"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Interfaces de Usuario</w:t>
      </w:r>
    </w:p>
    <w:p w14:paraId="5E0C741A" w14:textId="77777777" w:rsidR="00E2576F" w:rsidRDefault="00E2576F" w:rsidP="0F9E1A2B">
      <w:pPr>
        <w:widowControl/>
        <w:pBdr>
          <w:top w:val="nil"/>
          <w:left w:val="nil"/>
          <w:bottom w:val="nil"/>
          <w:right w:val="nil"/>
          <w:between w:val="nil"/>
        </w:pBdr>
        <w:spacing w:line="240" w:lineRule="auto"/>
        <w:ind w:left="1003"/>
        <w:rPr>
          <w:b/>
          <w:bCs/>
        </w:rPr>
      </w:pPr>
    </w:p>
    <w:p w14:paraId="3FA56623"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Interfaz de Carga de Imágenes</w:t>
      </w:r>
      <w:r w:rsidRPr="0F9E1A2B">
        <w:t>:</w:t>
      </w:r>
    </w:p>
    <w:p w14:paraId="474C3311"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Los usuarios podrán cargar imágenes de sus cultivos a través de una interfaz simple y fácil de usar.</w:t>
      </w:r>
    </w:p>
    <w:p w14:paraId="514FF1A9" w14:textId="77777777" w:rsidR="00E2576F" w:rsidRDefault="00E2576F" w:rsidP="0F9E1A2B">
      <w:pPr>
        <w:pStyle w:val="Prrafodelista"/>
        <w:widowControl/>
        <w:pBdr>
          <w:top w:val="nil"/>
          <w:left w:val="nil"/>
          <w:bottom w:val="nil"/>
          <w:right w:val="nil"/>
          <w:between w:val="nil"/>
        </w:pBdr>
        <w:spacing w:line="240" w:lineRule="auto"/>
        <w:ind w:left="1440"/>
      </w:pPr>
      <w:r w:rsidRPr="0F9E1A2B">
        <w:t>La interfaz permitirá cargar múltiples imágenes a la vez y proporcionará indicadores claros sobre el progreso de la carga.</w:t>
      </w:r>
    </w:p>
    <w:p w14:paraId="42C00932" w14:textId="77777777" w:rsidR="00E2576F" w:rsidRPr="00E2576F" w:rsidRDefault="00E2576F" w:rsidP="0F9E1A2B">
      <w:pPr>
        <w:pStyle w:val="Prrafodelista"/>
        <w:widowControl/>
        <w:pBdr>
          <w:top w:val="nil"/>
          <w:left w:val="nil"/>
          <w:bottom w:val="nil"/>
          <w:right w:val="nil"/>
          <w:between w:val="nil"/>
        </w:pBdr>
        <w:spacing w:line="240" w:lineRule="auto"/>
        <w:ind w:left="1440"/>
      </w:pPr>
    </w:p>
    <w:p w14:paraId="02F6BC1C"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rPr>
          <w:b/>
          <w:bCs/>
        </w:rPr>
      </w:pPr>
      <w:r w:rsidRPr="0F9E1A2B">
        <w:rPr>
          <w:b/>
          <w:bCs/>
        </w:rPr>
        <w:t>Interfaz de Resultados:</w:t>
      </w:r>
    </w:p>
    <w:p w14:paraId="4E9B3E3C"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Después de cargar las imágenes, los agricultores serán dirigidos a una interfaz que mostrará los resultados de la detección de blancos biológicos.</w:t>
      </w:r>
    </w:p>
    <w:p w14:paraId="34AF6941"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Los resultados se presentarán de manera clara y comprensible, indicando la presencia, tipo y gravedad de las amenazas detectadas.</w:t>
      </w:r>
    </w:p>
    <w:p w14:paraId="28A02E4B" w14:textId="77777777" w:rsidR="00B32595" w:rsidRPr="00E2576F" w:rsidRDefault="00B32595" w:rsidP="0F9E1A2B">
      <w:pPr>
        <w:widowControl/>
        <w:spacing w:line="240" w:lineRule="auto"/>
        <w:ind w:left="1003"/>
        <w:jc w:val="both"/>
        <w:rPr>
          <w:lang w:val="es-ES"/>
        </w:rPr>
      </w:pPr>
    </w:p>
    <w:p w14:paraId="241CABAB"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Hardware</w:t>
      </w:r>
    </w:p>
    <w:p w14:paraId="7AF29057" w14:textId="77777777" w:rsidR="00B32595" w:rsidRDefault="00B32595" w:rsidP="0F9E1A2B">
      <w:pPr>
        <w:widowControl/>
        <w:pBdr>
          <w:top w:val="nil"/>
          <w:left w:val="nil"/>
          <w:bottom w:val="nil"/>
          <w:right w:val="nil"/>
          <w:between w:val="nil"/>
        </w:pBdr>
        <w:spacing w:line="240" w:lineRule="auto"/>
        <w:jc w:val="both"/>
      </w:pPr>
    </w:p>
    <w:p w14:paraId="469855E9" w14:textId="2A6151A7" w:rsidR="00B32595" w:rsidRDefault="00326599" w:rsidP="0F9E1A2B">
      <w:pPr>
        <w:widowControl/>
        <w:numPr>
          <w:ilvl w:val="0"/>
          <w:numId w:val="17"/>
        </w:numPr>
        <w:pBdr>
          <w:top w:val="nil"/>
          <w:left w:val="nil"/>
          <w:bottom w:val="nil"/>
          <w:right w:val="nil"/>
          <w:between w:val="nil"/>
        </w:pBdr>
        <w:spacing w:line="240" w:lineRule="auto"/>
        <w:jc w:val="both"/>
      </w:pPr>
      <w:r w:rsidRPr="0F9E1A2B">
        <w:t>Equipos desktop y laptops</w:t>
      </w:r>
      <w:r w:rsidR="00E2576F" w:rsidRPr="0F9E1A2B">
        <w:t>.</w:t>
      </w:r>
    </w:p>
    <w:p w14:paraId="5D24B2AB" w14:textId="77777777" w:rsidR="00B32595" w:rsidRDefault="00326599" w:rsidP="0F9E1A2B">
      <w:pPr>
        <w:widowControl/>
        <w:numPr>
          <w:ilvl w:val="0"/>
          <w:numId w:val="17"/>
        </w:numPr>
        <w:pBdr>
          <w:top w:val="nil"/>
          <w:left w:val="nil"/>
          <w:bottom w:val="nil"/>
          <w:right w:val="nil"/>
          <w:between w:val="nil"/>
        </w:pBdr>
        <w:spacing w:line="240" w:lineRule="auto"/>
        <w:jc w:val="both"/>
      </w:pPr>
      <w:r w:rsidRPr="0F9E1A2B">
        <w:t>El sistema requiere periféricos de entrada y salida como: mouse, teclado, monitor.</w:t>
      </w:r>
    </w:p>
    <w:p w14:paraId="63E740F5" w14:textId="77777777" w:rsidR="00B32595" w:rsidRDefault="00B32595" w:rsidP="0F9E1A2B">
      <w:pPr>
        <w:widowControl/>
        <w:pBdr>
          <w:top w:val="nil"/>
          <w:left w:val="nil"/>
          <w:bottom w:val="nil"/>
          <w:right w:val="nil"/>
          <w:between w:val="nil"/>
        </w:pBdr>
        <w:spacing w:line="240" w:lineRule="auto"/>
        <w:ind w:left="1723"/>
        <w:jc w:val="both"/>
      </w:pPr>
    </w:p>
    <w:p w14:paraId="39B3D3FE"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 xml:space="preserve">Software </w:t>
      </w:r>
    </w:p>
    <w:p w14:paraId="61B4C79C" w14:textId="77777777" w:rsidR="00B32595" w:rsidRDefault="00B32595" w:rsidP="0F9E1A2B">
      <w:pPr>
        <w:widowControl/>
        <w:pBdr>
          <w:top w:val="nil"/>
          <w:left w:val="nil"/>
          <w:bottom w:val="nil"/>
          <w:right w:val="nil"/>
          <w:between w:val="nil"/>
        </w:pBdr>
        <w:spacing w:line="240" w:lineRule="auto"/>
        <w:ind w:left="2083"/>
        <w:jc w:val="both"/>
      </w:pPr>
    </w:p>
    <w:p w14:paraId="6F5A8B5A" w14:textId="77777777" w:rsidR="00B32595" w:rsidRDefault="00326599" w:rsidP="0F9E1A2B">
      <w:pPr>
        <w:widowControl/>
        <w:numPr>
          <w:ilvl w:val="0"/>
          <w:numId w:val="24"/>
        </w:numPr>
        <w:pBdr>
          <w:top w:val="nil"/>
          <w:left w:val="nil"/>
          <w:bottom w:val="nil"/>
          <w:right w:val="nil"/>
          <w:between w:val="nil"/>
        </w:pBdr>
        <w:spacing w:line="240" w:lineRule="auto"/>
        <w:jc w:val="both"/>
      </w:pPr>
      <w:r w:rsidRPr="0F9E1A2B">
        <w:t>Sistema Operativo</w:t>
      </w:r>
    </w:p>
    <w:p w14:paraId="7FA0FA2C"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lastRenderedPageBreak/>
        <w:t xml:space="preserve">Nombre: Windows </w:t>
      </w:r>
    </w:p>
    <w:p w14:paraId="5DAA5B33"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especificación: 10</w:t>
      </w:r>
    </w:p>
    <w:p w14:paraId="6B799F0C"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versión: 10</w:t>
      </w:r>
    </w:p>
    <w:p w14:paraId="33D7824D"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Fuente: http://windows.microsoft.com/</w:t>
      </w:r>
    </w:p>
    <w:p w14:paraId="6DAE9006"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Propósito: Es la plataforma sobre la cual se va a ejecutar la aplicación y la base de datos</w:t>
      </w:r>
    </w:p>
    <w:p w14:paraId="5CD81E07" w14:textId="77777777" w:rsidR="00B32595" w:rsidRDefault="00B32595" w:rsidP="0F9E1A2B">
      <w:pPr>
        <w:widowControl/>
        <w:pBdr>
          <w:top w:val="nil"/>
          <w:left w:val="nil"/>
          <w:bottom w:val="nil"/>
          <w:right w:val="nil"/>
          <w:between w:val="nil"/>
        </w:pBdr>
        <w:spacing w:line="240" w:lineRule="auto"/>
        <w:ind w:left="2083"/>
        <w:jc w:val="both"/>
      </w:pPr>
    </w:p>
    <w:p w14:paraId="6A04E974" w14:textId="77777777" w:rsidR="00B32595" w:rsidRDefault="00326599" w:rsidP="0F9E1A2B">
      <w:pPr>
        <w:widowControl/>
        <w:numPr>
          <w:ilvl w:val="0"/>
          <w:numId w:val="24"/>
        </w:numPr>
        <w:pBdr>
          <w:top w:val="nil"/>
          <w:left w:val="nil"/>
          <w:bottom w:val="nil"/>
          <w:right w:val="nil"/>
          <w:between w:val="nil"/>
        </w:pBdr>
        <w:spacing w:line="240" w:lineRule="auto"/>
        <w:jc w:val="both"/>
      </w:pPr>
      <w:r w:rsidRPr="0F9E1A2B">
        <w:t>Herramienta de desarrollo de Aplicaciones Web</w:t>
      </w:r>
    </w:p>
    <w:p w14:paraId="597CEB18"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 xml:space="preserve">Nombre: Visual Studio </w:t>
      </w:r>
      <w:proofErr w:type="spellStart"/>
      <w:r w:rsidRPr="0F9E1A2B">
        <w:t>Code</w:t>
      </w:r>
      <w:proofErr w:type="spellEnd"/>
    </w:p>
    <w:p w14:paraId="2853DD66"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especificación: 1.5</w:t>
      </w:r>
    </w:p>
    <w:p w14:paraId="34615830"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versión: 1.53</w:t>
      </w:r>
    </w:p>
    <w:p w14:paraId="158103E1"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Fuente: https://code.visualstudio.com/download</w:t>
      </w:r>
    </w:p>
    <w:p w14:paraId="117E8B6F" w14:textId="193305FC" w:rsidR="00B32595" w:rsidRDefault="77EB3B92" w:rsidP="0F9E1A2B">
      <w:pPr>
        <w:widowControl/>
        <w:numPr>
          <w:ilvl w:val="0"/>
          <w:numId w:val="25"/>
        </w:numPr>
        <w:pBdr>
          <w:top w:val="nil"/>
          <w:left w:val="nil"/>
          <w:bottom w:val="nil"/>
          <w:right w:val="nil"/>
          <w:between w:val="nil"/>
        </w:pBdr>
        <w:spacing w:line="240" w:lineRule="auto"/>
        <w:jc w:val="both"/>
      </w:pPr>
      <w:r w:rsidRPr="0F9E1A2B">
        <w:t>Propósito: herramienta que se utilizará para crear la aplicación Web.</w:t>
      </w:r>
    </w:p>
    <w:p w14:paraId="3EB7D9BF" w14:textId="77777777" w:rsidR="00B32595" w:rsidRDefault="00B32595" w:rsidP="0F9E1A2B"/>
    <w:p w14:paraId="2E29459C"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Comunicación</w:t>
      </w:r>
    </w:p>
    <w:p w14:paraId="0060479E" w14:textId="77777777" w:rsidR="00B32595" w:rsidRDefault="00B32595" w:rsidP="0F9E1A2B">
      <w:pPr>
        <w:widowControl/>
        <w:pBdr>
          <w:top w:val="nil"/>
          <w:left w:val="nil"/>
          <w:bottom w:val="nil"/>
          <w:right w:val="nil"/>
          <w:between w:val="nil"/>
        </w:pBdr>
        <w:spacing w:line="240" w:lineRule="auto"/>
        <w:ind w:left="1003"/>
        <w:rPr>
          <w:b/>
          <w:bCs/>
        </w:rPr>
      </w:pPr>
      <w:bookmarkStart w:id="7" w:name="_heading=h.lm1ujzo7m7n3"/>
      <w:bookmarkEnd w:id="7"/>
    </w:p>
    <w:p w14:paraId="389F0B6B" w14:textId="09AE4E13" w:rsidR="00B32595" w:rsidRDefault="00326599" w:rsidP="0F9E1A2B">
      <w:pPr>
        <w:widowControl/>
        <w:numPr>
          <w:ilvl w:val="0"/>
          <w:numId w:val="16"/>
        </w:numPr>
        <w:spacing w:line="240" w:lineRule="auto"/>
      </w:pPr>
      <w:bookmarkStart w:id="8" w:name="_heading=h.2xcytpi"/>
      <w:bookmarkStart w:id="9" w:name="_heading=h.lpk0vpag0n8t"/>
      <w:bookmarkEnd w:id="8"/>
      <w:bookmarkEnd w:id="9"/>
      <w:r w:rsidRPr="0F9E1A2B">
        <w:t>P</w:t>
      </w:r>
      <w:r w:rsidR="00E429C8" w:rsidRPr="0F9E1A2B">
        <w:t xml:space="preserve">ython con </w:t>
      </w:r>
      <w:proofErr w:type="spellStart"/>
      <w:r w:rsidR="00E429C8" w:rsidRPr="0F9E1A2B">
        <w:t>pymongo</w:t>
      </w:r>
      <w:proofErr w:type="spellEnd"/>
      <w:r w:rsidR="00E429C8" w:rsidRPr="0F9E1A2B">
        <w:t xml:space="preserve"> para la conexión con la base de datos Mongo DB </w:t>
      </w:r>
    </w:p>
    <w:p w14:paraId="41E2FC7F" w14:textId="77777777" w:rsidR="00E429C8" w:rsidRDefault="00E429C8" w:rsidP="0F9E1A2B">
      <w:pPr>
        <w:widowControl/>
        <w:spacing w:line="240" w:lineRule="auto"/>
        <w:ind w:left="720"/>
      </w:pPr>
    </w:p>
    <w:p w14:paraId="4885D0FE"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Base de Datos</w:t>
      </w:r>
    </w:p>
    <w:p w14:paraId="50AF759E" w14:textId="77777777" w:rsidR="00B32595" w:rsidRDefault="00B32595" w:rsidP="0F9E1A2B">
      <w:pPr>
        <w:widowControl/>
        <w:pBdr>
          <w:top w:val="nil"/>
          <w:left w:val="nil"/>
          <w:bottom w:val="nil"/>
          <w:right w:val="nil"/>
          <w:between w:val="nil"/>
        </w:pBdr>
        <w:spacing w:line="240" w:lineRule="auto"/>
        <w:ind w:left="1003"/>
        <w:rPr>
          <w:b/>
          <w:bCs/>
        </w:rPr>
      </w:pPr>
      <w:bookmarkStart w:id="10" w:name="_heading=h.lczvf75xzvxo"/>
      <w:bookmarkEnd w:id="10"/>
    </w:p>
    <w:p w14:paraId="764003F7" w14:textId="3C648DC2" w:rsidR="00B32595" w:rsidRDefault="14AFE253" w:rsidP="0F9E1A2B">
      <w:pPr>
        <w:widowControl/>
        <w:numPr>
          <w:ilvl w:val="0"/>
          <w:numId w:val="18"/>
        </w:numPr>
        <w:pBdr>
          <w:top w:val="nil"/>
          <w:left w:val="nil"/>
          <w:bottom w:val="nil"/>
          <w:right w:val="nil"/>
          <w:between w:val="nil"/>
        </w:pBdr>
        <w:jc w:val="both"/>
      </w:pPr>
      <w:r w:rsidRPr="0F9E1A2B">
        <w:t>La base de datos se crea inicialmente con el modelo conceptual de esta, según los requerimientos de la empresa.</w:t>
      </w:r>
    </w:p>
    <w:p w14:paraId="10E50535" w14:textId="77777777" w:rsidR="00B32595" w:rsidRDefault="00B32595" w:rsidP="0F9E1A2B">
      <w:pPr>
        <w:widowControl/>
        <w:pBdr>
          <w:top w:val="nil"/>
          <w:left w:val="nil"/>
          <w:bottom w:val="nil"/>
          <w:right w:val="nil"/>
          <w:between w:val="nil"/>
        </w:pBdr>
      </w:pPr>
    </w:p>
    <w:p w14:paraId="3D057A13" w14:textId="77777777" w:rsidR="00B32595" w:rsidRPr="00E2576F" w:rsidRDefault="00326599" w:rsidP="0F9E1A2B">
      <w:pPr>
        <w:widowControl/>
        <w:numPr>
          <w:ilvl w:val="2"/>
          <w:numId w:val="7"/>
        </w:numPr>
        <w:pBdr>
          <w:top w:val="nil"/>
          <w:left w:val="nil"/>
          <w:bottom w:val="nil"/>
          <w:right w:val="nil"/>
          <w:between w:val="nil"/>
        </w:pBdr>
        <w:spacing w:line="240" w:lineRule="auto"/>
        <w:rPr>
          <w:b/>
          <w:bCs/>
        </w:rPr>
      </w:pPr>
      <w:r w:rsidRPr="0F9E1A2B">
        <w:rPr>
          <w:b/>
          <w:bCs/>
        </w:rPr>
        <w:t>Requisitos Funcionales</w:t>
      </w:r>
    </w:p>
    <w:p w14:paraId="1629111B" w14:textId="77777777" w:rsidR="00B32595" w:rsidRDefault="00B32595" w:rsidP="0F9E1A2B"/>
    <w:p w14:paraId="4082095B" w14:textId="77777777" w:rsidR="00B32595" w:rsidRDefault="00326599" w:rsidP="0F9E1A2B">
      <w:pPr>
        <w:numPr>
          <w:ilvl w:val="2"/>
          <w:numId w:val="7"/>
        </w:numPr>
        <w:pBdr>
          <w:top w:val="nil"/>
          <w:left w:val="nil"/>
          <w:bottom w:val="nil"/>
          <w:right w:val="nil"/>
          <w:between w:val="nil"/>
        </w:pBdr>
      </w:pPr>
      <w:r w:rsidRPr="0F9E1A2B">
        <w:t>Requisito Funcional 1.</w:t>
      </w:r>
    </w:p>
    <w:p w14:paraId="57ADCC03" w14:textId="77777777" w:rsidR="00B32595" w:rsidRDefault="00326599">
      <w:pPr>
        <w:pBdr>
          <w:top w:val="nil"/>
          <w:left w:val="nil"/>
          <w:bottom w:val="nil"/>
          <w:right w:val="nil"/>
          <w:between w:val="nil"/>
        </w:pBdr>
        <w:ind w:left="1003"/>
        <w:rPr>
          <w:rFonts w:ascii="Arial" w:eastAsia="Arial" w:hAnsi="Arial" w:cs="Arial"/>
        </w:rPr>
      </w:pPr>
      <w:r>
        <w:br w:type="page"/>
      </w:r>
    </w:p>
    <w:p w14:paraId="417874C5" w14:textId="77777777" w:rsidR="00B32595" w:rsidRDefault="00B32595">
      <w:pPr>
        <w:pBdr>
          <w:top w:val="nil"/>
          <w:left w:val="nil"/>
          <w:bottom w:val="nil"/>
          <w:right w:val="nil"/>
          <w:between w:val="nil"/>
        </w:pBdr>
        <w:ind w:left="1003"/>
        <w:rPr>
          <w:rFonts w:ascii="Arial" w:eastAsia="Arial" w:hAnsi="Arial" w:cs="Arial"/>
        </w:rPr>
      </w:pPr>
    </w:p>
    <w:p w14:paraId="45246FB3" w14:textId="77777777" w:rsidR="00B32595" w:rsidRDefault="00B32595">
      <w:pPr>
        <w:pBdr>
          <w:top w:val="nil"/>
          <w:left w:val="nil"/>
          <w:bottom w:val="nil"/>
          <w:right w:val="nil"/>
          <w:between w:val="nil"/>
        </w:pBdr>
        <w:ind w:left="1003"/>
        <w:rPr>
          <w:rFonts w:ascii="Arial" w:eastAsia="Arial" w:hAnsi="Arial" w:cs="Arial"/>
        </w:rPr>
      </w:pP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01DEA74F"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1DE007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CC4B849" w14:textId="046636CA" w:rsidR="00B32595" w:rsidRPr="001A3B6B" w:rsidRDefault="001A3B6B" w:rsidP="001A3B6B">
            <w:pPr>
              <w:contextualSpacing w:val="0"/>
              <w:rPr>
                <w:rFonts w:ascii="Calibri" w:hAnsi="Calibri" w:cs="Calibri"/>
                <w:sz w:val="22"/>
                <w:szCs w:val="22"/>
                <w:lang w:eastAsia="en-US"/>
              </w:rPr>
            </w:pPr>
            <w:r>
              <w:rPr>
                <w:rFonts w:ascii="Calibri" w:hAnsi="Calibri" w:cs="Calibri"/>
                <w:sz w:val="22"/>
                <w:szCs w:val="22"/>
              </w:rPr>
              <w:t>REQ-001</w:t>
            </w:r>
          </w:p>
        </w:tc>
      </w:tr>
      <w:tr w:rsidR="00B32595" w14:paraId="49DF0BC8"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C52C8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84B3FE6" w14:textId="1DF668FC" w:rsidR="00B32595" w:rsidRDefault="003F12EE">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shd w:val="clear" w:color="auto" w:fill="FFFFFF"/>
              </w:rPr>
              <w:t>Ingreso al sistema</w:t>
            </w:r>
          </w:p>
        </w:tc>
      </w:tr>
      <w:tr w:rsidR="00B32595" w14:paraId="18255BA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3DE76"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70A1070" w14:textId="4F924C77" w:rsidR="00B32595" w:rsidRPr="00D32761" w:rsidRDefault="00E2576F">
            <w:pPr>
              <w:widowControl/>
              <w:pBdr>
                <w:top w:val="nil"/>
                <w:left w:val="nil"/>
                <w:bottom w:val="nil"/>
                <w:right w:val="nil"/>
                <w:between w:val="nil"/>
              </w:pBdr>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5BBB6264" w14:textId="77777777" w:rsidTr="0F9E1A2B">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3ABE2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9DFB38" w14:textId="48F2FB2D" w:rsidR="00B32595" w:rsidRDefault="00E2576F" w:rsidP="00D32761">
            <w:pPr>
              <w:widowControl/>
              <w:pBdr>
                <w:top w:val="nil"/>
                <w:left w:val="nil"/>
                <w:bottom w:val="nil"/>
                <w:right w:val="nil"/>
                <w:between w:val="nil"/>
              </w:pBdr>
              <w:spacing w:line="240" w:lineRule="auto"/>
              <w:rPr>
                <w:rFonts w:ascii="Calibri" w:eastAsia="Calibri" w:hAnsi="Calibri" w:cs="Calibri"/>
                <w:sz w:val="24"/>
                <w:szCs w:val="24"/>
              </w:rPr>
            </w:pPr>
            <w:r w:rsidRPr="00D32761">
              <w:rPr>
                <w:rFonts w:ascii="Calibri" w:eastAsia="Calibri" w:hAnsi="Calibri" w:cs="Calibri"/>
                <w:sz w:val="22"/>
                <w:szCs w:val="22"/>
                <w:highlight w:val="white"/>
              </w:rPr>
              <w:t>El programa debe contar con un sistema de autenticación que permita el acceso al sistema. Los monitores ingresarán su usuario y contraseña para acceder a los registros históricos.</w:t>
            </w:r>
          </w:p>
        </w:tc>
      </w:tr>
      <w:tr w:rsidR="00B32595" w14:paraId="64F2F85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BA885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0E6986" w14:textId="11EAEF24" w:rsidR="00B32595" w:rsidRPr="00D32761" w:rsidRDefault="00E2576F" w:rsidP="0F9E1A2B">
            <w:pPr>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Usuario y contraseña del monitor.</w:t>
            </w:r>
          </w:p>
        </w:tc>
      </w:tr>
      <w:tr w:rsidR="00B32595" w14:paraId="1CB05E56" w14:textId="77777777" w:rsidTr="0F9E1A2B">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2D35E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7AEAFD" w14:textId="270103C5"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Interfaz del </w:t>
            </w:r>
            <w:r w:rsidR="00D32761" w:rsidRPr="00D32761">
              <w:rPr>
                <w:rFonts w:ascii="Calibri" w:eastAsia="Calibri" w:hAnsi="Calibri" w:cs="Calibri"/>
                <w:sz w:val="22"/>
                <w:szCs w:val="22"/>
                <w:highlight w:val="white"/>
              </w:rPr>
              <w:t>Sistema:</w:t>
            </w:r>
          </w:p>
          <w:p w14:paraId="390E66BD" w14:textId="6E076AB5" w:rsidR="00B32595" w:rsidRPr="00D32761" w:rsidRDefault="00E2576F" w:rsidP="0F9E1A2B">
            <w:pPr>
              <w:widowControl/>
              <w:numPr>
                <w:ilvl w:val="0"/>
                <w:numId w:val="19"/>
              </w:numPr>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Acceso al sistema.</w:t>
            </w:r>
          </w:p>
          <w:p w14:paraId="5B95CB98" w14:textId="4B53452A" w:rsidR="00B32595" w:rsidRPr="00D32761" w:rsidRDefault="79607148" w:rsidP="0F9E1A2B">
            <w:pPr>
              <w:widowControl/>
              <w:numPr>
                <w:ilvl w:val="0"/>
                <w:numId w:val="19"/>
              </w:numPr>
              <w:pBdr>
                <w:top w:val="nil"/>
                <w:left w:val="nil"/>
                <w:bottom w:val="nil"/>
                <w:right w:val="nil"/>
                <w:between w:val="nil"/>
              </w:pBdr>
              <w:spacing w:line="240" w:lineRule="auto"/>
              <w:rPr>
                <w:rFonts w:ascii="Arial" w:eastAsia="Arial" w:hAnsi="Arial" w:cs="Arial"/>
                <w:color w:val="000000" w:themeColor="text1"/>
                <w:sz w:val="19"/>
                <w:szCs w:val="19"/>
              </w:rPr>
            </w:pPr>
            <w:r w:rsidRPr="0F9E1A2B">
              <w:rPr>
                <w:rFonts w:ascii="Arial" w:eastAsia="Arial" w:hAnsi="Arial" w:cs="Arial"/>
                <w:color w:val="000000" w:themeColor="text1"/>
                <w:sz w:val="19"/>
                <w:szCs w:val="19"/>
              </w:rPr>
              <w:t>Usuario o contraseña incorrectos</w:t>
            </w:r>
          </w:p>
        </w:tc>
      </w:tr>
      <w:tr w:rsidR="00B32595" w14:paraId="0B31E40C"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1FD419"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18882B" w14:textId="3428B470"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Ingresar usuario </w:t>
            </w:r>
          </w:p>
          <w:p w14:paraId="452C9F3B" w14:textId="77777777"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Ingresar contraseña </w:t>
            </w:r>
          </w:p>
          <w:p w14:paraId="5BE56A75" w14:textId="77777777"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Dar </w:t>
            </w:r>
            <w:proofErr w:type="spellStart"/>
            <w:r w:rsidRPr="0F9E1A2B">
              <w:rPr>
                <w:rFonts w:ascii="Calibri" w:eastAsia="Calibri" w:hAnsi="Calibri" w:cs="Calibri"/>
                <w:sz w:val="22"/>
                <w:szCs w:val="22"/>
                <w:highlight w:val="white"/>
              </w:rPr>
              <w:t>click</w:t>
            </w:r>
            <w:proofErr w:type="spellEnd"/>
            <w:r w:rsidRPr="0F9E1A2B">
              <w:rPr>
                <w:rFonts w:ascii="Calibri" w:eastAsia="Calibri" w:hAnsi="Calibri" w:cs="Calibri"/>
                <w:sz w:val="22"/>
                <w:szCs w:val="22"/>
                <w:highlight w:val="white"/>
              </w:rPr>
              <w:t xml:space="preserve"> “Iniciar Sesión”</w:t>
            </w:r>
          </w:p>
        </w:tc>
      </w:tr>
      <w:tr w:rsidR="00B32595" w14:paraId="4FE23082"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0656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242667" w14:textId="21376D57"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debe tener credenciales válidas.</w:t>
            </w:r>
          </w:p>
        </w:tc>
      </w:tr>
      <w:tr w:rsidR="00B32595" w14:paraId="2F4C16E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6BC51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73EED9" w14:textId="77777777" w:rsidR="00B32595" w:rsidRPr="00D32761" w:rsidRDefault="00326599">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Muestra el perfil del Administrador:</w:t>
            </w:r>
          </w:p>
          <w:p w14:paraId="229ED439"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Nombre </w:t>
            </w:r>
          </w:p>
          <w:p w14:paraId="42405CEF"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Cedula</w:t>
            </w:r>
          </w:p>
          <w:p w14:paraId="3A3A0894"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Correo</w:t>
            </w:r>
          </w:p>
          <w:p w14:paraId="5B11744A"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Fecha de nacimiento</w:t>
            </w:r>
          </w:p>
          <w:p w14:paraId="5F67E1BE" w14:textId="5CC8E60B" w:rsidR="00E2576F" w:rsidRPr="00D32761" w:rsidRDefault="00E2576F" w:rsidP="00E2576F">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Acceso o rechazo al sistema.</w:t>
            </w:r>
          </w:p>
        </w:tc>
      </w:tr>
      <w:tr w:rsidR="00B32595" w14:paraId="7D2F81CE"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1796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FE41CF" w14:textId="3571F2DC"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1337774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93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7542C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F4EE87B" w14:textId="77777777" w:rsidR="00B32595" w:rsidRDefault="00B32595"/>
    <w:p w14:paraId="167A3DBB" w14:textId="77777777" w:rsidR="00B32595" w:rsidRDefault="00B32595"/>
    <w:p w14:paraId="6A9EE854" w14:textId="7ECC7788" w:rsidR="00B32595" w:rsidRDefault="00326599">
      <w:pPr>
        <w:numPr>
          <w:ilvl w:val="2"/>
          <w:numId w:val="7"/>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2</w:t>
      </w: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9416FAC"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43BD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ACD83AD" w14:textId="359343E8"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REQ-002</w:t>
            </w:r>
          </w:p>
        </w:tc>
      </w:tr>
      <w:tr w:rsidR="00B32595" w14:paraId="7540C0C6"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65DB9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4A551D3" w14:textId="6360574F" w:rsidR="00B32595" w:rsidRPr="00D32761" w:rsidRDefault="003F12EE">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Ingresar imagen y que sea valida</w:t>
            </w:r>
          </w:p>
        </w:tc>
      </w:tr>
      <w:tr w:rsidR="00B32595" w14:paraId="1284A3B5"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3063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721460" w14:textId="4B29C010"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42EAD9A6"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8921E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E6A23C" w14:textId="3CFA49D6"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El monitor selecciona una imagen con formato </w:t>
            </w:r>
            <w:proofErr w:type="spellStart"/>
            <w:r w:rsidRPr="00D32761">
              <w:rPr>
                <w:rFonts w:ascii="Calibri" w:eastAsia="Calibri" w:hAnsi="Calibri" w:cs="Calibri"/>
                <w:sz w:val="22"/>
                <w:szCs w:val="22"/>
                <w:highlight w:val="white"/>
              </w:rPr>
              <w:t>jpg</w:t>
            </w:r>
            <w:proofErr w:type="spellEnd"/>
            <w:r w:rsidRPr="00D32761">
              <w:rPr>
                <w:rFonts w:ascii="Calibri" w:eastAsia="Calibri" w:hAnsi="Calibri" w:cs="Calibri"/>
                <w:sz w:val="22"/>
                <w:szCs w:val="22"/>
                <w:highlight w:val="white"/>
              </w:rPr>
              <w:t xml:space="preserve"> o </w:t>
            </w:r>
            <w:proofErr w:type="spellStart"/>
            <w:r w:rsidRPr="00D32761">
              <w:rPr>
                <w:rFonts w:ascii="Calibri" w:eastAsia="Calibri" w:hAnsi="Calibri" w:cs="Calibri"/>
                <w:sz w:val="22"/>
                <w:szCs w:val="22"/>
                <w:highlight w:val="white"/>
              </w:rPr>
              <w:t>jpeg</w:t>
            </w:r>
            <w:proofErr w:type="spellEnd"/>
            <w:r w:rsidRPr="00D32761">
              <w:rPr>
                <w:rFonts w:ascii="Calibri" w:eastAsia="Calibri" w:hAnsi="Calibri" w:cs="Calibri"/>
                <w:sz w:val="22"/>
                <w:szCs w:val="22"/>
                <w:highlight w:val="white"/>
              </w:rPr>
              <w:t xml:space="preserve"> para asegurar la compatibilidad con el sistema.</w:t>
            </w:r>
          </w:p>
        </w:tc>
      </w:tr>
      <w:tr w:rsidR="00B32595" w14:paraId="5C58C1F3"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AC86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C01E56" w14:textId="37167E97" w:rsidR="00B32595" w:rsidRPr="00D32761" w:rsidRDefault="0FF70785"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Arial" w:eastAsia="Arial" w:hAnsi="Arial" w:cs="Arial"/>
                <w:color w:val="000000" w:themeColor="text1"/>
                <w:sz w:val="19"/>
                <w:szCs w:val="19"/>
              </w:rPr>
              <w:t>1. Seleccionar la Imagen</w:t>
            </w:r>
          </w:p>
        </w:tc>
      </w:tr>
      <w:tr w:rsidR="00B32595" w14:paraId="3E4981DE"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15790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D08450"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70E68E" w14:textId="5B6F3DC6" w:rsidR="00B32595" w:rsidRPr="00D32761" w:rsidRDefault="70C0A70B" w:rsidP="0F9E1A2B">
            <w:pPr>
              <w:pStyle w:val="Prrafodelista"/>
              <w:widowControl/>
              <w:numPr>
                <w:ilvl w:val="0"/>
                <w:numId w:val="1"/>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color w:val="444444"/>
                <w:sz w:val="22"/>
                <w:szCs w:val="22"/>
              </w:rPr>
              <w:t>N</w:t>
            </w:r>
            <w:r w:rsidRPr="0F9E1A2B">
              <w:rPr>
                <w:rFonts w:ascii="Calibri" w:eastAsia="Calibri" w:hAnsi="Calibri" w:cs="Calibri"/>
                <w:color w:val="000000" w:themeColor="text1"/>
                <w:sz w:val="22"/>
                <w:szCs w:val="22"/>
                <w:highlight w:val="white"/>
              </w:rPr>
              <w:t>otificación de que la Imagen cargo correctamente</w:t>
            </w:r>
          </w:p>
        </w:tc>
      </w:tr>
      <w:tr w:rsidR="00B32595" w14:paraId="1A9E81E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0808E7"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7D4C85" w14:textId="77777777" w:rsidR="003F12EE" w:rsidRDefault="003F12EE" w:rsidP="003F12EE">
            <w:pPr>
              <w:pStyle w:val="Prrafodelista"/>
              <w:widowControl/>
              <w:numPr>
                <w:ilvl w:val="0"/>
                <w:numId w:val="39"/>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selecciona las imágenes</w:t>
            </w:r>
          </w:p>
          <w:p w14:paraId="744865FB" w14:textId="19ED37F3" w:rsidR="003F12EE" w:rsidRDefault="003F12EE" w:rsidP="003F12EE">
            <w:pPr>
              <w:pStyle w:val="Prrafodelista"/>
              <w:widowControl/>
              <w:numPr>
                <w:ilvl w:val="0"/>
                <w:numId w:val="3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monitor carga</w:t>
            </w:r>
            <w:r w:rsidRPr="00D32761">
              <w:rPr>
                <w:rFonts w:ascii="Calibri" w:eastAsia="Calibri" w:hAnsi="Calibri" w:cs="Calibri"/>
                <w:sz w:val="22"/>
                <w:szCs w:val="22"/>
                <w:highlight w:val="white"/>
              </w:rPr>
              <w:t xml:space="preserve"> en la interfaz del programa</w:t>
            </w:r>
          </w:p>
          <w:p w14:paraId="1330DB3D" w14:textId="77777777" w:rsidR="003F12EE" w:rsidRDefault="003F12EE" w:rsidP="003F12EE">
            <w:pPr>
              <w:pStyle w:val="Prrafodelista"/>
              <w:widowControl/>
              <w:numPr>
                <w:ilvl w:val="0"/>
                <w:numId w:val="39"/>
              </w:numP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sistema valida el formato de la imagen seleccionada.</w:t>
            </w:r>
          </w:p>
          <w:p w14:paraId="3E31E156" w14:textId="6F9F93B9" w:rsidR="00D32761" w:rsidRPr="00D32761" w:rsidRDefault="00D32761" w:rsidP="003F12EE">
            <w:pPr>
              <w:pStyle w:val="Prrafodelista"/>
              <w:widowControl/>
              <w:numPr>
                <w:ilvl w:val="0"/>
                <w:numId w:val="3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El sistema detecta si es </w:t>
            </w:r>
            <w:proofErr w:type="spellStart"/>
            <w:r>
              <w:rPr>
                <w:rFonts w:ascii="Calibri" w:eastAsia="Calibri" w:hAnsi="Calibri" w:cs="Calibri"/>
                <w:sz w:val="22"/>
                <w:szCs w:val="22"/>
                <w:highlight w:val="white"/>
              </w:rPr>
              <w:t>jpg</w:t>
            </w:r>
            <w:proofErr w:type="spellEnd"/>
            <w:r>
              <w:rPr>
                <w:rFonts w:ascii="Calibri" w:eastAsia="Calibri" w:hAnsi="Calibri" w:cs="Calibri"/>
                <w:sz w:val="22"/>
                <w:szCs w:val="22"/>
                <w:highlight w:val="white"/>
              </w:rPr>
              <w:t xml:space="preserve"> o </w:t>
            </w:r>
            <w:proofErr w:type="spellStart"/>
            <w:r>
              <w:rPr>
                <w:rFonts w:ascii="Calibri" w:eastAsia="Calibri" w:hAnsi="Calibri" w:cs="Calibri"/>
                <w:sz w:val="22"/>
                <w:szCs w:val="22"/>
                <w:highlight w:val="white"/>
              </w:rPr>
              <w:t>jpeg</w:t>
            </w:r>
            <w:proofErr w:type="spellEnd"/>
          </w:p>
        </w:tc>
      </w:tr>
      <w:tr w:rsidR="00B32595" w14:paraId="1CF59B1A"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93B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A9ECFF" w14:textId="1151058A"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Autenticación exitosa del monitor.</w:t>
            </w:r>
          </w:p>
        </w:tc>
      </w:tr>
      <w:tr w:rsidR="00B32595" w14:paraId="567AEC2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4BEB3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D5145C" w14:textId="3649F5CB"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aprobada o rechazada.</w:t>
            </w:r>
          </w:p>
        </w:tc>
      </w:tr>
      <w:tr w:rsidR="00B32595" w14:paraId="21D97517"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C19E9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EE7A5F" w14:textId="5BDFE9C3"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43CDD7D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6DC0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37A3EF3" w14:textId="4573539A"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4ADDBAE7" w14:textId="77777777" w:rsidR="00B32595" w:rsidRDefault="00B32595"/>
    <w:p w14:paraId="3758166C" w14:textId="2F1EBE4A" w:rsidR="00B32595" w:rsidRDefault="00326599">
      <w:pPr>
        <w:numPr>
          <w:ilvl w:val="2"/>
          <w:numId w:val="7"/>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3</w:t>
      </w:r>
    </w:p>
    <w:p w14:paraId="4960F34B"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648F8170"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6257B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2CBEEA9" w14:textId="6FA559C3"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REQ-003</w:t>
            </w:r>
          </w:p>
        </w:tc>
      </w:tr>
      <w:tr w:rsidR="00B32595" w14:paraId="12F778B3"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65A0C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5D68D4D" w14:textId="4939999B" w:rsidR="00B32595" w:rsidRPr="00D32761" w:rsidRDefault="003F12EE"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 xml:space="preserve">Detectar el blanco </w:t>
            </w:r>
            <w:r w:rsidR="5B5D0611">
              <w:rPr>
                <w:rFonts w:ascii="Calibri" w:hAnsi="Calibri" w:cs="Calibri"/>
                <w:sz w:val="22"/>
                <w:szCs w:val="22"/>
                <w:shd w:val="clear" w:color="auto" w:fill="FFFFFF"/>
              </w:rPr>
              <w:t>biológico</w:t>
            </w:r>
          </w:p>
        </w:tc>
      </w:tr>
      <w:tr w:rsidR="00B32595" w14:paraId="7146C9E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DE279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A0DCE2" w14:textId="13DCFB23"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0CF841C4"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BD84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9CA87A" w14:textId="5B13B22A" w:rsidR="00B32595" w:rsidRPr="00D32761" w:rsidRDefault="00D32761"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programa analiza la imagen cargada y determina el tipo de blanco biológico presente, ya sea "BOTRYTIS EN BOTON" o "OIDIO".</w:t>
            </w:r>
          </w:p>
        </w:tc>
      </w:tr>
      <w:tr w:rsidR="00B32595" w14:paraId="32A7C646"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FFAFD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0937A0" w14:textId="0EAE0EBE" w:rsidR="00B32595" w:rsidRPr="00D32761" w:rsidRDefault="3A33A722"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0118108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6E3A6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4C36C7E"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25E6E8" w14:textId="51178F7A" w:rsidR="00B32595" w:rsidRPr="00D32761" w:rsidRDefault="009A0A57" w:rsidP="00D32761">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genera un reporte donde se registra la información de la detección del blanco biológico </w:t>
            </w:r>
          </w:p>
        </w:tc>
      </w:tr>
      <w:tr w:rsidR="00B32595" w14:paraId="096DE26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FA287" w14:textId="77777777" w:rsidR="00B32595" w:rsidRDefault="00326599" w:rsidP="0F9E1A2B">
            <w:pPr>
              <w:pStyle w:val="Prrafodelista"/>
              <w:widowControl/>
              <w:numPr>
                <w:ilvl w:val="0"/>
                <w:numId w:val="5"/>
              </w:numPr>
              <w:pBdr>
                <w:top w:val="nil"/>
                <w:left w:val="nil"/>
                <w:bottom w:val="nil"/>
                <w:right w:val="nil"/>
                <w:between w:val="nil"/>
              </w:pBdr>
              <w:spacing w:line="240" w:lineRule="auto"/>
              <w:rPr>
                <w:rFonts w:ascii="Calibri" w:eastAsia="Calibri" w:hAnsi="Calibri" w:cs="Calibri"/>
                <w:color w:val="000000" w:themeColor="text1"/>
                <w:sz w:val="22"/>
                <w:szCs w:val="22"/>
              </w:rPr>
            </w:pPr>
            <w:r w:rsidRPr="0F9E1A2B">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FAA0C4" w14:textId="77777777" w:rsidR="00B32595" w:rsidRPr="00D32761" w:rsidRDefault="00D32761" w:rsidP="0F9E1A2B">
            <w:pPr>
              <w:pStyle w:val="Prrafodelista"/>
              <w:widowControl/>
              <w:numPr>
                <w:ilvl w:val="0"/>
                <w:numId w:val="5"/>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El algoritmo de reconocimiento de imágenes clasifica el tipo de blanco biológico</w:t>
            </w:r>
          </w:p>
          <w:p w14:paraId="34B4715E" w14:textId="38B75D1A" w:rsidR="00D32761" w:rsidRPr="00D32761" w:rsidRDefault="00D32761" w:rsidP="0F9E1A2B">
            <w:pPr>
              <w:pStyle w:val="Prrafodelista"/>
              <w:widowControl/>
              <w:numPr>
                <w:ilvl w:val="0"/>
                <w:numId w:val="5"/>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El programa analiza la imagen </w:t>
            </w:r>
          </w:p>
        </w:tc>
      </w:tr>
      <w:tr w:rsidR="00B32595" w14:paraId="40AC9C8F"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92D57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152155" w14:textId="6B1C428D"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cargada con éxito.</w:t>
            </w:r>
          </w:p>
        </w:tc>
      </w:tr>
      <w:tr w:rsidR="00B32595" w14:paraId="7DCB357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FEFC4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8D61F" w14:textId="211C7EF5"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Tipo de blanco biológico indicado.</w:t>
            </w:r>
          </w:p>
        </w:tc>
      </w:tr>
      <w:tr w:rsidR="00B32595" w14:paraId="56E7C88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CEAD4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DB8771" w14:textId="260D29F2"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05DAE03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3B7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965F82" w14:textId="4E4EC851"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6A093EDF" w14:textId="4E7D514C" w:rsidR="00B32595" w:rsidRDefault="00B32595" w:rsidP="0F9E1A2B"/>
    <w:p w14:paraId="269F0B42" w14:textId="77777777" w:rsidR="00B32595" w:rsidRDefault="00B32595"/>
    <w:p w14:paraId="3E7FB6E6" w14:textId="7777019A" w:rsidR="00B32595" w:rsidRDefault="00326599"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lastRenderedPageBreak/>
        <w:t xml:space="preserve">Requisito Funcional </w:t>
      </w:r>
      <w:r w:rsidR="67FF8873" w:rsidRPr="0F9E1A2B">
        <w:rPr>
          <w:rFonts w:ascii="Arial" w:eastAsia="Arial" w:hAnsi="Arial" w:cs="Arial"/>
        </w:rPr>
        <w:t>4</w:t>
      </w:r>
    </w:p>
    <w:p w14:paraId="449859D0"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A93162E"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A6C9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E573AA" w14:textId="7B025E49"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w:t>
            </w:r>
            <w:r w:rsidR="004804D0">
              <w:rPr>
                <w:rFonts w:ascii="Calibri" w:hAnsi="Calibri" w:cs="Calibri"/>
                <w:sz w:val="22"/>
                <w:szCs w:val="22"/>
                <w:shd w:val="clear" w:color="auto" w:fill="F2F2F2"/>
              </w:rPr>
              <w:t>4</w:t>
            </w:r>
          </w:p>
        </w:tc>
      </w:tr>
      <w:tr w:rsidR="00B32595" w14:paraId="1D58CCA1"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C698E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8E3FC74" w14:textId="7F536EBD" w:rsidR="00B32595" w:rsidRPr="005709B5" w:rsidRDefault="003F12EE">
            <w:pPr>
              <w:widowControl/>
              <w:spacing w:line="240" w:lineRule="auto"/>
              <w:rPr>
                <w:rFonts w:ascii="Calibri" w:eastAsia="Calibri" w:hAnsi="Calibri" w:cs="Calibri"/>
                <w:sz w:val="22"/>
                <w:szCs w:val="22"/>
                <w:highlight w:val="white"/>
              </w:rPr>
            </w:pPr>
            <w:bookmarkStart w:id="11" w:name="_Hlk159361582"/>
            <w:r>
              <w:rPr>
                <w:rFonts w:ascii="Calibri" w:hAnsi="Calibri" w:cs="Calibri"/>
                <w:sz w:val="22"/>
                <w:szCs w:val="22"/>
                <w:shd w:val="clear" w:color="auto" w:fill="FFFFFF"/>
              </w:rPr>
              <w:t xml:space="preserve">Identificar gravedad del blanco </w:t>
            </w:r>
            <w:r w:rsidR="76EA07AC">
              <w:rPr>
                <w:rFonts w:ascii="Calibri" w:hAnsi="Calibri" w:cs="Calibri"/>
                <w:sz w:val="22"/>
                <w:szCs w:val="22"/>
                <w:shd w:val="clear" w:color="auto" w:fill="FFFFFF"/>
              </w:rPr>
              <w:t>biológico</w:t>
            </w:r>
            <w:bookmarkEnd w:id="11"/>
          </w:p>
        </w:tc>
      </w:tr>
      <w:tr w:rsidR="00B32595" w14:paraId="2981A827"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AEF1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C80852B" w14:textId="4876CC56"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67B4599C"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1C985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0E0A77" w14:textId="42CD406F"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analiza la severidad del blanco biológico en la imagen y muestra su gravedad, ya sea LEVE, MODERADO o GRAVE.</w:t>
            </w:r>
          </w:p>
        </w:tc>
      </w:tr>
      <w:tr w:rsidR="00B32595" w14:paraId="5DDA981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EA27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0BA58B" w14:textId="5C2F09EE" w:rsidR="00B32595" w:rsidRPr="005709B5" w:rsidRDefault="26AEC48F"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58BA631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08A47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9A0601"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13E5249D" w14:textId="24795B08" w:rsidR="009A0A57" w:rsidRPr="005709B5" w:rsidRDefault="009A0A57" w:rsidP="005709B5">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 genera un reporte junto con la detección del blanco biológico donde se indica a un lado la gravedad del blanco biológico.</w:t>
            </w:r>
          </w:p>
        </w:tc>
      </w:tr>
      <w:tr w:rsidR="00B32595" w14:paraId="3B1BF3B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7945B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889E41" w14:textId="77777777" w:rsidR="00B32595" w:rsidRPr="005709B5" w:rsidRDefault="005709B5" w:rsidP="0F9E1A2B">
            <w:pPr>
              <w:pStyle w:val="Prrafodelista"/>
              <w:widowControl/>
              <w:numPr>
                <w:ilvl w:val="0"/>
                <w:numId w:val="4"/>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Análisis de la severidad del blanco biológico por el sistema.</w:t>
            </w:r>
          </w:p>
          <w:p w14:paraId="7EAC829E" w14:textId="3302D885" w:rsidR="005709B5" w:rsidRPr="005709B5" w:rsidRDefault="005709B5" w:rsidP="0F9E1A2B">
            <w:pPr>
              <w:pStyle w:val="Prrafodelista"/>
              <w:widowControl/>
              <w:numPr>
                <w:ilvl w:val="0"/>
                <w:numId w:val="4"/>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Muestra su gravedad</w:t>
            </w:r>
          </w:p>
        </w:tc>
      </w:tr>
      <w:tr w:rsidR="00B32595" w14:paraId="60A5493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610BD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1033F0" w14:textId="2BDC9C6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19B56A5B"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F5AFD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EC6397" w14:textId="00F7AD34"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Gravedad del blanco biológico indicada.</w:t>
            </w:r>
          </w:p>
        </w:tc>
      </w:tr>
      <w:tr w:rsidR="00B32595" w14:paraId="620AD03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DD80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14B25A" w14:textId="02D560A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6674337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E24CD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BAB51F7" w14:textId="5E12D8E2" w:rsidR="00B32595" w:rsidRPr="005709B5" w:rsidRDefault="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12E83C8C" w14:textId="77777777" w:rsidR="00B32595" w:rsidRDefault="00B32595">
      <w:pPr>
        <w:rPr>
          <w:rFonts w:ascii="Arial" w:eastAsia="Arial" w:hAnsi="Arial" w:cs="Arial"/>
        </w:rPr>
      </w:pPr>
    </w:p>
    <w:p w14:paraId="72677D2E" w14:textId="0A765DD2" w:rsidR="00B32595" w:rsidRDefault="00326599"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t xml:space="preserve">Requisito Funcional </w:t>
      </w:r>
      <w:r w:rsidR="4339D96F" w:rsidRPr="0F9E1A2B">
        <w:rPr>
          <w:rFonts w:ascii="Arial" w:eastAsia="Arial" w:hAnsi="Arial" w:cs="Arial"/>
        </w:rPr>
        <w:t>5</w:t>
      </w:r>
    </w:p>
    <w:p w14:paraId="073A4201"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2AA7C0EF"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02D03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3FBB6FC" w14:textId="190B01EB"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w:t>
            </w:r>
            <w:r w:rsidR="004804D0">
              <w:rPr>
                <w:rFonts w:ascii="Calibri" w:hAnsi="Calibri" w:cs="Calibri"/>
                <w:sz w:val="22"/>
                <w:szCs w:val="22"/>
                <w:shd w:val="clear" w:color="auto" w:fill="F2F2F2"/>
              </w:rPr>
              <w:t>5</w:t>
            </w:r>
          </w:p>
        </w:tc>
      </w:tr>
      <w:tr w:rsidR="00B32595" w14:paraId="40816B8A"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A14D1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7166083" w14:textId="4344A192" w:rsidR="00B32595" w:rsidRPr="005709B5" w:rsidRDefault="003F12EE">
            <w:pPr>
              <w:widowControl/>
              <w:spacing w:line="240" w:lineRule="auto"/>
              <w:rPr>
                <w:rFonts w:ascii="Calibri" w:eastAsia="Calibri" w:hAnsi="Calibri" w:cs="Calibri"/>
                <w:sz w:val="22"/>
                <w:szCs w:val="22"/>
                <w:highlight w:val="white"/>
              </w:rPr>
            </w:pPr>
            <w:bookmarkStart w:id="12" w:name="_Hlk159361606"/>
            <w:r>
              <w:rPr>
                <w:rFonts w:ascii="Calibri" w:hAnsi="Calibri" w:cs="Calibri"/>
                <w:sz w:val="22"/>
                <w:szCs w:val="22"/>
                <w:shd w:val="clear" w:color="auto" w:fill="FFFFFF"/>
              </w:rPr>
              <w:t>Evaluar la confiabilidad de la detección</w:t>
            </w:r>
            <w:bookmarkEnd w:id="12"/>
          </w:p>
        </w:tc>
      </w:tr>
      <w:tr w:rsidR="00B32595" w14:paraId="58F8999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076C4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D246F2" w14:textId="1C6BC6D2"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5E6FB3E1"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2A04D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094A2E" w14:textId="0100261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muestra al monitor qué tan fiable es la detección mediante un porcentaje de confianza.</w:t>
            </w:r>
          </w:p>
        </w:tc>
      </w:tr>
      <w:tr w:rsidR="00B32595" w14:paraId="152FC49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4B19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2E4C3F" w14:textId="6ED04406" w:rsidR="00B32595" w:rsidRPr="005709B5" w:rsidRDefault="795F88B8"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0804E24B"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947A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2168C6"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2FBD30C6" w14:textId="1097ADAE" w:rsidR="009A0A57" w:rsidRPr="005709B5" w:rsidRDefault="009A0A57" w:rsidP="005709B5">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genera un reporte </w:t>
            </w:r>
            <w:r w:rsidRPr="009A0A57">
              <w:rPr>
                <w:rFonts w:ascii="Calibri" w:eastAsia="Calibri" w:hAnsi="Calibri" w:cs="Calibri"/>
                <w:sz w:val="22"/>
                <w:szCs w:val="22"/>
                <w:highlight w:val="white"/>
              </w:rPr>
              <w:t xml:space="preserve">simultáneamente con la identificación del objetivo biológico y la gravedad predefinida, acompañado por un nivel de </w:t>
            </w:r>
            <w:r>
              <w:rPr>
                <w:rFonts w:ascii="Calibri" w:eastAsia="Calibri" w:hAnsi="Calibri" w:cs="Calibri"/>
                <w:sz w:val="22"/>
                <w:szCs w:val="22"/>
                <w:highlight w:val="white"/>
              </w:rPr>
              <w:t>confianza</w:t>
            </w:r>
            <w:r w:rsidRPr="009A0A57">
              <w:rPr>
                <w:rFonts w:ascii="Calibri" w:eastAsia="Calibri" w:hAnsi="Calibri" w:cs="Calibri"/>
                <w:sz w:val="22"/>
                <w:szCs w:val="22"/>
                <w:highlight w:val="white"/>
              </w:rPr>
              <w:t xml:space="preserve"> expresado en forma de porcentaje.</w:t>
            </w:r>
          </w:p>
        </w:tc>
      </w:tr>
      <w:tr w:rsidR="00B32595" w14:paraId="777A4BB5"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69F9D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C8800F" w14:textId="77777777" w:rsidR="00B32595" w:rsidRPr="005709B5" w:rsidRDefault="005709B5" w:rsidP="0F9E1A2B">
            <w:pPr>
              <w:pStyle w:val="Prrafodelista"/>
              <w:widowControl/>
              <w:numPr>
                <w:ilvl w:val="0"/>
                <w:numId w:val="3"/>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Análisis de la precisión del modelo por parte del sistema.</w:t>
            </w:r>
          </w:p>
          <w:p w14:paraId="03087B99" w14:textId="40C86618" w:rsidR="005709B5" w:rsidRPr="005709B5" w:rsidRDefault="005709B5" w:rsidP="0F9E1A2B">
            <w:pPr>
              <w:pStyle w:val="Prrafodelista"/>
              <w:widowControl/>
              <w:numPr>
                <w:ilvl w:val="0"/>
                <w:numId w:val="3"/>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Muestra el porcentaje de confianza</w:t>
            </w:r>
          </w:p>
        </w:tc>
      </w:tr>
      <w:tr w:rsidR="00B32595" w14:paraId="2EA4B04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B768A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359511" w14:textId="01E7CA2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7447116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0C4F0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F87256" w14:textId="46E2D9B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Porcentaje de confianza mostrado</w:t>
            </w:r>
          </w:p>
        </w:tc>
      </w:tr>
      <w:tr w:rsidR="00B32595" w14:paraId="2B44BC4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7467A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BA3309" w14:textId="79F84AD3"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74A3D406"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F7F21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F57AF" w14:textId="6D75F076" w:rsidR="00B32595" w:rsidRPr="005709B5" w:rsidRDefault="005709B5">
            <w:pPr>
              <w:widowControl/>
              <w:pBdr>
                <w:top w:val="nil"/>
                <w:left w:val="nil"/>
                <w:bottom w:val="nil"/>
                <w:right w:val="nil"/>
                <w:between w:val="nil"/>
              </w:pBd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4C09E955" w14:textId="77777777" w:rsidR="00B32595" w:rsidRDefault="00B32595"/>
    <w:p w14:paraId="411843A2" w14:textId="7E47B0BD" w:rsidR="00B32595" w:rsidRDefault="095F407C"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t>Requisito Funcional 6</w:t>
      </w:r>
    </w:p>
    <w:p w14:paraId="6BBFA02E" w14:textId="536C9ED1" w:rsidR="00B32595" w:rsidRDefault="00B32595" w:rsidP="0F9E1A2B"/>
    <w:tbl>
      <w:tblPr>
        <w:tblW w:w="0" w:type="auto"/>
        <w:tblBorders>
          <w:top w:val="nil"/>
          <w:left w:val="nil"/>
          <w:bottom w:val="nil"/>
          <w:right w:val="nil"/>
          <w:insideH w:val="nil"/>
          <w:insideV w:val="nil"/>
        </w:tblBorders>
        <w:tblLook w:val="0600" w:firstRow="0" w:lastRow="0" w:firstColumn="0" w:lastColumn="0" w:noHBand="1" w:noVBand="1"/>
      </w:tblPr>
      <w:tblGrid>
        <w:gridCol w:w="2010"/>
        <w:gridCol w:w="6840"/>
      </w:tblGrid>
      <w:tr w:rsidR="0F9E1A2B" w14:paraId="7454E9D9"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2B9589"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C0A765F" w14:textId="3140EDB1"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hAnsi="Calibri" w:cs="Calibri"/>
                <w:sz w:val="22"/>
                <w:szCs w:val="22"/>
              </w:rPr>
              <w:t>REQ-00</w:t>
            </w:r>
            <w:r w:rsidR="004804D0">
              <w:rPr>
                <w:rFonts w:ascii="Calibri" w:hAnsi="Calibri" w:cs="Calibri"/>
                <w:sz w:val="22"/>
                <w:szCs w:val="22"/>
              </w:rPr>
              <w:t>6</w:t>
            </w:r>
          </w:p>
        </w:tc>
      </w:tr>
      <w:tr w:rsidR="0F9E1A2B" w14:paraId="54FA75BE"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4CBFFF"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2F032A" w14:textId="37358240"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hAnsi="Calibri" w:cs="Calibri"/>
                <w:sz w:val="22"/>
                <w:szCs w:val="22"/>
              </w:rPr>
              <w:t>Almacenar historial de detecciones</w:t>
            </w:r>
          </w:p>
        </w:tc>
      </w:tr>
      <w:tr w:rsidR="0F9E1A2B" w14:paraId="5B270BE9"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30CCC0"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E58D58" w14:textId="1F4AF7AD" w:rsidR="0F9E1A2B" w:rsidRDefault="0F9E1A2B" w:rsidP="0F9E1A2B">
            <w:pPr>
              <w:widowControl/>
              <w:spacing w:line="240" w:lineRule="auto"/>
              <w:rPr>
                <w:rFonts w:ascii="Calibri" w:eastAsia="Calibri" w:hAnsi="Calibri" w:cs="Calibri"/>
                <w:sz w:val="22"/>
                <w:szCs w:val="22"/>
                <w:highlight w:val="white"/>
              </w:rPr>
            </w:pPr>
            <w:proofErr w:type="spellStart"/>
            <w:r w:rsidRPr="0F9E1A2B">
              <w:rPr>
                <w:rFonts w:ascii="Calibri" w:eastAsia="Calibri" w:hAnsi="Calibri" w:cs="Calibri"/>
                <w:sz w:val="22"/>
                <w:szCs w:val="22"/>
                <w:highlight w:val="white"/>
              </w:rPr>
              <w:t>Monitoriador</w:t>
            </w:r>
            <w:proofErr w:type="spellEnd"/>
          </w:p>
        </w:tc>
      </w:tr>
      <w:tr w:rsidR="0F9E1A2B" w14:paraId="01AFD7B4"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7A6354"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B76BB9D" w14:textId="270D9EFF"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El monitor visualiza y filtra el historial de detecciones para realizar un seguimiento y análisis a lo largo del tiempo.</w:t>
            </w:r>
          </w:p>
        </w:tc>
      </w:tr>
      <w:tr w:rsidR="0F9E1A2B" w14:paraId="77EA51E0"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F39913"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0EFD30" w14:textId="0D4CDAC3" w:rsidR="00075C5A" w:rsidRDefault="00075C5A"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F9E1A2B" w14:paraId="49AA28E7"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94E09A"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C1CA11" w14:textId="77777777"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Interfaz del Sistema:</w:t>
            </w:r>
          </w:p>
          <w:p w14:paraId="2E9471C9" w14:textId="5A3427A6" w:rsidR="009A0A57" w:rsidRDefault="009A0A57" w:rsidP="0F9E1A2B">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 genera un reporte donde se muestra el historial de detecciones para que sea visualizado por el monitor.</w:t>
            </w:r>
          </w:p>
        </w:tc>
      </w:tr>
      <w:tr w:rsidR="0F9E1A2B" w14:paraId="18E5F581"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830FE8"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9D44CA" w14:textId="77777777" w:rsidR="0F9E1A2B" w:rsidRDefault="0F9E1A2B" w:rsidP="0F9E1A2B">
            <w:pPr>
              <w:pStyle w:val="Prrafodelista"/>
              <w:widowControl/>
              <w:numPr>
                <w:ilvl w:val="0"/>
                <w:numId w:val="2"/>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El sistema presenta el historial</w:t>
            </w:r>
          </w:p>
          <w:p w14:paraId="1CA80CD8" w14:textId="4ECAE05A" w:rsidR="0F9E1A2B" w:rsidRDefault="0F9E1A2B" w:rsidP="0F9E1A2B">
            <w:pPr>
              <w:pStyle w:val="Prrafodelista"/>
              <w:widowControl/>
              <w:numPr>
                <w:ilvl w:val="0"/>
                <w:numId w:val="2"/>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Se filtrar según parámetros deseados.</w:t>
            </w:r>
          </w:p>
        </w:tc>
      </w:tr>
      <w:tr w:rsidR="0F9E1A2B" w14:paraId="1B93ED6C"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AF2D71"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A4F9B0B" w14:textId="7CD48E41"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Autenticación exitosa del monitor</w:t>
            </w:r>
          </w:p>
        </w:tc>
      </w:tr>
      <w:tr w:rsidR="0F9E1A2B" w14:paraId="49142E60"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95D9FD"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2B80AD" w14:textId="54DF985D"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Visualización del historial.</w:t>
            </w:r>
          </w:p>
        </w:tc>
      </w:tr>
      <w:tr w:rsidR="0F9E1A2B" w14:paraId="730B414A"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75F94B"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D811199" w14:textId="7039D8F6"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Ninguno</w:t>
            </w:r>
          </w:p>
        </w:tc>
      </w:tr>
      <w:tr w:rsidR="0F9E1A2B" w14:paraId="29C29BE2" w14:textId="77777777" w:rsidTr="009A0A57">
        <w:trPr>
          <w:trHeight w:val="300"/>
        </w:trPr>
        <w:tc>
          <w:tcPr>
            <w:tcW w:w="2010" w:type="dxa"/>
            <w:tcBorders>
              <w:top w:val="nil"/>
              <w:left w:val="single" w:sz="8" w:space="0" w:color="365F91"/>
              <w:bottom w:val="nil"/>
              <w:right w:val="single" w:sz="8" w:space="0" w:color="365F91"/>
            </w:tcBorders>
            <w:shd w:val="clear" w:color="auto" w:fill="DBE5F1"/>
            <w:tcMar>
              <w:top w:w="100" w:type="dxa"/>
              <w:left w:w="100" w:type="dxa"/>
              <w:bottom w:w="100" w:type="dxa"/>
              <w:right w:w="100" w:type="dxa"/>
            </w:tcMar>
          </w:tcPr>
          <w:p w14:paraId="56B76E48"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Prioridad</w:t>
            </w:r>
          </w:p>
        </w:tc>
        <w:tc>
          <w:tcPr>
            <w:tcW w:w="6840" w:type="dxa"/>
            <w:tcBorders>
              <w:top w:val="nil"/>
              <w:left w:val="nil"/>
              <w:bottom w:val="nil"/>
              <w:right w:val="single" w:sz="8" w:space="0" w:color="365F91"/>
            </w:tcBorders>
            <w:tcMar>
              <w:top w:w="100" w:type="dxa"/>
              <w:left w:w="100" w:type="dxa"/>
              <w:bottom w:w="100" w:type="dxa"/>
              <w:right w:w="100" w:type="dxa"/>
            </w:tcMar>
          </w:tcPr>
          <w:p w14:paraId="268A44B8" w14:textId="400810AB"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Baja</w:t>
            </w:r>
          </w:p>
        </w:tc>
      </w:tr>
      <w:tr w:rsidR="009A0A57" w14:paraId="2AC93DB3"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EDDCD6" w14:textId="77777777" w:rsidR="009A0A57" w:rsidRPr="0F9E1A2B" w:rsidRDefault="009A0A57" w:rsidP="0F9E1A2B">
            <w:pPr>
              <w:widowControl/>
              <w:pBdr>
                <w:top w:val="nil"/>
                <w:left w:val="nil"/>
                <w:bottom w:val="nil"/>
                <w:right w:val="nil"/>
                <w:between w:val="nil"/>
              </w:pBdr>
              <w:spacing w:line="240" w:lineRule="auto"/>
              <w:rPr>
                <w:rFonts w:ascii="Calibri" w:eastAsia="Calibri" w:hAnsi="Calibri" w:cs="Calibri"/>
                <w:sz w:val="22"/>
                <w:szCs w:val="22"/>
              </w:rPr>
            </w:pP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3DD961" w14:textId="77777777" w:rsidR="009A0A57" w:rsidRPr="0F9E1A2B" w:rsidRDefault="009A0A57" w:rsidP="0F9E1A2B">
            <w:pPr>
              <w:widowControl/>
              <w:pBdr>
                <w:top w:val="nil"/>
                <w:left w:val="nil"/>
                <w:bottom w:val="nil"/>
                <w:right w:val="nil"/>
                <w:between w:val="nil"/>
              </w:pBdr>
              <w:spacing w:line="240" w:lineRule="auto"/>
              <w:rPr>
                <w:rFonts w:ascii="Calibri" w:eastAsia="Calibri" w:hAnsi="Calibri" w:cs="Calibri"/>
                <w:sz w:val="22"/>
                <w:szCs w:val="22"/>
                <w:highlight w:val="white"/>
              </w:rPr>
            </w:pPr>
          </w:p>
        </w:tc>
      </w:tr>
    </w:tbl>
    <w:p w14:paraId="470229BE" w14:textId="22EB7FA9" w:rsidR="00B32595" w:rsidRDefault="00B32595" w:rsidP="0F9E1A2B"/>
    <w:p w14:paraId="3F8D4080" w14:textId="28F03AA1" w:rsidR="004804D0" w:rsidRDefault="004804D0" w:rsidP="0F9E1A2B"/>
    <w:p w14:paraId="2305FAF2" w14:textId="3778E231" w:rsidR="004804D0" w:rsidRDefault="004804D0" w:rsidP="0F9E1A2B"/>
    <w:p w14:paraId="338A4832" w14:textId="5B006A33" w:rsidR="004804D0" w:rsidRDefault="004804D0" w:rsidP="0F9E1A2B"/>
    <w:p w14:paraId="39F6FDAB" w14:textId="536E6C7A" w:rsidR="004804D0" w:rsidRDefault="004804D0" w:rsidP="0F9E1A2B"/>
    <w:p w14:paraId="4E44589D" w14:textId="77777777" w:rsidR="004804D0" w:rsidRDefault="004804D0" w:rsidP="0F9E1A2B">
      <w:bookmarkStart w:id="13" w:name="_GoBack"/>
      <w:bookmarkEnd w:id="13"/>
    </w:p>
    <w:p w14:paraId="39082B20" w14:textId="77777777" w:rsidR="00B32595" w:rsidRDefault="00326599">
      <w:pPr>
        <w:widowControl/>
        <w:numPr>
          <w:ilvl w:val="1"/>
          <w:numId w:val="7"/>
        </w:numPr>
        <w:pBdr>
          <w:top w:val="nil"/>
          <w:left w:val="nil"/>
          <w:bottom w:val="nil"/>
          <w:right w:val="nil"/>
          <w:between w:val="nil"/>
        </w:pBdr>
        <w:spacing w:line="240" w:lineRule="auto"/>
        <w:rPr>
          <w:rFonts w:ascii="Arial" w:eastAsia="Arial" w:hAnsi="Arial" w:cs="Arial"/>
          <w:b/>
        </w:rPr>
      </w:pPr>
      <w:r>
        <w:rPr>
          <w:rFonts w:ascii="Arial" w:eastAsia="Arial" w:hAnsi="Arial" w:cs="Arial"/>
          <w:b/>
        </w:rPr>
        <w:lastRenderedPageBreak/>
        <w:t>Especificación de Casos de Uso</w:t>
      </w:r>
    </w:p>
    <w:p w14:paraId="096B40F2" w14:textId="77777777" w:rsidR="00B32595" w:rsidRDefault="00B32595"/>
    <w:p w14:paraId="72A740FA" w14:textId="77777777" w:rsidR="00B32595" w:rsidRDefault="00B32595">
      <w:pPr>
        <w:widowControl/>
        <w:rPr>
          <w:rFonts w:ascii="Arial" w:eastAsia="Arial" w:hAnsi="Arial" w:cs="Arial"/>
          <w:b/>
          <w:sz w:val="22"/>
          <w:szCs w:val="22"/>
        </w:rPr>
      </w:pPr>
    </w:p>
    <w:p w14:paraId="780FFDFB" w14:textId="138D8821" w:rsidR="00B32595" w:rsidRDefault="11C2699A" w:rsidP="004804D0">
      <w:pPr>
        <w:jc w:val="center"/>
      </w:pPr>
      <w:r>
        <w:rPr>
          <w:noProof/>
        </w:rPr>
        <w:drawing>
          <wp:inline distT="0" distB="0" distL="0" distR="0" wp14:anchorId="08384A3F" wp14:editId="4B22F1BC">
            <wp:extent cx="6510265" cy="4787757"/>
            <wp:effectExtent l="0" t="0" r="5080" b="0"/>
            <wp:docPr id="710083638" name="Picture 71008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43644" cy="4812305"/>
                    </a:xfrm>
                    <a:prstGeom prst="rect">
                      <a:avLst/>
                    </a:prstGeom>
                  </pic:spPr>
                </pic:pic>
              </a:graphicData>
            </a:graphic>
          </wp:inline>
        </w:drawing>
      </w:r>
    </w:p>
    <w:sectPr w:rsidR="00B32595">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5406" w14:textId="77777777" w:rsidR="00AA58E9" w:rsidRDefault="00AA58E9">
      <w:pPr>
        <w:spacing w:line="240" w:lineRule="auto"/>
      </w:pPr>
      <w:r>
        <w:separator/>
      </w:r>
    </w:p>
  </w:endnote>
  <w:endnote w:type="continuationSeparator" w:id="0">
    <w:p w14:paraId="4CFCD9B8" w14:textId="77777777" w:rsidR="00AA58E9" w:rsidRDefault="00AA58E9">
      <w:pPr>
        <w:spacing w:line="240" w:lineRule="auto"/>
      </w:pPr>
      <w:r>
        <w:continuationSeparator/>
      </w:r>
    </w:p>
  </w:endnote>
  <w:endnote w:type="continuationNotice" w:id="1">
    <w:p w14:paraId="7FD2FA25" w14:textId="77777777" w:rsidR="00AA58E9" w:rsidRDefault="00AA58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A95EB" w14:textId="77777777" w:rsidR="00B32595" w:rsidRDefault="00326599" w:rsidP="009A0A57">
    <w:pPr>
      <w:tabs>
        <w:tab w:val="center" w:pos="4320"/>
        <w:tab w:val="right" w:pos="8640"/>
      </w:tabs>
    </w:pPr>
    <w:r>
      <w:fldChar w:fldCharType="begin"/>
    </w:r>
    <w:r>
      <w:instrText>PAGE</w:instrText>
    </w:r>
    <w:r>
      <w:fldChar w:fldCharType="separate"/>
    </w:r>
    <w:r w:rsidR="00AD08B6">
      <w:rPr>
        <w:noProof/>
      </w:rPr>
      <w:t>16</w:t>
    </w:r>
    <w:r>
      <w:fldChar w:fldCharType="end"/>
    </w:r>
  </w:p>
  <w:p w14:paraId="3D363369"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1C738" w14:textId="77777777" w:rsidR="00AA58E9" w:rsidRDefault="00AA58E9">
      <w:pPr>
        <w:spacing w:line="240" w:lineRule="auto"/>
      </w:pPr>
      <w:r>
        <w:separator/>
      </w:r>
    </w:p>
  </w:footnote>
  <w:footnote w:type="continuationSeparator" w:id="0">
    <w:p w14:paraId="050E11A8" w14:textId="77777777" w:rsidR="00AA58E9" w:rsidRDefault="00AA58E9">
      <w:pPr>
        <w:spacing w:line="240" w:lineRule="auto"/>
      </w:pPr>
      <w:r>
        <w:continuationSeparator/>
      </w:r>
    </w:p>
  </w:footnote>
  <w:footnote w:type="continuationNotice" w:id="1">
    <w:p w14:paraId="21E31894" w14:textId="77777777" w:rsidR="00AA58E9" w:rsidRDefault="00AA58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3820" w14:textId="77777777" w:rsidR="00B32595" w:rsidRDefault="00B32595"/>
  <w:tbl>
    <w:tblPr>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830"/>
      <w:gridCol w:w="3285"/>
    </w:tblGrid>
    <w:tr w:rsidR="00B32595" w14:paraId="6FE5A416" w14:textId="77777777">
      <w:trPr>
        <w:trHeight w:val="266"/>
      </w:trPr>
      <w:tc>
        <w:tcPr>
          <w:tcW w:w="4830" w:type="dxa"/>
        </w:tcPr>
        <w:p w14:paraId="10F112AC" w14:textId="1604812B" w:rsidR="00B32595" w:rsidRDefault="00326599">
          <w:pPr>
            <w:tabs>
              <w:tab w:val="center" w:pos="4320"/>
              <w:tab w:val="right" w:pos="8640"/>
            </w:tabs>
            <w:jc w:val="center"/>
            <w:rPr>
              <w:highlight w:val="yellow"/>
            </w:rPr>
          </w:pPr>
          <w:r>
            <w:t>“</w:t>
          </w:r>
          <w:r w:rsidR="00802726">
            <w:t>Detección de blancos biológicos en rosales</w:t>
          </w:r>
          <w:r>
            <w:t>”</w:t>
          </w:r>
        </w:p>
      </w:tc>
      <w:tc>
        <w:tcPr>
          <w:tcW w:w="3285" w:type="dxa"/>
        </w:tcPr>
        <w:p w14:paraId="0B660B75" w14:textId="272DE1F0" w:rsidR="00B32595" w:rsidRDefault="00326599">
          <w:pPr>
            <w:tabs>
              <w:tab w:val="left" w:pos="1135"/>
            </w:tabs>
            <w:spacing w:before="40"/>
            <w:ind w:right="68"/>
            <w:jc w:val="center"/>
          </w:pPr>
          <w:r>
            <w:t xml:space="preserve">  Versión:           1.</w:t>
          </w:r>
          <w:r w:rsidR="004804D0">
            <w:t>5</w:t>
          </w:r>
        </w:p>
        <w:p w14:paraId="64D2391B" w14:textId="77777777" w:rsidR="00B32595" w:rsidRDefault="00B32595">
          <w:pPr>
            <w:tabs>
              <w:tab w:val="left" w:pos="1135"/>
            </w:tabs>
            <w:ind w:right="68"/>
            <w:jc w:val="center"/>
          </w:pPr>
        </w:p>
      </w:tc>
    </w:tr>
    <w:tr w:rsidR="00B32595" w14:paraId="44DC6A64" w14:textId="77777777">
      <w:tc>
        <w:tcPr>
          <w:tcW w:w="4830" w:type="dxa"/>
        </w:tcPr>
        <w:p w14:paraId="57D4D3AE" w14:textId="77777777" w:rsidR="00B32595" w:rsidRDefault="00326599">
          <w:pPr>
            <w:jc w:val="center"/>
          </w:pPr>
          <w:r>
            <w:t>Especificación de Requerimientos de Software</w:t>
          </w:r>
        </w:p>
      </w:tc>
      <w:tc>
        <w:tcPr>
          <w:tcW w:w="3285" w:type="dxa"/>
        </w:tcPr>
        <w:p w14:paraId="1AC9A570" w14:textId="0EEA2FB4"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rsidR="004804D0">
            <w:rPr>
              <w:rFonts w:ascii="Calibri" w:eastAsia="Calibri" w:hAnsi="Calibri" w:cs="Calibri"/>
            </w:rPr>
            <w:t>20</w:t>
          </w:r>
          <w:r w:rsidR="00D84AFA">
            <w:rPr>
              <w:rFonts w:ascii="Calibri" w:eastAsia="Calibri" w:hAnsi="Calibri" w:cs="Calibri"/>
            </w:rPr>
            <w:t>/0</w:t>
          </w:r>
          <w:r w:rsidR="004804D0">
            <w:rPr>
              <w:rFonts w:ascii="Calibri" w:eastAsia="Calibri" w:hAnsi="Calibri" w:cs="Calibri"/>
            </w:rPr>
            <w:t>2</w:t>
          </w:r>
          <w:r w:rsidR="00D84AFA">
            <w:rPr>
              <w:rFonts w:ascii="Calibri" w:eastAsia="Calibri" w:hAnsi="Calibri" w:cs="Calibri"/>
            </w:rPr>
            <w:t>/2024</w:t>
          </w:r>
        </w:p>
      </w:tc>
    </w:tr>
  </w:tbl>
  <w:p w14:paraId="56EA5AB7"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C0726"/>
    <w:multiLevelType w:val="hybridMultilevel"/>
    <w:tmpl w:val="29669C8C"/>
    <w:lvl w:ilvl="0" w:tplc="267CED80">
      <w:start w:val="1"/>
      <w:numFmt w:val="bullet"/>
      <w:lvlText w:val=""/>
      <w:lvlJc w:val="left"/>
      <w:pPr>
        <w:ind w:left="720" w:hanging="360"/>
      </w:pPr>
      <w:rPr>
        <w:rFonts w:ascii="Symbol" w:hAnsi="Symbol" w:hint="default"/>
      </w:rPr>
    </w:lvl>
    <w:lvl w:ilvl="1" w:tplc="0D5033C8">
      <w:start w:val="1"/>
      <w:numFmt w:val="bullet"/>
      <w:lvlText w:val="o"/>
      <w:lvlJc w:val="left"/>
      <w:pPr>
        <w:ind w:left="1440" w:hanging="360"/>
      </w:pPr>
      <w:rPr>
        <w:rFonts w:ascii="Courier New" w:hAnsi="Courier New" w:hint="default"/>
      </w:rPr>
    </w:lvl>
    <w:lvl w:ilvl="2" w:tplc="E1587DD8">
      <w:start w:val="1"/>
      <w:numFmt w:val="bullet"/>
      <w:lvlText w:val=""/>
      <w:lvlJc w:val="left"/>
      <w:pPr>
        <w:ind w:left="2160" w:hanging="360"/>
      </w:pPr>
      <w:rPr>
        <w:rFonts w:ascii="Wingdings" w:hAnsi="Wingdings" w:hint="default"/>
      </w:rPr>
    </w:lvl>
    <w:lvl w:ilvl="3" w:tplc="2CFADF2A">
      <w:start w:val="1"/>
      <w:numFmt w:val="bullet"/>
      <w:lvlText w:val=""/>
      <w:lvlJc w:val="left"/>
      <w:pPr>
        <w:ind w:left="2880" w:hanging="360"/>
      </w:pPr>
      <w:rPr>
        <w:rFonts w:ascii="Symbol" w:hAnsi="Symbol" w:hint="default"/>
      </w:rPr>
    </w:lvl>
    <w:lvl w:ilvl="4" w:tplc="D5243C3E">
      <w:start w:val="1"/>
      <w:numFmt w:val="bullet"/>
      <w:lvlText w:val="o"/>
      <w:lvlJc w:val="left"/>
      <w:pPr>
        <w:ind w:left="3600" w:hanging="360"/>
      </w:pPr>
      <w:rPr>
        <w:rFonts w:ascii="Courier New" w:hAnsi="Courier New" w:hint="default"/>
      </w:rPr>
    </w:lvl>
    <w:lvl w:ilvl="5" w:tplc="A358D6A2">
      <w:start w:val="1"/>
      <w:numFmt w:val="bullet"/>
      <w:lvlText w:val=""/>
      <w:lvlJc w:val="left"/>
      <w:pPr>
        <w:ind w:left="4320" w:hanging="360"/>
      </w:pPr>
      <w:rPr>
        <w:rFonts w:ascii="Wingdings" w:hAnsi="Wingdings" w:hint="default"/>
      </w:rPr>
    </w:lvl>
    <w:lvl w:ilvl="6" w:tplc="B9220154">
      <w:start w:val="1"/>
      <w:numFmt w:val="bullet"/>
      <w:lvlText w:val=""/>
      <w:lvlJc w:val="left"/>
      <w:pPr>
        <w:ind w:left="5040" w:hanging="360"/>
      </w:pPr>
      <w:rPr>
        <w:rFonts w:ascii="Symbol" w:hAnsi="Symbol" w:hint="default"/>
      </w:rPr>
    </w:lvl>
    <w:lvl w:ilvl="7" w:tplc="6B507D70">
      <w:start w:val="1"/>
      <w:numFmt w:val="bullet"/>
      <w:lvlText w:val="o"/>
      <w:lvlJc w:val="left"/>
      <w:pPr>
        <w:ind w:left="5760" w:hanging="360"/>
      </w:pPr>
      <w:rPr>
        <w:rFonts w:ascii="Courier New" w:hAnsi="Courier New" w:hint="default"/>
      </w:rPr>
    </w:lvl>
    <w:lvl w:ilvl="8" w:tplc="D57CB618">
      <w:start w:val="1"/>
      <w:numFmt w:val="bullet"/>
      <w:lvlText w:val=""/>
      <w:lvlJc w:val="left"/>
      <w:pPr>
        <w:ind w:left="648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AF1C45"/>
    <w:multiLevelType w:val="hybridMultilevel"/>
    <w:tmpl w:val="54C2EF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8" w15:restartNumberingAfterBreak="0">
    <w:nsid w:val="10111A3C"/>
    <w:multiLevelType w:val="multilevel"/>
    <w:tmpl w:val="6B76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D2545BD"/>
    <w:multiLevelType w:val="hybridMultilevel"/>
    <w:tmpl w:val="55667A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2A3F6A7"/>
    <w:multiLevelType w:val="hybridMultilevel"/>
    <w:tmpl w:val="05C481EA"/>
    <w:lvl w:ilvl="0" w:tplc="5B148454">
      <w:start w:val="1"/>
      <w:numFmt w:val="decimal"/>
      <w:lvlText w:val="%1."/>
      <w:lvlJc w:val="left"/>
      <w:pPr>
        <w:ind w:left="720" w:hanging="360"/>
      </w:pPr>
    </w:lvl>
    <w:lvl w:ilvl="1" w:tplc="2CD8D9CC">
      <w:start w:val="1"/>
      <w:numFmt w:val="lowerLetter"/>
      <w:lvlText w:val="%2."/>
      <w:lvlJc w:val="left"/>
      <w:pPr>
        <w:ind w:left="1440" w:hanging="360"/>
      </w:pPr>
    </w:lvl>
    <w:lvl w:ilvl="2" w:tplc="E084D862">
      <w:start w:val="1"/>
      <w:numFmt w:val="lowerRoman"/>
      <w:lvlText w:val="%3."/>
      <w:lvlJc w:val="right"/>
      <w:pPr>
        <w:ind w:left="2160" w:hanging="180"/>
      </w:pPr>
    </w:lvl>
    <w:lvl w:ilvl="3" w:tplc="C062DFE4">
      <w:start w:val="1"/>
      <w:numFmt w:val="decimal"/>
      <w:lvlText w:val="%4."/>
      <w:lvlJc w:val="left"/>
      <w:pPr>
        <w:ind w:left="2880" w:hanging="360"/>
      </w:pPr>
    </w:lvl>
    <w:lvl w:ilvl="4" w:tplc="EABCCD48">
      <w:start w:val="1"/>
      <w:numFmt w:val="lowerLetter"/>
      <w:lvlText w:val="%5."/>
      <w:lvlJc w:val="left"/>
      <w:pPr>
        <w:ind w:left="3600" w:hanging="360"/>
      </w:pPr>
    </w:lvl>
    <w:lvl w:ilvl="5" w:tplc="B8EA7AB4">
      <w:start w:val="1"/>
      <w:numFmt w:val="lowerRoman"/>
      <w:lvlText w:val="%6."/>
      <w:lvlJc w:val="right"/>
      <w:pPr>
        <w:ind w:left="4320" w:hanging="180"/>
      </w:pPr>
    </w:lvl>
    <w:lvl w:ilvl="6" w:tplc="D922A5A6">
      <w:start w:val="1"/>
      <w:numFmt w:val="decimal"/>
      <w:lvlText w:val="%7."/>
      <w:lvlJc w:val="left"/>
      <w:pPr>
        <w:ind w:left="5040" w:hanging="360"/>
      </w:pPr>
    </w:lvl>
    <w:lvl w:ilvl="7" w:tplc="64E2C230">
      <w:start w:val="1"/>
      <w:numFmt w:val="lowerLetter"/>
      <w:lvlText w:val="%8."/>
      <w:lvlJc w:val="left"/>
      <w:pPr>
        <w:ind w:left="5760" w:hanging="360"/>
      </w:pPr>
    </w:lvl>
    <w:lvl w:ilvl="8" w:tplc="58CC1012">
      <w:start w:val="1"/>
      <w:numFmt w:val="lowerRoman"/>
      <w:lvlText w:val="%9."/>
      <w:lvlJc w:val="right"/>
      <w:pPr>
        <w:ind w:left="6480" w:hanging="180"/>
      </w:pPr>
    </w:lvl>
  </w:abstractNum>
  <w:abstractNum w:abstractNumId="13" w15:restartNumberingAfterBreak="0">
    <w:nsid w:val="24E3571C"/>
    <w:multiLevelType w:val="multilevel"/>
    <w:tmpl w:val="145C5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32C16"/>
    <w:multiLevelType w:val="multilevel"/>
    <w:tmpl w:val="ED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FBE1A7E"/>
    <w:multiLevelType w:val="hybridMultilevel"/>
    <w:tmpl w:val="908829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624942"/>
    <w:multiLevelType w:val="hybridMultilevel"/>
    <w:tmpl w:val="CBAC2B24"/>
    <w:lvl w:ilvl="0" w:tplc="77F67D54">
      <w:start w:val="1"/>
      <w:numFmt w:val="decimal"/>
      <w:lvlText w:val="%1."/>
      <w:lvlJc w:val="left"/>
      <w:pPr>
        <w:ind w:left="720" w:hanging="360"/>
      </w:pPr>
    </w:lvl>
    <w:lvl w:ilvl="1" w:tplc="A0126E26">
      <w:start w:val="1"/>
      <w:numFmt w:val="lowerLetter"/>
      <w:lvlText w:val="%2."/>
      <w:lvlJc w:val="left"/>
      <w:pPr>
        <w:ind w:left="1440" w:hanging="360"/>
      </w:pPr>
    </w:lvl>
    <w:lvl w:ilvl="2" w:tplc="1116FA38">
      <w:start w:val="1"/>
      <w:numFmt w:val="lowerRoman"/>
      <w:lvlText w:val="%3."/>
      <w:lvlJc w:val="right"/>
      <w:pPr>
        <w:ind w:left="2160" w:hanging="180"/>
      </w:pPr>
    </w:lvl>
    <w:lvl w:ilvl="3" w:tplc="D9F4F062">
      <w:start w:val="1"/>
      <w:numFmt w:val="decimal"/>
      <w:lvlText w:val="%4."/>
      <w:lvlJc w:val="left"/>
      <w:pPr>
        <w:ind w:left="2880" w:hanging="360"/>
      </w:pPr>
    </w:lvl>
    <w:lvl w:ilvl="4" w:tplc="96CA4832">
      <w:start w:val="1"/>
      <w:numFmt w:val="lowerLetter"/>
      <w:lvlText w:val="%5."/>
      <w:lvlJc w:val="left"/>
      <w:pPr>
        <w:ind w:left="3600" w:hanging="360"/>
      </w:pPr>
    </w:lvl>
    <w:lvl w:ilvl="5" w:tplc="00783CDE">
      <w:start w:val="1"/>
      <w:numFmt w:val="lowerRoman"/>
      <w:lvlText w:val="%6."/>
      <w:lvlJc w:val="right"/>
      <w:pPr>
        <w:ind w:left="4320" w:hanging="180"/>
      </w:pPr>
    </w:lvl>
    <w:lvl w:ilvl="6" w:tplc="6B2036BE">
      <w:start w:val="1"/>
      <w:numFmt w:val="decimal"/>
      <w:lvlText w:val="%7."/>
      <w:lvlJc w:val="left"/>
      <w:pPr>
        <w:ind w:left="5040" w:hanging="360"/>
      </w:pPr>
    </w:lvl>
    <w:lvl w:ilvl="7" w:tplc="7D10311A">
      <w:start w:val="1"/>
      <w:numFmt w:val="lowerLetter"/>
      <w:lvlText w:val="%8."/>
      <w:lvlJc w:val="left"/>
      <w:pPr>
        <w:ind w:left="5760" w:hanging="360"/>
      </w:pPr>
    </w:lvl>
    <w:lvl w:ilvl="8" w:tplc="24E276EA">
      <w:start w:val="1"/>
      <w:numFmt w:val="lowerRoman"/>
      <w:lvlText w:val="%9."/>
      <w:lvlJc w:val="right"/>
      <w:pPr>
        <w:ind w:left="6480" w:hanging="180"/>
      </w:pPr>
    </w:lvl>
  </w:abstractNum>
  <w:abstractNum w:abstractNumId="26" w15:restartNumberingAfterBreak="0">
    <w:nsid w:val="4F4354DA"/>
    <w:multiLevelType w:val="hybridMultilevel"/>
    <w:tmpl w:val="D340DC92"/>
    <w:lvl w:ilvl="0" w:tplc="85686BE4">
      <w:start w:val="1"/>
      <w:numFmt w:val="decimal"/>
      <w:lvlText w:val="%1."/>
      <w:lvlJc w:val="left"/>
      <w:pPr>
        <w:ind w:left="720" w:hanging="360"/>
      </w:pPr>
    </w:lvl>
    <w:lvl w:ilvl="1" w:tplc="805CC650">
      <w:start w:val="1"/>
      <w:numFmt w:val="lowerLetter"/>
      <w:lvlText w:val="%2."/>
      <w:lvlJc w:val="left"/>
      <w:pPr>
        <w:ind w:left="1440" w:hanging="360"/>
      </w:pPr>
    </w:lvl>
    <w:lvl w:ilvl="2" w:tplc="76785898">
      <w:start w:val="1"/>
      <w:numFmt w:val="lowerRoman"/>
      <w:lvlText w:val="%3."/>
      <w:lvlJc w:val="right"/>
      <w:pPr>
        <w:ind w:left="2160" w:hanging="180"/>
      </w:pPr>
    </w:lvl>
    <w:lvl w:ilvl="3" w:tplc="3E967FA6">
      <w:start w:val="1"/>
      <w:numFmt w:val="decimal"/>
      <w:lvlText w:val="%4."/>
      <w:lvlJc w:val="left"/>
      <w:pPr>
        <w:ind w:left="2880" w:hanging="360"/>
      </w:pPr>
    </w:lvl>
    <w:lvl w:ilvl="4" w:tplc="A96E7B9A">
      <w:start w:val="1"/>
      <w:numFmt w:val="lowerLetter"/>
      <w:lvlText w:val="%5."/>
      <w:lvlJc w:val="left"/>
      <w:pPr>
        <w:ind w:left="3600" w:hanging="360"/>
      </w:pPr>
    </w:lvl>
    <w:lvl w:ilvl="5" w:tplc="4056A056">
      <w:start w:val="1"/>
      <w:numFmt w:val="lowerRoman"/>
      <w:lvlText w:val="%6."/>
      <w:lvlJc w:val="right"/>
      <w:pPr>
        <w:ind w:left="4320" w:hanging="180"/>
      </w:pPr>
    </w:lvl>
    <w:lvl w:ilvl="6" w:tplc="6DC80630">
      <w:start w:val="1"/>
      <w:numFmt w:val="decimal"/>
      <w:lvlText w:val="%7."/>
      <w:lvlJc w:val="left"/>
      <w:pPr>
        <w:ind w:left="5040" w:hanging="360"/>
      </w:pPr>
    </w:lvl>
    <w:lvl w:ilvl="7" w:tplc="B8460A54">
      <w:start w:val="1"/>
      <w:numFmt w:val="lowerLetter"/>
      <w:lvlText w:val="%8."/>
      <w:lvlJc w:val="left"/>
      <w:pPr>
        <w:ind w:left="5760" w:hanging="360"/>
      </w:pPr>
    </w:lvl>
    <w:lvl w:ilvl="8" w:tplc="B09CEB96">
      <w:start w:val="1"/>
      <w:numFmt w:val="lowerRoman"/>
      <w:lvlText w:val="%9."/>
      <w:lvlJc w:val="right"/>
      <w:pPr>
        <w:ind w:left="6480" w:hanging="180"/>
      </w:pPr>
    </w:lvl>
  </w:abstractNum>
  <w:abstractNum w:abstractNumId="27"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9"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0"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E5C3312"/>
    <w:multiLevelType w:val="hybridMultilevel"/>
    <w:tmpl w:val="3FC600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4C296B"/>
    <w:multiLevelType w:val="hybridMultilevel"/>
    <w:tmpl w:val="3B64D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6F6302A"/>
    <w:multiLevelType w:val="multilevel"/>
    <w:tmpl w:val="DE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DD4706C"/>
    <w:multiLevelType w:val="hybridMultilevel"/>
    <w:tmpl w:val="55806010"/>
    <w:lvl w:ilvl="0" w:tplc="AA04E834">
      <w:start w:val="1"/>
      <w:numFmt w:val="decimal"/>
      <w:lvlText w:val="%1."/>
      <w:lvlJc w:val="left"/>
      <w:pPr>
        <w:ind w:left="720" w:hanging="360"/>
      </w:pPr>
    </w:lvl>
    <w:lvl w:ilvl="1" w:tplc="CAA80CA0">
      <w:start w:val="1"/>
      <w:numFmt w:val="lowerLetter"/>
      <w:lvlText w:val="%2."/>
      <w:lvlJc w:val="left"/>
      <w:pPr>
        <w:ind w:left="1440" w:hanging="360"/>
      </w:pPr>
    </w:lvl>
    <w:lvl w:ilvl="2" w:tplc="B54A62D4">
      <w:start w:val="1"/>
      <w:numFmt w:val="lowerRoman"/>
      <w:lvlText w:val="%3."/>
      <w:lvlJc w:val="right"/>
      <w:pPr>
        <w:ind w:left="2160" w:hanging="180"/>
      </w:pPr>
    </w:lvl>
    <w:lvl w:ilvl="3" w:tplc="BB4E3116">
      <w:start w:val="1"/>
      <w:numFmt w:val="decimal"/>
      <w:lvlText w:val="%4."/>
      <w:lvlJc w:val="left"/>
      <w:pPr>
        <w:ind w:left="2880" w:hanging="360"/>
      </w:pPr>
    </w:lvl>
    <w:lvl w:ilvl="4" w:tplc="631EF994">
      <w:start w:val="1"/>
      <w:numFmt w:val="lowerLetter"/>
      <w:lvlText w:val="%5."/>
      <w:lvlJc w:val="left"/>
      <w:pPr>
        <w:ind w:left="3600" w:hanging="360"/>
      </w:pPr>
    </w:lvl>
    <w:lvl w:ilvl="5" w:tplc="3A0AF16A">
      <w:start w:val="1"/>
      <w:numFmt w:val="lowerRoman"/>
      <w:lvlText w:val="%6."/>
      <w:lvlJc w:val="right"/>
      <w:pPr>
        <w:ind w:left="4320" w:hanging="180"/>
      </w:pPr>
    </w:lvl>
    <w:lvl w:ilvl="6" w:tplc="21ECC144">
      <w:start w:val="1"/>
      <w:numFmt w:val="decimal"/>
      <w:lvlText w:val="%7."/>
      <w:lvlJc w:val="left"/>
      <w:pPr>
        <w:ind w:left="5040" w:hanging="360"/>
      </w:pPr>
    </w:lvl>
    <w:lvl w:ilvl="7" w:tplc="D910F726">
      <w:start w:val="1"/>
      <w:numFmt w:val="lowerLetter"/>
      <w:lvlText w:val="%8."/>
      <w:lvlJc w:val="left"/>
      <w:pPr>
        <w:ind w:left="5760" w:hanging="360"/>
      </w:pPr>
    </w:lvl>
    <w:lvl w:ilvl="8" w:tplc="3710BBA4">
      <w:start w:val="1"/>
      <w:numFmt w:val="lowerRoman"/>
      <w:lvlText w:val="%9."/>
      <w:lvlJc w:val="right"/>
      <w:pPr>
        <w:ind w:left="6480" w:hanging="180"/>
      </w:pPr>
    </w:lvl>
  </w:abstractNum>
  <w:abstractNum w:abstractNumId="36"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9" w15:restartNumberingAfterBreak="0">
    <w:nsid w:val="7FD9A2EB"/>
    <w:multiLevelType w:val="hybridMultilevel"/>
    <w:tmpl w:val="D496FFF4"/>
    <w:lvl w:ilvl="0" w:tplc="C5665160">
      <w:start w:val="1"/>
      <w:numFmt w:val="decimal"/>
      <w:lvlText w:val="%1."/>
      <w:lvlJc w:val="left"/>
      <w:pPr>
        <w:ind w:left="720" w:hanging="360"/>
      </w:pPr>
    </w:lvl>
    <w:lvl w:ilvl="1" w:tplc="375AF250">
      <w:start w:val="1"/>
      <w:numFmt w:val="lowerLetter"/>
      <w:lvlText w:val="%2."/>
      <w:lvlJc w:val="left"/>
      <w:pPr>
        <w:ind w:left="1440" w:hanging="360"/>
      </w:pPr>
    </w:lvl>
    <w:lvl w:ilvl="2" w:tplc="89087774">
      <w:start w:val="1"/>
      <w:numFmt w:val="lowerRoman"/>
      <w:lvlText w:val="%3."/>
      <w:lvlJc w:val="right"/>
      <w:pPr>
        <w:ind w:left="2160" w:hanging="180"/>
      </w:pPr>
    </w:lvl>
    <w:lvl w:ilvl="3" w:tplc="FB00BC48">
      <w:start w:val="1"/>
      <w:numFmt w:val="decimal"/>
      <w:lvlText w:val="%4."/>
      <w:lvlJc w:val="left"/>
      <w:pPr>
        <w:ind w:left="2880" w:hanging="360"/>
      </w:pPr>
    </w:lvl>
    <w:lvl w:ilvl="4" w:tplc="A746CC88">
      <w:start w:val="1"/>
      <w:numFmt w:val="lowerLetter"/>
      <w:lvlText w:val="%5."/>
      <w:lvlJc w:val="left"/>
      <w:pPr>
        <w:ind w:left="3600" w:hanging="360"/>
      </w:pPr>
    </w:lvl>
    <w:lvl w:ilvl="5" w:tplc="03842266">
      <w:start w:val="1"/>
      <w:numFmt w:val="lowerRoman"/>
      <w:lvlText w:val="%6."/>
      <w:lvlJc w:val="right"/>
      <w:pPr>
        <w:ind w:left="4320" w:hanging="180"/>
      </w:pPr>
    </w:lvl>
    <w:lvl w:ilvl="6" w:tplc="1DCA135C">
      <w:start w:val="1"/>
      <w:numFmt w:val="decimal"/>
      <w:lvlText w:val="%7."/>
      <w:lvlJc w:val="left"/>
      <w:pPr>
        <w:ind w:left="5040" w:hanging="360"/>
      </w:pPr>
    </w:lvl>
    <w:lvl w:ilvl="7" w:tplc="2000FE5A">
      <w:start w:val="1"/>
      <w:numFmt w:val="lowerLetter"/>
      <w:lvlText w:val="%8."/>
      <w:lvlJc w:val="left"/>
      <w:pPr>
        <w:ind w:left="5760" w:hanging="360"/>
      </w:pPr>
    </w:lvl>
    <w:lvl w:ilvl="8" w:tplc="7A0C8498">
      <w:start w:val="1"/>
      <w:numFmt w:val="lowerRoman"/>
      <w:lvlText w:val="%9."/>
      <w:lvlJc w:val="right"/>
      <w:pPr>
        <w:ind w:left="6480" w:hanging="180"/>
      </w:pPr>
    </w:lvl>
  </w:abstractNum>
  <w:num w:numId="1">
    <w:abstractNumId w:val="1"/>
  </w:num>
  <w:num w:numId="2">
    <w:abstractNumId w:val="25"/>
  </w:num>
  <w:num w:numId="3">
    <w:abstractNumId w:val="39"/>
  </w:num>
  <w:num w:numId="4">
    <w:abstractNumId w:val="35"/>
  </w:num>
  <w:num w:numId="5">
    <w:abstractNumId w:val="12"/>
  </w:num>
  <w:num w:numId="6">
    <w:abstractNumId w:val="26"/>
  </w:num>
  <w:num w:numId="7">
    <w:abstractNumId w:val="34"/>
  </w:num>
  <w:num w:numId="8">
    <w:abstractNumId w:val="15"/>
  </w:num>
  <w:num w:numId="9">
    <w:abstractNumId w:val="29"/>
  </w:num>
  <w:num w:numId="10">
    <w:abstractNumId w:val="19"/>
  </w:num>
  <w:num w:numId="11">
    <w:abstractNumId w:val="5"/>
  </w:num>
  <w:num w:numId="12">
    <w:abstractNumId w:val="37"/>
  </w:num>
  <w:num w:numId="13">
    <w:abstractNumId w:val="24"/>
  </w:num>
  <w:num w:numId="14">
    <w:abstractNumId w:val="20"/>
  </w:num>
  <w:num w:numId="15">
    <w:abstractNumId w:val="4"/>
  </w:num>
  <w:num w:numId="16">
    <w:abstractNumId w:val="21"/>
  </w:num>
  <w:num w:numId="17">
    <w:abstractNumId w:val="36"/>
  </w:num>
  <w:num w:numId="18">
    <w:abstractNumId w:val="2"/>
  </w:num>
  <w:num w:numId="19">
    <w:abstractNumId w:val="10"/>
  </w:num>
  <w:num w:numId="20">
    <w:abstractNumId w:val="7"/>
  </w:num>
  <w:num w:numId="21">
    <w:abstractNumId w:val="9"/>
  </w:num>
  <w:num w:numId="22">
    <w:abstractNumId w:val="27"/>
  </w:num>
  <w:num w:numId="23">
    <w:abstractNumId w:val="0"/>
  </w:num>
  <w:num w:numId="24">
    <w:abstractNumId w:val="38"/>
  </w:num>
  <w:num w:numId="25">
    <w:abstractNumId w:val="28"/>
  </w:num>
  <w:num w:numId="26">
    <w:abstractNumId w:val="3"/>
  </w:num>
  <w:num w:numId="27">
    <w:abstractNumId w:val="30"/>
  </w:num>
  <w:num w:numId="28">
    <w:abstractNumId w:val="17"/>
  </w:num>
  <w:num w:numId="29">
    <w:abstractNumId w:val="22"/>
  </w:num>
  <w:num w:numId="30">
    <w:abstractNumId w:val="18"/>
  </w:num>
  <w:num w:numId="31">
    <w:abstractNumId w:val="16"/>
  </w:num>
  <w:num w:numId="32">
    <w:abstractNumId w:val="11"/>
  </w:num>
  <w:num w:numId="33">
    <w:abstractNumId w:val="33"/>
  </w:num>
  <w:num w:numId="34">
    <w:abstractNumId w:val="32"/>
  </w:num>
  <w:num w:numId="35">
    <w:abstractNumId w:val="14"/>
  </w:num>
  <w:num w:numId="36">
    <w:abstractNumId w:val="8"/>
  </w:num>
  <w:num w:numId="37">
    <w:abstractNumId w:val="23"/>
  </w:num>
  <w:num w:numId="38">
    <w:abstractNumId w:val="13"/>
  </w:num>
  <w:num w:numId="39">
    <w:abstractNumId w:val="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336A"/>
    <w:rsid w:val="00075C5A"/>
    <w:rsid w:val="00083180"/>
    <w:rsid w:val="00112D7A"/>
    <w:rsid w:val="001A3B6B"/>
    <w:rsid w:val="001D7D6B"/>
    <w:rsid w:val="00262B08"/>
    <w:rsid w:val="0031624B"/>
    <w:rsid w:val="00326599"/>
    <w:rsid w:val="00352D77"/>
    <w:rsid w:val="003F12EE"/>
    <w:rsid w:val="004804D0"/>
    <w:rsid w:val="00532C69"/>
    <w:rsid w:val="005423CC"/>
    <w:rsid w:val="005709B5"/>
    <w:rsid w:val="005B512F"/>
    <w:rsid w:val="00627531"/>
    <w:rsid w:val="00721E87"/>
    <w:rsid w:val="00802726"/>
    <w:rsid w:val="00842047"/>
    <w:rsid w:val="009006AE"/>
    <w:rsid w:val="009A0A57"/>
    <w:rsid w:val="009D704A"/>
    <w:rsid w:val="00AA58E9"/>
    <w:rsid w:val="00AB1625"/>
    <w:rsid w:val="00AD08B6"/>
    <w:rsid w:val="00B32595"/>
    <w:rsid w:val="00B453A1"/>
    <w:rsid w:val="00B70309"/>
    <w:rsid w:val="00C41462"/>
    <w:rsid w:val="00C41F05"/>
    <w:rsid w:val="00D32761"/>
    <w:rsid w:val="00D47E05"/>
    <w:rsid w:val="00D829FC"/>
    <w:rsid w:val="00D84AFA"/>
    <w:rsid w:val="00D94B59"/>
    <w:rsid w:val="00E2576F"/>
    <w:rsid w:val="00E429C8"/>
    <w:rsid w:val="00EB6A32"/>
    <w:rsid w:val="00EC5A67"/>
    <w:rsid w:val="00F13044"/>
    <w:rsid w:val="00F20F31"/>
    <w:rsid w:val="00F63330"/>
    <w:rsid w:val="00F8010F"/>
    <w:rsid w:val="095F407C"/>
    <w:rsid w:val="0F9E1A2B"/>
    <w:rsid w:val="0FF70785"/>
    <w:rsid w:val="10927F2E"/>
    <w:rsid w:val="11141047"/>
    <w:rsid w:val="11C2699A"/>
    <w:rsid w:val="141173C4"/>
    <w:rsid w:val="14AFE253"/>
    <w:rsid w:val="15AD4425"/>
    <w:rsid w:val="1708B11E"/>
    <w:rsid w:val="1A4DCAB1"/>
    <w:rsid w:val="2293B4B3"/>
    <w:rsid w:val="26AEC48F"/>
    <w:rsid w:val="2DAD6790"/>
    <w:rsid w:val="34054576"/>
    <w:rsid w:val="3943B9A3"/>
    <w:rsid w:val="39831400"/>
    <w:rsid w:val="39AB63A9"/>
    <w:rsid w:val="3A33A722"/>
    <w:rsid w:val="3C10575B"/>
    <w:rsid w:val="3CE3046B"/>
    <w:rsid w:val="3E7ED4CC"/>
    <w:rsid w:val="4339D96F"/>
    <w:rsid w:val="480D8BCF"/>
    <w:rsid w:val="52EF84DC"/>
    <w:rsid w:val="57C2F5FF"/>
    <w:rsid w:val="5B5D0611"/>
    <w:rsid w:val="612909A5"/>
    <w:rsid w:val="64A9668D"/>
    <w:rsid w:val="664536EE"/>
    <w:rsid w:val="67FF8873"/>
    <w:rsid w:val="6F22F5E3"/>
    <w:rsid w:val="701A8214"/>
    <w:rsid w:val="70C0A70B"/>
    <w:rsid w:val="7323B9F6"/>
    <w:rsid w:val="745F0E26"/>
    <w:rsid w:val="76EA07AC"/>
    <w:rsid w:val="77EB3B92"/>
    <w:rsid w:val="795F88B8"/>
    <w:rsid w:val="79607148"/>
    <w:rsid w:val="79B8A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DE"/>
  <w15:docId w15:val="{5F50A901-3695-4126-9A35-B41F3D97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4D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0"/>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4">
    <w:name w:val="Table Normal4"/>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4"/>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tblPr>
      <w:tblStyleRowBandSize w:val="1"/>
      <w:tblStyleColBandSize w:val="1"/>
      <w:tblCellMar>
        <w:left w:w="80" w:type="dxa"/>
        <w:right w:w="80"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4"/>
    <w:tblPr>
      <w:tblStyleRowBandSize w:val="1"/>
      <w:tblStyleColBandSize w:val="1"/>
      <w:tblCellMar>
        <w:left w:w="115" w:type="dxa"/>
        <w:right w:w="115" w:type="dxa"/>
      </w:tblCellMar>
    </w:tblPr>
  </w:style>
  <w:style w:type="table" w:customStyle="1" w:styleId="a4">
    <w:basedOn w:val="TableNormal4"/>
    <w:tblPr>
      <w:tblStyleRowBandSize w:val="1"/>
      <w:tblStyleColBandSize w:val="1"/>
      <w:tblCellMar>
        <w:left w:w="115" w:type="dxa"/>
        <w:right w:w="115" w:type="dxa"/>
      </w:tblCellMar>
    </w:tblPr>
  </w:style>
  <w:style w:type="table" w:customStyle="1" w:styleId="a5">
    <w:basedOn w:val="TableNormal4"/>
    <w:tblPr>
      <w:tblStyleRowBandSize w:val="1"/>
      <w:tblStyleColBandSize w:val="1"/>
      <w:tblCellMar>
        <w:left w:w="115" w:type="dxa"/>
        <w:right w:w="115" w:type="dxa"/>
      </w:tblCellMar>
    </w:tblPr>
  </w:style>
  <w:style w:type="table" w:customStyle="1" w:styleId="a6">
    <w:basedOn w:val="TableNormal4"/>
    <w:tblPr>
      <w:tblStyleRowBandSize w:val="1"/>
      <w:tblStyleColBandSize w:val="1"/>
      <w:tblCellMar>
        <w:left w:w="115" w:type="dxa"/>
        <w:right w:w="115" w:type="dxa"/>
      </w:tblCellMar>
    </w:tblPr>
  </w:style>
  <w:style w:type="table" w:customStyle="1" w:styleId="a7">
    <w:basedOn w:val="TableNormal4"/>
    <w:tblPr>
      <w:tblStyleRowBandSize w:val="1"/>
      <w:tblStyleColBandSize w:val="1"/>
      <w:tblCellMar>
        <w:left w:w="115" w:type="dxa"/>
        <w:right w:w="115" w:type="dxa"/>
      </w:tblCellMar>
    </w:tblPr>
  </w:style>
  <w:style w:type="table" w:customStyle="1" w:styleId="a8">
    <w:basedOn w:val="TableNormal4"/>
    <w:tblPr>
      <w:tblStyleRowBandSize w:val="1"/>
      <w:tblStyleColBandSize w:val="1"/>
      <w:tblCellMar>
        <w:left w:w="115" w:type="dxa"/>
        <w:right w:w="1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tblPr>
      <w:tblStyleRowBandSize w:val="1"/>
      <w:tblStyleColBandSize w:val="1"/>
      <w:tblCellMar>
        <w:left w:w="115" w:type="dxa"/>
        <w:right w:w="115" w:type="dxa"/>
      </w:tblCellMar>
    </w:tblPr>
  </w:style>
  <w:style w:type="table" w:customStyle="1" w:styleId="ac">
    <w:basedOn w:val="TableNormal4"/>
    <w:tblPr>
      <w:tblStyleRowBandSize w:val="1"/>
      <w:tblStyleColBandSize w:val="1"/>
      <w:tblCellMar>
        <w:left w:w="115" w:type="dxa"/>
        <w:right w:w="115" w:type="dxa"/>
      </w:tblCellMar>
    </w:tblPr>
  </w:style>
  <w:style w:type="table" w:customStyle="1" w:styleId="ad">
    <w:basedOn w:val="TableNormal4"/>
    <w:tblPr>
      <w:tblStyleRowBandSize w:val="1"/>
      <w:tblStyleColBandSize w:val="1"/>
      <w:tblCellMar>
        <w:left w:w="115" w:type="dxa"/>
        <w:right w:w="115" w:type="dxa"/>
      </w:tblCellMar>
    </w:tblPr>
  </w:style>
  <w:style w:type="table" w:customStyle="1" w:styleId="ae">
    <w:basedOn w:val="TableNormal4"/>
    <w:tblPr>
      <w:tblStyleRowBandSize w:val="1"/>
      <w:tblStyleColBandSize w:val="1"/>
      <w:tblCellMar>
        <w:left w:w="115" w:type="dxa"/>
        <w:right w:w="115" w:type="dxa"/>
      </w:tblCellMar>
    </w:tblPr>
  </w:style>
  <w:style w:type="table" w:customStyle="1" w:styleId="af">
    <w:basedOn w:val="TableNormal4"/>
    <w:tblPr>
      <w:tblStyleRowBandSize w:val="1"/>
      <w:tblStyleColBandSize w:val="1"/>
      <w:tblCellMar>
        <w:left w:w="115" w:type="dxa"/>
        <w:right w:w="115" w:type="dxa"/>
      </w:tblCellMar>
    </w:tblPr>
  </w:style>
  <w:style w:type="table" w:customStyle="1" w:styleId="af0">
    <w:basedOn w:val="TableNormal4"/>
    <w:tblPr>
      <w:tblStyleRowBandSize w:val="1"/>
      <w:tblStyleColBandSize w:val="1"/>
      <w:tblCellMar>
        <w:left w:w="115" w:type="dxa"/>
        <w:right w:w="115" w:type="dxa"/>
      </w:tblCellMar>
    </w:tblPr>
  </w:style>
  <w:style w:type="table" w:customStyle="1" w:styleId="af1">
    <w:basedOn w:val="TableNormal4"/>
    <w:tblPr>
      <w:tblStyleRowBandSize w:val="1"/>
      <w:tblStyleColBandSize w:val="1"/>
      <w:tblCellMar>
        <w:left w:w="115" w:type="dxa"/>
        <w:right w:w="115" w:type="dxa"/>
      </w:tblCellMar>
    </w:tblPr>
  </w:style>
  <w:style w:type="table" w:customStyle="1" w:styleId="af2">
    <w:basedOn w:val="TableNormal4"/>
    <w:tblPr>
      <w:tblStyleRowBandSize w:val="1"/>
      <w:tblStyleColBandSize w:val="1"/>
      <w:tblCellMar>
        <w:left w:w="115" w:type="dxa"/>
        <w:right w:w="115" w:type="dxa"/>
      </w:tblCellMar>
    </w:tblPr>
  </w:style>
  <w:style w:type="table" w:customStyle="1" w:styleId="af3">
    <w:basedOn w:val="TableNormal4"/>
    <w:tblPr>
      <w:tblStyleRowBandSize w:val="1"/>
      <w:tblStyleColBandSize w:val="1"/>
      <w:tblCellMar>
        <w:left w:w="115" w:type="dxa"/>
        <w:right w:w="115" w:type="dxa"/>
      </w:tblCellMar>
    </w:tblPr>
  </w:style>
  <w:style w:type="table" w:customStyle="1" w:styleId="af4">
    <w:basedOn w:val="TableNormal4"/>
    <w:pPr>
      <w:spacing w:line="259" w:lineRule="auto"/>
    </w:pPr>
    <w:tblPr>
      <w:tblStyleRowBandSize w:val="1"/>
      <w:tblStyleColBandSize w:val="1"/>
      <w:tblCellMar>
        <w:left w:w="115" w:type="dxa"/>
        <w:right w:w="115" w:type="dxa"/>
      </w:tblCellMar>
    </w:tblPr>
  </w:style>
  <w:style w:type="table" w:customStyle="1" w:styleId="af5">
    <w:basedOn w:val="TableNormal4"/>
    <w:pPr>
      <w:spacing w:line="259" w:lineRule="auto"/>
    </w:pPr>
    <w:tblPr>
      <w:tblStyleRowBandSize w:val="1"/>
      <w:tblStyleColBandSize w:val="1"/>
      <w:tblCellMar>
        <w:left w:w="115" w:type="dxa"/>
        <w:right w:w="115" w:type="dxa"/>
      </w:tblCellMar>
    </w:tblPr>
  </w:style>
  <w:style w:type="table" w:customStyle="1" w:styleId="af6">
    <w:basedOn w:val="TableNormal4"/>
    <w:pPr>
      <w:spacing w:line="259" w:lineRule="auto"/>
    </w:pPr>
    <w:tblPr>
      <w:tblStyleRowBandSize w:val="1"/>
      <w:tblStyleColBandSize w:val="1"/>
      <w:tblCellMar>
        <w:left w:w="115" w:type="dxa"/>
        <w:right w:w="115" w:type="dxa"/>
      </w:tblCellMar>
    </w:tblPr>
  </w:style>
  <w:style w:type="table" w:customStyle="1" w:styleId="af7">
    <w:basedOn w:val="TableNormal4"/>
    <w:pPr>
      <w:spacing w:line="259" w:lineRule="auto"/>
    </w:pPr>
    <w:tblPr>
      <w:tblStyleRowBandSize w:val="1"/>
      <w:tblStyleColBandSize w:val="1"/>
      <w:tblCellMar>
        <w:left w:w="115" w:type="dxa"/>
        <w:right w:w="115" w:type="dxa"/>
      </w:tblCellMar>
    </w:tblPr>
  </w:style>
  <w:style w:type="table" w:customStyle="1" w:styleId="af8">
    <w:basedOn w:val="TableNormal4"/>
    <w:pPr>
      <w:spacing w:line="259" w:lineRule="auto"/>
    </w:pPr>
    <w:tblPr>
      <w:tblStyleRowBandSize w:val="1"/>
      <w:tblStyleColBandSize w:val="1"/>
      <w:tblCellMar>
        <w:left w:w="115" w:type="dxa"/>
        <w:right w:w="115" w:type="dxa"/>
      </w:tblCellMar>
    </w:tblPr>
  </w:style>
  <w:style w:type="table" w:customStyle="1" w:styleId="af9">
    <w:basedOn w:val="TableNormal4"/>
    <w:pPr>
      <w:spacing w:line="259" w:lineRule="auto"/>
    </w:pPr>
    <w:tblPr>
      <w:tblStyleRowBandSize w:val="1"/>
      <w:tblStyleColBandSize w:val="1"/>
      <w:tblCellMar>
        <w:left w:w="115" w:type="dxa"/>
        <w:right w:w="115" w:type="dxa"/>
      </w:tblCellMar>
    </w:tblPr>
  </w:style>
  <w:style w:type="table" w:customStyle="1" w:styleId="afa">
    <w:basedOn w:val="TableNormal4"/>
    <w:pPr>
      <w:spacing w:line="259" w:lineRule="auto"/>
    </w:pPr>
    <w:tblPr>
      <w:tblStyleRowBandSize w:val="1"/>
      <w:tblStyleColBandSize w:val="1"/>
      <w:tblCellMar>
        <w:left w:w="115" w:type="dxa"/>
        <w:right w:w="115" w:type="dxa"/>
      </w:tblCellMar>
    </w:tblPr>
  </w:style>
  <w:style w:type="table" w:customStyle="1" w:styleId="afb">
    <w:basedOn w:val="TableNormal4"/>
    <w:pPr>
      <w:spacing w:line="259" w:lineRule="auto"/>
    </w:pPr>
    <w:tblPr>
      <w:tblStyleRowBandSize w:val="1"/>
      <w:tblStyleColBandSize w:val="1"/>
      <w:tblCellMar>
        <w:left w:w="115" w:type="dxa"/>
        <w:right w:w="115" w:type="dxa"/>
      </w:tblCellMar>
    </w:tblPr>
  </w:style>
  <w:style w:type="table" w:customStyle="1" w:styleId="afc">
    <w:basedOn w:val="TableNormal4"/>
    <w:pPr>
      <w:spacing w:line="259" w:lineRule="auto"/>
    </w:pPr>
    <w:tblPr>
      <w:tblStyleRowBandSize w:val="1"/>
      <w:tblStyleColBandSize w:val="1"/>
      <w:tblCellMar>
        <w:left w:w="115" w:type="dxa"/>
        <w:right w:w="115" w:type="dxa"/>
      </w:tblCellMar>
    </w:tblPr>
  </w:style>
  <w:style w:type="table" w:customStyle="1" w:styleId="afd">
    <w:basedOn w:val="TableNormal4"/>
    <w:pPr>
      <w:spacing w:line="259" w:lineRule="auto"/>
    </w:pPr>
    <w:tblPr>
      <w:tblStyleRowBandSize w:val="1"/>
      <w:tblStyleColBandSize w:val="1"/>
      <w:tblCellMar>
        <w:left w:w="115" w:type="dxa"/>
        <w:right w:w="115" w:type="dxa"/>
      </w:tblCellMar>
    </w:tblPr>
  </w:style>
  <w:style w:type="table" w:customStyle="1" w:styleId="afe">
    <w:basedOn w:val="TableNormal4"/>
    <w:pPr>
      <w:spacing w:line="259" w:lineRule="auto"/>
    </w:pPr>
    <w:tblPr>
      <w:tblStyleRowBandSize w:val="1"/>
      <w:tblStyleColBandSize w:val="1"/>
      <w:tblCellMar>
        <w:left w:w="115" w:type="dxa"/>
        <w:right w:w="115" w:type="dxa"/>
      </w:tblCellMar>
    </w:tblPr>
  </w:style>
  <w:style w:type="table" w:customStyle="1" w:styleId="aff">
    <w:basedOn w:val="TableNormal4"/>
    <w:pPr>
      <w:spacing w:line="259" w:lineRule="auto"/>
    </w:pPr>
    <w:tblPr>
      <w:tblStyleRowBandSize w:val="1"/>
      <w:tblStyleColBandSize w:val="1"/>
      <w:tblCellMar>
        <w:left w:w="115" w:type="dxa"/>
        <w:right w:w="115" w:type="dxa"/>
      </w:tblCellMar>
    </w:tblPr>
  </w:style>
  <w:style w:type="table" w:customStyle="1" w:styleId="aff0">
    <w:basedOn w:val="TableNormal4"/>
    <w:pPr>
      <w:spacing w:line="259" w:lineRule="auto"/>
    </w:pPr>
    <w:tblPr>
      <w:tblStyleRowBandSize w:val="1"/>
      <w:tblStyleColBandSize w:val="1"/>
      <w:tblCellMar>
        <w:left w:w="115" w:type="dxa"/>
        <w:right w:w="115" w:type="dxa"/>
      </w:tblCellMar>
    </w:tblPr>
  </w:style>
  <w:style w:type="table" w:customStyle="1" w:styleId="aff1">
    <w:basedOn w:val="TableNormal4"/>
    <w:pPr>
      <w:spacing w:line="259" w:lineRule="auto"/>
    </w:pPr>
    <w:tblPr>
      <w:tblStyleRowBandSize w:val="1"/>
      <w:tblStyleColBandSize w:val="1"/>
      <w:tblCellMar>
        <w:left w:w="115" w:type="dxa"/>
        <w:right w:w="115" w:type="dxa"/>
      </w:tblCellMar>
    </w:tblPr>
  </w:style>
  <w:style w:type="table" w:customStyle="1" w:styleId="aff2">
    <w:basedOn w:val="TableNormal4"/>
    <w:pPr>
      <w:spacing w:line="259" w:lineRule="auto"/>
    </w:pPr>
    <w:tblPr>
      <w:tblStyleRowBandSize w:val="1"/>
      <w:tblStyleColBandSize w:val="1"/>
      <w:tblCellMar>
        <w:left w:w="115" w:type="dxa"/>
        <w:right w:w="115" w:type="dxa"/>
      </w:tblCellMar>
    </w:tblPr>
  </w:style>
  <w:style w:type="table" w:customStyle="1" w:styleId="aff3">
    <w:basedOn w:val="TableNormal4"/>
    <w:pPr>
      <w:spacing w:line="259" w:lineRule="auto"/>
    </w:pPr>
    <w:tblPr>
      <w:tblStyleRowBandSize w:val="1"/>
      <w:tblStyleColBandSize w:val="1"/>
      <w:tblCellMar>
        <w:left w:w="115" w:type="dxa"/>
        <w:right w:w="115" w:type="dxa"/>
      </w:tblCellMar>
    </w:tblPr>
  </w:style>
  <w:style w:type="table" w:customStyle="1" w:styleId="aff4">
    <w:basedOn w:val="TableNormal4"/>
    <w:pPr>
      <w:spacing w:line="259" w:lineRule="auto"/>
    </w:pPr>
    <w:tblPr>
      <w:tblStyleRowBandSize w:val="1"/>
      <w:tblStyleColBandSize w:val="1"/>
      <w:tblCellMar>
        <w:left w:w="115" w:type="dxa"/>
        <w:right w:w="115" w:type="dxa"/>
      </w:tblCellMar>
    </w:tblPr>
  </w:style>
  <w:style w:type="table" w:customStyle="1" w:styleId="aff5">
    <w:basedOn w:val="TableNormal4"/>
    <w:pPr>
      <w:spacing w:line="259" w:lineRule="auto"/>
    </w:pPr>
    <w:tblPr>
      <w:tblStyleRowBandSize w:val="1"/>
      <w:tblStyleColBandSize w:val="1"/>
      <w:tblCellMar>
        <w:left w:w="115" w:type="dxa"/>
        <w:right w:w="115" w:type="dxa"/>
      </w:tblCellMar>
    </w:tblPr>
  </w:style>
  <w:style w:type="table" w:customStyle="1" w:styleId="aff6">
    <w:basedOn w:val="TableNormal4"/>
    <w:pPr>
      <w:spacing w:line="259" w:lineRule="auto"/>
    </w:pPr>
    <w:tblPr>
      <w:tblStyleRowBandSize w:val="1"/>
      <w:tblStyleColBandSize w:val="1"/>
      <w:tblCellMar>
        <w:left w:w="115" w:type="dxa"/>
        <w:right w:w="115" w:type="dxa"/>
      </w:tblCellMar>
    </w:tblPr>
  </w:style>
  <w:style w:type="table" w:customStyle="1" w:styleId="aff7">
    <w:basedOn w:val="TableNormal4"/>
    <w:pPr>
      <w:spacing w:line="259" w:lineRule="auto"/>
    </w:pPr>
    <w:tblPr>
      <w:tblStyleRowBandSize w:val="1"/>
      <w:tblStyleColBandSize w:val="1"/>
      <w:tblCellMar>
        <w:left w:w="115" w:type="dxa"/>
        <w:right w:w="115" w:type="dxa"/>
      </w:tblCellMar>
    </w:tblPr>
  </w:style>
  <w:style w:type="table" w:customStyle="1" w:styleId="aff8">
    <w:basedOn w:val="TableNormal4"/>
    <w:pPr>
      <w:spacing w:line="259" w:lineRule="auto"/>
    </w:pPr>
    <w:tblPr>
      <w:tblStyleRowBandSize w:val="1"/>
      <w:tblStyleColBandSize w:val="1"/>
      <w:tblCellMar>
        <w:left w:w="115" w:type="dxa"/>
        <w:right w:w="115" w:type="dxa"/>
      </w:tblCellMar>
    </w:tblPr>
  </w:style>
  <w:style w:type="table" w:customStyle="1" w:styleId="aff9">
    <w:basedOn w:val="TableNormal4"/>
    <w:pPr>
      <w:spacing w:line="259" w:lineRule="auto"/>
    </w:pPr>
    <w:tblPr>
      <w:tblStyleRowBandSize w:val="1"/>
      <w:tblStyleColBandSize w:val="1"/>
      <w:tblCellMar>
        <w:left w:w="115" w:type="dxa"/>
        <w:right w:w="115" w:type="dxa"/>
      </w:tblCellMar>
    </w:tblPr>
  </w:style>
  <w:style w:type="table" w:customStyle="1" w:styleId="affa">
    <w:basedOn w:val="TableNormal4"/>
    <w:pPr>
      <w:spacing w:line="259" w:lineRule="auto"/>
    </w:pPr>
    <w:tblPr>
      <w:tblStyleRowBandSize w:val="1"/>
      <w:tblStyleColBandSize w:val="1"/>
      <w:tblCellMar>
        <w:left w:w="115" w:type="dxa"/>
        <w:right w:w="115" w:type="dxa"/>
      </w:tblCellMar>
    </w:tblPr>
  </w:style>
  <w:style w:type="table" w:customStyle="1" w:styleId="affb">
    <w:basedOn w:val="TableNormal4"/>
    <w:pPr>
      <w:spacing w:line="259" w:lineRule="auto"/>
    </w:pPr>
    <w:tblPr>
      <w:tblStyleRowBandSize w:val="1"/>
      <w:tblStyleColBandSize w:val="1"/>
      <w:tblCellMar>
        <w:left w:w="115" w:type="dxa"/>
        <w:right w:w="115" w:type="dxa"/>
      </w:tblCellMar>
    </w:tblPr>
  </w:style>
  <w:style w:type="table" w:customStyle="1" w:styleId="affc">
    <w:basedOn w:val="TableNormal4"/>
    <w:pPr>
      <w:spacing w:line="259" w:lineRule="auto"/>
    </w:pPr>
    <w:tblPr>
      <w:tblStyleRowBandSize w:val="1"/>
      <w:tblStyleColBandSize w:val="1"/>
      <w:tblCellMar>
        <w:left w:w="115" w:type="dxa"/>
        <w:right w:w="115" w:type="dxa"/>
      </w:tblCellMar>
    </w:tblPr>
  </w:style>
  <w:style w:type="table" w:customStyle="1" w:styleId="affd">
    <w:basedOn w:val="TableNormal4"/>
    <w:pPr>
      <w:spacing w:line="259" w:lineRule="auto"/>
    </w:pPr>
    <w:tblPr>
      <w:tblStyleRowBandSize w:val="1"/>
      <w:tblStyleColBandSize w:val="1"/>
      <w:tblCellMar>
        <w:left w:w="115" w:type="dxa"/>
        <w:right w:w="115" w:type="dxa"/>
      </w:tblCellMar>
    </w:tblPr>
  </w:style>
  <w:style w:type="table" w:customStyle="1" w:styleId="affe">
    <w:basedOn w:val="TableNormal4"/>
    <w:pPr>
      <w:spacing w:line="259" w:lineRule="auto"/>
    </w:pPr>
    <w:tblPr>
      <w:tblStyleRowBandSize w:val="1"/>
      <w:tblStyleColBandSize w:val="1"/>
      <w:tblCellMar>
        <w:left w:w="115" w:type="dxa"/>
        <w:right w:w="115" w:type="dxa"/>
      </w:tblCellMar>
    </w:tblPr>
  </w:style>
  <w:style w:type="table" w:customStyle="1" w:styleId="afff">
    <w:basedOn w:val="TableNormal4"/>
    <w:pPr>
      <w:spacing w:line="259" w:lineRule="auto"/>
    </w:pPr>
    <w:tblPr>
      <w:tblStyleRowBandSize w:val="1"/>
      <w:tblStyleColBandSize w:val="1"/>
      <w:tblCellMar>
        <w:left w:w="115" w:type="dxa"/>
        <w:right w:w="115" w:type="dxa"/>
      </w:tblCellMar>
    </w:tblPr>
  </w:style>
  <w:style w:type="table" w:customStyle="1" w:styleId="afff0">
    <w:basedOn w:val="TableNormal4"/>
    <w:pPr>
      <w:spacing w:line="259" w:lineRule="auto"/>
    </w:pPr>
    <w:tblPr>
      <w:tblStyleRowBandSize w:val="1"/>
      <w:tblStyleColBandSize w:val="1"/>
      <w:tblCellMar>
        <w:left w:w="115" w:type="dxa"/>
        <w:right w:w="115" w:type="dxa"/>
      </w:tblCellMar>
    </w:tblPr>
  </w:style>
  <w:style w:type="table" w:customStyle="1" w:styleId="afff1">
    <w:basedOn w:val="TableNormal4"/>
    <w:pPr>
      <w:spacing w:line="259" w:lineRule="auto"/>
    </w:pPr>
    <w:tblPr>
      <w:tblStyleRowBandSize w:val="1"/>
      <w:tblStyleColBandSize w:val="1"/>
      <w:tblCellMar>
        <w:left w:w="115" w:type="dxa"/>
        <w:right w:w="115" w:type="dxa"/>
      </w:tblCellMar>
    </w:tblPr>
  </w:style>
  <w:style w:type="table" w:customStyle="1" w:styleId="afff2">
    <w:basedOn w:val="TableNormal4"/>
    <w:pPr>
      <w:spacing w:line="259" w:lineRule="auto"/>
    </w:pPr>
    <w:tblPr>
      <w:tblStyleRowBandSize w:val="1"/>
      <w:tblStyleColBandSize w:val="1"/>
      <w:tblCellMar>
        <w:left w:w="115" w:type="dxa"/>
        <w:right w:w="115" w:type="dxa"/>
      </w:tblCellMar>
    </w:tblPr>
  </w:style>
  <w:style w:type="table" w:customStyle="1" w:styleId="afff3">
    <w:basedOn w:val="TableNormal4"/>
    <w:pPr>
      <w:spacing w:line="259" w:lineRule="auto"/>
    </w:pPr>
    <w:tblPr>
      <w:tblStyleRowBandSize w:val="1"/>
      <w:tblStyleColBandSize w:val="1"/>
      <w:tblCellMar>
        <w:left w:w="115" w:type="dxa"/>
        <w:right w:w="115" w:type="dxa"/>
      </w:tblCellMar>
    </w:tblPr>
  </w:style>
  <w:style w:type="table" w:customStyle="1" w:styleId="afff4">
    <w:basedOn w:val="TableNormal4"/>
    <w:pPr>
      <w:spacing w:line="259" w:lineRule="auto"/>
    </w:pPr>
    <w:tblPr>
      <w:tblStyleRowBandSize w:val="1"/>
      <w:tblStyleColBandSize w:val="1"/>
      <w:tblCellMar>
        <w:left w:w="115" w:type="dxa"/>
        <w:right w:w="115" w:type="dxa"/>
      </w:tblCellMar>
    </w:tblPr>
  </w:style>
  <w:style w:type="table" w:customStyle="1" w:styleId="afff5">
    <w:basedOn w:val="TableNormal4"/>
    <w:pPr>
      <w:spacing w:line="259" w:lineRule="auto"/>
    </w:pPr>
    <w:tblPr>
      <w:tblStyleRowBandSize w:val="1"/>
      <w:tblStyleColBandSize w:val="1"/>
      <w:tblCellMar>
        <w:left w:w="115" w:type="dxa"/>
        <w:right w:w="115" w:type="dxa"/>
      </w:tblCellMar>
    </w:tblPr>
  </w:style>
  <w:style w:type="table" w:customStyle="1" w:styleId="afff6">
    <w:basedOn w:val="TableNormal4"/>
    <w:pPr>
      <w:spacing w:line="259" w:lineRule="auto"/>
    </w:pPr>
    <w:tblPr>
      <w:tblStyleRowBandSize w:val="1"/>
      <w:tblStyleColBandSize w:val="1"/>
      <w:tblCellMar>
        <w:left w:w="115" w:type="dxa"/>
        <w:right w:w="115" w:type="dxa"/>
      </w:tblCellMar>
    </w:tblPr>
  </w:style>
  <w:style w:type="table" w:customStyle="1" w:styleId="afff7">
    <w:basedOn w:val="TableNormal4"/>
    <w:pPr>
      <w:spacing w:line="259" w:lineRule="auto"/>
    </w:pPr>
    <w:tblPr>
      <w:tblStyleRowBandSize w:val="1"/>
      <w:tblStyleColBandSize w:val="1"/>
      <w:tblCellMar>
        <w:left w:w="115" w:type="dxa"/>
        <w:right w:w="115" w:type="dxa"/>
      </w:tblCellMar>
    </w:tblPr>
  </w:style>
  <w:style w:type="table" w:customStyle="1" w:styleId="afff8">
    <w:basedOn w:val="TableNormal4"/>
    <w:pPr>
      <w:spacing w:line="259" w:lineRule="auto"/>
    </w:pPr>
    <w:tblPr>
      <w:tblStyleRowBandSize w:val="1"/>
      <w:tblStyleColBandSize w:val="1"/>
      <w:tblCellMar>
        <w:left w:w="115" w:type="dxa"/>
        <w:right w:w="115" w:type="dxa"/>
      </w:tblCellMar>
    </w:tblPr>
  </w:style>
  <w:style w:type="table" w:customStyle="1" w:styleId="afff9">
    <w:basedOn w:val="TableNormal4"/>
    <w:pPr>
      <w:spacing w:line="259" w:lineRule="auto"/>
    </w:pPr>
    <w:tblPr>
      <w:tblStyleRowBandSize w:val="1"/>
      <w:tblStyleColBandSize w:val="1"/>
      <w:tblCellMar>
        <w:left w:w="115" w:type="dxa"/>
        <w:right w:w="115" w:type="dxa"/>
      </w:tblCellMar>
    </w:tblPr>
  </w:style>
  <w:style w:type="table" w:customStyle="1" w:styleId="afffa">
    <w:basedOn w:val="TableNormal4"/>
    <w:pPr>
      <w:spacing w:line="259" w:lineRule="auto"/>
    </w:pPr>
    <w:tblPr>
      <w:tblStyleRowBandSize w:val="1"/>
      <w:tblStyleColBandSize w:val="1"/>
      <w:tblCellMar>
        <w:left w:w="115" w:type="dxa"/>
        <w:right w:w="115" w:type="dxa"/>
      </w:tblCellMar>
    </w:tblPr>
  </w:style>
  <w:style w:type="table" w:customStyle="1" w:styleId="afffb">
    <w:basedOn w:val="TableNormal4"/>
    <w:pPr>
      <w:spacing w:line="259" w:lineRule="auto"/>
    </w:pPr>
    <w:tblPr>
      <w:tblStyleRowBandSize w:val="1"/>
      <w:tblStyleColBandSize w:val="1"/>
      <w:tblCellMar>
        <w:left w:w="115" w:type="dxa"/>
        <w:right w:w="115" w:type="dxa"/>
      </w:tblCellMar>
    </w:tblPr>
  </w:style>
  <w:style w:type="table" w:customStyle="1" w:styleId="afffc">
    <w:basedOn w:val="TableNormal4"/>
    <w:pPr>
      <w:spacing w:line="259" w:lineRule="auto"/>
    </w:pPr>
    <w:tblPr>
      <w:tblStyleRowBandSize w:val="1"/>
      <w:tblStyleColBandSize w:val="1"/>
      <w:tblCellMar>
        <w:left w:w="115" w:type="dxa"/>
        <w:right w:w="115" w:type="dxa"/>
      </w:tblCellMar>
    </w:tblPr>
  </w:style>
  <w:style w:type="table" w:customStyle="1" w:styleId="afffd">
    <w:basedOn w:val="TableNormal4"/>
    <w:pPr>
      <w:spacing w:line="259" w:lineRule="auto"/>
    </w:pPr>
    <w:tblPr>
      <w:tblStyleRowBandSize w:val="1"/>
      <w:tblStyleColBandSize w:val="1"/>
      <w:tblCellMar>
        <w:left w:w="115" w:type="dxa"/>
        <w:right w:w="115" w:type="dxa"/>
      </w:tblCellMar>
    </w:tblPr>
  </w:style>
  <w:style w:type="table" w:customStyle="1" w:styleId="afffe">
    <w:basedOn w:val="TableNormal4"/>
    <w:pPr>
      <w:spacing w:line="259" w:lineRule="auto"/>
    </w:pPr>
    <w:tblPr>
      <w:tblStyleRowBandSize w:val="1"/>
      <w:tblStyleColBandSize w:val="1"/>
      <w:tblCellMar>
        <w:left w:w="115" w:type="dxa"/>
        <w:right w:w="115" w:type="dxa"/>
      </w:tblCellMar>
    </w:tblPr>
  </w:style>
  <w:style w:type="table" w:customStyle="1" w:styleId="affff">
    <w:basedOn w:val="TableNormal4"/>
    <w:pPr>
      <w:spacing w:line="259" w:lineRule="auto"/>
    </w:pPr>
    <w:tblPr>
      <w:tblStyleRowBandSize w:val="1"/>
      <w:tblStyleColBandSize w:val="1"/>
      <w:tblCellMar>
        <w:left w:w="115" w:type="dxa"/>
        <w:right w:w="115" w:type="dxa"/>
      </w:tblCellMar>
    </w:tblPr>
  </w:style>
  <w:style w:type="table" w:customStyle="1" w:styleId="affff0">
    <w:basedOn w:val="TableNormal4"/>
    <w:pPr>
      <w:spacing w:line="259" w:lineRule="auto"/>
    </w:pPr>
    <w:tblPr>
      <w:tblStyleRowBandSize w:val="1"/>
      <w:tblStyleColBandSize w:val="1"/>
      <w:tblCellMar>
        <w:left w:w="115" w:type="dxa"/>
        <w:right w:w="115" w:type="dxa"/>
      </w:tblCellMar>
    </w:tblPr>
  </w:style>
  <w:style w:type="table" w:customStyle="1" w:styleId="affff1">
    <w:basedOn w:val="TableNormal4"/>
    <w:pPr>
      <w:spacing w:line="259" w:lineRule="auto"/>
    </w:pPr>
    <w:tblPr>
      <w:tblStyleRowBandSize w:val="1"/>
      <w:tblStyleColBandSize w:val="1"/>
      <w:tblCellMar>
        <w:left w:w="115" w:type="dxa"/>
        <w:right w:w="115" w:type="dxa"/>
      </w:tblCellMar>
    </w:tblPr>
  </w:style>
  <w:style w:type="table" w:customStyle="1" w:styleId="affff2">
    <w:basedOn w:val="TableNormal4"/>
    <w:pPr>
      <w:spacing w:line="259" w:lineRule="auto"/>
    </w:pPr>
    <w:tblPr>
      <w:tblStyleRowBandSize w:val="1"/>
      <w:tblStyleColBandSize w:val="1"/>
      <w:tblCellMar>
        <w:left w:w="115" w:type="dxa"/>
        <w:right w:w="115" w:type="dxa"/>
      </w:tblCellMar>
    </w:tblPr>
  </w:style>
  <w:style w:type="table" w:customStyle="1" w:styleId="affff3">
    <w:basedOn w:val="TableNormal4"/>
    <w:pPr>
      <w:spacing w:line="259" w:lineRule="auto"/>
    </w:pPr>
    <w:tblPr>
      <w:tblStyleRowBandSize w:val="1"/>
      <w:tblStyleColBandSize w:val="1"/>
      <w:tblCellMar>
        <w:left w:w="115" w:type="dxa"/>
        <w:right w:w="115" w:type="dxa"/>
      </w:tblCellMar>
    </w:tblPr>
  </w:style>
  <w:style w:type="table" w:customStyle="1" w:styleId="affff4">
    <w:basedOn w:val="TableNormal4"/>
    <w:pPr>
      <w:spacing w:line="259" w:lineRule="auto"/>
    </w:pPr>
    <w:tblPr>
      <w:tblStyleRowBandSize w:val="1"/>
      <w:tblStyleColBandSize w:val="1"/>
      <w:tblCellMar>
        <w:left w:w="115" w:type="dxa"/>
        <w:right w:w="115" w:type="dxa"/>
      </w:tblCellMar>
    </w:tblPr>
  </w:style>
  <w:style w:type="table" w:customStyle="1" w:styleId="affff5">
    <w:basedOn w:val="TableNormal4"/>
    <w:pPr>
      <w:spacing w:line="259" w:lineRule="auto"/>
    </w:pPr>
    <w:tblPr>
      <w:tblStyleRowBandSize w:val="1"/>
      <w:tblStyleColBandSize w:val="1"/>
      <w:tblCellMar>
        <w:left w:w="115" w:type="dxa"/>
        <w:right w:w="115" w:type="dxa"/>
      </w:tblCellMar>
    </w:tblPr>
  </w:style>
  <w:style w:type="table" w:customStyle="1" w:styleId="affff6">
    <w:basedOn w:val="TableNormal4"/>
    <w:pPr>
      <w:spacing w:line="259" w:lineRule="auto"/>
    </w:pPr>
    <w:tblPr>
      <w:tblStyleRowBandSize w:val="1"/>
      <w:tblStyleColBandSize w:val="1"/>
      <w:tblCellMar>
        <w:left w:w="115" w:type="dxa"/>
        <w:right w:w="115" w:type="dxa"/>
      </w:tblCellMar>
    </w:tblPr>
  </w:style>
  <w:style w:type="table" w:customStyle="1" w:styleId="a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0"/>
    <w:pPr>
      <w:spacing w:line="259" w:lineRule="auto"/>
    </w:pPr>
    <w:rPr>
      <w:color w:val="000000"/>
    </w:rPr>
    <w:tblPr>
      <w:tblStyleRowBandSize w:val="1"/>
      <w:tblStyleColBandSize w:val="1"/>
      <w:tblCellMar>
        <w:left w:w="115" w:type="dxa"/>
        <w:right w:w="115" w:type="dxa"/>
      </w:tblCellMar>
    </w:tblPr>
  </w:style>
  <w:style w:type="character" w:customStyle="1" w:styleId="normaltextrun">
    <w:name w:val="normaltextrun"/>
    <w:basedOn w:val="Fuentedeprrafopredeter"/>
    <w:rsid w:val="00802726"/>
  </w:style>
  <w:style w:type="character" w:styleId="Textoennegrita">
    <w:name w:val="Strong"/>
    <w:basedOn w:val="Fuentedeprrafopredeter"/>
    <w:uiPriority w:val="22"/>
    <w:qFormat/>
    <w:rsid w:val="00D829FC"/>
    <w:rPr>
      <w:b/>
      <w:bCs/>
    </w:rPr>
  </w:style>
  <w:style w:type="paragraph" w:styleId="NormalWeb">
    <w:name w:val="Normal (Web)"/>
    <w:basedOn w:val="Normal"/>
    <w:uiPriority w:val="99"/>
    <w:semiHidden/>
    <w:unhideWhenUsed/>
    <w:rsid w:val="00D829FC"/>
    <w:pPr>
      <w:widowControl/>
      <w:spacing w:before="100" w:beforeAutospacing="1" w:after="100" w:afterAutospacing="1" w:line="240" w:lineRule="auto"/>
      <w:contextualSpacing w:val="0"/>
    </w:pPr>
    <w:rPr>
      <w:color w:val="auto"/>
      <w:sz w:val="24"/>
      <w:szCs w:val="24"/>
      <w:lang w:val="es-ES"/>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7454">
      <w:bodyDiv w:val="1"/>
      <w:marLeft w:val="0"/>
      <w:marRight w:val="0"/>
      <w:marTop w:val="0"/>
      <w:marBottom w:val="0"/>
      <w:divBdr>
        <w:top w:val="none" w:sz="0" w:space="0" w:color="auto"/>
        <w:left w:val="none" w:sz="0" w:space="0" w:color="auto"/>
        <w:bottom w:val="none" w:sz="0" w:space="0" w:color="auto"/>
        <w:right w:val="none" w:sz="0" w:space="0" w:color="auto"/>
      </w:divBdr>
    </w:div>
    <w:div w:id="185027850">
      <w:bodyDiv w:val="1"/>
      <w:marLeft w:val="0"/>
      <w:marRight w:val="0"/>
      <w:marTop w:val="0"/>
      <w:marBottom w:val="0"/>
      <w:divBdr>
        <w:top w:val="none" w:sz="0" w:space="0" w:color="auto"/>
        <w:left w:val="none" w:sz="0" w:space="0" w:color="auto"/>
        <w:bottom w:val="none" w:sz="0" w:space="0" w:color="auto"/>
        <w:right w:val="none" w:sz="0" w:space="0" w:color="auto"/>
      </w:divBdr>
    </w:div>
    <w:div w:id="400562776">
      <w:bodyDiv w:val="1"/>
      <w:marLeft w:val="0"/>
      <w:marRight w:val="0"/>
      <w:marTop w:val="0"/>
      <w:marBottom w:val="0"/>
      <w:divBdr>
        <w:top w:val="none" w:sz="0" w:space="0" w:color="auto"/>
        <w:left w:val="none" w:sz="0" w:space="0" w:color="auto"/>
        <w:bottom w:val="none" w:sz="0" w:space="0" w:color="auto"/>
        <w:right w:val="none" w:sz="0" w:space="0" w:color="auto"/>
      </w:divBdr>
    </w:div>
    <w:div w:id="688218361">
      <w:bodyDiv w:val="1"/>
      <w:marLeft w:val="0"/>
      <w:marRight w:val="0"/>
      <w:marTop w:val="0"/>
      <w:marBottom w:val="0"/>
      <w:divBdr>
        <w:top w:val="none" w:sz="0" w:space="0" w:color="auto"/>
        <w:left w:val="none" w:sz="0" w:space="0" w:color="auto"/>
        <w:bottom w:val="none" w:sz="0" w:space="0" w:color="auto"/>
        <w:right w:val="none" w:sz="0" w:space="0" w:color="auto"/>
      </w:divBdr>
    </w:div>
    <w:div w:id="689768028">
      <w:bodyDiv w:val="1"/>
      <w:marLeft w:val="0"/>
      <w:marRight w:val="0"/>
      <w:marTop w:val="0"/>
      <w:marBottom w:val="0"/>
      <w:divBdr>
        <w:top w:val="none" w:sz="0" w:space="0" w:color="auto"/>
        <w:left w:val="none" w:sz="0" w:space="0" w:color="auto"/>
        <w:bottom w:val="none" w:sz="0" w:space="0" w:color="auto"/>
        <w:right w:val="none" w:sz="0" w:space="0" w:color="auto"/>
      </w:divBdr>
    </w:div>
    <w:div w:id="853760718">
      <w:bodyDiv w:val="1"/>
      <w:marLeft w:val="0"/>
      <w:marRight w:val="0"/>
      <w:marTop w:val="0"/>
      <w:marBottom w:val="0"/>
      <w:divBdr>
        <w:top w:val="none" w:sz="0" w:space="0" w:color="auto"/>
        <w:left w:val="none" w:sz="0" w:space="0" w:color="auto"/>
        <w:bottom w:val="none" w:sz="0" w:space="0" w:color="auto"/>
        <w:right w:val="none" w:sz="0" w:space="0" w:color="auto"/>
      </w:divBdr>
    </w:div>
    <w:div w:id="1400253851">
      <w:bodyDiv w:val="1"/>
      <w:marLeft w:val="0"/>
      <w:marRight w:val="0"/>
      <w:marTop w:val="0"/>
      <w:marBottom w:val="0"/>
      <w:divBdr>
        <w:top w:val="none" w:sz="0" w:space="0" w:color="auto"/>
        <w:left w:val="none" w:sz="0" w:space="0" w:color="auto"/>
        <w:bottom w:val="none" w:sz="0" w:space="0" w:color="auto"/>
        <w:right w:val="none" w:sz="0" w:space="0" w:color="auto"/>
      </w:divBdr>
    </w:div>
    <w:div w:id="1580753438">
      <w:bodyDiv w:val="1"/>
      <w:marLeft w:val="0"/>
      <w:marRight w:val="0"/>
      <w:marTop w:val="0"/>
      <w:marBottom w:val="0"/>
      <w:divBdr>
        <w:top w:val="none" w:sz="0" w:space="0" w:color="auto"/>
        <w:left w:val="none" w:sz="0" w:space="0" w:color="auto"/>
        <w:bottom w:val="none" w:sz="0" w:space="0" w:color="auto"/>
        <w:right w:val="none" w:sz="0" w:space="0" w:color="auto"/>
      </w:divBdr>
    </w:div>
    <w:div w:id="1587299333">
      <w:bodyDiv w:val="1"/>
      <w:marLeft w:val="0"/>
      <w:marRight w:val="0"/>
      <w:marTop w:val="0"/>
      <w:marBottom w:val="0"/>
      <w:divBdr>
        <w:top w:val="none" w:sz="0" w:space="0" w:color="auto"/>
        <w:left w:val="none" w:sz="0" w:space="0" w:color="auto"/>
        <w:bottom w:val="none" w:sz="0" w:space="0" w:color="auto"/>
        <w:right w:val="none" w:sz="0" w:space="0" w:color="auto"/>
      </w:divBdr>
    </w:div>
    <w:div w:id="1600598673">
      <w:bodyDiv w:val="1"/>
      <w:marLeft w:val="0"/>
      <w:marRight w:val="0"/>
      <w:marTop w:val="0"/>
      <w:marBottom w:val="0"/>
      <w:divBdr>
        <w:top w:val="none" w:sz="0" w:space="0" w:color="auto"/>
        <w:left w:val="none" w:sz="0" w:space="0" w:color="auto"/>
        <w:bottom w:val="none" w:sz="0" w:space="0" w:color="auto"/>
        <w:right w:val="none" w:sz="0" w:space="0" w:color="auto"/>
      </w:divBdr>
    </w:div>
    <w:div w:id="1637952928">
      <w:bodyDiv w:val="1"/>
      <w:marLeft w:val="0"/>
      <w:marRight w:val="0"/>
      <w:marTop w:val="0"/>
      <w:marBottom w:val="0"/>
      <w:divBdr>
        <w:top w:val="none" w:sz="0" w:space="0" w:color="auto"/>
        <w:left w:val="none" w:sz="0" w:space="0" w:color="auto"/>
        <w:bottom w:val="none" w:sz="0" w:space="0" w:color="auto"/>
        <w:right w:val="none" w:sz="0" w:space="0" w:color="auto"/>
      </w:divBdr>
    </w:div>
    <w:div w:id="1744178279">
      <w:bodyDiv w:val="1"/>
      <w:marLeft w:val="0"/>
      <w:marRight w:val="0"/>
      <w:marTop w:val="0"/>
      <w:marBottom w:val="0"/>
      <w:divBdr>
        <w:top w:val="none" w:sz="0" w:space="0" w:color="auto"/>
        <w:left w:val="none" w:sz="0" w:space="0" w:color="auto"/>
        <w:bottom w:val="none" w:sz="0" w:space="0" w:color="auto"/>
        <w:right w:val="none" w:sz="0" w:space="0" w:color="auto"/>
      </w:divBdr>
    </w:div>
    <w:div w:id="1765615816">
      <w:bodyDiv w:val="1"/>
      <w:marLeft w:val="0"/>
      <w:marRight w:val="0"/>
      <w:marTop w:val="0"/>
      <w:marBottom w:val="0"/>
      <w:divBdr>
        <w:top w:val="none" w:sz="0" w:space="0" w:color="auto"/>
        <w:left w:val="none" w:sz="0" w:space="0" w:color="auto"/>
        <w:bottom w:val="none" w:sz="0" w:space="0" w:color="auto"/>
        <w:right w:val="none" w:sz="0" w:space="0" w:color="auto"/>
      </w:divBdr>
    </w:div>
    <w:div w:id="2119791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2126</Words>
  <Characters>11695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NicoleJeem</dc:creator>
  <cp:keywords/>
  <cp:lastModifiedBy> </cp:lastModifiedBy>
  <cp:revision>3</cp:revision>
  <cp:lastPrinted>2024-01-31T13:24:00Z</cp:lastPrinted>
  <dcterms:created xsi:type="dcterms:W3CDTF">2024-02-21T03:44:00Z</dcterms:created>
  <dcterms:modified xsi:type="dcterms:W3CDTF">2024-02-21T03:47:00Z</dcterms:modified>
</cp:coreProperties>
</file>