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64" w:rsidRPr="005C15BC" w:rsidRDefault="00445464" w:rsidP="005C15BC">
      <w:pPr>
        <w:pStyle w:val="a3"/>
        <w:numPr>
          <w:ilvl w:val="0"/>
          <w:numId w:val="5"/>
        </w:numPr>
        <w:spacing w:line="276" w:lineRule="auto"/>
        <w:jc w:val="both"/>
        <w:rPr>
          <w:b/>
          <w:sz w:val="32"/>
        </w:rPr>
      </w:pPr>
      <w:r w:rsidRPr="005C15BC">
        <w:rPr>
          <w:b/>
          <w:sz w:val="32"/>
        </w:rPr>
        <w:t>Разработка</w:t>
      </w:r>
      <w:r w:rsidR="00F41CA3" w:rsidRPr="005C15BC">
        <w:rPr>
          <w:b/>
          <w:sz w:val="32"/>
        </w:rPr>
        <w:t> </w:t>
      </w:r>
      <w:r w:rsidRPr="005C15BC">
        <w:rPr>
          <w:b/>
          <w:sz w:val="32"/>
        </w:rPr>
        <w:t>мероприятий</w:t>
      </w:r>
      <w:r w:rsidR="00F41CA3" w:rsidRPr="005C15BC">
        <w:rPr>
          <w:b/>
          <w:sz w:val="32"/>
        </w:rPr>
        <w:t> </w:t>
      </w:r>
      <w:r w:rsidRPr="005C15BC">
        <w:rPr>
          <w:b/>
          <w:sz w:val="32"/>
        </w:rPr>
        <w:t>по</w:t>
      </w:r>
      <w:r w:rsidR="00F41CA3" w:rsidRPr="005C15BC">
        <w:rPr>
          <w:b/>
          <w:sz w:val="32"/>
        </w:rPr>
        <w:t> </w:t>
      </w:r>
      <w:r w:rsidRPr="005C15BC">
        <w:rPr>
          <w:b/>
          <w:sz w:val="32"/>
        </w:rPr>
        <w:t>повышению</w:t>
      </w:r>
      <w:r w:rsidR="00F41CA3" w:rsidRPr="005C15BC">
        <w:rPr>
          <w:b/>
          <w:sz w:val="32"/>
        </w:rPr>
        <w:t> </w:t>
      </w:r>
      <w:r w:rsidRPr="005C15BC">
        <w:rPr>
          <w:b/>
          <w:sz w:val="32"/>
        </w:rPr>
        <w:t>производительности</w:t>
      </w:r>
      <w:r w:rsidR="00F41CA3" w:rsidRPr="005C15BC">
        <w:rPr>
          <w:b/>
          <w:sz w:val="32"/>
        </w:rPr>
        <w:t> </w:t>
      </w:r>
      <w:r w:rsidRPr="005C15BC">
        <w:rPr>
          <w:b/>
          <w:sz w:val="32"/>
        </w:rPr>
        <w:t>труда</w:t>
      </w:r>
      <w:r w:rsidR="00F41CA3" w:rsidRPr="005C15BC">
        <w:rPr>
          <w:b/>
          <w:sz w:val="32"/>
        </w:rPr>
        <w:t> </w:t>
      </w:r>
      <w:r w:rsidRPr="005C15BC">
        <w:rPr>
          <w:b/>
          <w:sz w:val="32"/>
        </w:rPr>
        <w:t>и</w:t>
      </w:r>
      <w:r w:rsidR="00F41CA3" w:rsidRPr="005C15BC">
        <w:rPr>
          <w:b/>
          <w:sz w:val="32"/>
        </w:rPr>
        <w:t> </w:t>
      </w:r>
      <w:r w:rsidRPr="005C15BC">
        <w:rPr>
          <w:b/>
          <w:sz w:val="32"/>
        </w:rPr>
        <w:t>работоспособности</w:t>
      </w:r>
    </w:p>
    <w:p w:rsidR="00B74E62" w:rsidRPr="000854C2" w:rsidRDefault="00B74E62" w:rsidP="00B64B62">
      <w:pPr>
        <w:pStyle w:val="a3"/>
        <w:spacing w:line="276" w:lineRule="auto"/>
        <w:ind w:left="1510"/>
        <w:jc w:val="both"/>
        <w:rPr>
          <w:b/>
          <w:sz w:val="32"/>
        </w:rPr>
      </w:pPr>
    </w:p>
    <w:p w:rsidR="00445464" w:rsidRPr="005E7921" w:rsidRDefault="00445464" w:rsidP="005E7921">
      <w:pPr>
        <w:pStyle w:val="a3"/>
        <w:widowControl/>
        <w:numPr>
          <w:ilvl w:val="1"/>
          <w:numId w:val="5"/>
        </w:numPr>
        <w:autoSpaceDE/>
        <w:autoSpaceDN/>
        <w:spacing w:after="160" w:line="259" w:lineRule="auto"/>
        <w:jc w:val="both"/>
        <w:rPr>
          <w:b/>
          <w:sz w:val="32"/>
          <w:szCs w:val="20"/>
        </w:rPr>
      </w:pPr>
      <w:r w:rsidRPr="005E7921">
        <w:rPr>
          <w:b/>
          <w:sz w:val="32"/>
          <w:szCs w:val="20"/>
        </w:rPr>
        <w:t>Влияние</w:t>
      </w:r>
      <w:r w:rsidR="00F41CA3" w:rsidRPr="005E7921">
        <w:rPr>
          <w:b/>
          <w:sz w:val="32"/>
          <w:szCs w:val="20"/>
        </w:rPr>
        <w:t> </w:t>
      </w:r>
      <w:r w:rsidRPr="005E7921">
        <w:rPr>
          <w:b/>
          <w:sz w:val="32"/>
          <w:szCs w:val="20"/>
        </w:rPr>
        <w:t>условий</w:t>
      </w:r>
      <w:r w:rsidR="00F41CA3" w:rsidRPr="005E7921">
        <w:rPr>
          <w:b/>
          <w:sz w:val="32"/>
          <w:szCs w:val="20"/>
        </w:rPr>
        <w:t> </w:t>
      </w:r>
      <w:r w:rsidRPr="005E7921">
        <w:rPr>
          <w:b/>
          <w:sz w:val="32"/>
          <w:szCs w:val="20"/>
        </w:rPr>
        <w:t>труда</w:t>
      </w:r>
      <w:r w:rsidR="00F41CA3" w:rsidRPr="005E7921">
        <w:rPr>
          <w:b/>
          <w:sz w:val="32"/>
          <w:szCs w:val="20"/>
        </w:rPr>
        <w:t> </w:t>
      </w:r>
      <w:r w:rsidRPr="005E7921">
        <w:rPr>
          <w:b/>
          <w:sz w:val="32"/>
          <w:szCs w:val="20"/>
        </w:rPr>
        <w:t>на</w:t>
      </w:r>
      <w:r w:rsidR="00F41CA3" w:rsidRPr="005E7921">
        <w:rPr>
          <w:b/>
          <w:sz w:val="32"/>
          <w:szCs w:val="20"/>
        </w:rPr>
        <w:t> </w:t>
      </w:r>
      <w:r w:rsidRPr="005E7921">
        <w:rPr>
          <w:b/>
          <w:sz w:val="32"/>
          <w:szCs w:val="20"/>
        </w:rPr>
        <w:t>его</w:t>
      </w:r>
      <w:r w:rsidR="00F41CA3" w:rsidRPr="005E7921">
        <w:rPr>
          <w:b/>
          <w:sz w:val="32"/>
          <w:szCs w:val="20"/>
        </w:rPr>
        <w:t> </w:t>
      </w:r>
      <w:r w:rsidRPr="005E7921">
        <w:rPr>
          <w:b/>
          <w:sz w:val="32"/>
          <w:szCs w:val="20"/>
        </w:rPr>
        <w:t>производительность</w:t>
      </w:r>
    </w:p>
    <w:p w:rsidR="00CD3076" w:rsidRDefault="00445464" w:rsidP="00CD3076">
      <w:pPr>
        <w:widowControl/>
        <w:autoSpaceDE/>
        <w:autoSpaceDN/>
        <w:ind w:firstLine="360"/>
        <w:jc w:val="both"/>
        <w:rPr>
          <w:sz w:val="28"/>
        </w:rPr>
      </w:pPr>
      <w:r w:rsidRPr="002F2BA8">
        <w:rPr>
          <w:sz w:val="28"/>
        </w:rPr>
        <w:t>Условия</w:t>
      </w:r>
      <w:r w:rsidR="00F41CA3">
        <w:rPr>
          <w:sz w:val="28"/>
        </w:rPr>
        <w:t> </w:t>
      </w:r>
      <w:r w:rsidRPr="002F2BA8">
        <w:rPr>
          <w:sz w:val="28"/>
        </w:rPr>
        <w:t>труда</w:t>
      </w:r>
      <w:r w:rsidR="00F41CA3">
        <w:rPr>
          <w:sz w:val="28"/>
        </w:rPr>
        <w:t> </w:t>
      </w:r>
      <w:r w:rsidRPr="002F2BA8">
        <w:rPr>
          <w:sz w:val="28"/>
        </w:rPr>
        <w:t>играют</w:t>
      </w:r>
      <w:r w:rsidR="00F41CA3">
        <w:rPr>
          <w:sz w:val="28"/>
        </w:rPr>
        <w:t> </w:t>
      </w:r>
      <w:r w:rsidRPr="002F2BA8">
        <w:rPr>
          <w:sz w:val="28"/>
        </w:rPr>
        <w:t>важную</w:t>
      </w:r>
      <w:r w:rsidR="00F41CA3">
        <w:rPr>
          <w:sz w:val="28"/>
        </w:rPr>
        <w:t> </w:t>
      </w:r>
      <w:r w:rsidRPr="002F2BA8">
        <w:rPr>
          <w:sz w:val="28"/>
        </w:rPr>
        <w:t>роль</w:t>
      </w:r>
      <w:r w:rsidR="00F41CA3">
        <w:rPr>
          <w:sz w:val="28"/>
        </w:rPr>
        <w:t> </w:t>
      </w:r>
      <w:r w:rsidRPr="002F2BA8">
        <w:rPr>
          <w:sz w:val="28"/>
        </w:rPr>
        <w:t>в</w:t>
      </w:r>
      <w:r w:rsidR="00F41CA3">
        <w:rPr>
          <w:sz w:val="28"/>
        </w:rPr>
        <w:t> </w:t>
      </w:r>
      <w:r w:rsidRPr="002F2BA8">
        <w:rPr>
          <w:sz w:val="28"/>
        </w:rPr>
        <w:t>производительности</w:t>
      </w:r>
      <w:r w:rsidR="00F41CA3">
        <w:rPr>
          <w:sz w:val="28"/>
        </w:rPr>
        <w:t> </w:t>
      </w:r>
      <w:r w:rsidRPr="002F2BA8">
        <w:rPr>
          <w:sz w:val="28"/>
        </w:rPr>
        <w:t>сотрудника.</w:t>
      </w:r>
      <w:r w:rsidR="00F41CA3">
        <w:rPr>
          <w:sz w:val="28"/>
        </w:rPr>
        <w:t> </w:t>
      </w:r>
    </w:p>
    <w:p w:rsidR="00D43DB8" w:rsidRDefault="00445464" w:rsidP="00433610">
      <w:pPr>
        <w:widowControl/>
        <w:autoSpaceDE/>
        <w:autoSpaceDN/>
        <w:spacing w:after="120"/>
        <w:jc w:val="both"/>
        <w:rPr>
          <w:sz w:val="28"/>
        </w:rPr>
      </w:pPr>
      <w:r w:rsidRPr="002F2BA8">
        <w:rPr>
          <w:sz w:val="28"/>
        </w:rPr>
        <w:t>Эргономика</w:t>
      </w:r>
      <w:r w:rsidR="00F41CA3">
        <w:rPr>
          <w:sz w:val="28"/>
        </w:rPr>
        <w:t> </w:t>
      </w:r>
      <w:r w:rsidRPr="002F2BA8">
        <w:rPr>
          <w:sz w:val="28"/>
        </w:rPr>
        <w:t>рабочего</w:t>
      </w:r>
      <w:r w:rsidR="00F41CA3">
        <w:rPr>
          <w:sz w:val="28"/>
        </w:rPr>
        <w:t> </w:t>
      </w:r>
      <w:r w:rsidRPr="002F2BA8">
        <w:rPr>
          <w:sz w:val="28"/>
        </w:rPr>
        <w:t>места.</w:t>
      </w:r>
      <w:r w:rsidR="00F41CA3">
        <w:rPr>
          <w:sz w:val="28"/>
        </w:rPr>
        <w:t> </w:t>
      </w:r>
      <w:r w:rsidRPr="002F2BA8">
        <w:rPr>
          <w:sz w:val="28"/>
        </w:rPr>
        <w:t>Неправильное</w:t>
      </w:r>
      <w:r w:rsidR="00F41CA3">
        <w:rPr>
          <w:sz w:val="28"/>
        </w:rPr>
        <w:t> </w:t>
      </w:r>
      <w:r w:rsidRPr="002F2BA8">
        <w:rPr>
          <w:sz w:val="28"/>
        </w:rPr>
        <w:t>размещение</w:t>
      </w:r>
      <w:r w:rsidR="00F41CA3">
        <w:rPr>
          <w:sz w:val="28"/>
        </w:rPr>
        <w:t> </w:t>
      </w:r>
      <w:r w:rsidRPr="002F2BA8">
        <w:rPr>
          <w:sz w:val="28"/>
        </w:rPr>
        <w:t>монитора,</w:t>
      </w:r>
      <w:r w:rsidR="00F41CA3">
        <w:rPr>
          <w:sz w:val="28"/>
        </w:rPr>
        <w:t> </w:t>
      </w:r>
      <w:r w:rsidRPr="002F2BA8">
        <w:rPr>
          <w:sz w:val="28"/>
        </w:rPr>
        <w:t>клавиатуры,</w:t>
      </w:r>
      <w:r w:rsidR="00F41CA3">
        <w:rPr>
          <w:sz w:val="28"/>
        </w:rPr>
        <w:t> </w:t>
      </w:r>
      <w:r w:rsidRPr="002F2BA8">
        <w:rPr>
          <w:sz w:val="28"/>
        </w:rPr>
        <w:t>мыши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других</w:t>
      </w:r>
      <w:r w:rsidR="00F41CA3">
        <w:rPr>
          <w:sz w:val="28"/>
        </w:rPr>
        <w:t> </w:t>
      </w:r>
      <w:r w:rsidRPr="002F2BA8">
        <w:rPr>
          <w:sz w:val="28"/>
        </w:rPr>
        <w:t>аксессуаров</w:t>
      </w:r>
      <w:r w:rsidR="00F41CA3">
        <w:rPr>
          <w:sz w:val="28"/>
        </w:rPr>
        <w:t> </w:t>
      </w:r>
      <w:r w:rsidRPr="002F2BA8">
        <w:rPr>
          <w:sz w:val="28"/>
        </w:rPr>
        <w:t>может</w:t>
      </w:r>
      <w:r w:rsidR="00F41CA3">
        <w:rPr>
          <w:sz w:val="28"/>
        </w:rPr>
        <w:t> </w:t>
      </w:r>
      <w:r w:rsidRPr="002F2BA8">
        <w:rPr>
          <w:sz w:val="28"/>
        </w:rPr>
        <w:t>привести</w:t>
      </w:r>
      <w:r w:rsidR="00F41CA3">
        <w:rPr>
          <w:sz w:val="28"/>
        </w:rPr>
        <w:t> </w:t>
      </w:r>
      <w:r w:rsidRPr="002F2BA8">
        <w:rPr>
          <w:sz w:val="28"/>
        </w:rPr>
        <w:t>к</w:t>
      </w:r>
      <w:r w:rsidR="00F41CA3">
        <w:rPr>
          <w:sz w:val="28"/>
        </w:rPr>
        <w:t> </w:t>
      </w:r>
      <w:r w:rsidRPr="002F2BA8">
        <w:rPr>
          <w:sz w:val="28"/>
        </w:rPr>
        <w:t>усталости,</w:t>
      </w:r>
      <w:r w:rsidR="00F41CA3">
        <w:rPr>
          <w:sz w:val="28"/>
        </w:rPr>
        <w:t> </w:t>
      </w:r>
      <w:r w:rsidRPr="002F2BA8">
        <w:rPr>
          <w:sz w:val="28"/>
        </w:rPr>
        <w:t>болезням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боли</w:t>
      </w:r>
      <w:r w:rsidR="00F41CA3">
        <w:rPr>
          <w:sz w:val="28"/>
        </w:rPr>
        <w:t> </w:t>
      </w:r>
      <w:r w:rsidRPr="002F2BA8">
        <w:rPr>
          <w:sz w:val="28"/>
        </w:rPr>
        <w:t>в</w:t>
      </w:r>
      <w:r w:rsidR="00F41CA3">
        <w:rPr>
          <w:sz w:val="28"/>
        </w:rPr>
        <w:t> </w:t>
      </w:r>
      <w:r w:rsidRPr="002F2BA8">
        <w:rPr>
          <w:sz w:val="28"/>
        </w:rPr>
        <w:t>различных</w:t>
      </w:r>
      <w:r w:rsidR="00F41CA3">
        <w:rPr>
          <w:sz w:val="28"/>
        </w:rPr>
        <w:t> </w:t>
      </w:r>
      <w:r w:rsidRPr="002F2BA8">
        <w:rPr>
          <w:sz w:val="28"/>
        </w:rPr>
        <w:t>частях</w:t>
      </w:r>
      <w:r w:rsidR="00F41CA3">
        <w:rPr>
          <w:sz w:val="28"/>
        </w:rPr>
        <w:t> </w:t>
      </w:r>
      <w:r w:rsidRPr="002F2BA8">
        <w:rPr>
          <w:sz w:val="28"/>
        </w:rPr>
        <w:t>тела,</w:t>
      </w:r>
      <w:r w:rsidR="00F41CA3">
        <w:rPr>
          <w:sz w:val="28"/>
        </w:rPr>
        <w:t> </w:t>
      </w:r>
      <w:r w:rsidRPr="002F2BA8">
        <w:rPr>
          <w:sz w:val="28"/>
        </w:rPr>
        <w:t>что</w:t>
      </w:r>
      <w:r w:rsidR="00F41CA3">
        <w:rPr>
          <w:sz w:val="28"/>
        </w:rPr>
        <w:t> </w:t>
      </w:r>
      <w:r w:rsidRPr="002F2BA8">
        <w:rPr>
          <w:sz w:val="28"/>
        </w:rPr>
        <w:t>в</w:t>
      </w:r>
      <w:r w:rsidR="00F41CA3">
        <w:rPr>
          <w:sz w:val="28"/>
        </w:rPr>
        <w:t> </w:t>
      </w:r>
      <w:r w:rsidRPr="002F2BA8">
        <w:rPr>
          <w:sz w:val="28"/>
        </w:rPr>
        <w:t>свою</w:t>
      </w:r>
      <w:r w:rsidR="00F41CA3">
        <w:rPr>
          <w:sz w:val="28"/>
        </w:rPr>
        <w:t> </w:t>
      </w:r>
      <w:r w:rsidRPr="002F2BA8">
        <w:rPr>
          <w:sz w:val="28"/>
        </w:rPr>
        <w:t>очередь</w:t>
      </w:r>
      <w:r w:rsidR="00F41CA3">
        <w:rPr>
          <w:sz w:val="28"/>
        </w:rPr>
        <w:t> </w:t>
      </w:r>
      <w:r w:rsidRPr="002F2BA8">
        <w:rPr>
          <w:sz w:val="28"/>
        </w:rPr>
        <w:t>может</w:t>
      </w:r>
      <w:r w:rsidR="00F41CA3">
        <w:rPr>
          <w:sz w:val="28"/>
        </w:rPr>
        <w:t> </w:t>
      </w:r>
      <w:r w:rsidRPr="002F2BA8">
        <w:rPr>
          <w:sz w:val="28"/>
        </w:rPr>
        <w:t>привести</w:t>
      </w:r>
      <w:r w:rsidR="00F41CA3">
        <w:rPr>
          <w:sz w:val="28"/>
        </w:rPr>
        <w:t> </w:t>
      </w:r>
      <w:r w:rsidRPr="002F2BA8">
        <w:rPr>
          <w:sz w:val="28"/>
        </w:rPr>
        <w:t>к</w:t>
      </w:r>
      <w:r w:rsidR="00F41CA3">
        <w:rPr>
          <w:sz w:val="28"/>
        </w:rPr>
        <w:t> </w:t>
      </w:r>
      <w:r w:rsidRPr="002F2BA8">
        <w:rPr>
          <w:sz w:val="28"/>
        </w:rPr>
        <w:t>снижению</w:t>
      </w:r>
      <w:r w:rsidR="00F41CA3">
        <w:rPr>
          <w:sz w:val="28"/>
        </w:rPr>
        <w:t> </w:t>
      </w:r>
      <w:r w:rsidRPr="002F2BA8">
        <w:rPr>
          <w:sz w:val="28"/>
        </w:rPr>
        <w:t>производительности</w:t>
      </w:r>
      <w:r w:rsidR="00F41CA3">
        <w:rPr>
          <w:sz w:val="28"/>
        </w:rPr>
        <w:t> </w:t>
      </w:r>
      <w:r>
        <w:rPr>
          <w:sz w:val="28"/>
        </w:rPr>
        <w:t>сотрудника</w:t>
      </w:r>
      <w:r w:rsidRPr="002F2BA8">
        <w:rPr>
          <w:sz w:val="28"/>
        </w:rPr>
        <w:t>.</w:t>
      </w:r>
      <w:r w:rsidR="00C56146">
        <w:rPr>
          <w:sz w:val="28"/>
        </w:rPr>
        <w:t> </w:t>
      </w:r>
    </w:p>
    <w:p w:rsidR="00445464" w:rsidRPr="00B83FEB" w:rsidRDefault="00D43DB8" w:rsidP="00ED033C">
      <w:pPr>
        <w:widowControl/>
        <w:autoSpaceDE/>
        <w:autoSpaceDN/>
        <w:spacing w:after="120"/>
        <w:ind w:firstLine="708"/>
        <w:jc w:val="both"/>
        <w:rPr>
          <w:sz w:val="28"/>
        </w:rPr>
      </w:pPr>
      <w:r>
        <w:rPr>
          <w:sz w:val="28"/>
        </w:rPr>
        <w:t>Н</w:t>
      </w:r>
      <w:r w:rsidR="00C56146" w:rsidRPr="002F2BA8">
        <w:rPr>
          <w:sz w:val="28"/>
        </w:rPr>
        <w:t>иже</w:t>
      </w:r>
      <w:r w:rsidR="00C56146">
        <w:rPr>
          <w:sz w:val="28"/>
        </w:rPr>
        <w:t> </w:t>
      </w:r>
      <w:r w:rsidR="00C56146" w:rsidRPr="002F2BA8">
        <w:rPr>
          <w:sz w:val="28"/>
        </w:rPr>
        <w:t>приведены</w:t>
      </w:r>
      <w:r w:rsidR="00C56146">
        <w:rPr>
          <w:sz w:val="28"/>
        </w:rPr>
        <w:t> </w:t>
      </w:r>
      <w:r w:rsidR="00C56146" w:rsidRPr="002F2BA8">
        <w:rPr>
          <w:sz w:val="28"/>
        </w:rPr>
        <w:t>основные</w:t>
      </w:r>
      <w:r w:rsidR="00C56146">
        <w:rPr>
          <w:sz w:val="28"/>
        </w:rPr>
        <w:t> </w:t>
      </w:r>
      <w:r w:rsidR="00C56146" w:rsidRPr="002F2BA8">
        <w:rPr>
          <w:sz w:val="28"/>
        </w:rPr>
        <w:t>факторы,</w:t>
      </w:r>
      <w:r w:rsidR="00C56146">
        <w:rPr>
          <w:sz w:val="28"/>
        </w:rPr>
        <w:t> </w:t>
      </w:r>
      <w:r w:rsidR="00C56146" w:rsidRPr="002F2BA8">
        <w:rPr>
          <w:sz w:val="28"/>
        </w:rPr>
        <w:t>которые</w:t>
      </w:r>
      <w:r w:rsidR="00C56146">
        <w:rPr>
          <w:sz w:val="28"/>
        </w:rPr>
        <w:t> </w:t>
      </w:r>
      <w:r w:rsidR="00C56146" w:rsidRPr="002F2BA8">
        <w:rPr>
          <w:sz w:val="28"/>
        </w:rPr>
        <w:t>могут</w:t>
      </w:r>
      <w:r w:rsidR="00C56146">
        <w:rPr>
          <w:sz w:val="28"/>
        </w:rPr>
        <w:t> </w:t>
      </w:r>
      <w:r w:rsidR="00C56146" w:rsidRPr="002F2BA8">
        <w:rPr>
          <w:sz w:val="28"/>
        </w:rPr>
        <w:t>влиять</w:t>
      </w:r>
      <w:r w:rsidR="00C56146">
        <w:rPr>
          <w:sz w:val="28"/>
        </w:rPr>
        <w:t> </w:t>
      </w:r>
      <w:r w:rsidR="00C56146" w:rsidRPr="002F2BA8">
        <w:rPr>
          <w:sz w:val="28"/>
        </w:rPr>
        <w:t>на</w:t>
      </w:r>
      <w:r w:rsidR="00C56146">
        <w:rPr>
          <w:sz w:val="28"/>
        </w:rPr>
        <w:t> </w:t>
      </w:r>
      <w:r w:rsidR="00C56146" w:rsidRPr="002F2BA8">
        <w:rPr>
          <w:sz w:val="28"/>
        </w:rPr>
        <w:t>производительность</w:t>
      </w:r>
      <w:r w:rsidR="00C56146">
        <w:rPr>
          <w:sz w:val="28"/>
        </w:rPr>
        <w:t> </w:t>
      </w:r>
      <w:r w:rsidR="00C56146" w:rsidRPr="002F2BA8">
        <w:rPr>
          <w:sz w:val="28"/>
        </w:rPr>
        <w:t>сотрудника</w:t>
      </w:r>
      <w:r w:rsidR="00A41551" w:rsidRPr="00B83FEB">
        <w:rPr>
          <w:sz w:val="28"/>
        </w:rPr>
        <w:t>:</w:t>
      </w:r>
    </w:p>
    <w:p w:rsidR="00445464" w:rsidRPr="002F2BA8" w:rsidRDefault="00445464" w:rsidP="00076EAE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>Уровень</w:t>
      </w:r>
      <w:r w:rsidR="00F41CA3">
        <w:rPr>
          <w:sz w:val="28"/>
        </w:rPr>
        <w:t> </w:t>
      </w:r>
      <w:r w:rsidR="00B83FEB">
        <w:rPr>
          <w:sz w:val="28"/>
        </w:rPr>
        <w:t>шума:</w:t>
      </w:r>
      <w:r w:rsidR="00F41CA3">
        <w:rPr>
          <w:sz w:val="28"/>
        </w:rPr>
        <w:t> </w:t>
      </w:r>
      <w:r w:rsidRPr="002F2BA8">
        <w:rPr>
          <w:sz w:val="28"/>
        </w:rPr>
        <w:t>Шум</w:t>
      </w:r>
      <w:r w:rsidR="00F41CA3">
        <w:rPr>
          <w:sz w:val="28"/>
        </w:rPr>
        <w:t> </w:t>
      </w:r>
      <w:r w:rsidRPr="002F2BA8">
        <w:rPr>
          <w:sz w:val="28"/>
        </w:rPr>
        <w:t>на</w:t>
      </w:r>
      <w:r w:rsidR="00F41CA3">
        <w:rPr>
          <w:sz w:val="28"/>
        </w:rPr>
        <w:t> </w:t>
      </w:r>
      <w:r w:rsidRPr="002F2BA8">
        <w:rPr>
          <w:sz w:val="28"/>
        </w:rPr>
        <w:t>рабочем</w:t>
      </w:r>
      <w:r w:rsidR="00F41CA3">
        <w:rPr>
          <w:sz w:val="28"/>
        </w:rPr>
        <w:t> </w:t>
      </w:r>
      <w:r w:rsidRPr="002F2BA8">
        <w:rPr>
          <w:sz w:val="28"/>
        </w:rPr>
        <w:t>месте</w:t>
      </w:r>
      <w:r w:rsidR="00F41CA3">
        <w:rPr>
          <w:sz w:val="28"/>
        </w:rPr>
        <w:t> </w:t>
      </w:r>
      <w:r w:rsidRPr="002F2BA8">
        <w:rPr>
          <w:sz w:val="28"/>
        </w:rPr>
        <w:t>может</w:t>
      </w:r>
      <w:r w:rsidR="00F41CA3">
        <w:rPr>
          <w:sz w:val="28"/>
        </w:rPr>
        <w:t> </w:t>
      </w:r>
      <w:r w:rsidRPr="002F2BA8">
        <w:rPr>
          <w:sz w:val="28"/>
        </w:rPr>
        <w:t>отвлекать</w:t>
      </w:r>
      <w:r w:rsidR="00F41CA3">
        <w:rPr>
          <w:sz w:val="28"/>
        </w:rPr>
        <w:t> </w:t>
      </w:r>
      <w:r>
        <w:rPr>
          <w:sz w:val="28"/>
        </w:rPr>
        <w:t>сотрудника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приводить</w:t>
      </w:r>
      <w:r w:rsidR="00F41CA3">
        <w:rPr>
          <w:sz w:val="28"/>
        </w:rPr>
        <w:t> </w:t>
      </w:r>
      <w:r w:rsidRPr="002F2BA8">
        <w:rPr>
          <w:sz w:val="28"/>
        </w:rPr>
        <w:t>к</w:t>
      </w:r>
      <w:r w:rsidR="00F41CA3">
        <w:rPr>
          <w:sz w:val="28"/>
        </w:rPr>
        <w:t> </w:t>
      </w:r>
      <w:r w:rsidRPr="002F2BA8">
        <w:rPr>
          <w:sz w:val="28"/>
        </w:rPr>
        <w:t>снижению</w:t>
      </w:r>
      <w:r w:rsidR="00F41CA3">
        <w:rPr>
          <w:sz w:val="28"/>
        </w:rPr>
        <w:t> </w:t>
      </w:r>
      <w:r w:rsidRPr="002F2BA8">
        <w:rPr>
          <w:sz w:val="28"/>
        </w:rPr>
        <w:t>его</w:t>
      </w:r>
      <w:r w:rsidR="00F41CA3">
        <w:rPr>
          <w:sz w:val="28"/>
        </w:rPr>
        <w:t> </w:t>
      </w:r>
      <w:r w:rsidRPr="002F2BA8">
        <w:rPr>
          <w:sz w:val="28"/>
        </w:rPr>
        <w:t>концентрации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производительности.</w:t>
      </w:r>
    </w:p>
    <w:p w:rsidR="00445464" w:rsidRPr="002F2BA8" w:rsidRDefault="00445464" w:rsidP="00076EAE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>Качество</w:t>
      </w:r>
      <w:r w:rsidR="00F41CA3">
        <w:rPr>
          <w:sz w:val="28"/>
        </w:rPr>
        <w:t> </w:t>
      </w:r>
      <w:r w:rsidRPr="002F2BA8">
        <w:rPr>
          <w:sz w:val="28"/>
        </w:rPr>
        <w:t>освещения</w:t>
      </w:r>
      <w:r w:rsidR="00B83FEB">
        <w:rPr>
          <w:sz w:val="28"/>
        </w:rPr>
        <w:t>:</w:t>
      </w:r>
      <w:r w:rsidR="00F41CA3">
        <w:rPr>
          <w:sz w:val="28"/>
        </w:rPr>
        <w:t> </w:t>
      </w:r>
      <w:r w:rsidRPr="002F2BA8">
        <w:rPr>
          <w:sz w:val="28"/>
        </w:rPr>
        <w:t>Недостаточное</w:t>
      </w:r>
      <w:r w:rsidR="00F41CA3">
        <w:rPr>
          <w:sz w:val="28"/>
        </w:rPr>
        <w:t> </w:t>
      </w:r>
      <w:r w:rsidRPr="002F2BA8">
        <w:rPr>
          <w:sz w:val="28"/>
        </w:rPr>
        <w:t>освещение</w:t>
      </w:r>
      <w:r w:rsidR="00F41CA3">
        <w:rPr>
          <w:sz w:val="28"/>
        </w:rPr>
        <w:t> </w:t>
      </w:r>
      <w:r w:rsidRPr="002F2BA8">
        <w:rPr>
          <w:sz w:val="28"/>
        </w:rPr>
        <w:t>или</w:t>
      </w:r>
      <w:r w:rsidR="00F41CA3">
        <w:rPr>
          <w:sz w:val="28"/>
        </w:rPr>
        <w:t> </w:t>
      </w:r>
      <w:r w:rsidRPr="002F2BA8">
        <w:rPr>
          <w:sz w:val="28"/>
        </w:rPr>
        <w:t>слишком</w:t>
      </w:r>
      <w:r w:rsidR="00F41CA3">
        <w:rPr>
          <w:sz w:val="28"/>
        </w:rPr>
        <w:t> </w:t>
      </w:r>
      <w:r w:rsidRPr="002F2BA8">
        <w:rPr>
          <w:sz w:val="28"/>
        </w:rPr>
        <w:t>яркий</w:t>
      </w:r>
      <w:r w:rsidR="00F41CA3">
        <w:rPr>
          <w:sz w:val="28"/>
        </w:rPr>
        <w:t> </w:t>
      </w:r>
      <w:r w:rsidRPr="002F2BA8">
        <w:rPr>
          <w:sz w:val="28"/>
        </w:rPr>
        <w:t>свет</w:t>
      </w:r>
      <w:r w:rsidR="00F41CA3">
        <w:rPr>
          <w:sz w:val="28"/>
        </w:rPr>
        <w:t> </w:t>
      </w:r>
      <w:r w:rsidRPr="002F2BA8">
        <w:rPr>
          <w:sz w:val="28"/>
        </w:rPr>
        <w:t>на</w:t>
      </w:r>
      <w:r w:rsidR="00F41CA3">
        <w:rPr>
          <w:sz w:val="28"/>
        </w:rPr>
        <w:t> </w:t>
      </w:r>
      <w:r w:rsidRPr="002F2BA8">
        <w:rPr>
          <w:sz w:val="28"/>
        </w:rPr>
        <w:t>рабочем</w:t>
      </w:r>
      <w:r w:rsidR="00F41CA3">
        <w:rPr>
          <w:sz w:val="28"/>
        </w:rPr>
        <w:t> </w:t>
      </w:r>
      <w:r w:rsidRPr="002F2BA8">
        <w:rPr>
          <w:sz w:val="28"/>
        </w:rPr>
        <w:t>месте</w:t>
      </w:r>
      <w:r w:rsidR="00F41CA3">
        <w:rPr>
          <w:sz w:val="28"/>
        </w:rPr>
        <w:t> </w:t>
      </w:r>
      <w:r w:rsidRPr="002F2BA8">
        <w:rPr>
          <w:sz w:val="28"/>
        </w:rPr>
        <w:t>также</w:t>
      </w:r>
      <w:r w:rsidR="00F41CA3">
        <w:rPr>
          <w:sz w:val="28"/>
        </w:rPr>
        <w:t> </w:t>
      </w:r>
      <w:r w:rsidRPr="002F2BA8">
        <w:rPr>
          <w:sz w:val="28"/>
        </w:rPr>
        <w:t>может</w:t>
      </w:r>
      <w:r w:rsidR="00F41CA3">
        <w:rPr>
          <w:sz w:val="28"/>
        </w:rPr>
        <w:t> </w:t>
      </w:r>
      <w:r w:rsidRPr="002F2BA8">
        <w:rPr>
          <w:sz w:val="28"/>
        </w:rPr>
        <w:t>привести</w:t>
      </w:r>
      <w:r w:rsidR="00F41CA3">
        <w:rPr>
          <w:sz w:val="28"/>
        </w:rPr>
        <w:t> </w:t>
      </w:r>
      <w:r w:rsidRPr="002F2BA8">
        <w:rPr>
          <w:sz w:val="28"/>
        </w:rPr>
        <w:t>к</w:t>
      </w:r>
      <w:r w:rsidR="00F41CA3">
        <w:rPr>
          <w:sz w:val="28"/>
        </w:rPr>
        <w:t> </w:t>
      </w:r>
      <w:r w:rsidRPr="002F2BA8">
        <w:rPr>
          <w:sz w:val="28"/>
        </w:rPr>
        <w:t>усталости</w:t>
      </w:r>
      <w:r w:rsidR="00F41CA3">
        <w:rPr>
          <w:sz w:val="28"/>
        </w:rPr>
        <w:t> </w:t>
      </w:r>
      <w:r w:rsidRPr="002F2BA8">
        <w:rPr>
          <w:sz w:val="28"/>
        </w:rPr>
        <w:t>глаз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снижению</w:t>
      </w:r>
      <w:r w:rsidR="00F41CA3">
        <w:rPr>
          <w:sz w:val="28"/>
        </w:rPr>
        <w:t> </w:t>
      </w:r>
      <w:r w:rsidRPr="002F2BA8">
        <w:rPr>
          <w:sz w:val="28"/>
        </w:rPr>
        <w:t>производительности.</w:t>
      </w:r>
    </w:p>
    <w:p w:rsidR="00445464" w:rsidRPr="002F2BA8" w:rsidRDefault="00445464" w:rsidP="00076EAE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>Температура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влажность</w:t>
      </w:r>
      <w:r w:rsidR="00B83FEB" w:rsidRPr="006F3FE8">
        <w:rPr>
          <w:sz w:val="28"/>
        </w:rPr>
        <w:t>:</w:t>
      </w:r>
      <w:r w:rsidR="00F41CA3">
        <w:rPr>
          <w:sz w:val="28"/>
        </w:rPr>
        <w:t> </w:t>
      </w:r>
      <w:r w:rsidRPr="002F2BA8">
        <w:rPr>
          <w:sz w:val="28"/>
        </w:rPr>
        <w:t>Слишком</w:t>
      </w:r>
      <w:r w:rsidR="00F41CA3">
        <w:rPr>
          <w:sz w:val="28"/>
        </w:rPr>
        <w:t> </w:t>
      </w:r>
      <w:r w:rsidRPr="002F2BA8">
        <w:rPr>
          <w:sz w:val="28"/>
        </w:rPr>
        <w:t>высокая</w:t>
      </w:r>
      <w:r w:rsidR="00F41CA3">
        <w:rPr>
          <w:sz w:val="28"/>
        </w:rPr>
        <w:t> </w:t>
      </w:r>
      <w:r w:rsidRPr="002F2BA8">
        <w:rPr>
          <w:sz w:val="28"/>
        </w:rPr>
        <w:t>или</w:t>
      </w:r>
      <w:r w:rsidR="00F41CA3">
        <w:rPr>
          <w:sz w:val="28"/>
        </w:rPr>
        <w:t> </w:t>
      </w:r>
      <w:r w:rsidRPr="002F2BA8">
        <w:rPr>
          <w:sz w:val="28"/>
        </w:rPr>
        <w:t>низкая</w:t>
      </w:r>
      <w:r w:rsidR="00F41CA3">
        <w:rPr>
          <w:sz w:val="28"/>
        </w:rPr>
        <w:t> </w:t>
      </w:r>
      <w:r w:rsidRPr="002F2BA8">
        <w:rPr>
          <w:sz w:val="28"/>
        </w:rPr>
        <w:t>температура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влажность</w:t>
      </w:r>
      <w:r w:rsidR="00F41CA3">
        <w:rPr>
          <w:sz w:val="28"/>
        </w:rPr>
        <w:t> </w:t>
      </w:r>
      <w:r w:rsidRPr="002F2BA8">
        <w:rPr>
          <w:sz w:val="28"/>
        </w:rPr>
        <w:t>на</w:t>
      </w:r>
      <w:r w:rsidR="00F41CA3">
        <w:rPr>
          <w:sz w:val="28"/>
        </w:rPr>
        <w:t> </w:t>
      </w:r>
      <w:r w:rsidRPr="002F2BA8">
        <w:rPr>
          <w:sz w:val="28"/>
        </w:rPr>
        <w:t>рабочем</w:t>
      </w:r>
      <w:r w:rsidR="00F41CA3">
        <w:rPr>
          <w:sz w:val="28"/>
        </w:rPr>
        <w:t> </w:t>
      </w:r>
      <w:r w:rsidRPr="002F2BA8">
        <w:rPr>
          <w:sz w:val="28"/>
        </w:rPr>
        <w:t>месте</w:t>
      </w:r>
      <w:r w:rsidR="00F41CA3">
        <w:rPr>
          <w:sz w:val="28"/>
        </w:rPr>
        <w:t> </w:t>
      </w:r>
      <w:r w:rsidRPr="002F2BA8">
        <w:rPr>
          <w:sz w:val="28"/>
        </w:rPr>
        <w:t>также</w:t>
      </w:r>
      <w:r w:rsidR="00F41CA3">
        <w:rPr>
          <w:sz w:val="28"/>
        </w:rPr>
        <w:t> </w:t>
      </w:r>
      <w:r w:rsidRPr="002F2BA8">
        <w:rPr>
          <w:sz w:val="28"/>
        </w:rPr>
        <w:t>могут</w:t>
      </w:r>
      <w:r w:rsidR="00F41CA3">
        <w:rPr>
          <w:sz w:val="28"/>
        </w:rPr>
        <w:t> </w:t>
      </w:r>
      <w:r w:rsidRPr="002F2BA8">
        <w:rPr>
          <w:sz w:val="28"/>
        </w:rPr>
        <w:t>оказывать</w:t>
      </w:r>
      <w:r w:rsidR="00F41CA3">
        <w:rPr>
          <w:sz w:val="28"/>
        </w:rPr>
        <w:t> </w:t>
      </w:r>
      <w:r w:rsidRPr="002F2BA8">
        <w:rPr>
          <w:sz w:val="28"/>
        </w:rPr>
        <w:t>негативное</w:t>
      </w:r>
      <w:r w:rsidR="00F41CA3">
        <w:rPr>
          <w:sz w:val="28"/>
        </w:rPr>
        <w:t> </w:t>
      </w:r>
      <w:r w:rsidRPr="002F2BA8">
        <w:rPr>
          <w:sz w:val="28"/>
        </w:rPr>
        <w:t>влияние</w:t>
      </w:r>
      <w:r w:rsidR="00F41CA3">
        <w:rPr>
          <w:sz w:val="28"/>
        </w:rPr>
        <w:t> </w:t>
      </w:r>
      <w:r w:rsidRPr="002F2BA8">
        <w:rPr>
          <w:sz w:val="28"/>
        </w:rPr>
        <w:t>на</w:t>
      </w:r>
      <w:r w:rsidR="00F41CA3">
        <w:rPr>
          <w:sz w:val="28"/>
        </w:rPr>
        <w:t> </w:t>
      </w:r>
      <w:r>
        <w:rPr>
          <w:sz w:val="28"/>
        </w:rPr>
        <w:t>сотрудника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его</w:t>
      </w:r>
      <w:r w:rsidR="00F41CA3">
        <w:rPr>
          <w:sz w:val="28"/>
        </w:rPr>
        <w:t> </w:t>
      </w:r>
      <w:r w:rsidRPr="002F2BA8">
        <w:rPr>
          <w:sz w:val="28"/>
        </w:rPr>
        <w:t>производительность.</w:t>
      </w:r>
    </w:p>
    <w:p w:rsidR="00445464" w:rsidRPr="002F2BA8" w:rsidRDefault="00445464" w:rsidP="00076EAE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>Рабочее</w:t>
      </w:r>
      <w:r w:rsidR="00F41CA3">
        <w:rPr>
          <w:sz w:val="28"/>
        </w:rPr>
        <w:t> </w:t>
      </w:r>
      <w:r w:rsidRPr="002F2BA8">
        <w:rPr>
          <w:sz w:val="28"/>
        </w:rPr>
        <w:t>время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режим</w:t>
      </w:r>
      <w:r w:rsidR="00F41CA3">
        <w:rPr>
          <w:sz w:val="28"/>
        </w:rPr>
        <w:t> </w:t>
      </w:r>
      <w:r w:rsidRPr="002F2BA8">
        <w:rPr>
          <w:sz w:val="28"/>
        </w:rPr>
        <w:t>дня</w:t>
      </w:r>
      <w:r w:rsidR="00652255" w:rsidRPr="000F1BB0">
        <w:rPr>
          <w:sz w:val="28"/>
        </w:rPr>
        <w:t>:</w:t>
      </w:r>
      <w:r w:rsidR="00F41CA3">
        <w:rPr>
          <w:sz w:val="28"/>
        </w:rPr>
        <w:t> </w:t>
      </w:r>
      <w:r w:rsidRPr="002F2BA8">
        <w:rPr>
          <w:sz w:val="28"/>
        </w:rPr>
        <w:t>Рабочее</w:t>
      </w:r>
      <w:r w:rsidR="00F41CA3">
        <w:rPr>
          <w:sz w:val="28"/>
        </w:rPr>
        <w:t> </w:t>
      </w:r>
      <w:r w:rsidRPr="002F2BA8">
        <w:rPr>
          <w:sz w:val="28"/>
        </w:rPr>
        <w:t>время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режим</w:t>
      </w:r>
      <w:r w:rsidR="00F41CA3">
        <w:rPr>
          <w:sz w:val="28"/>
        </w:rPr>
        <w:t> </w:t>
      </w:r>
      <w:r w:rsidRPr="002F2BA8">
        <w:rPr>
          <w:sz w:val="28"/>
        </w:rPr>
        <w:t>дня</w:t>
      </w:r>
      <w:r w:rsidR="00F41CA3">
        <w:rPr>
          <w:sz w:val="28"/>
        </w:rPr>
        <w:t> </w:t>
      </w:r>
      <w:r w:rsidRPr="002F2BA8">
        <w:rPr>
          <w:sz w:val="28"/>
        </w:rPr>
        <w:t>могут</w:t>
      </w:r>
      <w:r w:rsidR="00F41CA3">
        <w:rPr>
          <w:sz w:val="28"/>
        </w:rPr>
        <w:t> </w:t>
      </w:r>
      <w:r w:rsidRPr="002F2BA8">
        <w:rPr>
          <w:sz w:val="28"/>
        </w:rPr>
        <w:t>сильно</w:t>
      </w:r>
      <w:r w:rsidR="00F41CA3">
        <w:rPr>
          <w:sz w:val="28"/>
        </w:rPr>
        <w:t> </w:t>
      </w:r>
      <w:r w:rsidRPr="002F2BA8">
        <w:rPr>
          <w:sz w:val="28"/>
        </w:rPr>
        <w:t>влиять</w:t>
      </w:r>
      <w:r w:rsidR="00F41CA3">
        <w:rPr>
          <w:sz w:val="28"/>
        </w:rPr>
        <w:t> </w:t>
      </w:r>
      <w:r w:rsidRPr="002F2BA8">
        <w:rPr>
          <w:sz w:val="28"/>
        </w:rPr>
        <w:t>на</w:t>
      </w:r>
      <w:r w:rsidR="00F41CA3">
        <w:rPr>
          <w:sz w:val="28"/>
        </w:rPr>
        <w:t> </w:t>
      </w:r>
      <w:r w:rsidRPr="002F2BA8">
        <w:rPr>
          <w:sz w:val="28"/>
        </w:rPr>
        <w:t>производительность</w:t>
      </w:r>
      <w:r w:rsidR="00F41CA3">
        <w:rPr>
          <w:sz w:val="28"/>
        </w:rPr>
        <w:t> </w:t>
      </w:r>
      <w:r>
        <w:rPr>
          <w:sz w:val="28"/>
        </w:rPr>
        <w:t>сотрудника</w:t>
      </w:r>
      <w:r w:rsidRPr="002F2BA8">
        <w:rPr>
          <w:sz w:val="28"/>
        </w:rPr>
        <w:t>.</w:t>
      </w:r>
      <w:r w:rsidR="00F41CA3">
        <w:rPr>
          <w:sz w:val="28"/>
        </w:rPr>
        <w:t> </w:t>
      </w:r>
      <w:r w:rsidRPr="002F2BA8">
        <w:rPr>
          <w:sz w:val="28"/>
        </w:rPr>
        <w:t>Слишком</w:t>
      </w:r>
      <w:r w:rsidR="00F41CA3">
        <w:rPr>
          <w:sz w:val="28"/>
        </w:rPr>
        <w:t> </w:t>
      </w:r>
      <w:r w:rsidRPr="002F2BA8">
        <w:rPr>
          <w:sz w:val="28"/>
        </w:rPr>
        <w:t>долгое</w:t>
      </w:r>
      <w:r w:rsidR="00F41CA3">
        <w:rPr>
          <w:sz w:val="28"/>
        </w:rPr>
        <w:t> </w:t>
      </w:r>
      <w:r w:rsidRPr="002F2BA8">
        <w:rPr>
          <w:sz w:val="28"/>
        </w:rPr>
        <w:t>рабочее</w:t>
      </w:r>
      <w:r w:rsidR="00F41CA3">
        <w:rPr>
          <w:sz w:val="28"/>
        </w:rPr>
        <w:t> </w:t>
      </w:r>
      <w:r w:rsidRPr="002F2BA8">
        <w:rPr>
          <w:sz w:val="28"/>
        </w:rPr>
        <w:t>время</w:t>
      </w:r>
      <w:r w:rsidR="00F41CA3">
        <w:rPr>
          <w:sz w:val="28"/>
        </w:rPr>
        <w:t> </w:t>
      </w:r>
      <w:r w:rsidRPr="002F2BA8">
        <w:rPr>
          <w:sz w:val="28"/>
        </w:rPr>
        <w:t>без</w:t>
      </w:r>
      <w:r w:rsidR="00F41CA3">
        <w:rPr>
          <w:sz w:val="28"/>
        </w:rPr>
        <w:t> </w:t>
      </w:r>
      <w:r w:rsidRPr="002F2BA8">
        <w:rPr>
          <w:sz w:val="28"/>
        </w:rPr>
        <w:t>перерывов</w:t>
      </w:r>
      <w:r w:rsidR="00F41CA3">
        <w:rPr>
          <w:sz w:val="28"/>
        </w:rPr>
        <w:t> </w:t>
      </w:r>
      <w:r w:rsidRPr="002F2BA8">
        <w:rPr>
          <w:sz w:val="28"/>
        </w:rPr>
        <w:t>или</w:t>
      </w:r>
      <w:r w:rsidR="00F41CA3">
        <w:rPr>
          <w:sz w:val="28"/>
        </w:rPr>
        <w:t> </w:t>
      </w:r>
      <w:r w:rsidRPr="002F2BA8">
        <w:rPr>
          <w:sz w:val="28"/>
        </w:rPr>
        <w:t>нерегулярный</w:t>
      </w:r>
      <w:r w:rsidR="00F41CA3">
        <w:rPr>
          <w:sz w:val="28"/>
        </w:rPr>
        <w:t> </w:t>
      </w:r>
      <w:r w:rsidRPr="002F2BA8">
        <w:rPr>
          <w:sz w:val="28"/>
        </w:rPr>
        <w:t>график</w:t>
      </w:r>
      <w:r w:rsidR="00F41CA3">
        <w:rPr>
          <w:sz w:val="28"/>
        </w:rPr>
        <w:t> </w:t>
      </w:r>
      <w:r w:rsidRPr="002F2BA8">
        <w:rPr>
          <w:sz w:val="28"/>
        </w:rPr>
        <w:t>работы</w:t>
      </w:r>
      <w:r w:rsidR="00F41CA3">
        <w:rPr>
          <w:sz w:val="28"/>
        </w:rPr>
        <w:t> </w:t>
      </w:r>
      <w:r w:rsidRPr="002F2BA8">
        <w:rPr>
          <w:sz w:val="28"/>
        </w:rPr>
        <w:t>могут</w:t>
      </w:r>
      <w:r w:rsidR="00F41CA3">
        <w:rPr>
          <w:sz w:val="28"/>
        </w:rPr>
        <w:t> </w:t>
      </w:r>
      <w:r w:rsidRPr="002F2BA8">
        <w:rPr>
          <w:sz w:val="28"/>
        </w:rPr>
        <w:t>привести</w:t>
      </w:r>
      <w:r w:rsidR="00F41CA3">
        <w:rPr>
          <w:sz w:val="28"/>
        </w:rPr>
        <w:t> </w:t>
      </w:r>
      <w:r w:rsidRPr="002F2BA8">
        <w:rPr>
          <w:sz w:val="28"/>
        </w:rPr>
        <w:t>к</w:t>
      </w:r>
      <w:r w:rsidR="00F41CA3">
        <w:rPr>
          <w:sz w:val="28"/>
        </w:rPr>
        <w:t> </w:t>
      </w:r>
      <w:r w:rsidRPr="002F2BA8">
        <w:rPr>
          <w:sz w:val="28"/>
        </w:rPr>
        <w:t>усталости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стрессу.</w:t>
      </w:r>
    </w:p>
    <w:p w:rsidR="00445464" w:rsidRPr="002F2BA8" w:rsidRDefault="00445464" w:rsidP="00076EAE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>Комфортная</w:t>
      </w:r>
      <w:r w:rsidR="00F41CA3">
        <w:rPr>
          <w:sz w:val="28"/>
        </w:rPr>
        <w:t> </w:t>
      </w:r>
      <w:r w:rsidR="00B92131">
        <w:rPr>
          <w:sz w:val="28"/>
        </w:rPr>
        <w:t>обстановка:</w:t>
      </w:r>
      <w:r w:rsidR="00F41CA3">
        <w:rPr>
          <w:sz w:val="28"/>
        </w:rPr>
        <w:t> </w:t>
      </w:r>
      <w:r w:rsidRPr="002F2BA8">
        <w:rPr>
          <w:sz w:val="28"/>
        </w:rPr>
        <w:t>Особенно</w:t>
      </w:r>
      <w:r w:rsidR="00F41CA3">
        <w:rPr>
          <w:sz w:val="28"/>
        </w:rPr>
        <w:t> </w:t>
      </w:r>
      <w:r w:rsidRPr="002F2BA8">
        <w:rPr>
          <w:sz w:val="28"/>
        </w:rPr>
        <w:t>важно,</w:t>
      </w:r>
      <w:r w:rsidR="00F41CA3">
        <w:rPr>
          <w:sz w:val="28"/>
        </w:rPr>
        <w:t> </w:t>
      </w:r>
      <w:r w:rsidRPr="002F2BA8">
        <w:rPr>
          <w:sz w:val="28"/>
        </w:rPr>
        <w:t>чтобы</w:t>
      </w:r>
      <w:r w:rsidR="00F41CA3">
        <w:rPr>
          <w:sz w:val="28"/>
        </w:rPr>
        <w:t> </w:t>
      </w:r>
      <w:r w:rsidRPr="002F2BA8">
        <w:rPr>
          <w:sz w:val="28"/>
        </w:rPr>
        <w:t>на</w:t>
      </w:r>
      <w:r w:rsidR="00F41CA3">
        <w:rPr>
          <w:sz w:val="28"/>
        </w:rPr>
        <w:t> </w:t>
      </w:r>
      <w:r w:rsidRPr="002F2BA8">
        <w:rPr>
          <w:sz w:val="28"/>
        </w:rPr>
        <w:t>рабочем</w:t>
      </w:r>
      <w:r w:rsidR="00F41CA3">
        <w:rPr>
          <w:sz w:val="28"/>
        </w:rPr>
        <w:t> </w:t>
      </w:r>
      <w:r w:rsidRPr="002F2BA8">
        <w:rPr>
          <w:sz w:val="28"/>
        </w:rPr>
        <w:t>месте</w:t>
      </w:r>
      <w:r w:rsidR="00F41CA3">
        <w:rPr>
          <w:sz w:val="28"/>
        </w:rPr>
        <w:t> </w:t>
      </w:r>
      <w:r w:rsidRPr="002F2BA8">
        <w:rPr>
          <w:sz w:val="28"/>
        </w:rPr>
        <w:t>была</w:t>
      </w:r>
      <w:r w:rsidR="00F41CA3">
        <w:rPr>
          <w:sz w:val="28"/>
        </w:rPr>
        <w:t> </w:t>
      </w:r>
      <w:r w:rsidRPr="002F2BA8">
        <w:rPr>
          <w:sz w:val="28"/>
        </w:rPr>
        <w:t>комфортная</w:t>
      </w:r>
      <w:r w:rsidR="00F41CA3">
        <w:rPr>
          <w:sz w:val="28"/>
        </w:rPr>
        <w:t> </w:t>
      </w:r>
      <w:r w:rsidRPr="002F2BA8">
        <w:rPr>
          <w:sz w:val="28"/>
        </w:rPr>
        <w:t>обстановка,</w:t>
      </w:r>
      <w:r w:rsidR="00F41CA3">
        <w:rPr>
          <w:sz w:val="28"/>
        </w:rPr>
        <w:t> </w:t>
      </w:r>
      <w:r w:rsidRPr="002F2BA8">
        <w:rPr>
          <w:sz w:val="28"/>
        </w:rPr>
        <w:t>которая</w:t>
      </w:r>
      <w:r w:rsidR="00F41CA3">
        <w:rPr>
          <w:sz w:val="28"/>
        </w:rPr>
        <w:t> </w:t>
      </w:r>
      <w:r w:rsidRPr="002F2BA8">
        <w:rPr>
          <w:sz w:val="28"/>
        </w:rPr>
        <w:t>позволяет</w:t>
      </w:r>
      <w:r w:rsidR="00F41CA3">
        <w:rPr>
          <w:sz w:val="28"/>
        </w:rPr>
        <w:t> </w:t>
      </w:r>
      <w:r>
        <w:rPr>
          <w:sz w:val="28"/>
        </w:rPr>
        <w:t>сотруднику</w:t>
      </w:r>
      <w:r w:rsidR="00F41CA3">
        <w:rPr>
          <w:sz w:val="28"/>
        </w:rPr>
        <w:t> </w:t>
      </w:r>
      <w:r w:rsidRPr="002F2BA8">
        <w:rPr>
          <w:sz w:val="28"/>
        </w:rPr>
        <w:t>чувствовать</w:t>
      </w:r>
      <w:r w:rsidR="00F41CA3">
        <w:rPr>
          <w:sz w:val="28"/>
        </w:rPr>
        <w:t> </w:t>
      </w:r>
      <w:r w:rsidRPr="002F2BA8">
        <w:rPr>
          <w:sz w:val="28"/>
        </w:rPr>
        <w:t>себя</w:t>
      </w:r>
      <w:r w:rsidR="00F41CA3">
        <w:rPr>
          <w:sz w:val="28"/>
        </w:rPr>
        <w:t> </w:t>
      </w:r>
      <w:r w:rsidRPr="002F2BA8">
        <w:rPr>
          <w:sz w:val="28"/>
        </w:rPr>
        <w:t>комфортно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спокойно.</w:t>
      </w:r>
      <w:r w:rsidRPr="002F2BA8">
        <w:rPr>
          <w:sz w:val="28"/>
        </w:rPr>
        <w:tab/>
      </w:r>
    </w:p>
    <w:p w:rsidR="00445464" w:rsidRPr="002F2BA8" w:rsidRDefault="00445464" w:rsidP="00076EAE">
      <w:pPr>
        <w:widowControl/>
        <w:autoSpaceDE/>
        <w:autoSpaceDN/>
        <w:spacing w:after="160"/>
        <w:ind w:firstLine="708"/>
        <w:jc w:val="both"/>
        <w:rPr>
          <w:sz w:val="28"/>
        </w:rPr>
      </w:pPr>
      <w:r w:rsidRPr="002F2BA8">
        <w:rPr>
          <w:sz w:val="28"/>
        </w:rPr>
        <w:t>Мотивация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="00DD7D06">
        <w:rPr>
          <w:sz w:val="28"/>
        </w:rPr>
        <w:t>поддержка:</w:t>
      </w:r>
      <w:r w:rsidR="00F41CA3">
        <w:rPr>
          <w:sz w:val="28"/>
        </w:rPr>
        <w:t> </w:t>
      </w:r>
      <w:r w:rsidRPr="002F2BA8">
        <w:rPr>
          <w:sz w:val="28"/>
        </w:rPr>
        <w:t>Мотивация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поддержка</w:t>
      </w:r>
      <w:r w:rsidR="00F41CA3">
        <w:rPr>
          <w:sz w:val="28"/>
        </w:rPr>
        <w:t> </w:t>
      </w:r>
      <w:r w:rsidRPr="002F2BA8">
        <w:rPr>
          <w:sz w:val="28"/>
        </w:rPr>
        <w:t>со</w:t>
      </w:r>
      <w:r w:rsidR="00F41CA3">
        <w:rPr>
          <w:sz w:val="28"/>
        </w:rPr>
        <w:t> </w:t>
      </w:r>
      <w:r w:rsidRPr="002F2BA8">
        <w:rPr>
          <w:sz w:val="28"/>
        </w:rPr>
        <w:t>стороны</w:t>
      </w:r>
      <w:r w:rsidR="00F41CA3">
        <w:rPr>
          <w:sz w:val="28"/>
        </w:rPr>
        <w:t> </w:t>
      </w:r>
      <w:r w:rsidRPr="002F2BA8">
        <w:rPr>
          <w:sz w:val="28"/>
        </w:rPr>
        <w:t>руководства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коллег</w:t>
      </w:r>
      <w:r w:rsidR="00F41CA3">
        <w:rPr>
          <w:sz w:val="28"/>
        </w:rPr>
        <w:t> </w:t>
      </w:r>
      <w:r w:rsidRPr="002F2BA8">
        <w:rPr>
          <w:sz w:val="28"/>
        </w:rPr>
        <w:t>могут</w:t>
      </w:r>
      <w:r w:rsidR="00F41CA3">
        <w:rPr>
          <w:sz w:val="28"/>
        </w:rPr>
        <w:t> </w:t>
      </w:r>
      <w:r w:rsidRPr="002F2BA8">
        <w:rPr>
          <w:sz w:val="28"/>
        </w:rPr>
        <w:t>повысить</w:t>
      </w:r>
      <w:r w:rsidR="00F41CA3">
        <w:rPr>
          <w:sz w:val="28"/>
        </w:rPr>
        <w:t> </w:t>
      </w:r>
      <w:r w:rsidRPr="002F2BA8">
        <w:rPr>
          <w:sz w:val="28"/>
        </w:rPr>
        <w:t>производительность</w:t>
      </w:r>
      <w:r w:rsidR="00F41CA3">
        <w:rPr>
          <w:sz w:val="28"/>
        </w:rPr>
        <w:t> </w:t>
      </w:r>
      <w:r>
        <w:rPr>
          <w:sz w:val="28"/>
        </w:rPr>
        <w:t>сотрудника</w:t>
      </w:r>
      <w:r w:rsidRPr="002F2BA8">
        <w:rPr>
          <w:sz w:val="28"/>
        </w:rPr>
        <w:t>,</w:t>
      </w:r>
      <w:r w:rsidR="00F41CA3">
        <w:rPr>
          <w:sz w:val="28"/>
        </w:rPr>
        <w:t> </w:t>
      </w:r>
      <w:r w:rsidRPr="002F2BA8">
        <w:rPr>
          <w:sz w:val="28"/>
        </w:rPr>
        <w:t>улучшить</w:t>
      </w:r>
      <w:r w:rsidR="00F41CA3">
        <w:rPr>
          <w:sz w:val="28"/>
        </w:rPr>
        <w:t> </w:t>
      </w:r>
      <w:r w:rsidRPr="002F2BA8">
        <w:rPr>
          <w:sz w:val="28"/>
        </w:rPr>
        <w:t>его</w:t>
      </w:r>
      <w:r w:rsidR="00F41CA3">
        <w:rPr>
          <w:sz w:val="28"/>
        </w:rPr>
        <w:t> </w:t>
      </w:r>
      <w:r w:rsidRPr="002F2BA8">
        <w:rPr>
          <w:sz w:val="28"/>
        </w:rPr>
        <w:t>настроение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уверенность</w:t>
      </w:r>
      <w:r w:rsidR="00F41CA3">
        <w:rPr>
          <w:sz w:val="28"/>
        </w:rPr>
        <w:t> </w:t>
      </w:r>
      <w:r w:rsidRPr="002F2BA8">
        <w:rPr>
          <w:sz w:val="28"/>
        </w:rPr>
        <w:t>в</w:t>
      </w:r>
      <w:r w:rsidR="00F41CA3">
        <w:rPr>
          <w:sz w:val="28"/>
        </w:rPr>
        <w:t> </w:t>
      </w:r>
      <w:r w:rsidRPr="002F2BA8">
        <w:rPr>
          <w:sz w:val="28"/>
        </w:rPr>
        <w:t>своих</w:t>
      </w:r>
      <w:r w:rsidR="00F41CA3">
        <w:rPr>
          <w:sz w:val="28"/>
        </w:rPr>
        <w:t> </w:t>
      </w:r>
      <w:r w:rsidRPr="002F2BA8">
        <w:rPr>
          <w:sz w:val="28"/>
        </w:rPr>
        <w:t>способностях.</w:t>
      </w:r>
    </w:p>
    <w:p w:rsidR="00445464" w:rsidRPr="002F2BA8" w:rsidRDefault="00445464" w:rsidP="00076EAE">
      <w:pPr>
        <w:widowControl/>
        <w:autoSpaceDE/>
        <w:autoSpaceDN/>
        <w:spacing w:after="160"/>
        <w:ind w:firstLine="360"/>
        <w:jc w:val="both"/>
        <w:rPr>
          <w:sz w:val="28"/>
        </w:rPr>
      </w:pPr>
      <w:r w:rsidRPr="002F2BA8">
        <w:rPr>
          <w:sz w:val="28"/>
        </w:rPr>
        <w:t>В</w:t>
      </w:r>
      <w:r w:rsidR="00F41CA3">
        <w:rPr>
          <w:sz w:val="28"/>
        </w:rPr>
        <w:t> </w:t>
      </w:r>
      <w:r w:rsidRPr="002F2BA8">
        <w:rPr>
          <w:sz w:val="28"/>
        </w:rPr>
        <w:t>целом,</w:t>
      </w:r>
      <w:r w:rsidR="00F41CA3">
        <w:rPr>
          <w:sz w:val="28"/>
        </w:rPr>
        <w:t> </w:t>
      </w:r>
      <w:r w:rsidRPr="002F2BA8">
        <w:rPr>
          <w:sz w:val="28"/>
        </w:rPr>
        <w:t>создание</w:t>
      </w:r>
      <w:r w:rsidR="00F41CA3">
        <w:rPr>
          <w:sz w:val="28"/>
        </w:rPr>
        <w:t> </w:t>
      </w:r>
      <w:r w:rsidRPr="002F2BA8">
        <w:rPr>
          <w:sz w:val="28"/>
        </w:rPr>
        <w:t>комфортных</w:t>
      </w:r>
      <w:r w:rsidR="00F41CA3">
        <w:rPr>
          <w:sz w:val="28"/>
        </w:rPr>
        <w:t> </w:t>
      </w:r>
      <w:r w:rsidRPr="002F2BA8">
        <w:rPr>
          <w:sz w:val="28"/>
        </w:rPr>
        <w:t>условий</w:t>
      </w:r>
      <w:r w:rsidR="00F41CA3">
        <w:rPr>
          <w:sz w:val="28"/>
        </w:rPr>
        <w:t> </w:t>
      </w:r>
      <w:r w:rsidRPr="002F2BA8">
        <w:rPr>
          <w:sz w:val="28"/>
        </w:rPr>
        <w:t>труда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забота</w:t>
      </w:r>
      <w:r w:rsidR="00F41CA3">
        <w:rPr>
          <w:sz w:val="28"/>
        </w:rPr>
        <w:t> </w:t>
      </w:r>
      <w:r w:rsidRPr="002F2BA8">
        <w:rPr>
          <w:sz w:val="28"/>
        </w:rPr>
        <w:t>о</w:t>
      </w:r>
      <w:r w:rsidR="00F41CA3">
        <w:rPr>
          <w:sz w:val="28"/>
        </w:rPr>
        <w:t> </w:t>
      </w:r>
      <w:r w:rsidRPr="002F2BA8">
        <w:rPr>
          <w:sz w:val="28"/>
        </w:rPr>
        <w:t>здоровье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благополучии</w:t>
      </w:r>
      <w:r w:rsidR="00F41CA3">
        <w:rPr>
          <w:sz w:val="28"/>
        </w:rPr>
        <w:t> </w:t>
      </w:r>
      <w:r>
        <w:rPr>
          <w:sz w:val="28"/>
        </w:rPr>
        <w:t>сотрудника</w:t>
      </w:r>
      <w:r w:rsidR="00F41CA3">
        <w:rPr>
          <w:sz w:val="28"/>
        </w:rPr>
        <w:t> </w:t>
      </w:r>
      <w:r w:rsidRPr="002F2BA8">
        <w:rPr>
          <w:sz w:val="28"/>
        </w:rPr>
        <w:t>может</w:t>
      </w:r>
      <w:r w:rsidR="00F41CA3">
        <w:rPr>
          <w:sz w:val="28"/>
        </w:rPr>
        <w:t> </w:t>
      </w:r>
      <w:r w:rsidRPr="002F2BA8">
        <w:rPr>
          <w:sz w:val="28"/>
        </w:rPr>
        <w:t>улучшить</w:t>
      </w:r>
      <w:r w:rsidR="00F41CA3">
        <w:rPr>
          <w:sz w:val="28"/>
        </w:rPr>
        <w:t> </w:t>
      </w:r>
      <w:r w:rsidRPr="002F2BA8">
        <w:rPr>
          <w:sz w:val="28"/>
        </w:rPr>
        <w:t>его</w:t>
      </w:r>
      <w:r w:rsidR="00F41CA3">
        <w:rPr>
          <w:sz w:val="28"/>
        </w:rPr>
        <w:t> </w:t>
      </w:r>
      <w:r w:rsidRPr="002F2BA8">
        <w:rPr>
          <w:sz w:val="28"/>
        </w:rPr>
        <w:t>производительность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эффективность.</w:t>
      </w:r>
      <w:r w:rsidR="00F41CA3">
        <w:rPr>
          <w:sz w:val="28"/>
        </w:rPr>
        <w:t> </w:t>
      </w:r>
      <w:r w:rsidRPr="002F2BA8">
        <w:rPr>
          <w:sz w:val="28"/>
        </w:rPr>
        <w:t>Организации</w:t>
      </w:r>
      <w:r w:rsidR="00F41CA3">
        <w:rPr>
          <w:sz w:val="28"/>
        </w:rPr>
        <w:t> </w:t>
      </w:r>
      <w:r w:rsidRPr="002F2BA8">
        <w:rPr>
          <w:sz w:val="28"/>
        </w:rPr>
        <w:t>должны</w:t>
      </w:r>
      <w:r w:rsidR="00F41CA3">
        <w:rPr>
          <w:sz w:val="28"/>
        </w:rPr>
        <w:t> </w:t>
      </w:r>
      <w:r w:rsidRPr="002F2BA8">
        <w:rPr>
          <w:sz w:val="28"/>
        </w:rPr>
        <w:t>обращать</w:t>
      </w:r>
      <w:r w:rsidR="00F41CA3">
        <w:rPr>
          <w:sz w:val="28"/>
        </w:rPr>
        <w:t> </w:t>
      </w:r>
      <w:r w:rsidRPr="002F2BA8">
        <w:rPr>
          <w:sz w:val="28"/>
        </w:rPr>
        <w:t>внимание</w:t>
      </w:r>
      <w:r w:rsidR="00F41CA3">
        <w:rPr>
          <w:sz w:val="28"/>
        </w:rPr>
        <w:t> </w:t>
      </w:r>
      <w:r w:rsidRPr="002F2BA8">
        <w:rPr>
          <w:sz w:val="28"/>
        </w:rPr>
        <w:t>на</w:t>
      </w:r>
      <w:r w:rsidR="00F41CA3">
        <w:rPr>
          <w:sz w:val="28"/>
        </w:rPr>
        <w:t> </w:t>
      </w:r>
      <w:r w:rsidRPr="002F2BA8">
        <w:rPr>
          <w:sz w:val="28"/>
        </w:rPr>
        <w:t>эти</w:t>
      </w:r>
      <w:r w:rsidR="00F41CA3">
        <w:rPr>
          <w:sz w:val="28"/>
        </w:rPr>
        <w:t> </w:t>
      </w:r>
      <w:r w:rsidRPr="002F2BA8">
        <w:rPr>
          <w:sz w:val="28"/>
        </w:rPr>
        <w:t>факторы</w:t>
      </w:r>
      <w:r w:rsidR="00F41CA3">
        <w:rPr>
          <w:sz w:val="28"/>
        </w:rPr>
        <w:t> </w:t>
      </w:r>
      <w:r w:rsidRPr="002F2BA8">
        <w:rPr>
          <w:sz w:val="28"/>
        </w:rPr>
        <w:t>и</w:t>
      </w:r>
      <w:r w:rsidR="00F41CA3">
        <w:rPr>
          <w:sz w:val="28"/>
        </w:rPr>
        <w:t> </w:t>
      </w:r>
      <w:r w:rsidRPr="002F2BA8">
        <w:rPr>
          <w:sz w:val="28"/>
        </w:rPr>
        <w:t>предпринимать</w:t>
      </w:r>
      <w:r w:rsidR="00F41CA3">
        <w:rPr>
          <w:sz w:val="28"/>
        </w:rPr>
        <w:t> </w:t>
      </w:r>
      <w:r w:rsidRPr="002F2BA8">
        <w:rPr>
          <w:sz w:val="28"/>
        </w:rPr>
        <w:t>соответствующие</w:t>
      </w:r>
      <w:r w:rsidR="00F41CA3">
        <w:rPr>
          <w:sz w:val="28"/>
        </w:rPr>
        <w:t> </w:t>
      </w:r>
      <w:r w:rsidRPr="002F2BA8">
        <w:rPr>
          <w:sz w:val="28"/>
        </w:rPr>
        <w:t>меры</w:t>
      </w:r>
      <w:r w:rsidR="00F41CA3">
        <w:rPr>
          <w:sz w:val="28"/>
        </w:rPr>
        <w:t> </w:t>
      </w:r>
      <w:r w:rsidRPr="002F2BA8">
        <w:rPr>
          <w:sz w:val="28"/>
        </w:rPr>
        <w:t>для</w:t>
      </w:r>
      <w:r w:rsidR="00F41CA3">
        <w:rPr>
          <w:sz w:val="28"/>
        </w:rPr>
        <w:t> </w:t>
      </w:r>
      <w:r w:rsidRPr="002F2BA8">
        <w:rPr>
          <w:sz w:val="28"/>
        </w:rPr>
        <w:t>поддержания</w:t>
      </w:r>
      <w:r w:rsidR="00F41CA3">
        <w:rPr>
          <w:sz w:val="28"/>
        </w:rPr>
        <w:t> </w:t>
      </w:r>
      <w:r w:rsidRPr="002F2BA8">
        <w:rPr>
          <w:sz w:val="28"/>
        </w:rPr>
        <w:t>оптимальных</w:t>
      </w:r>
      <w:r w:rsidR="00F41CA3">
        <w:rPr>
          <w:sz w:val="28"/>
        </w:rPr>
        <w:t> </w:t>
      </w:r>
      <w:r w:rsidRPr="002F2BA8">
        <w:rPr>
          <w:sz w:val="28"/>
        </w:rPr>
        <w:t>условий</w:t>
      </w:r>
      <w:r w:rsidR="00F41CA3">
        <w:rPr>
          <w:sz w:val="28"/>
        </w:rPr>
        <w:t> </w:t>
      </w:r>
      <w:r w:rsidRPr="002F2BA8">
        <w:rPr>
          <w:sz w:val="28"/>
        </w:rPr>
        <w:t>работы.</w:t>
      </w:r>
    </w:p>
    <w:p w:rsidR="00445464" w:rsidRDefault="00445464" w:rsidP="00076EAE">
      <w:pPr>
        <w:widowControl/>
        <w:autoSpaceDE/>
        <w:autoSpaceDN/>
        <w:spacing w:after="160"/>
        <w:jc w:val="both"/>
      </w:pPr>
    </w:p>
    <w:p w:rsidR="001B70CF" w:rsidRDefault="001B70CF" w:rsidP="00076EAE">
      <w:pPr>
        <w:widowControl/>
        <w:autoSpaceDE/>
        <w:autoSpaceDN/>
        <w:spacing w:after="160"/>
        <w:jc w:val="both"/>
      </w:pPr>
    </w:p>
    <w:p w:rsidR="001B70CF" w:rsidRDefault="001B70CF" w:rsidP="00076EAE">
      <w:pPr>
        <w:widowControl/>
        <w:autoSpaceDE/>
        <w:autoSpaceDN/>
        <w:spacing w:after="160"/>
        <w:jc w:val="both"/>
      </w:pPr>
    </w:p>
    <w:p w:rsidR="00445464" w:rsidRPr="00DA4E6F" w:rsidRDefault="00445464" w:rsidP="00DA4E6F">
      <w:pPr>
        <w:pStyle w:val="a3"/>
        <w:widowControl/>
        <w:numPr>
          <w:ilvl w:val="1"/>
          <w:numId w:val="5"/>
        </w:numPr>
        <w:autoSpaceDE/>
        <w:autoSpaceDN/>
        <w:jc w:val="both"/>
        <w:rPr>
          <w:b/>
          <w:sz w:val="32"/>
          <w:szCs w:val="20"/>
        </w:rPr>
      </w:pPr>
      <w:r w:rsidRPr="00DA4E6F">
        <w:rPr>
          <w:b/>
          <w:sz w:val="32"/>
          <w:szCs w:val="20"/>
        </w:rPr>
        <w:lastRenderedPageBreak/>
        <w:t>Особенности</w:t>
      </w:r>
      <w:r w:rsidR="00F41CA3" w:rsidRPr="00DA4E6F">
        <w:rPr>
          <w:b/>
          <w:sz w:val="32"/>
          <w:szCs w:val="20"/>
        </w:rPr>
        <w:t> </w:t>
      </w:r>
      <w:r w:rsidRPr="00DA4E6F">
        <w:rPr>
          <w:b/>
          <w:sz w:val="32"/>
          <w:szCs w:val="20"/>
        </w:rPr>
        <w:t>условий</w:t>
      </w:r>
      <w:r w:rsidR="00F41CA3" w:rsidRPr="00DA4E6F">
        <w:rPr>
          <w:b/>
          <w:sz w:val="32"/>
          <w:szCs w:val="20"/>
        </w:rPr>
        <w:t> </w:t>
      </w:r>
      <w:r w:rsidRPr="00DA4E6F">
        <w:rPr>
          <w:b/>
          <w:sz w:val="32"/>
          <w:szCs w:val="20"/>
        </w:rPr>
        <w:t>труда</w:t>
      </w:r>
      <w:r w:rsidR="00F41CA3" w:rsidRPr="00DA4E6F">
        <w:rPr>
          <w:b/>
          <w:sz w:val="32"/>
          <w:szCs w:val="20"/>
        </w:rPr>
        <w:t> </w:t>
      </w:r>
      <w:r w:rsidRPr="00DA4E6F">
        <w:rPr>
          <w:b/>
          <w:sz w:val="32"/>
          <w:szCs w:val="20"/>
        </w:rPr>
        <w:t>на</w:t>
      </w:r>
      <w:r w:rsidR="00F41CA3" w:rsidRPr="00DA4E6F">
        <w:rPr>
          <w:b/>
          <w:sz w:val="32"/>
          <w:szCs w:val="20"/>
        </w:rPr>
        <w:t> </w:t>
      </w:r>
      <w:r w:rsidRPr="00DA4E6F">
        <w:rPr>
          <w:b/>
          <w:sz w:val="32"/>
          <w:szCs w:val="20"/>
        </w:rPr>
        <w:t>конкретном</w:t>
      </w:r>
      <w:r w:rsidR="00F41CA3" w:rsidRPr="00DA4E6F">
        <w:rPr>
          <w:b/>
          <w:sz w:val="32"/>
          <w:szCs w:val="20"/>
        </w:rPr>
        <w:t> </w:t>
      </w:r>
      <w:r w:rsidRPr="00DA4E6F">
        <w:rPr>
          <w:b/>
          <w:sz w:val="32"/>
          <w:szCs w:val="20"/>
        </w:rPr>
        <w:t>рабочем</w:t>
      </w:r>
      <w:r w:rsidR="00F41CA3" w:rsidRPr="00DA4E6F">
        <w:rPr>
          <w:b/>
          <w:sz w:val="32"/>
          <w:szCs w:val="20"/>
        </w:rPr>
        <w:t> </w:t>
      </w:r>
      <w:r w:rsidRPr="00DA4E6F">
        <w:rPr>
          <w:b/>
          <w:sz w:val="32"/>
          <w:szCs w:val="20"/>
        </w:rPr>
        <w:t>месте.</w:t>
      </w:r>
    </w:p>
    <w:p w:rsidR="00445464" w:rsidRDefault="00445464" w:rsidP="00076EAE">
      <w:pPr>
        <w:widowControl/>
        <w:autoSpaceDE/>
        <w:autoSpaceDN/>
        <w:ind w:left="360"/>
        <w:jc w:val="both"/>
        <w:rPr>
          <w:rFonts w:ascii="Arial" w:hAnsi="Arial" w:cs="Arial"/>
          <w:color w:val="646464"/>
          <w:sz w:val="23"/>
          <w:szCs w:val="23"/>
          <w:lang w:eastAsia="ru-RU"/>
        </w:rPr>
      </w:pPr>
    </w:p>
    <w:p w:rsidR="004A7210" w:rsidRDefault="008F441E" w:rsidP="00076EA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1E">
        <w:rPr>
          <w:rFonts w:ascii="Times New Roman" w:hAnsi="Times New Roman" w:cs="Times New Roman"/>
          <w:sz w:val="28"/>
          <w:szCs w:val="28"/>
        </w:rPr>
        <w:t>Условия труда на рабочем месте программистов важны для их здоровья и эффективности производства. Организация таких условий является фактором, способствующим стимуляции работы и сохранению нормальной работоспособности.</w:t>
      </w:r>
      <w:r>
        <w:rPr>
          <w:rFonts w:ascii="Times New Roman" w:hAnsi="Times New Roman" w:cs="Times New Roman"/>
          <w:sz w:val="28"/>
          <w:szCs w:val="28"/>
        </w:rPr>
        <w:t> </w:t>
      </w:r>
    </w:p>
    <w:p w:rsidR="00685956" w:rsidRDefault="00685956" w:rsidP="0007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  <w:lang w:eastAsia="ru-RU"/>
        </w:rPr>
      </w:pPr>
      <w:r w:rsidRPr="00685956">
        <w:rPr>
          <w:sz w:val="28"/>
          <w:szCs w:val="28"/>
          <w:lang w:eastAsia="ru-RU"/>
        </w:rPr>
        <w:t>При разработке программного интерфейса ПЭВМ наблюдаются недостатки: нагрузка на глаза при работе с базами данных, снижение трудоспособности к концу рабочего дня. Работа программистов связана с умственным перенапряжением, монотонностью труда, эмоциональными перегрузками и утомлением.</w:t>
      </w:r>
    </w:p>
    <w:p w:rsidR="00E52083" w:rsidRDefault="00E52083" w:rsidP="0007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52083">
        <w:rPr>
          <w:sz w:val="28"/>
          <w:szCs w:val="28"/>
        </w:rPr>
        <w:t xml:space="preserve"> Работа в вычислительном отделе относится к легкой физической работе категории 1а с энергозатратами до 120 Ккал/ч.</w:t>
      </w:r>
      <w:r>
        <w:rPr>
          <w:sz w:val="28"/>
          <w:szCs w:val="28"/>
        </w:rPr>
        <w:t> </w:t>
      </w:r>
    </w:p>
    <w:p w:rsidR="00445464" w:rsidRPr="00990FB8" w:rsidRDefault="00445464" w:rsidP="00076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Виды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трудовой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деятельности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разделяются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3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группы: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группа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-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работа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считыванию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информации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экрана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ВДТ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или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ПЭВМ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предварительным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запросом;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группа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Б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-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работа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вводу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информации;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группа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-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творческая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работа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режиме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диалога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ЭВМ.</w:t>
      </w:r>
      <w:r w:rsidR="00F41CA3">
        <w:rPr>
          <w:sz w:val="28"/>
          <w:szCs w:val="28"/>
        </w:rPr>
        <w:t> </w:t>
      </w:r>
    </w:p>
    <w:p w:rsidR="00666A64" w:rsidRDefault="00666A64" w:rsidP="00076EA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A64">
        <w:rPr>
          <w:rFonts w:ascii="Times New Roman" w:hAnsi="Times New Roman" w:cs="Times New Roman"/>
          <w:sz w:val="28"/>
          <w:szCs w:val="28"/>
        </w:rPr>
        <w:t>ЭЛТ - электронная пушка, заряженная отрицательно, что вызывает накопление положительных ионов в окружающей среде. Перед экраном монитора образуется избыток положительных ионов, которые разгоняют микрочастицы в воздухе и оседают на лице и глазах оператора, что может приводить к головной боли, бессоннице, раздражению кожи и усталости глаз.</w:t>
      </w:r>
    </w:p>
    <w:p w:rsidR="0068755A" w:rsidRDefault="00445464" w:rsidP="00076EA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Проведенные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исследования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выявили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="0068755A" w:rsidRPr="0068755A">
        <w:rPr>
          <w:rFonts w:ascii="Times New Roman" w:hAnsi="Times New Roman" w:cs="Times New Roman"/>
          <w:sz w:val="28"/>
          <w:szCs w:val="28"/>
        </w:rPr>
        <w:t>что работа на компьютере может вызывать недомогания, такие как астенопия, боли в спине и шее, запястный синдром. Эти болезни связаны с неправильной посадкой перед компьютером. Чтобы избежать недомоганий, нужно выбрать кресло с правильной формой спинки и установить его на правильной высоте. Угол между бедрами и позвоночником не обязательно должен составлять 90 градусов - большинство людей предпочитают сидеть немного откинувшись.</w:t>
      </w:r>
    </w:p>
    <w:p w:rsidR="00445464" w:rsidRPr="00990FB8" w:rsidRDefault="00445464" w:rsidP="00076EA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Неправильно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расположенная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клавиатура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стимулирует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развитие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запястного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синдрома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-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болезненного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поражения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срединного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нерва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запястья.</w:t>
      </w:r>
    </w:p>
    <w:p w:rsidR="00445464" w:rsidRPr="00990FB8" w:rsidRDefault="00841EE8" w:rsidP="00841EE8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5464" w:rsidRPr="00990FB8">
        <w:rPr>
          <w:rFonts w:ascii="Times New Roman" w:hAnsi="Times New Roman" w:cs="Times New Roman"/>
          <w:sz w:val="28"/>
          <w:szCs w:val="28"/>
        </w:rPr>
        <w:t>На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="00445464" w:rsidRPr="00990FB8">
        <w:rPr>
          <w:rFonts w:ascii="Times New Roman" w:hAnsi="Times New Roman" w:cs="Times New Roman"/>
          <w:sz w:val="28"/>
          <w:szCs w:val="28"/>
        </w:rPr>
        <w:t>рабочем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="00445464" w:rsidRPr="00990FB8">
        <w:rPr>
          <w:rFonts w:ascii="Times New Roman" w:hAnsi="Times New Roman" w:cs="Times New Roman"/>
          <w:sz w:val="28"/>
          <w:szCs w:val="28"/>
        </w:rPr>
        <w:t>месте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="00445464" w:rsidRPr="00990FB8">
        <w:rPr>
          <w:rFonts w:ascii="Times New Roman" w:hAnsi="Times New Roman" w:cs="Times New Roman"/>
          <w:sz w:val="28"/>
          <w:szCs w:val="28"/>
        </w:rPr>
        <w:t>инжене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114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="00445464" w:rsidRPr="00990FB8">
        <w:rPr>
          <w:rFonts w:ascii="Times New Roman" w:hAnsi="Times New Roman" w:cs="Times New Roman"/>
          <w:sz w:val="28"/>
          <w:szCs w:val="28"/>
        </w:rPr>
        <w:t>системотехник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="00445464" w:rsidRPr="00990FB8">
        <w:rPr>
          <w:rFonts w:ascii="Times New Roman" w:hAnsi="Times New Roman" w:cs="Times New Roman"/>
          <w:sz w:val="28"/>
          <w:szCs w:val="28"/>
        </w:rPr>
        <w:t>также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="00445464" w:rsidRPr="00990FB8">
        <w:rPr>
          <w:rFonts w:ascii="Times New Roman" w:hAnsi="Times New Roman" w:cs="Times New Roman"/>
          <w:sz w:val="28"/>
          <w:szCs w:val="28"/>
        </w:rPr>
        <w:t>подвергается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="00445464" w:rsidRPr="00990FB8">
        <w:rPr>
          <w:rFonts w:ascii="Times New Roman" w:hAnsi="Times New Roman" w:cs="Times New Roman"/>
          <w:sz w:val="28"/>
          <w:szCs w:val="28"/>
        </w:rPr>
        <w:t>воздействию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="00445464" w:rsidRPr="00990FB8">
        <w:rPr>
          <w:rFonts w:ascii="Times New Roman" w:hAnsi="Times New Roman" w:cs="Times New Roman"/>
          <w:sz w:val="28"/>
          <w:szCs w:val="28"/>
        </w:rPr>
        <w:t>факторов:</w:t>
      </w:r>
    </w:p>
    <w:p w:rsidR="00445464" w:rsidRPr="00990FB8" w:rsidRDefault="00445464" w:rsidP="00076EAE">
      <w:pPr>
        <w:pStyle w:val="HTML"/>
        <w:tabs>
          <w:tab w:val="clear" w:pos="916"/>
          <w:tab w:val="left" w:pos="12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–</w:t>
      </w:r>
      <w:r w:rsidRPr="00990FB8">
        <w:rPr>
          <w:rFonts w:ascii="Times New Roman" w:hAnsi="Times New Roman" w:cs="Times New Roman"/>
          <w:sz w:val="28"/>
          <w:szCs w:val="28"/>
        </w:rPr>
        <w:tab/>
        <w:t>шумы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от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работающих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машин;</w:t>
      </w:r>
    </w:p>
    <w:p w:rsidR="00445464" w:rsidRPr="00990FB8" w:rsidRDefault="00445464" w:rsidP="00076EAE">
      <w:pPr>
        <w:pStyle w:val="HTML"/>
        <w:tabs>
          <w:tab w:val="clear" w:pos="916"/>
          <w:tab w:val="left" w:pos="126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FB8">
        <w:rPr>
          <w:rFonts w:ascii="Times New Roman" w:hAnsi="Times New Roman" w:cs="Times New Roman"/>
          <w:sz w:val="28"/>
          <w:szCs w:val="28"/>
        </w:rPr>
        <w:t>–</w:t>
      </w:r>
      <w:r w:rsidRPr="00990FB8">
        <w:rPr>
          <w:rFonts w:ascii="Times New Roman" w:hAnsi="Times New Roman" w:cs="Times New Roman"/>
          <w:sz w:val="28"/>
          <w:szCs w:val="28"/>
        </w:rPr>
        <w:tab/>
        <w:t>выделение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избытков</w:t>
      </w:r>
      <w:r w:rsidR="00F41CA3">
        <w:rPr>
          <w:rFonts w:ascii="Times New Roman" w:hAnsi="Times New Roman" w:cs="Times New Roman"/>
          <w:sz w:val="28"/>
          <w:szCs w:val="28"/>
        </w:rPr>
        <w:t> </w:t>
      </w:r>
      <w:r w:rsidRPr="00990FB8">
        <w:rPr>
          <w:rFonts w:ascii="Times New Roman" w:hAnsi="Times New Roman" w:cs="Times New Roman"/>
          <w:sz w:val="28"/>
          <w:szCs w:val="28"/>
        </w:rPr>
        <w:t>теплоты.</w:t>
      </w:r>
    </w:p>
    <w:p w:rsidR="00445464" w:rsidRPr="00990FB8" w:rsidRDefault="001B70CF" w:rsidP="00076EA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0CF">
        <w:rPr>
          <w:rFonts w:ascii="Times New Roman" w:hAnsi="Times New Roman" w:cs="Times New Roman"/>
          <w:sz w:val="28"/>
          <w:szCs w:val="28"/>
        </w:rPr>
        <w:t>Повышенный шум снижает производительность труда на 5-10%, а при длительном воздействии на уровне 90 дБ - на 30-60%. Шум также вызывает утомление, ухудшение слуха и ритма сердечной деятельности, изменение кровяного давления и ухудшение работы органов дыхания. Источниками шума в помещении являются печатающие устройства.</w:t>
      </w:r>
    </w:p>
    <w:p w:rsidR="0067129A" w:rsidRDefault="0067129A" w:rsidP="0067129A">
      <w:pPr>
        <w:widowControl/>
        <w:autoSpaceDE/>
        <w:autoSpaceDN/>
        <w:ind w:firstLine="708"/>
        <w:jc w:val="both"/>
        <w:rPr>
          <w:sz w:val="28"/>
          <w:szCs w:val="28"/>
          <w:lang w:eastAsia="ru-RU"/>
        </w:rPr>
      </w:pPr>
      <w:r w:rsidRPr="0067129A">
        <w:rPr>
          <w:sz w:val="28"/>
          <w:szCs w:val="28"/>
          <w:lang w:eastAsia="ru-RU"/>
        </w:rPr>
        <w:t>Высокая температура окружающей среды вызывает усталость, замедляет восприятие зрительной и слуховой информации, влияет на сердечную деятельность (ускорение сердечного ритма) и кровяное давление.</w:t>
      </w:r>
    </w:p>
    <w:p w:rsidR="00445464" w:rsidRPr="00AE098B" w:rsidRDefault="003155A0" w:rsidP="00214E4C">
      <w:pPr>
        <w:widowControl/>
        <w:autoSpaceDE/>
        <w:autoSpaceDN/>
        <w:jc w:val="both"/>
        <w:rPr>
          <w:b/>
          <w:sz w:val="32"/>
          <w:szCs w:val="20"/>
        </w:rPr>
      </w:pPr>
      <w:r>
        <w:rPr>
          <w:b/>
          <w:sz w:val="32"/>
          <w:szCs w:val="20"/>
        </w:rPr>
        <w:lastRenderedPageBreak/>
        <w:t>   </w:t>
      </w:r>
      <w:r w:rsidR="00F2136E">
        <w:rPr>
          <w:b/>
          <w:sz w:val="28"/>
          <w:szCs w:val="20"/>
        </w:rPr>
        <w:t>6.3</w:t>
      </w:r>
      <w:r w:rsidR="00196746">
        <w:rPr>
          <w:b/>
          <w:sz w:val="28"/>
          <w:szCs w:val="20"/>
          <w:lang w:val="en-US"/>
        </w:rPr>
        <w:t> </w:t>
      </w:r>
      <w:r w:rsidR="00445464" w:rsidRPr="00C80A40">
        <w:rPr>
          <w:b/>
          <w:sz w:val="28"/>
          <w:szCs w:val="20"/>
        </w:rPr>
        <w:t>Пути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улучшения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условий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труда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и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повышение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работоспособности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(на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конкретном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рабочем</w:t>
      </w:r>
      <w:r w:rsidR="00F41CA3" w:rsidRPr="00C80A40">
        <w:rPr>
          <w:b/>
          <w:sz w:val="28"/>
          <w:szCs w:val="20"/>
        </w:rPr>
        <w:t> </w:t>
      </w:r>
      <w:r w:rsidR="00445464" w:rsidRPr="00C80A40">
        <w:rPr>
          <w:b/>
          <w:sz w:val="28"/>
          <w:szCs w:val="20"/>
        </w:rPr>
        <w:t>месте).</w:t>
      </w:r>
    </w:p>
    <w:p w:rsidR="00445464" w:rsidRDefault="00445464" w:rsidP="00076EAE">
      <w:pPr>
        <w:widowControl/>
        <w:autoSpaceDE/>
        <w:autoSpaceDN/>
        <w:jc w:val="both"/>
        <w:rPr>
          <w:b/>
          <w:sz w:val="32"/>
          <w:szCs w:val="20"/>
        </w:rPr>
      </w:pPr>
    </w:p>
    <w:p w:rsidR="00CA00B0" w:rsidRDefault="00445464" w:rsidP="00477D68">
      <w:pPr>
        <w:adjustRightInd w:val="0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Требования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к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видеодисплейным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терминалам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(ВДТ)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электронно-вычислительным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машинам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(ЭВМ).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Визуальные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эргономические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параметры</w:t>
      </w:r>
      <w:r w:rsidR="00F41CA3">
        <w:rPr>
          <w:sz w:val="28"/>
          <w:szCs w:val="28"/>
        </w:rPr>
        <w:t> </w:t>
      </w:r>
    </w:p>
    <w:p w:rsidR="00445464" w:rsidRPr="00990FB8" w:rsidRDefault="00445464" w:rsidP="00CA00B0">
      <w:pPr>
        <w:adjustRightInd w:val="0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ВДТ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являются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параметрами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безопасности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их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неправильный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выбор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способствует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ухудшению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здоровья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пользователей.</w:t>
      </w:r>
    </w:p>
    <w:p w:rsidR="00B930AB" w:rsidRPr="00B930AB" w:rsidRDefault="00B930AB" w:rsidP="00B930AB">
      <w:pPr>
        <w:adjustRightInd w:val="0"/>
        <w:ind w:firstLine="709"/>
        <w:jc w:val="both"/>
        <w:rPr>
          <w:sz w:val="28"/>
          <w:szCs w:val="28"/>
        </w:rPr>
      </w:pPr>
      <w:r w:rsidRPr="00B930AB">
        <w:rPr>
          <w:sz w:val="28"/>
          <w:szCs w:val="28"/>
        </w:rPr>
        <w:t>Конструкция ВДТ должна обеспечивать комфортное считывание информации при фронтальном наблюдении экрана в пределах ±30° в горизонтальной и вертикальной плоскостях.</w:t>
      </w:r>
    </w:p>
    <w:p w:rsidR="00B930AB" w:rsidRPr="00B930AB" w:rsidRDefault="00B930AB" w:rsidP="00B930AB">
      <w:pPr>
        <w:adjustRightInd w:val="0"/>
        <w:ind w:firstLine="709"/>
        <w:jc w:val="both"/>
        <w:rPr>
          <w:sz w:val="28"/>
          <w:szCs w:val="28"/>
        </w:rPr>
      </w:pPr>
      <w:r w:rsidRPr="00B930AB">
        <w:rPr>
          <w:sz w:val="28"/>
          <w:szCs w:val="28"/>
        </w:rPr>
        <w:t>Дизайн корпуса ВДТ должен быть спокойным и мягким с матовой поверхностью и коэффициентом отражения 0,4-0,6, без блестящих деталей.</w:t>
      </w:r>
    </w:p>
    <w:p w:rsidR="00DF3BA1" w:rsidRPr="00B930AB" w:rsidRDefault="00B930AB" w:rsidP="003155A0">
      <w:pPr>
        <w:adjustRightInd w:val="0"/>
        <w:spacing w:after="240"/>
        <w:ind w:firstLine="709"/>
        <w:jc w:val="both"/>
        <w:rPr>
          <w:sz w:val="28"/>
          <w:szCs w:val="28"/>
        </w:rPr>
      </w:pPr>
      <w:r w:rsidRPr="00B930AB">
        <w:rPr>
          <w:sz w:val="28"/>
          <w:szCs w:val="28"/>
        </w:rPr>
        <w:t>Конструкция ВДТ должна предусматривать наличие ручек регулировки яркости и контраста.</w:t>
      </w:r>
    </w:p>
    <w:p w:rsidR="00F01FEF" w:rsidRPr="00F01FEF" w:rsidRDefault="00F01FEF" w:rsidP="003155A0">
      <w:pPr>
        <w:adjustRightInd w:val="0"/>
        <w:spacing w:after="120"/>
        <w:ind w:firstLine="709"/>
        <w:jc w:val="both"/>
        <w:rPr>
          <w:sz w:val="28"/>
          <w:szCs w:val="28"/>
        </w:rPr>
      </w:pPr>
      <w:r w:rsidRPr="00F01FEF">
        <w:rPr>
          <w:sz w:val="28"/>
          <w:szCs w:val="28"/>
        </w:rPr>
        <w:t>Требо</w:t>
      </w:r>
      <w:r w:rsidR="00A800C9">
        <w:rPr>
          <w:sz w:val="28"/>
          <w:szCs w:val="28"/>
        </w:rPr>
        <w:t>вания к конструкции клавиатуры:</w:t>
      </w:r>
    </w:p>
    <w:p w:rsidR="00F01FEF" w:rsidRPr="00651905" w:rsidRDefault="00F01FEF" w:rsidP="00651905">
      <w:pPr>
        <w:pStyle w:val="a3"/>
        <w:numPr>
          <w:ilvl w:val="0"/>
          <w:numId w:val="6"/>
        </w:numPr>
        <w:adjustRightInd w:val="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отдельное устройство с возможностью перемещения;</w:t>
      </w:r>
    </w:p>
    <w:p w:rsidR="00F01FEF" w:rsidRPr="00651905" w:rsidRDefault="00F01FEF" w:rsidP="00651905">
      <w:pPr>
        <w:pStyle w:val="a3"/>
        <w:numPr>
          <w:ilvl w:val="0"/>
          <w:numId w:val="6"/>
        </w:numPr>
        <w:adjustRightInd w:val="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опорное приспособление для изменения угла наклона (5-15 градусов);</w:t>
      </w:r>
    </w:p>
    <w:p w:rsidR="00F01FEF" w:rsidRPr="00651905" w:rsidRDefault="00F01FEF" w:rsidP="00651905">
      <w:pPr>
        <w:pStyle w:val="a3"/>
        <w:numPr>
          <w:ilvl w:val="0"/>
          <w:numId w:val="6"/>
        </w:numPr>
        <w:adjustRightInd w:val="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высота среднего ряда клавиш не более 30 мм;</w:t>
      </w:r>
    </w:p>
    <w:p w:rsidR="00F01FEF" w:rsidRPr="00651905" w:rsidRDefault="00F01FEF" w:rsidP="00651905">
      <w:pPr>
        <w:pStyle w:val="a3"/>
        <w:numPr>
          <w:ilvl w:val="0"/>
          <w:numId w:val="6"/>
        </w:numPr>
        <w:adjustRightInd w:val="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расположение часто используемых клавиш в центре, внизу и справа;</w:t>
      </w:r>
    </w:p>
    <w:p w:rsidR="00F01FEF" w:rsidRPr="00651905" w:rsidRDefault="00F01FEF" w:rsidP="00651905">
      <w:pPr>
        <w:pStyle w:val="a3"/>
        <w:numPr>
          <w:ilvl w:val="0"/>
          <w:numId w:val="6"/>
        </w:numPr>
        <w:adjustRightInd w:val="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выделение функциональных групп клавиш цветом, размером, формой и местом;</w:t>
      </w:r>
    </w:p>
    <w:p w:rsidR="00F01FEF" w:rsidRPr="00651905" w:rsidRDefault="00F01FEF" w:rsidP="00651905">
      <w:pPr>
        <w:pStyle w:val="a3"/>
        <w:numPr>
          <w:ilvl w:val="0"/>
          <w:numId w:val="6"/>
        </w:numPr>
        <w:adjustRightInd w:val="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размер клавиш не менее 13 мм;</w:t>
      </w:r>
    </w:p>
    <w:p w:rsidR="00F01FEF" w:rsidRPr="00651905" w:rsidRDefault="00F01FEF" w:rsidP="00651905">
      <w:pPr>
        <w:pStyle w:val="a3"/>
        <w:numPr>
          <w:ilvl w:val="0"/>
          <w:numId w:val="6"/>
        </w:numPr>
        <w:adjustRightInd w:val="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клавиши с углублением в центре и шагом 19 ± 1 мм;</w:t>
      </w:r>
    </w:p>
    <w:p w:rsidR="00F01FEF" w:rsidRPr="00651905" w:rsidRDefault="00F01FEF" w:rsidP="00651905">
      <w:pPr>
        <w:pStyle w:val="a3"/>
        <w:numPr>
          <w:ilvl w:val="0"/>
          <w:numId w:val="6"/>
        </w:numPr>
        <w:adjustRightInd w:val="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расстояние между клавишами не менее 3 мм;</w:t>
      </w:r>
    </w:p>
    <w:p w:rsidR="00C76435" w:rsidRPr="00651905" w:rsidRDefault="00F01FEF" w:rsidP="003155A0">
      <w:pPr>
        <w:pStyle w:val="a3"/>
        <w:numPr>
          <w:ilvl w:val="0"/>
          <w:numId w:val="6"/>
        </w:numPr>
        <w:adjustRightInd w:val="0"/>
        <w:spacing w:after="240"/>
        <w:jc w:val="both"/>
        <w:rPr>
          <w:sz w:val="28"/>
          <w:szCs w:val="28"/>
        </w:rPr>
      </w:pPr>
      <w:r w:rsidRPr="00651905">
        <w:rPr>
          <w:sz w:val="28"/>
          <w:szCs w:val="28"/>
        </w:rPr>
        <w:t>одинаковый ход для всех клавиш с минимальным сопротивлением нажатию 0,25 Н и максимальным - не более 1,5 Н.</w:t>
      </w:r>
      <w:r w:rsidR="003155A0" w:rsidRPr="00651905">
        <w:rPr>
          <w:sz w:val="28"/>
          <w:szCs w:val="28"/>
        </w:rPr>
        <w:t xml:space="preserve"> </w:t>
      </w:r>
    </w:p>
    <w:p w:rsidR="00D05A54" w:rsidRDefault="00D05A54" w:rsidP="00F01FEF">
      <w:pPr>
        <w:adjustRightInd w:val="0"/>
        <w:ind w:firstLine="709"/>
        <w:jc w:val="both"/>
        <w:rPr>
          <w:sz w:val="28"/>
          <w:szCs w:val="28"/>
        </w:rPr>
      </w:pPr>
      <w:r w:rsidRPr="00D05A54">
        <w:rPr>
          <w:sz w:val="28"/>
          <w:szCs w:val="28"/>
        </w:rPr>
        <w:t>Требования к помещениям с ВДТ, ЭВМ и ПЭВМ: естественное и искусственное освещение, светопроемы ориентированы на север и северовосток, КЕО не ниже 1,5%.</w:t>
      </w:r>
      <w:r>
        <w:rPr>
          <w:sz w:val="28"/>
          <w:szCs w:val="28"/>
        </w:rPr>
        <w:t> </w:t>
      </w:r>
    </w:p>
    <w:p w:rsidR="00FF5C23" w:rsidRDefault="00FF5C23" w:rsidP="006804EC">
      <w:pPr>
        <w:adjustRightInd w:val="0"/>
        <w:ind w:firstLine="709"/>
        <w:jc w:val="both"/>
        <w:rPr>
          <w:sz w:val="28"/>
          <w:szCs w:val="28"/>
        </w:rPr>
      </w:pPr>
      <w:r w:rsidRPr="00FF5C23">
        <w:rPr>
          <w:sz w:val="28"/>
          <w:szCs w:val="28"/>
        </w:rPr>
        <w:t>Рабочие места с ВДТ, ЭВМ и ПЭВМ не должны быть размещены в подвальных помещениях для взрослых пользователей, а также в цокольных и подвальных помещениях учебных заведений всех типов и дошкольных учреждений.</w:t>
      </w:r>
      <w:r>
        <w:rPr>
          <w:sz w:val="28"/>
          <w:szCs w:val="28"/>
        </w:rPr>
        <w:t> </w:t>
      </w:r>
    </w:p>
    <w:p w:rsidR="00445464" w:rsidRPr="00990FB8" w:rsidRDefault="00445464" w:rsidP="007406C8">
      <w:pPr>
        <w:adjustRightInd w:val="0"/>
        <w:ind w:firstLine="708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Площадь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одно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рабочее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место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ВДТ,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ЭВМ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ПЭВМ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для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взрослых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пользователей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должна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составлять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менее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6,0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кв.м,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объем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менее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20,0</w:t>
      </w:r>
      <w:r w:rsidR="00F41CA3">
        <w:rPr>
          <w:sz w:val="28"/>
          <w:szCs w:val="28"/>
        </w:rPr>
        <w:t> </w:t>
      </w:r>
      <w:r w:rsidR="009E061E">
        <w:rPr>
          <w:sz w:val="28"/>
          <w:szCs w:val="28"/>
        </w:rPr>
        <w:t>куб.м</w:t>
      </w:r>
    </w:p>
    <w:p w:rsidR="002A41CD" w:rsidRDefault="003D28D8" w:rsidP="006804EC">
      <w:pPr>
        <w:adjustRightInd w:val="0"/>
        <w:ind w:firstLine="709"/>
        <w:jc w:val="both"/>
        <w:rPr>
          <w:sz w:val="28"/>
          <w:szCs w:val="28"/>
        </w:rPr>
      </w:pPr>
      <w:r w:rsidRPr="003D28D8">
        <w:rPr>
          <w:sz w:val="28"/>
          <w:szCs w:val="28"/>
        </w:rPr>
        <w:t>Помещения с ВДТ, ЭВМ и ПЭВМ не долж</w:t>
      </w:r>
      <w:r w:rsidR="002E5EEE">
        <w:rPr>
          <w:sz w:val="28"/>
          <w:szCs w:val="28"/>
        </w:rPr>
        <w:t>ны граничить с помещениями, где </w:t>
      </w:r>
      <w:r w:rsidR="00734D45">
        <w:rPr>
          <w:sz w:val="28"/>
          <w:szCs w:val="28"/>
        </w:rPr>
        <w:t>превышаются </w:t>
      </w:r>
      <w:r w:rsidR="00B82D89">
        <w:rPr>
          <w:sz w:val="28"/>
          <w:szCs w:val="28"/>
        </w:rPr>
        <w:t>нормы </w:t>
      </w:r>
      <w:r w:rsidR="00D05416">
        <w:rPr>
          <w:sz w:val="28"/>
          <w:szCs w:val="28"/>
        </w:rPr>
        <w:t>по уровню шума и </w:t>
      </w:r>
      <w:r w:rsidRPr="003D28D8">
        <w:rPr>
          <w:sz w:val="28"/>
          <w:szCs w:val="28"/>
        </w:rPr>
        <w:t>вибрации.</w:t>
      </w:r>
      <w:r>
        <w:rPr>
          <w:sz w:val="28"/>
          <w:szCs w:val="28"/>
        </w:rPr>
        <w:t> </w:t>
      </w:r>
    </w:p>
    <w:p w:rsidR="00AC0D95" w:rsidRDefault="00D54777" w:rsidP="006804EC">
      <w:pPr>
        <w:adjustRightInd w:val="0"/>
        <w:ind w:firstLine="709"/>
        <w:jc w:val="both"/>
        <w:rPr>
          <w:sz w:val="28"/>
          <w:szCs w:val="28"/>
        </w:rPr>
      </w:pPr>
      <w:r w:rsidRPr="00D54777">
        <w:rPr>
          <w:sz w:val="28"/>
          <w:szCs w:val="28"/>
        </w:rPr>
        <w:t>Требования к помещениям с ВДТ, ЭВМ и ПЭВМ включают звукоизоляцию ограждающих конструкций и системы отопления, кондиционирования воздуха или приточно-вытяжную вентиляцию. Также установлены нормы для микроклимата, ионного соста</w:t>
      </w:r>
      <w:r w:rsidR="002E4DDB">
        <w:rPr>
          <w:sz w:val="28"/>
          <w:szCs w:val="28"/>
        </w:rPr>
        <w:t>ва воздуха и содержания вредных </w:t>
      </w:r>
      <w:r w:rsidRPr="00D54777">
        <w:rPr>
          <w:sz w:val="28"/>
          <w:szCs w:val="28"/>
        </w:rPr>
        <w:t>веществ</w:t>
      </w:r>
      <w:r>
        <w:rPr>
          <w:sz w:val="28"/>
          <w:szCs w:val="28"/>
        </w:rPr>
        <w:t>. </w:t>
      </w:r>
    </w:p>
    <w:p w:rsidR="00581A52" w:rsidRDefault="00581A52" w:rsidP="000C5DF2">
      <w:pPr>
        <w:adjustRightInd w:val="0"/>
        <w:ind w:firstLine="709"/>
        <w:jc w:val="both"/>
        <w:rPr>
          <w:sz w:val="28"/>
          <w:szCs w:val="28"/>
        </w:rPr>
      </w:pPr>
      <w:r w:rsidRPr="00581A52">
        <w:rPr>
          <w:sz w:val="28"/>
          <w:szCs w:val="28"/>
        </w:rPr>
        <w:lastRenderedPageBreak/>
        <w:t>Для отделки интерьера помещений с ВДТ, ЭВМ и ПЭВМ использовать диффузно-отражающие материалы: для потолка - коэффициент отражения 0,7-0,8; для стен - 0,5-0,6; для пола - 0,3-0,5. Полимерные материалы должны быть разрешены для применения Государственным санитарным надзором. Поверхность пола должна быть ровной, нескользкой, удобной для очистки, влажной уборки и обладать антистатическими свойствами.</w:t>
      </w:r>
    </w:p>
    <w:p w:rsidR="009307B0" w:rsidRDefault="009307B0" w:rsidP="000C5DF2">
      <w:pPr>
        <w:adjustRightInd w:val="0"/>
        <w:ind w:firstLine="709"/>
        <w:jc w:val="both"/>
        <w:rPr>
          <w:sz w:val="28"/>
          <w:szCs w:val="28"/>
        </w:rPr>
      </w:pPr>
      <w:r w:rsidRPr="009307B0">
        <w:rPr>
          <w:sz w:val="28"/>
          <w:szCs w:val="28"/>
        </w:rPr>
        <w:t>Требования к микроклимату и содержанию вредных веществ в воздухе помещений при работе на ВДТ, ЭВМ и ПЭВМ должны соответствовать Гигиеническим требованиям к микроклимату производственных помещений.</w:t>
      </w:r>
    </w:p>
    <w:p w:rsidR="00445464" w:rsidRDefault="00A23935" w:rsidP="00A559B7">
      <w:pPr>
        <w:adjustRightInd w:val="0"/>
        <w:ind w:firstLine="709"/>
        <w:jc w:val="both"/>
        <w:rPr>
          <w:sz w:val="28"/>
          <w:szCs w:val="28"/>
        </w:rPr>
      </w:pPr>
      <w:r w:rsidRPr="00A23935">
        <w:rPr>
          <w:sz w:val="28"/>
          <w:szCs w:val="28"/>
        </w:rPr>
        <w:t>В производственных помещениях с работой на ВДТ, ЭВМ и ПЭВМ как основной, требуется обеспечение оптимальных параметров микроклимата в соответствии с табл.1.</w:t>
      </w:r>
    </w:p>
    <w:p w:rsidR="00B16621" w:rsidRPr="00990FB8" w:rsidRDefault="00B16621" w:rsidP="00A559B7">
      <w:pPr>
        <w:adjustRightInd w:val="0"/>
        <w:ind w:firstLine="709"/>
        <w:jc w:val="both"/>
        <w:rPr>
          <w:sz w:val="28"/>
          <w:szCs w:val="28"/>
        </w:rPr>
      </w:pPr>
    </w:p>
    <w:p w:rsidR="00A559B7" w:rsidRPr="00990FB8" w:rsidRDefault="00445464" w:rsidP="00A05E4B">
      <w:pPr>
        <w:adjustRightInd w:val="0"/>
        <w:spacing w:after="120"/>
        <w:jc w:val="both"/>
        <w:rPr>
          <w:iCs/>
          <w:sz w:val="28"/>
          <w:szCs w:val="28"/>
        </w:rPr>
      </w:pPr>
      <w:r w:rsidRPr="00990FB8">
        <w:rPr>
          <w:iCs/>
          <w:sz w:val="28"/>
          <w:szCs w:val="28"/>
        </w:rPr>
        <w:t>Таблица</w:t>
      </w:r>
      <w:r w:rsidR="00F41CA3">
        <w:rPr>
          <w:iCs/>
          <w:sz w:val="28"/>
          <w:szCs w:val="28"/>
        </w:rPr>
        <w:t> </w:t>
      </w:r>
      <w:r w:rsidRPr="00990FB8">
        <w:rPr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="00F41CA3">
        <w:rPr>
          <w:iCs/>
          <w:sz w:val="28"/>
          <w:szCs w:val="28"/>
        </w:rPr>
        <w:t> </w:t>
      </w:r>
      <w:r w:rsidRPr="00990FB8">
        <w:rPr>
          <w:sz w:val="28"/>
          <w:szCs w:val="28"/>
        </w:rPr>
        <w:t>Оптимальные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параметры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микроклимата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для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помещений</w:t>
      </w:r>
      <w:r w:rsidR="00F41CA3">
        <w:rPr>
          <w:iCs/>
          <w:sz w:val="28"/>
          <w:szCs w:val="28"/>
        </w:rPr>
        <w:t> </w:t>
      </w:r>
      <w:r>
        <w:rPr>
          <w:sz w:val="28"/>
          <w:szCs w:val="28"/>
        </w:rPr>
        <w:t>с</w:t>
      </w:r>
      <w:r w:rsidR="00F41CA3">
        <w:rPr>
          <w:sz w:val="28"/>
          <w:szCs w:val="28"/>
        </w:rPr>
        <w:t> </w:t>
      </w:r>
      <w:r>
        <w:rPr>
          <w:sz w:val="28"/>
          <w:szCs w:val="28"/>
        </w:rPr>
        <w:t>ВДТ,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ЭВМ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ПЭВМ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75"/>
        <w:gridCol w:w="1722"/>
        <w:gridCol w:w="1865"/>
        <w:gridCol w:w="2152"/>
        <w:gridCol w:w="1603"/>
      </w:tblGrid>
      <w:tr w:rsidR="00445464" w:rsidRPr="00990FB8" w:rsidTr="0087255D">
        <w:trPr>
          <w:trHeight w:val="707"/>
        </w:trPr>
        <w:tc>
          <w:tcPr>
            <w:tcW w:w="2075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Период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года</w:t>
            </w:r>
          </w:p>
        </w:tc>
        <w:tc>
          <w:tcPr>
            <w:tcW w:w="172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Категория</w:t>
            </w:r>
          </w:p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работ</w:t>
            </w:r>
          </w:p>
        </w:tc>
        <w:tc>
          <w:tcPr>
            <w:tcW w:w="1865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Температура</w:t>
            </w:r>
          </w:p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воздуха,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°С</w:t>
            </w:r>
          </w:p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не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более</w:t>
            </w:r>
          </w:p>
        </w:tc>
        <w:tc>
          <w:tcPr>
            <w:tcW w:w="215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Относительная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влажность</w:t>
            </w:r>
          </w:p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воздуха,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%</w:t>
            </w:r>
          </w:p>
        </w:tc>
        <w:tc>
          <w:tcPr>
            <w:tcW w:w="1603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Скорость</w:t>
            </w:r>
          </w:p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движения</w:t>
            </w:r>
          </w:p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воздуха,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м/с</w:t>
            </w:r>
          </w:p>
        </w:tc>
      </w:tr>
      <w:tr w:rsidR="00445464" w:rsidRPr="00990FB8" w:rsidTr="0087255D">
        <w:trPr>
          <w:trHeight w:val="367"/>
        </w:trPr>
        <w:tc>
          <w:tcPr>
            <w:tcW w:w="2075" w:type="dxa"/>
            <w:vMerge w:val="restart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Холодный</w:t>
            </w:r>
          </w:p>
        </w:tc>
        <w:tc>
          <w:tcPr>
            <w:tcW w:w="172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легкая-1а</w:t>
            </w:r>
          </w:p>
        </w:tc>
        <w:tc>
          <w:tcPr>
            <w:tcW w:w="1865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22-24</w:t>
            </w:r>
          </w:p>
        </w:tc>
        <w:tc>
          <w:tcPr>
            <w:tcW w:w="215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40-60</w:t>
            </w:r>
          </w:p>
        </w:tc>
        <w:tc>
          <w:tcPr>
            <w:tcW w:w="1603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0,1</w:t>
            </w:r>
          </w:p>
        </w:tc>
      </w:tr>
      <w:tr w:rsidR="00445464" w:rsidRPr="00990FB8" w:rsidTr="0087255D">
        <w:trPr>
          <w:trHeight w:val="147"/>
        </w:trPr>
        <w:tc>
          <w:tcPr>
            <w:tcW w:w="2075" w:type="dxa"/>
            <w:vMerge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72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легкая-1б</w:t>
            </w:r>
          </w:p>
        </w:tc>
        <w:tc>
          <w:tcPr>
            <w:tcW w:w="1865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21-23</w:t>
            </w:r>
          </w:p>
        </w:tc>
        <w:tc>
          <w:tcPr>
            <w:tcW w:w="215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40-60</w:t>
            </w:r>
          </w:p>
        </w:tc>
        <w:tc>
          <w:tcPr>
            <w:tcW w:w="1603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0,1</w:t>
            </w:r>
          </w:p>
        </w:tc>
      </w:tr>
      <w:tr w:rsidR="00445464" w:rsidRPr="00990FB8" w:rsidTr="0087255D">
        <w:trPr>
          <w:trHeight w:val="335"/>
        </w:trPr>
        <w:tc>
          <w:tcPr>
            <w:tcW w:w="2075" w:type="dxa"/>
            <w:vMerge w:val="restart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Теплый</w:t>
            </w:r>
          </w:p>
        </w:tc>
        <w:tc>
          <w:tcPr>
            <w:tcW w:w="172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легкая-1а</w:t>
            </w:r>
          </w:p>
        </w:tc>
        <w:tc>
          <w:tcPr>
            <w:tcW w:w="1865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23-25</w:t>
            </w:r>
          </w:p>
        </w:tc>
        <w:tc>
          <w:tcPr>
            <w:tcW w:w="215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40-60</w:t>
            </w:r>
          </w:p>
        </w:tc>
        <w:tc>
          <w:tcPr>
            <w:tcW w:w="1603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0,1</w:t>
            </w:r>
          </w:p>
        </w:tc>
      </w:tr>
      <w:tr w:rsidR="00445464" w:rsidRPr="00990FB8" w:rsidTr="0087255D">
        <w:trPr>
          <w:trHeight w:val="147"/>
        </w:trPr>
        <w:tc>
          <w:tcPr>
            <w:tcW w:w="2075" w:type="dxa"/>
            <w:vMerge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72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легкая-1б</w:t>
            </w:r>
          </w:p>
        </w:tc>
        <w:tc>
          <w:tcPr>
            <w:tcW w:w="1865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22-24</w:t>
            </w:r>
          </w:p>
        </w:tc>
        <w:tc>
          <w:tcPr>
            <w:tcW w:w="2152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40-60</w:t>
            </w:r>
          </w:p>
        </w:tc>
        <w:tc>
          <w:tcPr>
            <w:tcW w:w="1603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0,2</w:t>
            </w:r>
          </w:p>
        </w:tc>
      </w:tr>
    </w:tbl>
    <w:p w:rsidR="00445464" w:rsidRPr="00990FB8" w:rsidRDefault="00445464" w:rsidP="00A559B7">
      <w:pPr>
        <w:adjustRightInd w:val="0"/>
        <w:ind w:firstLine="709"/>
        <w:jc w:val="both"/>
        <w:rPr>
          <w:sz w:val="28"/>
          <w:szCs w:val="28"/>
        </w:rPr>
      </w:pPr>
    </w:p>
    <w:p w:rsidR="00445464" w:rsidRDefault="00445464" w:rsidP="009E614B">
      <w:pPr>
        <w:adjustRightInd w:val="0"/>
        <w:ind w:firstLine="709"/>
        <w:jc w:val="both"/>
        <w:rPr>
          <w:sz w:val="28"/>
          <w:szCs w:val="28"/>
        </w:rPr>
      </w:pPr>
      <w:r w:rsidRPr="0096032E">
        <w:rPr>
          <w:sz w:val="28"/>
          <w:szCs w:val="28"/>
        </w:rPr>
        <w:t>Примечания: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к</w:t>
      </w:r>
      <w:r w:rsidR="00F41CA3">
        <w:rPr>
          <w:sz w:val="28"/>
          <w:szCs w:val="28"/>
        </w:rPr>
        <w:t> </w:t>
      </w:r>
      <w:r w:rsidR="009E614B" w:rsidRPr="009E614B">
        <w:rPr>
          <w:sz w:val="28"/>
          <w:szCs w:val="28"/>
        </w:rPr>
        <w:t>Категории работ: 1а - сидячие работы с низким расходом энергии, 1б - работы с физическим напряжением; уровни аэроионов должны соответствовать нормам (табл.2).</w:t>
      </w:r>
    </w:p>
    <w:p w:rsidR="007723A8" w:rsidRPr="00990FB8" w:rsidRDefault="007723A8" w:rsidP="009E614B">
      <w:pPr>
        <w:adjustRightInd w:val="0"/>
        <w:ind w:firstLine="709"/>
        <w:jc w:val="both"/>
        <w:rPr>
          <w:iCs/>
          <w:sz w:val="28"/>
          <w:szCs w:val="28"/>
        </w:rPr>
      </w:pPr>
    </w:p>
    <w:p w:rsidR="00445464" w:rsidRPr="00990FB8" w:rsidRDefault="00445464" w:rsidP="007723A8">
      <w:pPr>
        <w:adjustRightInd w:val="0"/>
        <w:spacing w:after="100" w:afterAutospacing="1"/>
        <w:jc w:val="both"/>
        <w:rPr>
          <w:iCs/>
          <w:sz w:val="28"/>
          <w:szCs w:val="28"/>
        </w:rPr>
      </w:pPr>
      <w:r w:rsidRPr="00990FB8">
        <w:rPr>
          <w:iCs/>
          <w:sz w:val="28"/>
          <w:szCs w:val="28"/>
        </w:rPr>
        <w:t>Таблица</w:t>
      </w:r>
      <w:r w:rsidR="00F41CA3">
        <w:rPr>
          <w:iCs/>
          <w:sz w:val="28"/>
          <w:szCs w:val="28"/>
        </w:rPr>
        <w:t> </w:t>
      </w:r>
      <w:r w:rsidRPr="00990FB8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>.</w:t>
      </w:r>
      <w:r w:rsidR="00F41CA3">
        <w:rPr>
          <w:iCs/>
          <w:sz w:val="28"/>
          <w:szCs w:val="28"/>
        </w:rPr>
        <w:t> </w:t>
      </w:r>
      <w:r w:rsidRPr="00990FB8">
        <w:rPr>
          <w:sz w:val="28"/>
          <w:szCs w:val="28"/>
        </w:rPr>
        <w:t>Уровни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ионизации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воздуха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помещений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при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работе</w:t>
      </w:r>
      <w:r w:rsidR="00F41CA3">
        <w:rPr>
          <w:iCs/>
          <w:sz w:val="28"/>
          <w:szCs w:val="28"/>
        </w:rPr>
        <w:t> </w:t>
      </w:r>
      <w:r w:rsidRPr="00990FB8">
        <w:rPr>
          <w:sz w:val="28"/>
          <w:szCs w:val="28"/>
        </w:rPr>
        <w:t>на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ВДТ,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ЭВМ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ПЭВМ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29"/>
        <w:gridCol w:w="2480"/>
        <w:gridCol w:w="2928"/>
      </w:tblGrid>
      <w:tr w:rsidR="00445464" w:rsidRPr="00990FB8" w:rsidTr="0087255D">
        <w:tc>
          <w:tcPr>
            <w:tcW w:w="3529" w:type="dxa"/>
            <w:vMerge w:val="restart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Уровни</w:t>
            </w:r>
          </w:p>
        </w:tc>
        <w:tc>
          <w:tcPr>
            <w:tcW w:w="5408" w:type="dxa"/>
            <w:gridSpan w:val="2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Число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ионов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в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1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куб.см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воздуха</w:t>
            </w:r>
          </w:p>
        </w:tc>
      </w:tr>
      <w:tr w:rsidR="00445464" w:rsidRPr="00990FB8" w:rsidTr="0087255D">
        <w:tc>
          <w:tcPr>
            <w:tcW w:w="3529" w:type="dxa"/>
            <w:vMerge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480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n+</w:t>
            </w:r>
          </w:p>
        </w:tc>
        <w:tc>
          <w:tcPr>
            <w:tcW w:w="2928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n-</w:t>
            </w:r>
          </w:p>
        </w:tc>
      </w:tr>
      <w:tr w:rsidR="00445464" w:rsidRPr="00990FB8" w:rsidTr="0087255D">
        <w:tc>
          <w:tcPr>
            <w:tcW w:w="3529" w:type="dxa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Минимально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необходимые</w:t>
            </w:r>
          </w:p>
        </w:tc>
        <w:tc>
          <w:tcPr>
            <w:tcW w:w="2480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400</w:t>
            </w:r>
          </w:p>
        </w:tc>
        <w:tc>
          <w:tcPr>
            <w:tcW w:w="2928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600</w:t>
            </w:r>
          </w:p>
        </w:tc>
      </w:tr>
      <w:tr w:rsidR="00445464" w:rsidRPr="00990FB8" w:rsidTr="0087255D">
        <w:tc>
          <w:tcPr>
            <w:tcW w:w="3529" w:type="dxa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Оптимальные</w:t>
            </w:r>
          </w:p>
        </w:tc>
        <w:tc>
          <w:tcPr>
            <w:tcW w:w="2480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1500-3000</w:t>
            </w:r>
          </w:p>
        </w:tc>
        <w:tc>
          <w:tcPr>
            <w:tcW w:w="2928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3000-5000</w:t>
            </w:r>
          </w:p>
        </w:tc>
      </w:tr>
      <w:tr w:rsidR="00445464" w:rsidRPr="00990FB8" w:rsidTr="0087255D">
        <w:tc>
          <w:tcPr>
            <w:tcW w:w="3529" w:type="dxa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Максимально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допустимые</w:t>
            </w:r>
          </w:p>
        </w:tc>
        <w:tc>
          <w:tcPr>
            <w:tcW w:w="2480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50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000</w:t>
            </w:r>
          </w:p>
        </w:tc>
        <w:tc>
          <w:tcPr>
            <w:tcW w:w="2928" w:type="dxa"/>
            <w:vAlign w:val="center"/>
          </w:tcPr>
          <w:p w:rsidR="00445464" w:rsidRPr="00990FB8" w:rsidRDefault="00445464" w:rsidP="00A559B7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50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000</w:t>
            </w:r>
          </w:p>
        </w:tc>
      </w:tr>
    </w:tbl>
    <w:p w:rsidR="00445464" w:rsidRPr="00990FB8" w:rsidRDefault="00445464" w:rsidP="00A559B7">
      <w:pPr>
        <w:adjustRightInd w:val="0"/>
        <w:ind w:firstLine="709"/>
        <w:jc w:val="both"/>
        <w:rPr>
          <w:sz w:val="28"/>
          <w:szCs w:val="28"/>
          <w:u w:val="single"/>
        </w:rPr>
      </w:pPr>
    </w:p>
    <w:p w:rsidR="00445464" w:rsidRDefault="00140F03" w:rsidP="00A559B7">
      <w:pPr>
        <w:adjustRightInd w:val="0"/>
        <w:ind w:firstLine="709"/>
        <w:jc w:val="both"/>
        <w:rPr>
          <w:sz w:val="28"/>
          <w:szCs w:val="28"/>
        </w:rPr>
      </w:pPr>
      <w:r w:rsidRPr="00140F03">
        <w:rPr>
          <w:sz w:val="28"/>
          <w:szCs w:val="28"/>
        </w:rPr>
        <w:t>Требования к физическим параметрам при работе на ВДТ, ЭВМ и ПЭВМ: для основной работы в помещениях (категория I) уровень шума на рабочем месте не должен превышать 50 дБА (табл. 3).</w:t>
      </w:r>
    </w:p>
    <w:p w:rsidR="007723A8" w:rsidRPr="00990FB8" w:rsidRDefault="007723A8" w:rsidP="00A559B7">
      <w:pPr>
        <w:adjustRightInd w:val="0"/>
        <w:ind w:firstLine="709"/>
        <w:jc w:val="both"/>
        <w:rPr>
          <w:sz w:val="28"/>
          <w:szCs w:val="28"/>
        </w:rPr>
      </w:pPr>
    </w:p>
    <w:p w:rsidR="00445464" w:rsidRPr="00990FB8" w:rsidRDefault="00445464" w:rsidP="00A559B7">
      <w:pPr>
        <w:adjustRightInd w:val="0"/>
        <w:ind w:firstLine="709"/>
        <w:jc w:val="both"/>
        <w:rPr>
          <w:iCs/>
          <w:sz w:val="28"/>
          <w:szCs w:val="28"/>
        </w:rPr>
      </w:pPr>
      <w:r w:rsidRPr="00990FB8">
        <w:rPr>
          <w:iCs/>
          <w:sz w:val="28"/>
          <w:szCs w:val="28"/>
        </w:rPr>
        <w:t>Таблица</w:t>
      </w:r>
      <w:r w:rsidR="00F41CA3">
        <w:rPr>
          <w:iCs/>
          <w:sz w:val="28"/>
          <w:szCs w:val="28"/>
        </w:rPr>
        <w:t> </w:t>
      </w:r>
      <w:r w:rsidRPr="00990FB8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.</w:t>
      </w:r>
      <w:r w:rsidR="00F41CA3">
        <w:rPr>
          <w:iCs/>
          <w:sz w:val="28"/>
          <w:szCs w:val="28"/>
        </w:rPr>
        <w:t> </w:t>
      </w:r>
      <w:r w:rsidRPr="00990FB8">
        <w:rPr>
          <w:sz w:val="28"/>
          <w:szCs w:val="28"/>
        </w:rPr>
        <w:t>Уровни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звука,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эквивалентные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уровни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звука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уровни</w:t>
      </w:r>
    </w:p>
    <w:p w:rsidR="00D46FC3" w:rsidRPr="00990FB8" w:rsidRDefault="00445464" w:rsidP="007723A8">
      <w:pPr>
        <w:adjustRightInd w:val="0"/>
        <w:spacing w:after="240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звукового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давления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октавных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полосах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частот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98"/>
        <w:gridCol w:w="649"/>
        <w:gridCol w:w="519"/>
        <w:gridCol w:w="519"/>
        <w:gridCol w:w="649"/>
        <w:gridCol w:w="649"/>
        <w:gridCol w:w="649"/>
        <w:gridCol w:w="779"/>
        <w:gridCol w:w="779"/>
        <w:gridCol w:w="782"/>
        <w:gridCol w:w="1818"/>
      </w:tblGrid>
      <w:tr w:rsidR="00445464" w:rsidRPr="00990FB8" w:rsidTr="0087255D">
        <w:trPr>
          <w:trHeight w:val="578"/>
        </w:trPr>
        <w:tc>
          <w:tcPr>
            <w:tcW w:w="1098" w:type="dxa"/>
            <w:vMerge w:val="restart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Категория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нормы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шума</w:t>
            </w:r>
          </w:p>
        </w:tc>
        <w:tc>
          <w:tcPr>
            <w:tcW w:w="5974" w:type="dxa"/>
            <w:gridSpan w:val="9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Уровни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звукового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давления,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дБ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в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октавных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полосах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со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среднегеометрическими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частотами,</w:t>
            </w:r>
          </w:p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Гц</w:t>
            </w:r>
          </w:p>
        </w:tc>
        <w:tc>
          <w:tcPr>
            <w:tcW w:w="1818" w:type="dxa"/>
            <w:vMerge w:val="restart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Уровни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звука,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эквивалентные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уровни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звука,</w:t>
            </w:r>
            <w:r w:rsidR="00F41CA3"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дБА</w:t>
            </w:r>
          </w:p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</w:p>
        </w:tc>
      </w:tr>
      <w:tr w:rsidR="00445464" w:rsidRPr="00990FB8" w:rsidTr="0087255D">
        <w:trPr>
          <w:cantSplit/>
          <w:trHeight w:val="1134"/>
        </w:trPr>
        <w:tc>
          <w:tcPr>
            <w:tcW w:w="1098" w:type="dxa"/>
            <w:vMerge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49" w:type="dxa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31,5</w:t>
            </w:r>
          </w:p>
        </w:tc>
        <w:tc>
          <w:tcPr>
            <w:tcW w:w="519" w:type="dxa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63</w:t>
            </w:r>
          </w:p>
        </w:tc>
        <w:tc>
          <w:tcPr>
            <w:tcW w:w="519" w:type="dxa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125</w:t>
            </w:r>
          </w:p>
        </w:tc>
        <w:tc>
          <w:tcPr>
            <w:tcW w:w="649" w:type="dxa"/>
            <w:textDirection w:val="btLr"/>
          </w:tcPr>
          <w:p w:rsidR="00445464" w:rsidRPr="00990FB8" w:rsidRDefault="00F41CA3" w:rsidP="00A559B7">
            <w:pPr>
              <w:ind w:right="1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250</w:t>
            </w:r>
          </w:p>
        </w:tc>
        <w:tc>
          <w:tcPr>
            <w:tcW w:w="649" w:type="dxa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500</w:t>
            </w:r>
          </w:p>
        </w:tc>
        <w:tc>
          <w:tcPr>
            <w:tcW w:w="649" w:type="dxa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1000</w:t>
            </w:r>
          </w:p>
        </w:tc>
        <w:tc>
          <w:tcPr>
            <w:tcW w:w="779" w:type="dxa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2000</w:t>
            </w:r>
          </w:p>
        </w:tc>
        <w:tc>
          <w:tcPr>
            <w:tcW w:w="779" w:type="dxa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4000</w:t>
            </w:r>
          </w:p>
        </w:tc>
        <w:tc>
          <w:tcPr>
            <w:tcW w:w="782" w:type="dxa"/>
            <w:textDirection w:val="btLr"/>
          </w:tcPr>
          <w:p w:rsidR="00445464" w:rsidRPr="00990FB8" w:rsidRDefault="00445464" w:rsidP="00A559B7">
            <w:pPr>
              <w:ind w:right="113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8000</w:t>
            </w:r>
          </w:p>
        </w:tc>
        <w:tc>
          <w:tcPr>
            <w:tcW w:w="1818" w:type="dxa"/>
            <w:vMerge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</w:p>
        </w:tc>
      </w:tr>
      <w:tr w:rsidR="00445464" w:rsidRPr="00990FB8" w:rsidTr="0087255D">
        <w:trPr>
          <w:trHeight w:val="193"/>
        </w:trPr>
        <w:tc>
          <w:tcPr>
            <w:tcW w:w="1098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lastRenderedPageBreak/>
              <w:t>I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86</w:t>
            </w:r>
          </w:p>
        </w:tc>
        <w:tc>
          <w:tcPr>
            <w:tcW w:w="519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71</w:t>
            </w:r>
          </w:p>
        </w:tc>
        <w:tc>
          <w:tcPr>
            <w:tcW w:w="51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61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54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49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45</w:t>
            </w:r>
          </w:p>
        </w:tc>
        <w:tc>
          <w:tcPr>
            <w:tcW w:w="77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42</w:t>
            </w:r>
          </w:p>
        </w:tc>
        <w:tc>
          <w:tcPr>
            <w:tcW w:w="77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40</w:t>
            </w:r>
          </w:p>
        </w:tc>
        <w:tc>
          <w:tcPr>
            <w:tcW w:w="782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38</w:t>
            </w:r>
          </w:p>
        </w:tc>
        <w:tc>
          <w:tcPr>
            <w:tcW w:w="1818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50</w:t>
            </w:r>
          </w:p>
        </w:tc>
      </w:tr>
      <w:tr w:rsidR="00445464" w:rsidRPr="00990FB8" w:rsidTr="0087255D">
        <w:trPr>
          <w:trHeight w:val="180"/>
        </w:trPr>
        <w:tc>
          <w:tcPr>
            <w:tcW w:w="1098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II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93</w:t>
            </w:r>
          </w:p>
        </w:tc>
        <w:tc>
          <w:tcPr>
            <w:tcW w:w="519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79</w:t>
            </w:r>
          </w:p>
        </w:tc>
        <w:tc>
          <w:tcPr>
            <w:tcW w:w="51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70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63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58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55</w:t>
            </w:r>
          </w:p>
        </w:tc>
        <w:tc>
          <w:tcPr>
            <w:tcW w:w="77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52</w:t>
            </w:r>
          </w:p>
        </w:tc>
        <w:tc>
          <w:tcPr>
            <w:tcW w:w="77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50</w:t>
            </w:r>
          </w:p>
        </w:tc>
        <w:tc>
          <w:tcPr>
            <w:tcW w:w="782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49</w:t>
            </w:r>
          </w:p>
        </w:tc>
        <w:tc>
          <w:tcPr>
            <w:tcW w:w="1818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60</w:t>
            </w:r>
          </w:p>
        </w:tc>
      </w:tr>
      <w:tr w:rsidR="00445464" w:rsidRPr="00990FB8" w:rsidTr="0087255D">
        <w:trPr>
          <w:trHeight w:val="193"/>
        </w:trPr>
        <w:tc>
          <w:tcPr>
            <w:tcW w:w="1098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III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96</w:t>
            </w:r>
          </w:p>
        </w:tc>
        <w:tc>
          <w:tcPr>
            <w:tcW w:w="519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83</w:t>
            </w:r>
          </w:p>
        </w:tc>
        <w:tc>
          <w:tcPr>
            <w:tcW w:w="51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74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68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63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60</w:t>
            </w:r>
          </w:p>
        </w:tc>
        <w:tc>
          <w:tcPr>
            <w:tcW w:w="77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57</w:t>
            </w:r>
          </w:p>
        </w:tc>
        <w:tc>
          <w:tcPr>
            <w:tcW w:w="77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55</w:t>
            </w:r>
          </w:p>
        </w:tc>
        <w:tc>
          <w:tcPr>
            <w:tcW w:w="782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54</w:t>
            </w:r>
          </w:p>
        </w:tc>
        <w:tc>
          <w:tcPr>
            <w:tcW w:w="1818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65</w:t>
            </w:r>
          </w:p>
        </w:tc>
      </w:tr>
      <w:tr w:rsidR="00445464" w:rsidRPr="00990FB8" w:rsidTr="0087255D">
        <w:trPr>
          <w:trHeight w:val="193"/>
        </w:trPr>
        <w:tc>
          <w:tcPr>
            <w:tcW w:w="1098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IV</w:t>
            </w:r>
          </w:p>
        </w:tc>
        <w:tc>
          <w:tcPr>
            <w:tcW w:w="649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103</w:t>
            </w:r>
          </w:p>
        </w:tc>
        <w:tc>
          <w:tcPr>
            <w:tcW w:w="519" w:type="dxa"/>
          </w:tcPr>
          <w:p w:rsidR="00445464" w:rsidRPr="00990FB8" w:rsidRDefault="00445464" w:rsidP="00A559B7">
            <w:pPr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91</w:t>
            </w:r>
          </w:p>
        </w:tc>
        <w:tc>
          <w:tcPr>
            <w:tcW w:w="51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83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77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73</w:t>
            </w:r>
          </w:p>
        </w:tc>
        <w:tc>
          <w:tcPr>
            <w:tcW w:w="64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70</w:t>
            </w:r>
          </w:p>
        </w:tc>
        <w:tc>
          <w:tcPr>
            <w:tcW w:w="77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68</w:t>
            </w:r>
          </w:p>
        </w:tc>
        <w:tc>
          <w:tcPr>
            <w:tcW w:w="779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66</w:t>
            </w:r>
          </w:p>
        </w:tc>
        <w:tc>
          <w:tcPr>
            <w:tcW w:w="782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64</w:t>
            </w:r>
          </w:p>
        </w:tc>
        <w:tc>
          <w:tcPr>
            <w:tcW w:w="1818" w:type="dxa"/>
          </w:tcPr>
          <w:p w:rsidR="00445464" w:rsidRPr="00990FB8" w:rsidRDefault="00F41CA3" w:rsidP="00A559B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="00445464" w:rsidRPr="00990FB8">
              <w:rPr>
                <w:sz w:val="20"/>
                <w:szCs w:val="20"/>
              </w:rPr>
              <w:t>75</w:t>
            </w:r>
          </w:p>
        </w:tc>
      </w:tr>
    </w:tbl>
    <w:p w:rsidR="009244B6" w:rsidRDefault="009244B6" w:rsidP="00A559B7">
      <w:pPr>
        <w:adjustRightInd w:val="0"/>
        <w:ind w:firstLine="709"/>
        <w:jc w:val="both"/>
        <w:rPr>
          <w:sz w:val="28"/>
          <w:szCs w:val="28"/>
        </w:rPr>
      </w:pPr>
    </w:p>
    <w:p w:rsidR="00445464" w:rsidRPr="00990FB8" w:rsidRDefault="005B1B4C" w:rsidP="00A559B7">
      <w:pPr>
        <w:adjustRightInd w:val="0"/>
        <w:ind w:firstLine="709"/>
        <w:jc w:val="both"/>
        <w:rPr>
          <w:sz w:val="28"/>
          <w:szCs w:val="28"/>
        </w:rPr>
      </w:pPr>
      <w:r w:rsidRPr="005B1B4C">
        <w:rPr>
          <w:sz w:val="28"/>
          <w:szCs w:val="28"/>
        </w:rPr>
        <w:t>Шум на рабочих местах должен соответствовать требованиям для каждой категории работников: I - не более 50 дБА, II - не более 60 дБА, III - не более 65 дБА. Чтобы снизить уровень шума, можно использовать звукопоглощающие материалы с максимальными коэффициентами звукопоглощения в частотном диапазоне 63-8000 Гц, одобренные органами Госсанэпиднадзора и подтвержденные акустическими расчетами.</w:t>
      </w:r>
    </w:p>
    <w:p w:rsidR="00F54FFC" w:rsidRDefault="006B2EF1" w:rsidP="00927DC6">
      <w:pPr>
        <w:ind w:firstLine="709"/>
        <w:jc w:val="both"/>
        <w:rPr>
          <w:sz w:val="28"/>
          <w:szCs w:val="28"/>
        </w:rPr>
      </w:pPr>
      <w:r w:rsidRPr="006B2EF1">
        <w:rPr>
          <w:sz w:val="28"/>
          <w:szCs w:val="28"/>
        </w:rPr>
        <w:t>Чтобы снизить уровень шума в помещениях с ВДТ, ЭВМ и ПЭВМ, можно использовать звукопоглощающие материалы, соответствующие требованиям органов Госсанэпиднадзора Республики Беларусь, а также однотонные занавеси из плотной ткани, которые должны быть подвешены в складку на расстоянии 15-20 см от ограждения окна и иметь ширину в два раза больше ширины окна.</w:t>
      </w:r>
      <w:r>
        <w:rPr>
          <w:sz w:val="28"/>
          <w:szCs w:val="28"/>
        </w:rPr>
        <w:t> </w:t>
      </w:r>
    </w:p>
    <w:p w:rsidR="007723A8" w:rsidRDefault="007723A8" w:rsidP="007723A8">
      <w:pPr>
        <w:adjustRightInd w:val="0"/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Допустимые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уровни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напряженности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(плотности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потока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мощности)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электромагнитных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полей,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излучаемых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клавиатурой,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системным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блоком,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манипулятором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«мышь»,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беспроводными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системами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передачи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информации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расстояния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иными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вновь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разработанными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устройствами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зависимости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от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основной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рабочей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частоты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изделия,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не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должны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превышать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значений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(табл.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6).</w:t>
      </w:r>
      <w:r>
        <w:rPr>
          <w:sz w:val="28"/>
          <w:szCs w:val="28"/>
        </w:rPr>
        <w:t> </w:t>
      </w:r>
    </w:p>
    <w:p w:rsidR="00034B89" w:rsidRPr="00990FB8" w:rsidRDefault="00034B89" w:rsidP="007723A8">
      <w:pPr>
        <w:adjustRightInd w:val="0"/>
        <w:ind w:firstLine="709"/>
        <w:jc w:val="both"/>
        <w:rPr>
          <w:sz w:val="28"/>
          <w:szCs w:val="28"/>
        </w:rPr>
      </w:pPr>
    </w:p>
    <w:p w:rsidR="002D4778" w:rsidRDefault="006B1F23" w:rsidP="00B82ABE">
      <w:pPr>
        <w:spacing w:after="240"/>
        <w:ind w:firstLine="709"/>
        <w:jc w:val="both"/>
        <w:rPr>
          <w:sz w:val="28"/>
          <w:szCs w:val="28"/>
        </w:rPr>
      </w:pPr>
      <w:r w:rsidRPr="00990FB8">
        <w:rPr>
          <w:iCs/>
          <w:sz w:val="28"/>
          <w:szCs w:val="28"/>
        </w:rPr>
        <w:t>Таблица</w:t>
      </w:r>
      <w:r>
        <w:rPr>
          <w:iCs/>
          <w:sz w:val="28"/>
          <w:szCs w:val="28"/>
        </w:rPr>
        <w:t> </w:t>
      </w:r>
      <w:r w:rsidRPr="00990FB8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>. </w:t>
      </w:r>
      <w:r w:rsidRPr="00990FB8">
        <w:rPr>
          <w:sz w:val="28"/>
          <w:szCs w:val="28"/>
        </w:rPr>
        <w:t>Допустимые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уровни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электромагнитных</w:t>
      </w:r>
      <w:r>
        <w:rPr>
          <w:sz w:val="28"/>
          <w:szCs w:val="28"/>
        </w:rPr>
        <w:t> </w:t>
      </w:r>
      <w:r w:rsidRPr="00990FB8">
        <w:rPr>
          <w:sz w:val="28"/>
          <w:szCs w:val="28"/>
        </w:rPr>
        <w:t>полей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89"/>
        <w:gridCol w:w="992"/>
        <w:gridCol w:w="1116"/>
        <w:gridCol w:w="1240"/>
        <w:gridCol w:w="1364"/>
        <w:gridCol w:w="1364"/>
      </w:tblGrid>
      <w:tr w:rsidR="006B1F23" w:rsidRPr="00990FB8" w:rsidTr="0087255D">
        <w:tc>
          <w:tcPr>
            <w:tcW w:w="2289" w:type="dxa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Диапазоны</w:t>
            </w:r>
            <w:r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частот</w:t>
            </w:r>
          </w:p>
        </w:tc>
        <w:tc>
          <w:tcPr>
            <w:tcW w:w="992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0,3-300</w:t>
            </w:r>
          </w:p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кГц</w:t>
            </w:r>
          </w:p>
        </w:tc>
        <w:tc>
          <w:tcPr>
            <w:tcW w:w="1116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0,3-3,0</w:t>
            </w:r>
          </w:p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МГц</w:t>
            </w:r>
          </w:p>
        </w:tc>
        <w:tc>
          <w:tcPr>
            <w:tcW w:w="1240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3,0-30,0</w:t>
            </w:r>
          </w:p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МГц</w:t>
            </w:r>
          </w:p>
        </w:tc>
        <w:tc>
          <w:tcPr>
            <w:tcW w:w="1364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30,0-300,0</w:t>
            </w:r>
          </w:p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МГц</w:t>
            </w:r>
          </w:p>
        </w:tc>
        <w:tc>
          <w:tcPr>
            <w:tcW w:w="1364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0,3-300</w:t>
            </w:r>
          </w:p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ГГц</w:t>
            </w:r>
          </w:p>
        </w:tc>
      </w:tr>
      <w:tr w:rsidR="006B1F23" w:rsidRPr="00990FB8" w:rsidTr="0087255D">
        <w:tc>
          <w:tcPr>
            <w:tcW w:w="2289" w:type="dxa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Допустимые</w:t>
            </w:r>
            <w:r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уровни</w:t>
            </w:r>
          </w:p>
        </w:tc>
        <w:tc>
          <w:tcPr>
            <w:tcW w:w="992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В/м</w:t>
            </w:r>
          </w:p>
        </w:tc>
        <w:tc>
          <w:tcPr>
            <w:tcW w:w="1116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В/м</w:t>
            </w:r>
          </w:p>
        </w:tc>
        <w:tc>
          <w:tcPr>
            <w:tcW w:w="1240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В/м</w:t>
            </w:r>
          </w:p>
        </w:tc>
        <w:tc>
          <w:tcPr>
            <w:tcW w:w="1364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 </w:t>
            </w:r>
            <w:r w:rsidRPr="00990FB8">
              <w:rPr>
                <w:sz w:val="20"/>
                <w:szCs w:val="20"/>
              </w:rPr>
              <w:t>В/м</w:t>
            </w:r>
          </w:p>
        </w:tc>
        <w:tc>
          <w:tcPr>
            <w:tcW w:w="1364" w:type="dxa"/>
            <w:vAlign w:val="center"/>
          </w:tcPr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10</w:t>
            </w:r>
          </w:p>
          <w:p w:rsidR="006B1F23" w:rsidRPr="00990FB8" w:rsidRDefault="006B1F23" w:rsidP="0087255D">
            <w:pPr>
              <w:adjustRightInd w:val="0"/>
              <w:jc w:val="both"/>
              <w:rPr>
                <w:sz w:val="20"/>
                <w:szCs w:val="20"/>
              </w:rPr>
            </w:pPr>
            <w:r w:rsidRPr="00990FB8">
              <w:rPr>
                <w:sz w:val="20"/>
                <w:szCs w:val="20"/>
              </w:rPr>
              <w:t>мкВт/кв.см</w:t>
            </w:r>
          </w:p>
        </w:tc>
      </w:tr>
    </w:tbl>
    <w:p w:rsidR="00AA3287" w:rsidRDefault="00AA3287" w:rsidP="00A559B7">
      <w:pPr>
        <w:ind w:firstLine="709"/>
        <w:jc w:val="both"/>
        <w:rPr>
          <w:rFonts w:ascii="Segoe UI" w:hAnsi="Segoe UI" w:cs="Segoe UI"/>
          <w:color w:val="D1D5DB"/>
          <w:shd w:val="clear" w:color="auto" w:fill="444654"/>
        </w:rPr>
      </w:pPr>
    </w:p>
    <w:p w:rsidR="00F75BD0" w:rsidRDefault="00CA7A62" w:rsidP="00236057">
      <w:pPr>
        <w:ind w:firstLine="708"/>
        <w:jc w:val="both"/>
        <w:rPr>
          <w:sz w:val="28"/>
          <w:szCs w:val="28"/>
        </w:rPr>
      </w:pPr>
      <w:r w:rsidRPr="00CA7A62">
        <w:rPr>
          <w:sz w:val="28"/>
          <w:szCs w:val="28"/>
        </w:rPr>
        <w:t>Допустимые уровни электрического поля тока промышленной частоты и электростатического поля для ВДТ, системного блока, монитора и манипулятора «мышь» не должны превышать 0,5 кВ/м и 15,0 кВ/м соответственно.</w:t>
      </w:r>
    </w:p>
    <w:p w:rsidR="00FE07B6" w:rsidRDefault="00445464" w:rsidP="00A559B7">
      <w:pPr>
        <w:ind w:firstLine="709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Все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вышеописанные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мероприятия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направлены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сохранение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улучшение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работоспособности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программистов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течение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рабочего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дня.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Существует</w:t>
      </w:r>
      <w:r w:rsidR="00F41CA3">
        <w:rPr>
          <w:sz w:val="28"/>
          <w:szCs w:val="28"/>
        </w:rPr>
        <w:t> </w:t>
      </w:r>
    </w:p>
    <w:p w:rsidR="006D0BCC" w:rsidRDefault="00445464" w:rsidP="00FE07B6">
      <w:pPr>
        <w:jc w:val="both"/>
        <w:rPr>
          <w:sz w:val="28"/>
          <w:szCs w:val="28"/>
        </w:rPr>
      </w:pPr>
      <w:r w:rsidRPr="00990FB8">
        <w:rPr>
          <w:sz w:val="28"/>
          <w:szCs w:val="28"/>
        </w:rPr>
        <w:t>прямая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зависимость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между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работоспособностью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человека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качеством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выпо</w:t>
      </w:r>
      <w:r w:rsidR="00FE07B6" w:rsidRPr="00FE07B6">
        <w:rPr>
          <w:sz w:val="28"/>
          <w:szCs w:val="28"/>
        </w:rPr>
        <w:t>-</w:t>
      </w:r>
      <w:r w:rsidRPr="00990FB8">
        <w:rPr>
          <w:sz w:val="28"/>
          <w:szCs w:val="28"/>
        </w:rPr>
        <w:t>лняемого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им</w:t>
      </w:r>
      <w:r w:rsidR="00F41CA3">
        <w:rPr>
          <w:sz w:val="28"/>
          <w:szCs w:val="28"/>
        </w:rPr>
        <w:t> </w:t>
      </w:r>
      <w:r w:rsidR="00FE07B6">
        <w:rPr>
          <w:sz w:val="28"/>
          <w:szCs w:val="28"/>
        </w:rPr>
        <w:t>труда,</w:t>
      </w:r>
      <w:bookmarkStart w:id="0" w:name="_GoBack"/>
      <w:bookmarkEnd w:id="0"/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если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сохранить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первый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параметр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высоком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уровне,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то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можно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получить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максимальную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отдачу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от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сотрудника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течение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рабочего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дня.</w:t>
      </w:r>
      <w:r w:rsidR="00F41CA3">
        <w:rPr>
          <w:sz w:val="28"/>
          <w:szCs w:val="28"/>
        </w:rPr>
        <w:t> </w:t>
      </w:r>
    </w:p>
    <w:p w:rsidR="00445464" w:rsidRDefault="00445464" w:rsidP="00E00DC7">
      <w:pPr>
        <w:ind w:firstLine="708"/>
        <w:jc w:val="both"/>
        <w:rPr>
          <w:sz w:val="28"/>
          <w:szCs w:val="28"/>
        </w:rPr>
      </w:pPr>
      <w:r w:rsidRPr="00990FB8">
        <w:rPr>
          <w:sz w:val="28"/>
          <w:szCs w:val="28"/>
        </w:rPr>
        <w:t>Из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этого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следует,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что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уменьшая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зрительное,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умственное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психологическое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напряжение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процессе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работы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программистов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за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счет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внедрения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указанных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выше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мероприятий,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можно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только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улучшить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качество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время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выполняемых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задач,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но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сохранить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здоровье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и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хорошее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самочувствие</w:t>
      </w:r>
      <w:r w:rsidR="00F41CA3">
        <w:rPr>
          <w:sz w:val="28"/>
          <w:szCs w:val="28"/>
        </w:rPr>
        <w:t> </w:t>
      </w:r>
      <w:r w:rsidRPr="00990FB8">
        <w:rPr>
          <w:sz w:val="28"/>
          <w:szCs w:val="28"/>
        </w:rPr>
        <w:t>сотрудников.</w:t>
      </w:r>
    </w:p>
    <w:sectPr w:rsidR="004454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FD7" w:rsidRDefault="007E3FD7" w:rsidP="0018592A">
      <w:r>
        <w:separator/>
      </w:r>
    </w:p>
  </w:endnote>
  <w:endnote w:type="continuationSeparator" w:id="0">
    <w:p w:rsidR="007E3FD7" w:rsidRDefault="007E3FD7" w:rsidP="0018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858570"/>
      <w:docPartObj>
        <w:docPartGallery w:val="Page Numbers (Bottom of Page)"/>
        <w:docPartUnique/>
      </w:docPartObj>
    </w:sdtPr>
    <w:sdtEndPr/>
    <w:sdtContent>
      <w:p w:rsidR="0018592A" w:rsidRDefault="001859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7B6">
          <w:rPr>
            <w:noProof/>
          </w:rPr>
          <w:t>5</w:t>
        </w:r>
        <w:r>
          <w:fldChar w:fldCharType="end"/>
        </w:r>
      </w:p>
    </w:sdtContent>
  </w:sdt>
  <w:p w:rsidR="0018592A" w:rsidRDefault="001859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FD7" w:rsidRDefault="007E3FD7" w:rsidP="0018592A">
      <w:r>
        <w:separator/>
      </w:r>
    </w:p>
  </w:footnote>
  <w:footnote w:type="continuationSeparator" w:id="0">
    <w:p w:rsidR="007E3FD7" w:rsidRDefault="007E3FD7" w:rsidP="00185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7CE8"/>
    <w:multiLevelType w:val="hybridMultilevel"/>
    <w:tmpl w:val="83B64D86"/>
    <w:lvl w:ilvl="0" w:tplc="8536D478">
      <w:start w:val="6"/>
      <w:numFmt w:val="decimal"/>
      <w:lvlText w:val="%1"/>
      <w:lvlJc w:val="left"/>
      <w:pPr>
        <w:ind w:left="1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0" w:hanging="360"/>
      </w:pPr>
    </w:lvl>
    <w:lvl w:ilvl="2" w:tplc="0419001B" w:tentative="1">
      <w:start w:val="1"/>
      <w:numFmt w:val="lowerRoman"/>
      <w:lvlText w:val="%3."/>
      <w:lvlJc w:val="right"/>
      <w:pPr>
        <w:ind w:left="3310" w:hanging="180"/>
      </w:pPr>
    </w:lvl>
    <w:lvl w:ilvl="3" w:tplc="0419000F" w:tentative="1">
      <w:start w:val="1"/>
      <w:numFmt w:val="decimal"/>
      <w:lvlText w:val="%4."/>
      <w:lvlJc w:val="left"/>
      <w:pPr>
        <w:ind w:left="4030" w:hanging="360"/>
      </w:pPr>
    </w:lvl>
    <w:lvl w:ilvl="4" w:tplc="04190019" w:tentative="1">
      <w:start w:val="1"/>
      <w:numFmt w:val="lowerLetter"/>
      <w:lvlText w:val="%5."/>
      <w:lvlJc w:val="left"/>
      <w:pPr>
        <w:ind w:left="4750" w:hanging="360"/>
      </w:pPr>
    </w:lvl>
    <w:lvl w:ilvl="5" w:tplc="0419001B" w:tentative="1">
      <w:start w:val="1"/>
      <w:numFmt w:val="lowerRoman"/>
      <w:lvlText w:val="%6."/>
      <w:lvlJc w:val="right"/>
      <w:pPr>
        <w:ind w:left="5470" w:hanging="180"/>
      </w:pPr>
    </w:lvl>
    <w:lvl w:ilvl="6" w:tplc="0419000F" w:tentative="1">
      <w:start w:val="1"/>
      <w:numFmt w:val="decimal"/>
      <w:lvlText w:val="%7."/>
      <w:lvlJc w:val="left"/>
      <w:pPr>
        <w:ind w:left="6190" w:hanging="360"/>
      </w:pPr>
    </w:lvl>
    <w:lvl w:ilvl="7" w:tplc="04190019" w:tentative="1">
      <w:start w:val="1"/>
      <w:numFmt w:val="lowerLetter"/>
      <w:lvlText w:val="%8."/>
      <w:lvlJc w:val="left"/>
      <w:pPr>
        <w:ind w:left="6910" w:hanging="360"/>
      </w:pPr>
    </w:lvl>
    <w:lvl w:ilvl="8" w:tplc="041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1" w15:restartNumberingAfterBreak="0">
    <w:nsid w:val="0D634CC0"/>
    <w:multiLevelType w:val="hybridMultilevel"/>
    <w:tmpl w:val="5CD24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F43D2"/>
    <w:multiLevelType w:val="multilevel"/>
    <w:tmpl w:val="249E45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564D42"/>
    <w:multiLevelType w:val="multilevel"/>
    <w:tmpl w:val="58E0F85E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2526B65"/>
    <w:multiLevelType w:val="hybridMultilevel"/>
    <w:tmpl w:val="2AF8C932"/>
    <w:lvl w:ilvl="0" w:tplc="D1BA780E">
      <w:start w:val="2"/>
      <w:numFmt w:val="decimal"/>
      <w:lvlText w:val="%1"/>
      <w:lvlJc w:val="left"/>
      <w:pPr>
        <w:ind w:left="1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 w15:restartNumberingAfterBreak="0">
    <w:nsid w:val="74A93D33"/>
    <w:multiLevelType w:val="multilevel"/>
    <w:tmpl w:val="36188F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38"/>
    <w:rsid w:val="00006D69"/>
    <w:rsid w:val="00016A38"/>
    <w:rsid w:val="00034B89"/>
    <w:rsid w:val="00045715"/>
    <w:rsid w:val="00076EAE"/>
    <w:rsid w:val="00083217"/>
    <w:rsid w:val="000854C2"/>
    <w:rsid w:val="000918C4"/>
    <w:rsid w:val="000927AC"/>
    <w:rsid w:val="000A455F"/>
    <w:rsid w:val="000B3706"/>
    <w:rsid w:val="000B46CC"/>
    <w:rsid w:val="000B751E"/>
    <w:rsid w:val="000C5DF2"/>
    <w:rsid w:val="000E7408"/>
    <w:rsid w:val="000F1BB0"/>
    <w:rsid w:val="0010087E"/>
    <w:rsid w:val="00105D7F"/>
    <w:rsid w:val="00107192"/>
    <w:rsid w:val="00113708"/>
    <w:rsid w:val="00121D68"/>
    <w:rsid w:val="0012622E"/>
    <w:rsid w:val="00140F03"/>
    <w:rsid w:val="00170B2C"/>
    <w:rsid w:val="001770B0"/>
    <w:rsid w:val="0018592A"/>
    <w:rsid w:val="001877FE"/>
    <w:rsid w:val="00196746"/>
    <w:rsid w:val="001B70CF"/>
    <w:rsid w:val="001D2216"/>
    <w:rsid w:val="001E00F2"/>
    <w:rsid w:val="001F4F75"/>
    <w:rsid w:val="001F5A5B"/>
    <w:rsid w:val="001F7886"/>
    <w:rsid w:val="00211544"/>
    <w:rsid w:val="00214E4C"/>
    <w:rsid w:val="002200EC"/>
    <w:rsid w:val="002218AA"/>
    <w:rsid w:val="0022612F"/>
    <w:rsid w:val="0022716D"/>
    <w:rsid w:val="00236057"/>
    <w:rsid w:val="0024434C"/>
    <w:rsid w:val="00244376"/>
    <w:rsid w:val="002769EE"/>
    <w:rsid w:val="002814C1"/>
    <w:rsid w:val="0028405C"/>
    <w:rsid w:val="00295519"/>
    <w:rsid w:val="002A41CD"/>
    <w:rsid w:val="002A4BDD"/>
    <w:rsid w:val="002A5941"/>
    <w:rsid w:val="002B201B"/>
    <w:rsid w:val="002C4CF9"/>
    <w:rsid w:val="002D0EBD"/>
    <w:rsid w:val="002D4778"/>
    <w:rsid w:val="002D5449"/>
    <w:rsid w:val="002D7A60"/>
    <w:rsid w:val="002E4DDB"/>
    <w:rsid w:val="002E5EEE"/>
    <w:rsid w:val="003130FC"/>
    <w:rsid w:val="003155A0"/>
    <w:rsid w:val="0034027E"/>
    <w:rsid w:val="00346F64"/>
    <w:rsid w:val="00350060"/>
    <w:rsid w:val="00350C9B"/>
    <w:rsid w:val="003602B8"/>
    <w:rsid w:val="00361197"/>
    <w:rsid w:val="003853A9"/>
    <w:rsid w:val="00390142"/>
    <w:rsid w:val="00392F54"/>
    <w:rsid w:val="00393538"/>
    <w:rsid w:val="003A6916"/>
    <w:rsid w:val="003C29B0"/>
    <w:rsid w:val="003D28D8"/>
    <w:rsid w:val="003E1F9D"/>
    <w:rsid w:val="003E7961"/>
    <w:rsid w:val="003F47E2"/>
    <w:rsid w:val="003F757E"/>
    <w:rsid w:val="00402B68"/>
    <w:rsid w:val="00412BBC"/>
    <w:rsid w:val="00417CE7"/>
    <w:rsid w:val="00433610"/>
    <w:rsid w:val="00437C10"/>
    <w:rsid w:val="00445464"/>
    <w:rsid w:val="00454DA8"/>
    <w:rsid w:val="00456F79"/>
    <w:rsid w:val="00466538"/>
    <w:rsid w:val="004725B6"/>
    <w:rsid w:val="00476019"/>
    <w:rsid w:val="00477431"/>
    <w:rsid w:val="00477D68"/>
    <w:rsid w:val="004907C9"/>
    <w:rsid w:val="00493740"/>
    <w:rsid w:val="00493CA2"/>
    <w:rsid w:val="00497873"/>
    <w:rsid w:val="004A59A0"/>
    <w:rsid w:val="004A66CA"/>
    <w:rsid w:val="004A7186"/>
    <w:rsid w:val="004A7210"/>
    <w:rsid w:val="004B0249"/>
    <w:rsid w:val="004D04FB"/>
    <w:rsid w:val="004F7114"/>
    <w:rsid w:val="00501BC7"/>
    <w:rsid w:val="0050269B"/>
    <w:rsid w:val="00503D74"/>
    <w:rsid w:val="00507C18"/>
    <w:rsid w:val="00527EE4"/>
    <w:rsid w:val="00532EDA"/>
    <w:rsid w:val="0055016A"/>
    <w:rsid w:val="005543DD"/>
    <w:rsid w:val="005555D2"/>
    <w:rsid w:val="005604E7"/>
    <w:rsid w:val="00581A52"/>
    <w:rsid w:val="005A66B1"/>
    <w:rsid w:val="005A71EA"/>
    <w:rsid w:val="005B1B4C"/>
    <w:rsid w:val="005B2AC6"/>
    <w:rsid w:val="005C15BC"/>
    <w:rsid w:val="005C6415"/>
    <w:rsid w:val="005D4A3F"/>
    <w:rsid w:val="005E2390"/>
    <w:rsid w:val="005E6029"/>
    <w:rsid w:val="005E7921"/>
    <w:rsid w:val="00602E1E"/>
    <w:rsid w:val="00603C0A"/>
    <w:rsid w:val="00606832"/>
    <w:rsid w:val="0061174D"/>
    <w:rsid w:val="00616BFA"/>
    <w:rsid w:val="00620542"/>
    <w:rsid w:val="0065150F"/>
    <w:rsid w:val="00651905"/>
    <w:rsid w:val="00652255"/>
    <w:rsid w:val="006557AD"/>
    <w:rsid w:val="00666A64"/>
    <w:rsid w:val="0067025C"/>
    <w:rsid w:val="0067129A"/>
    <w:rsid w:val="0067240B"/>
    <w:rsid w:val="00675FC1"/>
    <w:rsid w:val="006804EC"/>
    <w:rsid w:val="00684779"/>
    <w:rsid w:val="00685956"/>
    <w:rsid w:val="00686177"/>
    <w:rsid w:val="0068755A"/>
    <w:rsid w:val="0069219D"/>
    <w:rsid w:val="006A3A1C"/>
    <w:rsid w:val="006A5F97"/>
    <w:rsid w:val="006B0E6E"/>
    <w:rsid w:val="006B1F23"/>
    <w:rsid w:val="006B2EF1"/>
    <w:rsid w:val="006D0A93"/>
    <w:rsid w:val="006D0BCC"/>
    <w:rsid w:val="006D70A7"/>
    <w:rsid w:val="006E041E"/>
    <w:rsid w:val="006E7207"/>
    <w:rsid w:val="006F3FE8"/>
    <w:rsid w:val="0070473D"/>
    <w:rsid w:val="00710D19"/>
    <w:rsid w:val="007122D2"/>
    <w:rsid w:val="00717C6C"/>
    <w:rsid w:val="007262E2"/>
    <w:rsid w:val="00727101"/>
    <w:rsid w:val="00734D45"/>
    <w:rsid w:val="007406C8"/>
    <w:rsid w:val="00742A7B"/>
    <w:rsid w:val="00750F0D"/>
    <w:rsid w:val="007541C6"/>
    <w:rsid w:val="0075631E"/>
    <w:rsid w:val="00757843"/>
    <w:rsid w:val="007642F8"/>
    <w:rsid w:val="007723A8"/>
    <w:rsid w:val="00774FF5"/>
    <w:rsid w:val="00777174"/>
    <w:rsid w:val="00782904"/>
    <w:rsid w:val="00784992"/>
    <w:rsid w:val="00791199"/>
    <w:rsid w:val="007A03F2"/>
    <w:rsid w:val="007A3A29"/>
    <w:rsid w:val="007A7141"/>
    <w:rsid w:val="007A7526"/>
    <w:rsid w:val="007B3745"/>
    <w:rsid w:val="007C4B09"/>
    <w:rsid w:val="007C6091"/>
    <w:rsid w:val="007D3AFE"/>
    <w:rsid w:val="007D51E5"/>
    <w:rsid w:val="007E3879"/>
    <w:rsid w:val="007E3FD7"/>
    <w:rsid w:val="007E6B1D"/>
    <w:rsid w:val="007F559C"/>
    <w:rsid w:val="00801156"/>
    <w:rsid w:val="0081141D"/>
    <w:rsid w:val="008117C4"/>
    <w:rsid w:val="0082189B"/>
    <w:rsid w:val="00824C5A"/>
    <w:rsid w:val="0083699F"/>
    <w:rsid w:val="00841EE8"/>
    <w:rsid w:val="00846163"/>
    <w:rsid w:val="00854516"/>
    <w:rsid w:val="0085697F"/>
    <w:rsid w:val="0085721A"/>
    <w:rsid w:val="0086364D"/>
    <w:rsid w:val="00874F72"/>
    <w:rsid w:val="008803C6"/>
    <w:rsid w:val="008937B8"/>
    <w:rsid w:val="00897865"/>
    <w:rsid w:val="008A1D47"/>
    <w:rsid w:val="008A421F"/>
    <w:rsid w:val="008B4FA5"/>
    <w:rsid w:val="008C2AE0"/>
    <w:rsid w:val="008D3D6E"/>
    <w:rsid w:val="008D5DE6"/>
    <w:rsid w:val="008F441E"/>
    <w:rsid w:val="008F72F2"/>
    <w:rsid w:val="00915355"/>
    <w:rsid w:val="009206A0"/>
    <w:rsid w:val="009223BD"/>
    <w:rsid w:val="00923212"/>
    <w:rsid w:val="009244B6"/>
    <w:rsid w:val="00927DC6"/>
    <w:rsid w:val="009307B0"/>
    <w:rsid w:val="00936B5A"/>
    <w:rsid w:val="0096032E"/>
    <w:rsid w:val="009706F3"/>
    <w:rsid w:val="00972D85"/>
    <w:rsid w:val="00973514"/>
    <w:rsid w:val="00987D3E"/>
    <w:rsid w:val="00990208"/>
    <w:rsid w:val="00994B79"/>
    <w:rsid w:val="00997601"/>
    <w:rsid w:val="009A3565"/>
    <w:rsid w:val="009A5439"/>
    <w:rsid w:val="009A5DFC"/>
    <w:rsid w:val="009A65C3"/>
    <w:rsid w:val="009B2D04"/>
    <w:rsid w:val="009C58D6"/>
    <w:rsid w:val="009C7183"/>
    <w:rsid w:val="009E061E"/>
    <w:rsid w:val="009E614B"/>
    <w:rsid w:val="009F5B22"/>
    <w:rsid w:val="009F6DE2"/>
    <w:rsid w:val="00A01778"/>
    <w:rsid w:val="00A0318F"/>
    <w:rsid w:val="00A04340"/>
    <w:rsid w:val="00A05E4B"/>
    <w:rsid w:val="00A230AF"/>
    <w:rsid w:val="00A23935"/>
    <w:rsid w:val="00A25F43"/>
    <w:rsid w:val="00A327BA"/>
    <w:rsid w:val="00A36D32"/>
    <w:rsid w:val="00A41551"/>
    <w:rsid w:val="00A4176B"/>
    <w:rsid w:val="00A559B7"/>
    <w:rsid w:val="00A6136E"/>
    <w:rsid w:val="00A63C13"/>
    <w:rsid w:val="00A800C9"/>
    <w:rsid w:val="00A82180"/>
    <w:rsid w:val="00A8711B"/>
    <w:rsid w:val="00A94CAE"/>
    <w:rsid w:val="00AA2A38"/>
    <w:rsid w:val="00AA3287"/>
    <w:rsid w:val="00AC0D95"/>
    <w:rsid w:val="00AC1FB6"/>
    <w:rsid w:val="00AC3326"/>
    <w:rsid w:val="00AE098B"/>
    <w:rsid w:val="00B1095D"/>
    <w:rsid w:val="00B13716"/>
    <w:rsid w:val="00B16621"/>
    <w:rsid w:val="00B3344C"/>
    <w:rsid w:val="00B555A5"/>
    <w:rsid w:val="00B64B62"/>
    <w:rsid w:val="00B651E8"/>
    <w:rsid w:val="00B67207"/>
    <w:rsid w:val="00B74E62"/>
    <w:rsid w:val="00B82ABE"/>
    <w:rsid w:val="00B82D89"/>
    <w:rsid w:val="00B83FEB"/>
    <w:rsid w:val="00B86E11"/>
    <w:rsid w:val="00B92131"/>
    <w:rsid w:val="00B930AB"/>
    <w:rsid w:val="00BA08DF"/>
    <w:rsid w:val="00BA0E3C"/>
    <w:rsid w:val="00BF163F"/>
    <w:rsid w:val="00BF3CE1"/>
    <w:rsid w:val="00C057B3"/>
    <w:rsid w:val="00C108D0"/>
    <w:rsid w:val="00C56146"/>
    <w:rsid w:val="00C575D7"/>
    <w:rsid w:val="00C64FAA"/>
    <w:rsid w:val="00C740A4"/>
    <w:rsid w:val="00C76435"/>
    <w:rsid w:val="00C7776F"/>
    <w:rsid w:val="00C80A40"/>
    <w:rsid w:val="00C920E0"/>
    <w:rsid w:val="00C936C7"/>
    <w:rsid w:val="00CA00B0"/>
    <w:rsid w:val="00CA17EC"/>
    <w:rsid w:val="00CA612C"/>
    <w:rsid w:val="00CA6B46"/>
    <w:rsid w:val="00CA7A62"/>
    <w:rsid w:val="00CB1F7D"/>
    <w:rsid w:val="00CB64CA"/>
    <w:rsid w:val="00CD3076"/>
    <w:rsid w:val="00CD60CB"/>
    <w:rsid w:val="00D05416"/>
    <w:rsid w:val="00D05A54"/>
    <w:rsid w:val="00D07571"/>
    <w:rsid w:val="00D26292"/>
    <w:rsid w:val="00D306FA"/>
    <w:rsid w:val="00D43DB8"/>
    <w:rsid w:val="00D46FC3"/>
    <w:rsid w:val="00D471C4"/>
    <w:rsid w:val="00D54777"/>
    <w:rsid w:val="00DA4E6F"/>
    <w:rsid w:val="00DA6620"/>
    <w:rsid w:val="00DC335B"/>
    <w:rsid w:val="00DD455F"/>
    <w:rsid w:val="00DD7D06"/>
    <w:rsid w:val="00DE7905"/>
    <w:rsid w:val="00DF3BA1"/>
    <w:rsid w:val="00DF59F2"/>
    <w:rsid w:val="00E00DC7"/>
    <w:rsid w:val="00E0408F"/>
    <w:rsid w:val="00E04E10"/>
    <w:rsid w:val="00E26A17"/>
    <w:rsid w:val="00E3176F"/>
    <w:rsid w:val="00E37B97"/>
    <w:rsid w:val="00E40443"/>
    <w:rsid w:val="00E50AC5"/>
    <w:rsid w:val="00E51139"/>
    <w:rsid w:val="00E52083"/>
    <w:rsid w:val="00E757E9"/>
    <w:rsid w:val="00E77D4C"/>
    <w:rsid w:val="00E82011"/>
    <w:rsid w:val="00E91310"/>
    <w:rsid w:val="00E962C8"/>
    <w:rsid w:val="00EB3169"/>
    <w:rsid w:val="00ED033C"/>
    <w:rsid w:val="00EE1DB6"/>
    <w:rsid w:val="00EF3955"/>
    <w:rsid w:val="00F007D0"/>
    <w:rsid w:val="00F01FEF"/>
    <w:rsid w:val="00F0202B"/>
    <w:rsid w:val="00F058B1"/>
    <w:rsid w:val="00F111BA"/>
    <w:rsid w:val="00F20761"/>
    <w:rsid w:val="00F2136E"/>
    <w:rsid w:val="00F23E7B"/>
    <w:rsid w:val="00F24DB8"/>
    <w:rsid w:val="00F27C4F"/>
    <w:rsid w:val="00F41CA3"/>
    <w:rsid w:val="00F473C3"/>
    <w:rsid w:val="00F54FFC"/>
    <w:rsid w:val="00F63D62"/>
    <w:rsid w:val="00F63DBE"/>
    <w:rsid w:val="00F73197"/>
    <w:rsid w:val="00F75BD0"/>
    <w:rsid w:val="00F90F30"/>
    <w:rsid w:val="00F91B24"/>
    <w:rsid w:val="00FA2581"/>
    <w:rsid w:val="00FA3290"/>
    <w:rsid w:val="00FA5C45"/>
    <w:rsid w:val="00FA7D81"/>
    <w:rsid w:val="00FB11A2"/>
    <w:rsid w:val="00FB2664"/>
    <w:rsid w:val="00FB4FA9"/>
    <w:rsid w:val="00FD73D2"/>
    <w:rsid w:val="00FE07B6"/>
    <w:rsid w:val="00FE3B70"/>
    <w:rsid w:val="00FE6195"/>
    <w:rsid w:val="00FF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E0A8"/>
  <w15:chartTrackingRefBased/>
  <w15:docId w15:val="{B832B493-1055-466B-9259-28C2C797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454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4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rsid w:val="00445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54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1859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8592A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a7"/>
    <w:uiPriority w:val="99"/>
    <w:unhideWhenUsed/>
    <w:rsid w:val="001859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8592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670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39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266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39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6746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892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07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229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483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1B3E2-AE3F-43EB-8E73-8F540A06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1605</Words>
  <Characters>9152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627</cp:revision>
  <dcterms:created xsi:type="dcterms:W3CDTF">2023-04-17T15:54:00Z</dcterms:created>
  <dcterms:modified xsi:type="dcterms:W3CDTF">2023-04-17T19:37:00Z</dcterms:modified>
</cp:coreProperties>
</file>