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D3" w:rsidRDefault="005945D4">
      <w:pPr>
        <w:pStyle w:val="a3"/>
        <w:jc w:val="center"/>
      </w:pPr>
      <w:r>
        <w:rPr>
          <w:b/>
        </w:rPr>
        <w:tab/>
      </w:r>
      <w:r>
        <w:t>Министерство образования Республики Беларусь</w:t>
      </w:r>
    </w:p>
    <w:p w:rsidR="005811D3" w:rsidRDefault="005945D4">
      <w:pPr>
        <w:pStyle w:val="a3"/>
        <w:spacing w:before="240" w:after="120"/>
        <w:jc w:val="center"/>
      </w:pPr>
      <w:r>
        <w:t>Учреждение образования</w:t>
      </w:r>
    </w:p>
    <w:p w:rsidR="005811D3" w:rsidRDefault="005945D4">
      <w:pPr>
        <w:pStyle w:val="a3"/>
        <w:jc w:val="center"/>
        <w:rPr>
          <w:caps/>
        </w:rPr>
      </w:pPr>
      <w:r>
        <w:rPr>
          <w:caps/>
        </w:rPr>
        <w:t xml:space="preserve">«Белорусский государственный университет </w:t>
      </w:r>
    </w:p>
    <w:p w:rsidR="005811D3" w:rsidRDefault="005945D4">
      <w:pPr>
        <w:pStyle w:val="a3"/>
        <w:jc w:val="center"/>
      </w:pPr>
      <w:r>
        <w:rPr>
          <w:caps/>
        </w:rPr>
        <w:t>информатики и радиоэлектроники»</w:t>
      </w:r>
    </w:p>
    <w:p w:rsidR="005811D3" w:rsidRDefault="005811D3">
      <w:pPr>
        <w:pStyle w:val="a3"/>
        <w:jc w:val="center"/>
        <w:rPr>
          <w:b/>
        </w:rPr>
      </w:pPr>
    </w:p>
    <w:p w:rsidR="005811D3" w:rsidRDefault="005945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pStyle w:val="a3"/>
        <w:jc w:val="center"/>
        <w:rPr>
          <w:caps/>
        </w:rPr>
      </w:pPr>
    </w:p>
    <w:p w:rsidR="005811D3" w:rsidRDefault="005811D3">
      <w:pPr>
        <w:pStyle w:val="a3"/>
        <w:jc w:val="center"/>
        <w:rPr>
          <w:caps/>
        </w:rPr>
      </w:pPr>
    </w:p>
    <w:p w:rsidR="005811D3" w:rsidRDefault="005945D4">
      <w:pPr>
        <w:pStyle w:val="a3"/>
        <w:jc w:val="center"/>
      </w:pPr>
      <w:r>
        <w:rPr>
          <w:caps/>
        </w:rPr>
        <w:t>отчёт для зачётной работы</w:t>
      </w:r>
    </w:p>
    <w:p w:rsidR="005811D3" w:rsidRDefault="005811D3">
      <w:pPr>
        <w:pStyle w:val="a3"/>
        <w:jc w:val="center"/>
      </w:pPr>
    </w:p>
    <w:p w:rsidR="005811D3" w:rsidRDefault="005945D4">
      <w:pPr>
        <w:pStyle w:val="a3"/>
        <w:jc w:val="center"/>
      </w:pPr>
      <w:r>
        <w:t>по дисциплине</w:t>
      </w:r>
    </w:p>
    <w:p w:rsidR="005811D3" w:rsidRDefault="005811D3">
      <w:pPr>
        <w:pStyle w:val="a3"/>
        <w:jc w:val="center"/>
      </w:pPr>
    </w:p>
    <w:p w:rsidR="005811D3" w:rsidRDefault="005945D4">
      <w:pPr>
        <w:pStyle w:val="a3"/>
        <w:jc w:val="center"/>
      </w:pPr>
      <w:r>
        <w:t>Эргономические веб-технологии</w:t>
      </w:r>
    </w:p>
    <w:p w:rsidR="005811D3" w:rsidRDefault="005811D3">
      <w:pPr>
        <w:pStyle w:val="a3"/>
        <w:jc w:val="center"/>
      </w:pPr>
    </w:p>
    <w:p w:rsidR="005811D3" w:rsidRDefault="005945D4">
      <w:pPr>
        <w:pStyle w:val="a3"/>
        <w:jc w:val="center"/>
      </w:pPr>
      <w:r>
        <w:t xml:space="preserve"> «ЮЗАБИЛИТИ ТЕСТИРОВАНИЕ САЙТА </w:t>
      </w:r>
      <w:r w:rsidR="007817C0" w:rsidRPr="007817C0">
        <w:rPr>
          <w:sz w:val="36"/>
        </w:rPr>
        <w:t>агентства недвижимости</w:t>
      </w:r>
      <w:r>
        <w:t>»</w:t>
      </w: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945D4">
      <w:pPr>
        <w:pStyle w:val="a3"/>
        <w:tabs>
          <w:tab w:val="left" w:pos="6096"/>
        </w:tabs>
      </w:pPr>
      <w:r>
        <w:tab/>
        <w:t>Выполнил:</w:t>
      </w:r>
    </w:p>
    <w:p w:rsidR="005811D3" w:rsidRDefault="005945D4">
      <w:pPr>
        <w:pStyle w:val="a3"/>
        <w:tabs>
          <w:tab w:val="left" w:pos="6096"/>
        </w:tabs>
      </w:pPr>
      <w:r>
        <w:t xml:space="preserve">                                                                                       студент группы 910101</w:t>
      </w:r>
    </w:p>
    <w:p w:rsidR="005811D3" w:rsidRDefault="001A1096">
      <w:pPr>
        <w:pStyle w:val="a3"/>
        <w:tabs>
          <w:tab w:val="left" w:pos="6096"/>
        </w:tabs>
      </w:pPr>
      <w:r>
        <w:tab/>
        <w:t>Атаев И.М.</w:t>
      </w:r>
    </w:p>
    <w:p w:rsidR="005811D3" w:rsidRDefault="005945D4">
      <w:pPr>
        <w:pStyle w:val="a3"/>
        <w:tabs>
          <w:tab w:val="left" w:pos="6096"/>
        </w:tabs>
      </w:pPr>
      <w:r>
        <w:tab/>
      </w:r>
    </w:p>
    <w:p w:rsidR="005811D3" w:rsidRDefault="005945D4">
      <w:pPr>
        <w:pStyle w:val="a3"/>
        <w:tabs>
          <w:tab w:val="left" w:pos="6096"/>
        </w:tabs>
      </w:pPr>
      <w:r>
        <w:tab/>
      </w:r>
    </w:p>
    <w:p w:rsidR="005811D3" w:rsidRDefault="005811D3">
      <w:pPr>
        <w:pStyle w:val="a3"/>
        <w:tabs>
          <w:tab w:val="left" w:pos="6096"/>
        </w:tabs>
      </w:pPr>
    </w:p>
    <w:p w:rsidR="005811D3" w:rsidRDefault="005945D4">
      <w:pPr>
        <w:pStyle w:val="a3"/>
        <w:tabs>
          <w:tab w:val="left" w:pos="6096"/>
        </w:tabs>
      </w:pPr>
      <w:r>
        <w:tab/>
        <w:t xml:space="preserve">Проверил: </w:t>
      </w:r>
    </w:p>
    <w:p w:rsidR="005811D3" w:rsidRDefault="005945D4">
      <w:pPr>
        <w:pStyle w:val="a3"/>
        <w:tabs>
          <w:tab w:val="left" w:pos="6096"/>
        </w:tabs>
      </w:pPr>
      <w:r>
        <w:tab/>
        <w:t xml:space="preserve">Вельченко С.А.                                                                                    </w:t>
      </w:r>
    </w:p>
    <w:p w:rsidR="005811D3" w:rsidRDefault="005811D3">
      <w:pPr>
        <w:tabs>
          <w:tab w:val="left" w:pos="5835"/>
        </w:tabs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tabs>
          <w:tab w:val="left" w:pos="5835"/>
        </w:tabs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tabs>
          <w:tab w:val="left" w:pos="5835"/>
        </w:tabs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tabs>
          <w:tab w:val="left" w:pos="5835"/>
        </w:tabs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pStyle w:val="a3"/>
        <w:jc w:val="center"/>
      </w:pPr>
    </w:p>
    <w:p w:rsidR="005811D3" w:rsidRDefault="005945D4">
      <w:pPr>
        <w:pStyle w:val="a3"/>
        <w:jc w:val="center"/>
      </w:pPr>
      <w:r>
        <w:t>Минск 2022</w:t>
      </w:r>
    </w:p>
    <w:p w:rsidR="005811D3" w:rsidRDefault="005945D4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</w:rPr>
        <w:t xml:space="preserve">: </w:t>
      </w:r>
    </w:p>
    <w:p w:rsidR="005811D3" w:rsidRDefault="005945D4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юзабилити тест</w:t>
      </w:r>
      <w:r w:rsidR="006C3058">
        <w:rPr>
          <w:rFonts w:ascii="Times New Roman" w:hAnsi="Times New Roman" w:cs="Times New Roman"/>
          <w:sz w:val="28"/>
        </w:rPr>
        <w:t>и</w:t>
      </w:r>
      <w:r w:rsidR="00261491">
        <w:rPr>
          <w:rFonts w:ascii="Times New Roman" w:hAnsi="Times New Roman" w:cs="Times New Roman"/>
          <w:sz w:val="28"/>
        </w:rPr>
        <w:t xml:space="preserve">рование разработанного сайта (2 </w:t>
      </w:r>
      <w:r w:rsidR="006248DE">
        <w:rPr>
          <w:rFonts w:ascii="Times New Roman" w:hAnsi="Times New Roman" w:cs="Times New Roman"/>
          <w:sz w:val="28"/>
        </w:rPr>
        <w:t>вариант</w:t>
      </w:r>
      <w:r>
        <w:rPr>
          <w:rFonts w:ascii="Times New Roman" w:hAnsi="Times New Roman" w:cs="Times New Roman"/>
          <w:sz w:val="28"/>
        </w:rPr>
        <w:t>).</w:t>
      </w:r>
    </w:p>
    <w:p w:rsidR="005811D3" w:rsidRDefault="005945D4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5811D3" w:rsidRDefault="005945D4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тестировался 2 пользователями, которые видели сайт впервые.</w:t>
      </w:r>
    </w:p>
    <w:p w:rsidR="005811D3" w:rsidRDefault="005945D4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Сверстанный сайт показываем участникам тестирования и задаем вопросы. Просим участников выполнить какие-либо действия, которые помогут оценить юзабилити сайта, засекаем время, необходимое для выполнения задания и записываем результат. Результаты можно увидеть в таблице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11D3">
        <w:tc>
          <w:tcPr>
            <w:tcW w:w="3115" w:type="dxa"/>
            <w:shd w:val="clear" w:color="auto" w:fill="A8D08D" w:themeFill="accent6" w:themeFillTint="99"/>
          </w:tcPr>
          <w:p w:rsidR="005811D3" w:rsidRDefault="00594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Задание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:rsidR="005811D3" w:rsidRDefault="00594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участник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:rsidR="005811D3" w:rsidRDefault="00594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участник</w:t>
            </w:r>
          </w:p>
        </w:tc>
      </w:tr>
      <w:tr w:rsidR="005811D3"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09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 это за сайт? (открываем главную страницу)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Сайт </w:t>
            </w:r>
            <w:r w:rsidR="00683F05" w:rsidRPr="00683F05">
              <w:rPr>
                <w:rFonts w:ascii="Times New Roman" w:hAnsi="Times New Roman" w:cs="Times New Roman"/>
                <w:sz w:val="28"/>
              </w:rPr>
              <w:t>агентства недвижимости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 w:rsidP="007734D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Сайт с данными о </w:t>
            </w:r>
            <w:r w:rsidR="007734D3">
              <w:rPr>
                <w:rFonts w:ascii="Times New Roman" w:hAnsi="Times New Roman" w:cs="Times New Roman"/>
                <w:sz w:val="28"/>
              </w:rPr>
              <w:t xml:space="preserve">недвижимости </w:t>
            </w:r>
          </w:p>
        </w:tc>
      </w:tr>
      <w:tr w:rsidR="005811D3"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09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какой странице вы находитесь?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Главная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Главная</w:t>
            </w:r>
          </w:p>
        </w:tc>
      </w:tr>
      <w:tr w:rsidR="005811D3"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09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Какие ещё у сайта есть страницы или разделы?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B422B8" w:rsidP="00183C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Главная</w:t>
            </w:r>
          </w:p>
          <w:p w:rsidR="002034DA" w:rsidRDefault="002034DA" w:rsidP="00183C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F3343A" w:rsidP="007C199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Главная</w:t>
            </w:r>
            <w:r w:rsidR="005945D4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2034DA" w:rsidRDefault="002034DA" w:rsidP="007C199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5811D3">
        <w:tc>
          <w:tcPr>
            <w:tcW w:w="3115" w:type="dxa"/>
            <w:shd w:val="clear" w:color="auto" w:fill="E2EFD9" w:themeFill="accent6" w:themeFillTint="33"/>
          </w:tcPr>
          <w:p w:rsidR="005811D3" w:rsidRDefault="005945D4" w:rsidP="0052455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09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Найдите </w:t>
            </w:r>
            <w:r w:rsidR="0058621D">
              <w:rPr>
                <w:rFonts w:ascii="Times New Roman" w:hAnsi="Times New Roman" w:cs="Times New Roman"/>
                <w:sz w:val="28"/>
              </w:rPr>
              <w:t xml:space="preserve">цену </w:t>
            </w:r>
            <w:r w:rsidR="00175922">
              <w:rPr>
                <w:rFonts w:ascii="Times New Roman" w:hAnsi="Times New Roman" w:cs="Times New Roman"/>
                <w:sz w:val="28"/>
              </w:rPr>
              <w:t>недвижемости</w:t>
            </w:r>
            <w:r w:rsidR="00D332FC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 w:rsidP="003A5DA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 w:rsidR="00C71E67">
              <w:rPr>
                <w:rFonts w:ascii="Times New Roman" w:hAnsi="Times New Roman" w:cs="Times New Roman"/>
                <w:sz w:val="28"/>
              </w:rPr>
              <w:t xml:space="preserve">ыполнено за 2 </w:t>
            </w:r>
            <w:r>
              <w:rPr>
                <w:rFonts w:ascii="Times New Roman" w:hAnsi="Times New Roman" w:cs="Times New Roman"/>
                <w:sz w:val="28"/>
              </w:rPr>
              <w:t xml:space="preserve">секунды. Пользователь сразу </w:t>
            </w:r>
            <w:r w:rsidR="003A5DAF">
              <w:rPr>
                <w:rFonts w:ascii="Times New Roman" w:hAnsi="Times New Roman" w:cs="Times New Roman"/>
                <w:sz w:val="28"/>
              </w:rPr>
              <w:t xml:space="preserve">нашел </w:t>
            </w:r>
            <w:r>
              <w:rPr>
                <w:rFonts w:ascii="Times New Roman" w:hAnsi="Times New Roman" w:cs="Times New Roman"/>
                <w:sz w:val="28"/>
              </w:rPr>
              <w:t>в нужный раздел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 w:rsidR="002613D3">
              <w:rPr>
                <w:rFonts w:ascii="Times New Roman" w:hAnsi="Times New Roman" w:cs="Times New Roman"/>
                <w:sz w:val="28"/>
              </w:rPr>
              <w:t xml:space="preserve">ыполнено за 2.3 </w:t>
            </w:r>
            <w:r>
              <w:rPr>
                <w:rFonts w:ascii="Times New Roman" w:hAnsi="Times New Roman" w:cs="Times New Roman"/>
                <w:sz w:val="28"/>
              </w:rPr>
              <w:t>секунды. Пользователь сразу зашёл в нужный раздел</w:t>
            </w:r>
          </w:p>
        </w:tc>
      </w:tr>
      <w:tr w:rsidR="005811D3"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09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Какие у Вас есть пожелания по улучшению сайта?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313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Вынести доступные </w:t>
            </w:r>
            <w:r w:rsidR="00B03C6A" w:rsidRPr="00E221C3">
              <w:rPr>
                <w:rFonts w:ascii="Times New Roman" w:hAnsi="Times New Roman" w:cs="Times New Roman"/>
                <w:sz w:val="28"/>
              </w:rPr>
              <w:t xml:space="preserve">каталог </w:t>
            </w:r>
            <w:r>
              <w:rPr>
                <w:rFonts w:ascii="Times New Roman" w:hAnsi="Times New Roman" w:cs="Times New Roman"/>
                <w:sz w:val="28"/>
              </w:rPr>
              <w:t>на отдельную страницу</w:t>
            </w:r>
          </w:p>
          <w:p w:rsidR="005811D3" w:rsidRDefault="005945D4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313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Вынести «О нас» также на отдельную страницу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 w:rsidP="00911A50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315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Добавить раздел «Контакты» для связи с </w:t>
            </w:r>
            <w:r w:rsidR="00911A50">
              <w:rPr>
                <w:rFonts w:ascii="Times New Roman" w:hAnsi="Times New Roman" w:cs="Times New Roman"/>
                <w:sz w:val="28"/>
              </w:rPr>
              <w:t>фирмой</w:t>
            </w:r>
          </w:p>
        </w:tc>
      </w:tr>
    </w:tbl>
    <w:p w:rsidR="005811D3" w:rsidRDefault="005945D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тестирования были выявлены следующие возможные улучшения.</w:t>
      </w:r>
    </w:p>
    <w:p w:rsidR="00420847" w:rsidRPr="007817C0" w:rsidRDefault="005945D4" w:rsidP="00420847">
      <w:pPr>
        <w:pStyle w:val="a7"/>
        <w:numPr>
          <w:ilvl w:val="0"/>
          <w:numId w:val="3"/>
        </w:numPr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</w:t>
      </w:r>
      <w:r w:rsidR="007A7107" w:rsidRPr="007A7107">
        <w:rPr>
          <w:rFonts w:ascii="Times New Roman" w:hAnsi="Times New Roman" w:cs="Times New Roman"/>
          <w:sz w:val="28"/>
        </w:rPr>
        <w:t xml:space="preserve">подробное информацию </w:t>
      </w:r>
      <w:r>
        <w:rPr>
          <w:rFonts w:ascii="Times New Roman" w:hAnsi="Times New Roman" w:cs="Times New Roman"/>
          <w:sz w:val="28"/>
        </w:rPr>
        <w:t xml:space="preserve">на </w:t>
      </w:r>
      <w:r w:rsidR="007A7107">
        <w:rPr>
          <w:rFonts w:ascii="Times New Roman" w:hAnsi="Times New Roman" w:cs="Times New Roman"/>
          <w:sz w:val="28"/>
        </w:rPr>
        <w:t xml:space="preserve">каждое </w:t>
      </w:r>
      <w:r w:rsidR="000C7340">
        <w:rPr>
          <w:rFonts w:ascii="Times New Roman" w:hAnsi="Times New Roman" w:cs="Times New Roman"/>
          <w:sz w:val="28"/>
        </w:rPr>
        <w:t>недвижемости</w:t>
      </w:r>
      <w:r w:rsidR="00C23782">
        <w:rPr>
          <w:rFonts w:ascii="Times New Roman" w:hAnsi="Times New Roman" w:cs="Times New Roman"/>
          <w:sz w:val="28"/>
        </w:rPr>
        <w:t>.</w:t>
      </w:r>
    </w:p>
    <w:p w:rsidR="003C77CE" w:rsidRDefault="005945D4" w:rsidP="003A3D3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две новые страницы «О нас» и «</w:t>
      </w:r>
      <w:r w:rsidR="003A3D36" w:rsidRPr="003A3D36">
        <w:rPr>
          <w:rFonts w:ascii="Times New Roman" w:hAnsi="Times New Roman" w:cs="Times New Roman"/>
          <w:sz w:val="28"/>
        </w:rPr>
        <w:t>Каталог</w:t>
      </w:r>
      <w:r w:rsidRPr="003A3D36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</w:t>
      </w:r>
      <w:r w:rsidR="00404D58">
        <w:rPr>
          <w:rFonts w:ascii="Times New Roman" w:hAnsi="Times New Roman" w:cs="Times New Roman"/>
          <w:sz w:val="28"/>
        </w:rPr>
        <w:t>добавить</w:t>
      </w:r>
      <w:r w:rsidR="003469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</w:t>
      </w:r>
      <w:r w:rsidR="00513A78">
        <w:rPr>
          <w:rFonts w:ascii="Times New Roman" w:hAnsi="Times New Roman" w:cs="Times New Roman"/>
          <w:sz w:val="28"/>
        </w:rPr>
        <w:t xml:space="preserve">е </w:t>
      </w:r>
      <w:r w:rsidR="00174416">
        <w:rPr>
          <w:rFonts w:ascii="Times New Roman" w:hAnsi="Times New Roman" w:cs="Times New Roman"/>
          <w:sz w:val="28"/>
        </w:rPr>
        <w:t>о компании</w:t>
      </w:r>
      <w:r>
        <w:rPr>
          <w:rFonts w:ascii="Times New Roman" w:hAnsi="Times New Roman" w:cs="Times New Roman"/>
          <w:sz w:val="28"/>
        </w:rPr>
        <w:t xml:space="preserve"> страницы в соответствующие</w:t>
      </w:r>
      <w:r w:rsidR="001C3EEF">
        <w:rPr>
          <w:rFonts w:ascii="Times New Roman" w:hAnsi="Times New Roman" w:cs="Times New Roman"/>
          <w:sz w:val="28"/>
        </w:rPr>
        <w:t>м</w:t>
      </w:r>
      <w:r w:rsidR="00007D87">
        <w:rPr>
          <w:rFonts w:ascii="Times New Roman" w:hAnsi="Times New Roman" w:cs="Times New Roman"/>
          <w:sz w:val="28"/>
        </w:rPr>
        <w:t xml:space="preserve"> </w:t>
      </w:r>
      <w:r w:rsidR="001C3EEF">
        <w:rPr>
          <w:rFonts w:ascii="Times New Roman" w:hAnsi="Times New Roman" w:cs="Times New Roman"/>
          <w:sz w:val="28"/>
        </w:rPr>
        <w:t>дизайне</w:t>
      </w:r>
      <w:r>
        <w:rPr>
          <w:rFonts w:ascii="Times New Roman" w:hAnsi="Times New Roman" w:cs="Times New Roman"/>
          <w:sz w:val="28"/>
        </w:rPr>
        <w:t>. А также сверстать с</w:t>
      </w:r>
      <w:r w:rsidR="00D3450E">
        <w:rPr>
          <w:rFonts w:ascii="Times New Roman" w:hAnsi="Times New Roman" w:cs="Times New Roman"/>
          <w:sz w:val="28"/>
        </w:rPr>
        <w:t>траницу под название «Контакты».</w:t>
      </w:r>
    </w:p>
    <w:p w:rsidR="00122A90" w:rsidRPr="00122A90" w:rsidRDefault="00122A90" w:rsidP="00122A90">
      <w:pPr>
        <w:pStyle w:val="a7"/>
        <w:rPr>
          <w:rFonts w:ascii="Times New Roman" w:hAnsi="Times New Roman" w:cs="Times New Roman"/>
          <w:sz w:val="28"/>
        </w:rPr>
      </w:pPr>
    </w:p>
    <w:p w:rsidR="00122A90" w:rsidRDefault="00122A90" w:rsidP="00122A90">
      <w:pPr>
        <w:pStyle w:val="a7"/>
        <w:jc w:val="both"/>
        <w:rPr>
          <w:rFonts w:ascii="Times New Roman" w:hAnsi="Times New Roman" w:cs="Times New Roman"/>
          <w:sz w:val="28"/>
        </w:rPr>
      </w:pPr>
    </w:p>
    <w:p w:rsidR="003C77CE" w:rsidRPr="003C77CE" w:rsidRDefault="003C77CE" w:rsidP="003C77CE">
      <w:pPr>
        <w:pStyle w:val="a7"/>
        <w:jc w:val="both"/>
        <w:rPr>
          <w:rFonts w:ascii="Times New Roman" w:hAnsi="Times New Roman" w:cs="Times New Roman"/>
          <w:sz w:val="28"/>
        </w:rPr>
      </w:pPr>
    </w:p>
    <w:p w:rsidR="005811D3" w:rsidRDefault="003C77CE">
      <w:pPr>
        <w:pStyle w:val="a7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Помимо вышеперечисленного,</w:t>
      </w:r>
      <w:r w:rsidR="005945D4">
        <w:rPr>
          <w:rFonts w:ascii="Times New Roman" w:hAnsi="Times New Roman"/>
          <w:sz w:val="28"/>
        </w:rPr>
        <w:t xml:space="preserve"> полученные результаты были проанализированы с помощью десяти эвристик Якоба Нильсена (данная техника наиболее подходит для получения общего взгляда на продукт, а также </w:t>
      </w:r>
      <w:r w:rsidR="005945D4">
        <w:rPr>
          <w:rFonts w:ascii="Times New Roman" w:hAnsi="Times New Roman"/>
          <w:sz w:val="28"/>
        </w:rPr>
        <w:lastRenderedPageBreak/>
        <w:t>является надежным показателем юзабильности продукта при приемочном тестировании)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Информированность о состоянии системы: </w:t>
      </w:r>
      <w:r>
        <w:rPr>
          <w:rFonts w:ascii="Times New Roman" w:hAnsi="Times New Roman"/>
          <w:color w:val="FF0000"/>
          <w:sz w:val="28"/>
        </w:rPr>
        <w:t>FAILED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Схожесть системы с реальным миром: </w:t>
      </w:r>
      <w:r>
        <w:rPr>
          <w:rFonts w:ascii="Times New Roman" w:hAnsi="Times New Roman"/>
          <w:color w:val="00B050"/>
          <w:sz w:val="28"/>
        </w:rPr>
        <w:t xml:space="preserve">PASSED 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Свобода действий: </w:t>
      </w:r>
      <w:r>
        <w:rPr>
          <w:rFonts w:ascii="Times New Roman" w:hAnsi="Times New Roman"/>
          <w:color w:val="00B050"/>
          <w:sz w:val="28"/>
        </w:rPr>
        <w:t>PASSED</w:t>
      </w:r>
      <w:r>
        <w:rPr>
          <w:rFonts w:ascii="Times New Roman" w:hAnsi="Times New Roman"/>
          <w:sz w:val="28"/>
        </w:rPr>
        <w:t xml:space="preserve"> 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Единообразие и стандарты: </w:t>
      </w:r>
      <w:r>
        <w:rPr>
          <w:rFonts w:ascii="Times New Roman" w:hAnsi="Times New Roman"/>
          <w:color w:val="00B050"/>
          <w:sz w:val="28"/>
        </w:rPr>
        <w:t>PASSED</w:t>
      </w:r>
      <w:r>
        <w:rPr>
          <w:rFonts w:ascii="Times New Roman" w:hAnsi="Times New Roman"/>
          <w:sz w:val="28"/>
        </w:rPr>
        <w:t xml:space="preserve"> 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  <w:lang w:val="en-US"/>
        </w:rPr>
      </w:pPr>
      <w:r w:rsidRPr="003C77CE">
        <w:rPr>
          <w:rFonts w:ascii="Times New Roman" w:hAnsi="Times New Roman"/>
          <w:sz w:val="28"/>
          <w:lang w:val="en-US"/>
        </w:rPr>
        <w:t xml:space="preserve">- </w:t>
      </w:r>
      <w:r>
        <w:rPr>
          <w:rFonts w:ascii="Times New Roman" w:hAnsi="Times New Roman"/>
          <w:sz w:val="28"/>
        </w:rPr>
        <w:t>Предотвращение</w:t>
      </w:r>
      <w:r w:rsidRPr="003C77CE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ошибок</w:t>
      </w:r>
      <w:r w:rsidRPr="003C77CE">
        <w:rPr>
          <w:rFonts w:ascii="Times New Roman" w:hAnsi="Times New Roman"/>
          <w:sz w:val="28"/>
          <w:lang w:val="en-US"/>
        </w:rPr>
        <w:t xml:space="preserve">: </w:t>
      </w:r>
      <w:r>
        <w:rPr>
          <w:rFonts w:ascii="Times New Roman" w:hAnsi="Times New Roman"/>
          <w:sz w:val="28"/>
          <w:lang w:val="en-US"/>
        </w:rPr>
        <w:t>NOT ABLE TO EVALUATE</w:t>
      </w:r>
    </w:p>
    <w:p w:rsidR="005811D3" w:rsidRPr="001A1096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- На виду, а не в памяти. </w:t>
      </w:r>
      <w:r w:rsidR="00C85BA0">
        <w:rPr>
          <w:rFonts w:ascii="Times New Roman" w:hAnsi="Times New Roman"/>
          <w:sz w:val="28"/>
          <w:lang w:val="en-US"/>
        </w:rPr>
        <w:t>NOT ABLE TO EVALUATE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 w:rsidRPr="001A1096">
        <w:rPr>
          <w:rFonts w:ascii="Times New Roman" w:hAnsi="Times New Roman"/>
          <w:sz w:val="28"/>
          <w:lang w:val="en-US"/>
        </w:rPr>
        <w:t xml:space="preserve">- </w:t>
      </w:r>
      <w:r>
        <w:rPr>
          <w:rFonts w:ascii="Times New Roman" w:hAnsi="Times New Roman"/>
          <w:sz w:val="28"/>
        </w:rPr>
        <w:t>Гибкость</w:t>
      </w:r>
      <w:r w:rsidRPr="001A109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1A109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эффективность</w:t>
      </w:r>
      <w:r w:rsidRPr="001A1096">
        <w:rPr>
          <w:rFonts w:ascii="Times New Roman" w:hAnsi="Times New Roman"/>
          <w:sz w:val="28"/>
          <w:lang w:val="en-US"/>
        </w:rPr>
        <w:t>.</w:t>
      </w:r>
      <w:r w:rsidRPr="001A1096">
        <w:rPr>
          <w:rFonts w:ascii="Times New Roman" w:hAnsi="Times New Roman"/>
          <w:color w:val="00B050"/>
          <w:sz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</w:rPr>
        <w:t>PASSED</w:t>
      </w:r>
      <w:r>
        <w:rPr>
          <w:rFonts w:ascii="Times New Roman" w:hAnsi="Times New Roman"/>
          <w:sz w:val="28"/>
        </w:rPr>
        <w:t xml:space="preserve"> 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Эстетичный и минималистичный дизайн. </w:t>
      </w:r>
      <w:r>
        <w:rPr>
          <w:rFonts w:ascii="Times New Roman" w:hAnsi="Times New Roman"/>
          <w:color w:val="00B050"/>
          <w:sz w:val="28"/>
        </w:rPr>
        <w:t>PASSED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Понимание проблем и их решение. </w:t>
      </w:r>
      <w:r>
        <w:rPr>
          <w:rFonts w:ascii="Times New Roman" w:hAnsi="Times New Roman"/>
          <w:sz w:val="28"/>
          <w:lang w:val="en-US"/>
        </w:rPr>
        <w:t>NOT</w:t>
      </w:r>
      <w:r w:rsidRPr="003C77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ABLE</w:t>
      </w:r>
      <w:r w:rsidRPr="003C77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TO</w:t>
      </w:r>
      <w:r w:rsidRPr="003C77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EVALUATE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Справочные материалы и документация.</w:t>
      </w:r>
      <w:r>
        <w:rPr>
          <w:rFonts w:ascii="Times New Roman" w:hAnsi="Times New Roman"/>
          <w:color w:val="FF0000"/>
          <w:sz w:val="28"/>
        </w:rPr>
        <w:t xml:space="preserve"> FAILED</w:t>
      </w:r>
    </w:p>
    <w:p w:rsidR="005811D3" w:rsidRDefault="005945D4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sz w:val="28"/>
        </w:rPr>
        <w:t xml:space="preserve">: после проведения юзабилити-тестирования случайными пользователями были выявлены ошибки, совершённые во время создания сайта. После анализа найденных недочетов были предложены меры по их устранению.  </w:t>
      </w:r>
      <w:r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Продукт имеет приемлемый уровень юзабилити, если учесть факт того, что тестируемая версия является </w:t>
      </w:r>
      <w:r w:rsidRPr="009717CB">
        <w:rPr>
          <w:rFonts w:ascii="Times New Roman" w:eastAsia="SimSun" w:hAnsi="Times New Roman" w:cs="Times New Roman"/>
          <w:color w:val="000000"/>
          <w:sz w:val="14"/>
          <w:szCs w:val="26"/>
        </w:rPr>
        <w:t xml:space="preserve">MVP-версией, </w:t>
      </w:r>
      <w:r>
        <w:rPr>
          <w:rFonts w:ascii="Times New Roman" w:eastAsia="SimSun" w:hAnsi="Times New Roman" w:cs="Times New Roman"/>
          <w:color w:val="000000"/>
          <w:sz w:val="26"/>
          <w:szCs w:val="26"/>
        </w:rPr>
        <w:t>сделанной в ограниченные сроки.</w:t>
      </w:r>
    </w:p>
    <w:p w:rsidR="00025A03" w:rsidRDefault="00025A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25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FAF" w:rsidRDefault="001E3FAF">
      <w:pPr>
        <w:spacing w:line="240" w:lineRule="auto"/>
      </w:pPr>
      <w:r>
        <w:separator/>
      </w:r>
    </w:p>
  </w:endnote>
  <w:endnote w:type="continuationSeparator" w:id="0">
    <w:p w:rsidR="001E3FAF" w:rsidRDefault="001E3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FAF" w:rsidRDefault="001E3FAF">
      <w:pPr>
        <w:spacing w:after="0"/>
      </w:pPr>
      <w:r>
        <w:separator/>
      </w:r>
    </w:p>
  </w:footnote>
  <w:footnote w:type="continuationSeparator" w:id="0">
    <w:p w:rsidR="001E3FAF" w:rsidRDefault="001E3F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E79"/>
    <w:multiLevelType w:val="multilevel"/>
    <w:tmpl w:val="01204E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BA8"/>
    <w:multiLevelType w:val="multilevel"/>
    <w:tmpl w:val="0F8E6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C0B64"/>
    <w:multiLevelType w:val="multilevel"/>
    <w:tmpl w:val="648C0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13"/>
    <w:rsid w:val="00007D87"/>
    <w:rsid w:val="00025A03"/>
    <w:rsid w:val="00045D7A"/>
    <w:rsid w:val="0006704B"/>
    <w:rsid w:val="00086960"/>
    <w:rsid w:val="000C7340"/>
    <w:rsid w:val="00122A90"/>
    <w:rsid w:val="00174416"/>
    <w:rsid w:val="00175922"/>
    <w:rsid w:val="00183C10"/>
    <w:rsid w:val="001A1096"/>
    <w:rsid w:val="001C3CEC"/>
    <w:rsid w:val="001C3EEF"/>
    <w:rsid w:val="001E061B"/>
    <w:rsid w:val="001E3FAF"/>
    <w:rsid w:val="002034DA"/>
    <w:rsid w:val="00226383"/>
    <w:rsid w:val="002355D8"/>
    <w:rsid w:val="00251EA4"/>
    <w:rsid w:val="002613D3"/>
    <w:rsid w:val="00261491"/>
    <w:rsid w:val="0029333D"/>
    <w:rsid w:val="002E2736"/>
    <w:rsid w:val="002F12BE"/>
    <w:rsid w:val="00301AC6"/>
    <w:rsid w:val="00334D2C"/>
    <w:rsid w:val="003413D4"/>
    <w:rsid w:val="0034698B"/>
    <w:rsid w:val="003A3D36"/>
    <w:rsid w:val="003A5DAF"/>
    <w:rsid w:val="003C77CE"/>
    <w:rsid w:val="003F14A2"/>
    <w:rsid w:val="00404D58"/>
    <w:rsid w:val="00412B59"/>
    <w:rsid w:val="00417593"/>
    <w:rsid w:val="004179AA"/>
    <w:rsid w:val="00417DAB"/>
    <w:rsid w:val="00420847"/>
    <w:rsid w:val="00425527"/>
    <w:rsid w:val="004619DC"/>
    <w:rsid w:val="005112AB"/>
    <w:rsid w:val="00513A78"/>
    <w:rsid w:val="00524553"/>
    <w:rsid w:val="00551BD7"/>
    <w:rsid w:val="00580AF7"/>
    <w:rsid w:val="005811D3"/>
    <w:rsid w:val="0058621D"/>
    <w:rsid w:val="005945D4"/>
    <w:rsid w:val="00595D6B"/>
    <w:rsid w:val="006248DE"/>
    <w:rsid w:val="00634E8D"/>
    <w:rsid w:val="00683F05"/>
    <w:rsid w:val="006C3058"/>
    <w:rsid w:val="006E1A30"/>
    <w:rsid w:val="006E24A9"/>
    <w:rsid w:val="00731733"/>
    <w:rsid w:val="007734D3"/>
    <w:rsid w:val="007817C0"/>
    <w:rsid w:val="007A7107"/>
    <w:rsid w:val="007C199F"/>
    <w:rsid w:val="007D3B7A"/>
    <w:rsid w:val="0089620E"/>
    <w:rsid w:val="00911A50"/>
    <w:rsid w:val="00931B36"/>
    <w:rsid w:val="009623C7"/>
    <w:rsid w:val="009717CB"/>
    <w:rsid w:val="009837A4"/>
    <w:rsid w:val="009B79DD"/>
    <w:rsid w:val="009F7B3B"/>
    <w:rsid w:val="00B03C6A"/>
    <w:rsid w:val="00B32C85"/>
    <w:rsid w:val="00B422B8"/>
    <w:rsid w:val="00B65559"/>
    <w:rsid w:val="00C1617E"/>
    <w:rsid w:val="00C23782"/>
    <w:rsid w:val="00C57CBA"/>
    <w:rsid w:val="00C71E67"/>
    <w:rsid w:val="00C85BA0"/>
    <w:rsid w:val="00CD4F63"/>
    <w:rsid w:val="00CF76B5"/>
    <w:rsid w:val="00D153A3"/>
    <w:rsid w:val="00D332FC"/>
    <w:rsid w:val="00D3450E"/>
    <w:rsid w:val="00D355D9"/>
    <w:rsid w:val="00D80600"/>
    <w:rsid w:val="00DD1790"/>
    <w:rsid w:val="00E02C13"/>
    <w:rsid w:val="00E17953"/>
    <w:rsid w:val="00E221C3"/>
    <w:rsid w:val="00EA363B"/>
    <w:rsid w:val="00EB0722"/>
    <w:rsid w:val="00F3343A"/>
    <w:rsid w:val="00FC34DE"/>
    <w:rsid w:val="4744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2CD1"/>
  <w15:docId w15:val="{CE55457F-EEEE-4653-A817-F761923A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Tahoma" w:eastAsiaTheme="minorHAnsi" w:hAnsi="Tahoma" w:cs="Tahoma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550C80-C740-4681-8E4D-2721E465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admin</cp:lastModifiedBy>
  <cp:revision>133</cp:revision>
  <dcterms:created xsi:type="dcterms:W3CDTF">2022-05-08T15:28:00Z</dcterms:created>
  <dcterms:modified xsi:type="dcterms:W3CDTF">2022-05-12T18:19:00Z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DC961085E537490B95D48FDFF013835C</vt:lpwstr>
  </property>
</Properties>
</file>