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48EC" w:rsidRDefault="00486D71" w:rsidP="00486D71">
      <w:pPr>
        <w:rPr>
          <w:rFonts w:ascii="Times New Roman" w:hAnsi="Times New Roman" w:cs="Times New Roman"/>
          <w:b/>
          <w:sz w:val="24"/>
          <w:szCs w:val="24"/>
        </w:rPr>
      </w:pPr>
      <w:r w:rsidRPr="00486D71">
        <w:rPr>
          <w:rFonts w:ascii="Times New Roman" w:hAnsi="Times New Roman" w:cs="Times New Roman"/>
          <w:b/>
          <w:sz w:val="24"/>
          <w:szCs w:val="24"/>
        </w:rPr>
        <w:t>25. İCRA MÜDÜRLÜĞÜ’NE</w:t>
      </w:r>
    </w:p>
    <w:p w:rsidR="00486D71" w:rsidRPr="00486D71" w:rsidRDefault="00486D71" w:rsidP="00486D71">
      <w:pPr>
        <w:tabs>
          <w:tab w:val="left" w:pos="3119"/>
        </w:tabs>
        <w:ind w:left="1416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İZMİR</w:t>
      </w:r>
    </w:p>
    <w:p w:rsidR="00486D71" w:rsidRPr="00486D71" w:rsidRDefault="00486D71">
      <w:pPr>
        <w:rPr>
          <w:rFonts w:ascii="Times New Roman" w:hAnsi="Times New Roman" w:cs="Times New Roman"/>
          <w:sz w:val="24"/>
          <w:szCs w:val="24"/>
          <w:u w:val="single"/>
        </w:rPr>
      </w:pPr>
      <w:r w:rsidRPr="00486D71">
        <w:rPr>
          <w:rFonts w:ascii="Times New Roman" w:hAnsi="Times New Roman" w:cs="Times New Roman"/>
          <w:b/>
          <w:sz w:val="24"/>
          <w:szCs w:val="24"/>
          <w:u w:val="single"/>
        </w:rPr>
        <w:t>Dosya No:</w:t>
      </w:r>
      <w:r w:rsidRPr="00486D71">
        <w:rPr>
          <w:rFonts w:ascii="Times New Roman" w:hAnsi="Times New Roman" w:cs="Times New Roman"/>
          <w:sz w:val="24"/>
          <w:szCs w:val="24"/>
          <w:u w:val="single"/>
        </w:rPr>
        <w:t xml:space="preserve"> 2010/13963 E.</w:t>
      </w:r>
    </w:p>
    <w:p w:rsidR="00486D71" w:rsidRDefault="00486D71" w:rsidP="00486D7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86D71" w:rsidRPr="00486D71" w:rsidRDefault="00486D71" w:rsidP="00486D71">
      <w:pPr>
        <w:jc w:val="both"/>
        <w:rPr>
          <w:rFonts w:ascii="Times New Roman" w:hAnsi="Times New Roman" w:cs="Times New Roman"/>
          <w:sz w:val="24"/>
          <w:szCs w:val="24"/>
        </w:rPr>
      </w:pPr>
      <w:r w:rsidRPr="00486D71">
        <w:rPr>
          <w:rFonts w:ascii="Times New Roman" w:hAnsi="Times New Roman" w:cs="Times New Roman"/>
          <w:sz w:val="24"/>
          <w:szCs w:val="24"/>
        </w:rPr>
        <w:t xml:space="preserve">Müdürlüğünüz yukarıda esas </w:t>
      </w:r>
      <w:r>
        <w:rPr>
          <w:rFonts w:ascii="Times New Roman" w:hAnsi="Times New Roman" w:cs="Times New Roman"/>
          <w:sz w:val="24"/>
          <w:szCs w:val="24"/>
        </w:rPr>
        <w:t xml:space="preserve">numarası yazılı olan dosyasına </w:t>
      </w:r>
      <w:r w:rsidRPr="00486D71">
        <w:rPr>
          <w:rFonts w:ascii="Times New Roman" w:hAnsi="Times New Roman" w:cs="Times New Roman"/>
          <w:sz w:val="24"/>
          <w:szCs w:val="24"/>
        </w:rPr>
        <w:t>07.08.2015 tarihindeki talebimize istinaden, teminat mektubunu sunuyoruz.</w:t>
      </w:r>
    </w:p>
    <w:p w:rsidR="00486D71" w:rsidRPr="00486D71" w:rsidRDefault="00486D71" w:rsidP="00486D7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86D71">
        <w:rPr>
          <w:rFonts w:ascii="Times New Roman" w:hAnsi="Times New Roman" w:cs="Times New Roman"/>
          <w:sz w:val="24"/>
          <w:szCs w:val="24"/>
        </w:rPr>
        <w:t xml:space="preserve">Tarafımızca Yargıtay’dan tehiri icra kararı almak üzere mehil vesikası verilmesini saygılarımızla </w:t>
      </w:r>
      <w:r>
        <w:rPr>
          <w:rFonts w:ascii="Times New Roman" w:hAnsi="Times New Roman" w:cs="Times New Roman"/>
          <w:sz w:val="24"/>
          <w:szCs w:val="24"/>
        </w:rPr>
        <w:t>tal</w:t>
      </w:r>
      <w:r w:rsidRPr="00486D71">
        <w:rPr>
          <w:rFonts w:ascii="Times New Roman" w:hAnsi="Times New Roman" w:cs="Times New Roman"/>
          <w:sz w:val="24"/>
          <w:szCs w:val="24"/>
        </w:rPr>
        <w:t xml:space="preserve">ep ederiz. </w:t>
      </w:r>
      <w:r w:rsidRPr="00486D71">
        <w:rPr>
          <w:rFonts w:ascii="Times New Roman" w:hAnsi="Times New Roman" w:cs="Times New Roman"/>
          <w:b/>
          <w:sz w:val="24"/>
          <w:szCs w:val="24"/>
        </w:rPr>
        <w:t>10.08.2015</w:t>
      </w:r>
    </w:p>
    <w:p w:rsidR="00486D71" w:rsidRPr="00486D71" w:rsidRDefault="00486D71">
      <w:pPr>
        <w:rPr>
          <w:rFonts w:ascii="Times New Roman" w:hAnsi="Times New Roman" w:cs="Times New Roman"/>
          <w:sz w:val="24"/>
          <w:szCs w:val="24"/>
        </w:rPr>
      </w:pPr>
    </w:p>
    <w:p w:rsidR="00486D71" w:rsidRDefault="00486D71">
      <w:pPr>
        <w:rPr>
          <w:rFonts w:ascii="Times New Roman" w:hAnsi="Times New Roman" w:cs="Times New Roman"/>
          <w:sz w:val="24"/>
          <w:szCs w:val="24"/>
        </w:rPr>
      </w:pPr>
      <w:r w:rsidRPr="00486D71">
        <w:rPr>
          <w:rFonts w:ascii="Times New Roman" w:hAnsi="Times New Roman" w:cs="Times New Roman"/>
          <w:b/>
          <w:sz w:val="24"/>
          <w:szCs w:val="24"/>
          <w:u w:val="single"/>
        </w:rPr>
        <w:t>EK</w:t>
      </w:r>
      <w:r w:rsidRPr="00486D71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486D71">
        <w:rPr>
          <w:rFonts w:ascii="Times New Roman" w:hAnsi="Times New Roman" w:cs="Times New Roman"/>
          <w:b/>
          <w:sz w:val="24"/>
          <w:szCs w:val="24"/>
          <w:u w:val="single"/>
        </w:rPr>
        <w:tab/>
        <w:t>:</w:t>
      </w:r>
      <w:r w:rsidRPr="00486D71">
        <w:rPr>
          <w:rFonts w:ascii="Times New Roman" w:hAnsi="Times New Roman" w:cs="Times New Roman"/>
          <w:sz w:val="24"/>
          <w:szCs w:val="24"/>
        </w:rPr>
        <w:t xml:space="preserve"> Teminat Mektubu</w:t>
      </w:r>
    </w:p>
    <w:p w:rsidR="00486D71" w:rsidRDefault="00486D71">
      <w:pPr>
        <w:rPr>
          <w:rFonts w:ascii="Times New Roman" w:hAnsi="Times New Roman" w:cs="Times New Roman"/>
          <w:sz w:val="24"/>
          <w:szCs w:val="24"/>
        </w:rPr>
      </w:pPr>
    </w:p>
    <w:p w:rsidR="00486D71" w:rsidRPr="00486D71" w:rsidRDefault="00486D71">
      <w:pPr>
        <w:rPr>
          <w:rFonts w:ascii="Times New Roman" w:hAnsi="Times New Roman" w:cs="Times New Roman"/>
          <w:b/>
          <w:sz w:val="24"/>
          <w:szCs w:val="24"/>
        </w:rPr>
      </w:pPr>
      <w:r w:rsidRPr="00486D71">
        <w:rPr>
          <w:rFonts w:ascii="Times New Roman" w:hAnsi="Times New Roman" w:cs="Times New Roman"/>
          <w:b/>
          <w:sz w:val="24"/>
          <w:szCs w:val="24"/>
        </w:rPr>
        <w:t>Borçlu Vekili,</w:t>
      </w:r>
    </w:p>
    <w:p w:rsidR="00486D71" w:rsidRPr="00486D71" w:rsidRDefault="00486D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Av. Bülent KAPTAN</w:t>
      </w:r>
    </w:p>
    <w:sectPr w:rsidR="00486D71" w:rsidRPr="00486D71" w:rsidSect="00A848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hyphenationZone w:val="425"/>
  <w:characterSpacingControl w:val="doNotCompress"/>
  <w:compat/>
  <w:rsids>
    <w:rsidRoot w:val="00486D71"/>
    <w:rsid w:val="0005087D"/>
    <w:rsid w:val="00486D71"/>
    <w:rsid w:val="00824DC9"/>
    <w:rsid w:val="00874FFE"/>
    <w:rsid w:val="00A848EC"/>
    <w:rsid w:val="00CB44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48EC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Gökçen</dc:creator>
  <cp:lastModifiedBy>Gökçen</cp:lastModifiedBy>
  <cp:revision>2</cp:revision>
  <dcterms:created xsi:type="dcterms:W3CDTF">2015-08-07T15:19:00Z</dcterms:created>
  <dcterms:modified xsi:type="dcterms:W3CDTF">2015-08-07T15:19:00Z</dcterms:modified>
</cp:coreProperties>
</file>