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A98BC" w14:textId="77777777" w:rsidR="000D4C4C" w:rsidRPr="000D4C4C" w:rsidRDefault="000D4C4C" w:rsidP="000D4C4C">
      <w:r w:rsidRPr="000D4C4C">
        <w:rPr>
          <w:b/>
          <w:bCs/>
        </w:rPr>
        <w:t>Phase 1: Foundations (Days 1-3)</w:t>
      </w:r>
    </w:p>
    <w:p w14:paraId="6A82384A" w14:textId="77777777" w:rsidR="000D4C4C" w:rsidRPr="000D4C4C" w:rsidRDefault="000D4C4C" w:rsidP="000D4C4C">
      <w:r w:rsidRPr="000D4C4C">
        <w:rPr>
          <w:b/>
          <w:bCs/>
        </w:rPr>
        <w:t>Day 1: Introduction to Spring and Spring Boot</w:t>
      </w:r>
    </w:p>
    <w:p w14:paraId="20B6607A" w14:textId="77777777" w:rsidR="000D4C4C" w:rsidRPr="000D4C4C" w:rsidRDefault="000D4C4C" w:rsidP="000D4C4C">
      <w:pPr>
        <w:numPr>
          <w:ilvl w:val="0"/>
          <w:numId w:val="1"/>
        </w:numPr>
      </w:pPr>
      <w:r w:rsidRPr="000D4C4C">
        <w:rPr>
          <w:b/>
          <w:bCs/>
        </w:rPr>
        <w:t>Understanding the Core Concepts of Spring:</w:t>
      </w:r>
      <w:r w:rsidRPr="000D4C4C">
        <w:t xml:space="preserve"> </w:t>
      </w:r>
    </w:p>
    <w:p w14:paraId="0F9FE9E3" w14:textId="77777777" w:rsidR="000D4C4C" w:rsidRPr="000D4C4C" w:rsidRDefault="000D4C4C" w:rsidP="000D4C4C">
      <w:pPr>
        <w:numPr>
          <w:ilvl w:val="1"/>
          <w:numId w:val="1"/>
        </w:numPr>
      </w:pPr>
      <w:r w:rsidRPr="000D4C4C">
        <w:rPr>
          <w:b/>
          <w:bCs/>
        </w:rPr>
        <w:t>Dependency Injection (DI):</w:t>
      </w:r>
      <w:r w:rsidRPr="000D4C4C">
        <w:t xml:space="preserve"> Learn how Spring manages object dependencies, reducing tight coupling. Think of it like a chef (Spring) providing ingredients (</w:t>
      </w:r>
      <w:proofErr w:type="gramStart"/>
      <w:r w:rsidRPr="000D4C4C">
        <w:t>dependencies</w:t>
      </w:r>
      <w:proofErr w:type="gramEnd"/>
      <w:r w:rsidRPr="000D4C4C">
        <w:t>) to a cook (your class) instead of the cook going to the market themselves.</w:t>
      </w:r>
    </w:p>
    <w:p w14:paraId="04DC5A79" w14:textId="77777777" w:rsidR="000D4C4C" w:rsidRPr="000D4C4C" w:rsidRDefault="000D4C4C" w:rsidP="000D4C4C">
      <w:pPr>
        <w:numPr>
          <w:ilvl w:val="1"/>
          <w:numId w:val="1"/>
        </w:numPr>
      </w:pPr>
      <w:r w:rsidRPr="000D4C4C">
        <w:rPr>
          <w:b/>
          <w:bCs/>
        </w:rPr>
        <w:t>Inversion of Control (IoC):</w:t>
      </w:r>
      <w:r w:rsidRPr="000D4C4C">
        <w:t xml:space="preserve"> Grasp the concept of how Spring controls the flow of your application, rather than your application controlling it.</w:t>
      </w:r>
    </w:p>
    <w:p w14:paraId="14877F7E" w14:textId="77777777" w:rsidR="000D4C4C" w:rsidRPr="000D4C4C" w:rsidRDefault="000D4C4C" w:rsidP="000D4C4C">
      <w:pPr>
        <w:numPr>
          <w:ilvl w:val="1"/>
          <w:numId w:val="1"/>
        </w:numPr>
      </w:pPr>
      <w:r w:rsidRPr="000D4C4C">
        <w:rPr>
          <w:b/>
          <w:bCs/>
        </w:rPr>
        <w:t>Aspect-Oriented Programming (AOP):</w:t>
      </w:r>
      <w:r w:rsidRPr="000D4C4C">
        <w:t xml:space="preserve"> Get a high-level understanding of how to handle cross-cutting concerns like logging and security in a modular way.</w:t>
      </w:r>
    </w:p>
    <w:p w14:paraId="2D32CCB5" w14:textId="77777777" w:rsidR="000D4C4C" w:rsidRPr="000D4C4C" w:rsidRDefault="000D4C4C" w:rsidP="000D4C4C">
      <w:pPr>
        <w:numPr>
          <w:ilvl w:val="1"/>
          <w:numId w:val="1"/>
        </w:numPr>
      </w:pPr>
      <w:r w:rsidRPr="000D4C4C">
        <w:rPr>
          <w:b/>
          <w:bCs/>
        </w:rPr>
        <w:t>Spring Modules:</w:t>
      </w:r>
      <w:r w:rsidRPr="000D4C4C">
        <w:t xml:space="preserve"> Familiarize yourself with the different modules in the Spring ecosystem (Core, Context, Beans, etc.) at a conceptual level.</w:t>
      </w:r>
    </w:p>
    <w:p w14:paraId="10E3FD9E" w14:textId="77777777" w:rsidR="000D4C4C" w:rsidRPr="000D4C4C" w:rsidRDefault="000D4C4C" w:rsidP="000D4C4C">
      <w:pPr>
        <w:numPr>
          <w:ilvl w:val="0"/>
          <w:numId w:val="1"/>
        </w:numPr>
      </w:pPr>
      <w:r w:rsidRPr="000D4C4C">
        <w:rPr>
          <w:b/>
          <w:bCs/>
        </w:rPr>
        <w:t>Introduction to Spring Boot:</w:t>
      </w:r>
      <w:r w:rsidRPr="000D4C4C">
        <w:t xml:space="preserve"> </w:t>
      </w:r>
    </w:p>
    <w:p w14:paraId="15856347" w14:textId="77777777" w:rsidR="000D4C4C" w:rsidRPr="000D4C4C" w:rsidRDefault="000D4C4C" w:rsidP="000D4C4C">
      <w:pPr>
        <w:numPr>
          <w:ilvl w:val="1"/>
          <w:numId w:val="1"/>
        </w:numPr>
      </w:pPr>
      <w:r w:rsidRPr="000D4C4C">
        <w:rPr>
          <w:b/>
          <w:bCs/>
        </w:rPr>
        <w:t>What is Spring Boot?</w:t>
      </w:r>
      <w:r w:rsidRPr="000D4C4C">
        <w:t xml:space="preserve"> Understand its goal of simplifying Spring application development.</w:t>
      </w:r>
    </w:p>
    <w:p w14:paraId="393E5C35" w14:textId="77777777" w:rsidR="000D4C4C" w:rsidRPr="000D4C4C" w:rsidRDefault="000D4C4C" w:rsidP="000D4C4C">
      <w:pPr>
        <w:numPr>
          <w:ilvl w:val="1"/>
          <w:numId w:val="1"/>
        </w:numPr>
      </w:pPr>
      <w:r w:rsidRPr="000D4C4C">
        <w:rPr>
          <w:b/>
          <w:bCs/>
        </w:rPr>
        <w:t>Key Features:</w:t>
      </w:r>
      <w:r w:rsidRPr="000D4C4C">
        <w:t xml:space="preserve"> Learn about auto-configuration, starter dependencies, and the embedded server.</w:t>
      </w:r>
    </w:p>
    <w:p w14:paraId="286426AF" w14:textId="77777777" w:rsidR="000D4C4C" w:rsidRPr="000D4C4C" w:rsidRDefault="000D4C4C" w:rsidP="000D4C4C">
      <w:pPr>
        <w:numPr>
          <w:ilvl w:val="1"/>
          <w:numId w:val="1"/>
        </w:numPr>
      </w:pPr>
      <w:r w:rsidRPr="000D4C4C">
        <w:rPr>
          <w:b/>
          <w:bCs/>
        </w:rPr>
        <w:t>Setting up your Development Environment:</w:t>
      </w:r>
      <w:r w:rsidRPr="000D4C4C">
        <w:t xml:space="preserve"> Install Java Development Kit (JDK), a suitable Integrated Development Environment (IDE) like IntelliJ IDEA (Community Edition is free and excellent), or Eclipse, and understand Maven or Gradle for </w:t>
      </w:r>
      <w:proofErr w:type="gramStart"/>
      <w:r w:rsidRPr="000D4C4C">
        <w:t>build</w:t>
      </w:r>
      <w:proofErr w:type="gramEnd"/>
      <w:r w:rsidRPr="000D4C4C">
        <w:t xml:space="preserve"> automation.</w:t>
      </w:r>
    </w:p>
    <w:p w14:paraId="252CE1B7" w14:textId="77777777" w:rsidR="000D4C4C" w:rsidRPr="000D4C4C" w:rsidRDefault="000D4C4C" w:rsidP="000D4C4C">
      <w:pPr>
        <w:numPr>
          <w:ilvl w:val="1"/>
          <w:numId w:val="1"/>
        </w:numPr>
      </w:pPr>
      <w:r w:rsidRPr="000D4C4C">
        <w:rPr>
          <w:b/>
          <w:bCs/>
        </w:rPr>
        <w:t>Creating your First Spring Boot Application:</w:t>
      </w:r>
      <w:r w:rsidRPr="000D4C4C">
        <w:t xml:space="preserve"> Use Spring </w:t>
      </w:r>
      <w:proofErr w:type="spellStart"/>
      <w:r w:rsidRPr="000D4C4C">
        <w:t>Initializr</w:t>
      </w:r>
      <w:proofErr w:type="spellEnd"/>
      <w:r w:rsidRPr="000D4C4C">
        <w:t xml:space="preserve"> (either online or within your IDE) to create a basic project. Explore the project structure and the pom.xml (for Maven) or </w:t>
      </w:r>
      <w:proofErr w:type="spellStart"/>
      <w:proofErr w:type="gramStart"/>
      <w:r w:rsidRPr="000D4C4C">
        <w:t>build.gradle</w:t>
      </w:r>
      <w:proofErr w:type="spellEnd"/>
      <w:proofErr w:type="gramEnd"/>
      <w:r w:rsidRPr="000D4C4C">
        <w:t xml:space="preserve"> (for Gradle) file.</w:t>
      </w:r>
    </w:p>
    <w:p w14:paraId="45DBF0AA" w14:textId="77777777" w:rsidR="000D4C4C" w:rsidRPr="000D4C4C" w:rsidRDefault="000D4C4C" w:rsidP="000D4C4C">
      <w:pPr>
        <w:numPr>
          <w:ilvl w:val="1"/>
          <w:numId w:val="1"/>
        </w:numPr>
      </w:pPr>
      <w:r w:rsidRPr="000D4C4C">
        <w:rPr>
          <w:b/>
          <w:bCs/>
        </w:rPr>
        <w:t>Running your First Application:</w:t>
      </w:r>
      <w:r w:rsidRPr="000D4C4C">
        <w:t xml:space="preserve"> Understand </w:t>
      </w:r>
      <w:proofErr w:type="gramStart"/>
      <w:r w:rsidRPr="000D4C4C">
        <w:t>the @</w:t>
      </w:r>
      <w:proofErr w:type="gramEnd"/>
      <w:r w:rsidRPr="000D4C4C">
        <w:t>SpringBootApplication annotation and how to run your application.</w:t>
      </w:r>
    </w:p>
    <w:p w14:paraId="341F96C7" w14:textId="77777777" w:rsidR="00AB0C6C" w:rsidRDefault="00AB0C6C" w:rsidP="000D4C4C">
      <w:pPr>
        <w:rPr>
          <w:b/>
          <w:bCs/>
        </w:rPr>
      </w:pPr>
    </w:p>
    <w:p w14:paraId="76495BAB" w14:textId="77777777" w:rsidR="00AB0C6C" w:rsidRDefault="00AB0C6C" w:rsidP="000D4C4C">
      <w:pPr>
        <w:rPr>
          <w:b/>
          <w:bCs/>
        </w:rPr>
      </w:pPr>
    </w:p>
    <w:p w14:paraId="2094B5BB" w14:textId="77777777" w:rsidR="00AB0C6C" w:rsidRDefault="00AB0C6C" w:rsidP="000D4C4C">
      <w:pPr>
        <w:rPr>
          <w:b/>
          <w:bCs/>
        </w:rPr>
      </w:pPr>
    </w:p>
    <w:p w14:paraId="21AC72AA" w14:textId="774EAECC" w:rsidR="000D4C4C" w:rsidRPr="000D4C4C" w:rsidRDefault="000D4C4C" w:rsidP="000D4C4C">
      <w:r w:rsidRPr="000D4C4C">
        <w:rPr>
          <w:b/>
          <w:bCs/>
        </w:rPr>
        <w:lastRenderedPageBreak/>
        <w:t>Day 2: Core Spring Boot Concepts</w:t>
      </w:r>
    </w:p>
    <w:p w14:paraId="6FB7B37B" w14:textId="77777777" w:rsidR="000D4C4C" w:rsidRPr="000D4C4C" w:rsidRDefault="000D4C4C" w:rsidP="000D4C4C">
      <w:pPr>
        <w:numPr>
          <w:ilvl w:val="0"/>
          <w:numId w:val="2"/>
        </w:numPr>
      </w:pPr>
      <w:r w:rsidRPr="000D4C4C">
        <w:rPr>
          <w:b/>
          <w:bCs/>
        </w:rPr>
        <w:t>Starter Dependencies:</w:t>
      </w:r>
      <w:r w:rsidRPr="000D4C4C">
        <w:t xml:space="preserve"> Dive deeper into how starter dependencies simplify adding functionalities. For example, spring-boot-starter-web for web development or spring-boot-starter-data-</w:t>
      </w:r>
      <w:proofErr w:type="spellStart"/>
      <w:r w:rsidRPr="000D4C4C">
        <w:t>jpa</w:t>
      </w:r>
      <w:proofErr w:type="spellEnd"/>
      <w:r w:rsidRPr="000D4C4C">
        <w:t xml:space="preserve"> for database interaction.</w:t>
      </w:r>
    </w:p>
    <w:p w14:paraId="756D59B6" w14:textId="77777777" w:rsidR="000D4C4C" w:rsidRPr="000D4C4C" w:rsidRDefault="000D4C4C" w:rsidP="000D4C4C">
      <w:pPr>
        <w:numPr>
          <w:ilvl w:val="0"/>
          <w:numId w:val="2"/>
        </w:numPr>
      </w:pPr>
      <w:r w:rsidRPr="000D4C4C">
        <w:rPr>
          <w:b/>
          <w:bCs/>
        </w:rPr>
        <w:t>Auto-Configuration:</w:t>
      </w:r>
      <w:r w:rsidRPr="000D4C4C">
        <w:t xml:space="preserve"> Understand how Spring Boot intelligently configures your application based on the dependencies you add. See examples of how adding a database dependency might automatically configure a data source.</w:t>
      </w:r>
    </w:p>
    <w:p w14:paraId="7F1787D6" w14:textId="77777777" w:rsidR="000D4C4C" w:rsidRPr="000D4C4C" w:rsidRDefault="000D4C4C" w:rsidP="000D4C4C">
      <w:pPr>
        <w:numPr>
          <w:ilvl w:val="0"/>
          <w:numId w:val="2"/>
        </w:numPr>
      </w:pPr>
      <w:r w:rsidRPr="000D4C4C">
        <w:rPr>
          <w:b/>
          <w:bCs/>
        </w:rPr>
        <w:t>Configuration:</w:t>
      </w:r>
      <w:r w:rsidRPr="000D4C4C">
        <w:t xml:space="preserve"> Learn different ways to configure your Spring Boot application: </w:t>
      </w:r>
    </w:p>
    <w:p w14:paraId="44C30C29" w14:textId="77777777" w:rsidR="000D4C4C" w:rsidRPr="000D4C4C" w:rsidRDefault="000D4C4C" w:rsidP="000D4C4C">
      <w:pPr>
        <w:numPr>
          <w:ilvl w:val="1"/>
          <w:numId w:val="2"/>
        </w:numPr>
      </w:pPr>
      <w:proofErr w:type="spellStart"/>
      <w:proofErr w:type="gramStart"/>
      <w:r w:rsidRPr="000D4C4C">
        <w:t>application.properties</w:t>
      </w:r>
      <w:proofErr w:type="spellEnd"/>
      <w:proofErr w:type="gramEnd"/>
      <w:r w:rsidRPr="000D4C4C">
        <w:t xml:space="preserve"> and </w:t>
      </w:r>
      <w:proofErr w:type="spellStart"/>
      <w:r w:rsidRPr="000D4C4C">
        <w:t>application.yml</w:t>
      </w:r>
      <w:proofErr w:type="spellEnd"/>
      <w:r w:rsidRPr="000D4C4C">
        <w:t xml:space="preserve"> files.</w:t>
      </w:r>
    </w:p>
    <w:p w14:paraId="09B65EA2" w14:textId="77777777" w:rsidR="000D4C4C" w:rsidRPr="000D4C4C" w:rsidRDefault="000D4C4C" w:rsidP="000D4C4C">
      <w:pPr>
        <w:numPr>
          <w:ilvl w:val="1"/>
          <w:numId w:val="2"/>
        </w:numPr>
      </w:pPr>
      <w:r w:rsidRPr="000D4C4C">
        <w:t>Externalized configuration (environment variables, command-line arguments).</w:t>
      </w:r>
    </w:p>
    <w:p w14:paraId="3459293F" w14:textId="77777777" w:rsidR="000D4C4C" w:rsidRPr="000D4C4C" w:rsidRDefault="000D4C4C" w:rsidP="000D4C4C">
      <w:pPr>
        <w:numPr>
          <w:ilvl w:val="1"/>
          <w:numId w:val="2"/>
        </w:numPr>
      </w:pPr>
      <w:proofErr w:type="gramStart"/>
      <w:r w:rsidRPr="000D4C4C">
        <w:t>Using @</w:t>
      </w:r>
      <w:proofErr w:type="gramEnd"/>
      <w:r w:rsidRPr="000D4C4C">
        <w:t xml:space="preserve">Configuration classes </w:t>
      </w:r>
      <w:proofErr w:type="gramStart"/>
      <w:r w:rsidRPr="000D4C4C">
        <w:t>and @</w:t>
      </w:r>
      <w:proofErr w:type="gramEnd"/>
      <w:r w:rsidRPr="000D4C4C">
        <w:t>Bean annotations for more programmatic configuration.</w:t>
      </w:r>
    </w:p>
    <w:p w14:paraId="5B9018CC" w14:textId="77777777" w:rsidR="000D4C4C" w:rsidRPr="000D4C4C" w:rsidRDefault="000D4C4C" w:rsidP="000D4C4C">
      <w:pPr>
        <w:numPr>
          <w:ilvl w:val="0"/>
          <w:numId w:val="2"/>
        </w:numPr>
      </w:pPr>
      <w:r w:rsidRPr="000D4C4C">
        <w:rPr>
          <w:b/>
          <w:bCs/>
        </w:rPr>
        <w:t>Profiles:</w:t>
      </w:r>
      <w:r w:rsidRPr="000D4C4C">
        <w:t xml:space="preserve"> Understand how to manage different configurations for different environments (development, testing, production).</w:t>
      </w:r>
    </w:p>
    <w:p w14:paraId="42142BD1" w14:textId="77777777" w:rsidR="000D4C4C" w:rsidRPr="000D4C4C" w:rsidRDefault="000D4C4C" w:rsidP="000D4C4C">
      <w:r w:rsidRPr="000D4C4C">
        <w:rPr>
          <w:b/>
          <w:bCs/>
        </w:rPr>
        <w:t>Day 3: Building RESTful APIs with Spring Boot</w:t>
      </w:r>
    </w:p>
    <w:p w14:paraId="1AE1C55F" w14:textId="77777777" w:rsidR="000D4C4C" w:rsidRPr="000D4C4C" w:rsidRDefault="000D4C4C" w:rsidP="000D4C4C">
      <w:pPr>
        <w:numPr>
          <w:ilvl w:val="0"/>
          <w:numId w:val="3"/>
        </w:numPr>
      </w:pPr>
      <w:r w:rsidRPr="000D4C4C">
        <w:rPr>
          <w:b/>
          <w:bCs/>
        </w:rPr>
        <w:t>Introduction to RESTful APIs:</w:t>
      </w:r>
      <w:r w:rsidRPr="000D4C4C">
        <w:t xml:space="preserve"> Understand the basic principles of REST (Representational State Transfer) and common HTTP methods (GET, POST, PUT, DELETE).</w:t>
      </w:r>
    </w:p>
    <w:p w14:paraId="625D9C2F" w14:textId="77777777" w:rsidR="000D4C4C" w:rsidRPr="000D4C4C" w:rsidRDefault="000D4C4C" w:rsidP="000D4C4C">
      <w:pPr>
        <w:numPr>
          <w:ilvl w:val="0"/>
          <w:numId w:val="3"/>
        </w:numPr>
      </w:pPr>
      <w:r w:rsidRPr="000D4C4C">
        <w:rPr>
          <w:b/>
          <w:bCs/>
        </w:rPr>
        <w:t>Building Controllers:</w:t>
      </w:r>
      <w:r w:rsidRPr="000D4C4C">
        <w:t xml:space="preserve"> Learn how to create REST controllers </w:t>
      </w:r>
      <w:proofErr w:type="gramStart"/>
      <w:r w:rsidRPr="000D4C4C">
        <w:t>using @</w:t>
      </w:r>
      <w:proofErr w:type="gramEnd"/>
      <w:r w:rsidRPr="000D4C4C">
        <w:t xml:space="preserve">RestController and handle incoming HTTP requests </w:t>
      </w:r>
      <w:proofErr w:type="gramStart"/>
      <w:r w:rsidRPr="000D4C4C">
        <w:t>using @GetMapping, @PostMapping, @</w:t>
      </w:r>
      <w:proofErr w:type="gramEnd"/>
      <w:r w:rsidRPr="000D4C4C">
        <w:t xml:space="preserve">PutMapping, </w:t>
      </w:r>
      <w:proofErr w:type="gramStart"/>
      <w:r w:rsidRPr="000D4C4C">
        <w:t>and @</w:t>
      </w:r>
      <w:proofErr w:type="gramEnd"/>
      <w:r w:rsidRPr="000D4C4C">
        <w:t>DeleteMapping.</w:t>
      </w:r>
    </w:p>
    <w:p w14:paraId="3C3DACA3" w14:textId="77777777" w:rsidR="000D4C4C" w:rsidRPr="000D4C4C" w:rsidRDefault="000D4C4C" w:rsidP="000D4C4C">
      <w:pPr>
        <w:numPr>
          <w:ilvl w:val="0"/>
          <w:numId w:val="3"/>
        </w:numPr>
      </w:pPr>
      <w:r w:rsidRPr="000D4C4C">
        <w:rPr>
          <w:b/>
          <w:bCs/>
        </w:rPr>
        <w:t>Request and Response Handling:</w:t>
      </w:r>
      <w:r w:rsidRPr="000D4C4C">
        <w:t xml:space="preserve"> </w:t>
      </w:r>
    </w:p>
    <w:p w14:paraId="2514C2D5" w14:textId="77777777" w:rsidR="000D4C4C" w:rsidRPr="000D4C4C" w:rsidRDefault="000D4C4C" w:rsidP="000D4C4C">
      <w:pPr>
        <w:numPr>
          <w:ilvl w:val="1"/>
          <w:numId w:val="3"/>
        </w:numPr>
      </w:pPr>
      <w:r w:rsidRPr="000D4C4C">
        <w:rPr>
          <w:b/>
          <w:bCs/>
        </w:rPr>
        <w:t>Path Variables:</w:t>
      </w:r>
      <w:r w:rsidRPr="000D4C4C">
        <w:t xml:space="preserve"> Learn to extract data from the URL </w:t>
      </w:r>
      <w:proofErr w:type="gramStart"/>
      <w:r w:rsidRPr="000D4C4C">
        <w:t>using @</w:t>
      </w:r>
      <w:proofErr w:type="gramEnd"/>
      <w:r w:rsidRPr="000D4C4C">
        <w:t>PathVariable.</w:t>
      </w:r>
    </w:p>
    <w:p w14:paraId="28832226" w14:textId="77777777" w:rsidR="000D4C4C" w:rsidRPr="000D4C4C" w:rsidRDefault="000D4C4C" w:rsidP="000D4C4C">
      <w:pPr>
        <w:numPr>
          <w:ilvl w:val="1"/>
          <w:numId w:val="3"/>
        </w:numPr>
      </w:pPr>
      <w:r w:rsidRPr="000D4C4C">
        <w:rPr>
          <w:b/>
          <w:bCs/>
        </w:rPr>
        <w:t>Request Parameters:</w:t>
      </w:r>
      <w:r w:rsidRPr="000D4C4C">
        <w:t xml:space="preserve"> Understand how to retrieve query parameters </w:t>
      </w:r>
      <w:proofErr w:type="gramStart"/>
      <w:r w:rsidRPr="000D4C4C">
        <w:t>using @</w:t>
      </w:r>
      <w:proofErr w:type="gramEnd"/>
      <w:r w:rsidRPr="000D4C4C">
        <w:t>RequestParam.</w:t>
      </w:r>
    </w:p>
    <w:p w14:paraId="49C1CB32" w14:textId="77777777" w:rsidR="000D4C4C" w:rsidRPr="000D4C4C" w:rsidRDefault="000D4C4C" w:rsidP="000D4C4C">
      <w:pPr>
        <w:numPr>
          <w:ilvl w:val="1"/>
          <w:numId w:val="3"/>
        </w:numPr>
      </w:pPr>
      <w:r w:rsidRPr="000D4C4C">
        <w:rPr>
          <w:b/>
          <w:bCs/>
        </w:rPr>
        <w:t>Request Body:</w:t>
      </w:r>
      <w:r w:rsidRPr="000D4C4C">
        <w:t xml:space="preserve"> Learn to handle data sent in the request body (e.g., JSON) </w:t>
      </w:r>
      <w:proofErr w:type="gramStart"/>
      <w:r w:rsidRPr="000D4C4C">
        <w:t>using @</w:t>
      </w:r>
      <w:proofErr w:type="gramEnd"/>
      <w:r w:rsidRPr="000D4C4C">
        <w:t>RequestBody.</w:t>
      </w:r>
    </w:p>
    <w:p w14:paraId="2A9D0A44" w14:textId="77777777" w:rsidR="000D4C4C" w:rsidRPr="000D4C4C" w:rsidRDefault="000D4C4C" w:rsidP="000D4C4C">
      <w:pPr>
        <w:numPr>
          <w:ilvl w:val="1"/>
          <w:numId w:val="3"/>
        </w:numPr>
      </w:pPr>
      <w:r w:rsidRPr="000D4C4C">
        <w:rPr>
          <w:b/>
          <w:bCs/>
        </w:rPr>
        <w:t>Response Body:</w:t>
      </w:r>
      <w:r w:rsidRPr="000D4C4C">
        <w:t xml:space="preserve"> Understand how Spring Boot automatically converts Java objects to JSON (using Jackson library) in the response.</w:t>
      </w:r>
    </w:p>
    <w:p w14:paraId="659FA905" w14:textId="77777777" w:rsidR="000D4C4C" w:rsidRPr="000D4C4C" w:rsidRDefault="000D4C4C" w:rsidP="000D4C4C">
      <w:pPr>
        <w:numPr>
          <w:ilvl w:val="1"/>
          <w:numId w:val="3"/>
        </w:numPr>
      </w:pPr>
      <w:r w:rsidRPr="000D4C4C">
        <w:rPr>
          <w:b/>
          <w:bCs/>
        </w:rPr>
        <w:lastRenderedPageBreak/>
        <w:t>HTTP Status Codes:</w:t>
      </w:r>
      <w:r w:rsidRPr="000D4C4C">
        <w:t xml:space="preserve"> Learn to return appropriate HTTP status codes to indicate the outcome of the request.</w:t>
      </w:r>
    </w:p>
    <w:p w14:paraId="3924083F" w14:textId="77777777" w:rsidR="000D4C4C" w:rsidRPr="000D4C4C" w:rsidRDefault="000D4C4C" w:rsidP="000D4C4C">
      <w:pPr>
        <w:numPr>
          <w:ilvl w:val="0"/>
          <w:numId w:val="3"/>
        </w:numPr>
      </w:pPr>
      <w:r w:rsidRPr="000D4C4C">
        <w:rPr>
          <w:b/>
          <w:bCs/>
        </w:rPr>
        <w:t>Basic Error Handling:</w:t>
      </w:r>
      <w:r w:rsidRPr="000D4C4C">
        <w:t xml:space="preserve"> Implement simple error handling within your controllers.</w:t>
      </w:r>
    </w:p>
    <w:p w14:paraId="365D3426" w14:textId="77777777" w:rsidR="000D4C4C" w:rsidRPr="000D4C4C" w:rsidRDefault="000D4C4C" w:rsidP="000D4C4C">
      <w:r w:rsidRPr="000D4C4C">
        <w:rPr>
          <w:b/>
          <w:bCs/>
        </w:rPr>
        <w:t>Phase 2: Data Persistence and Advanced Concepts (Days 4-7)</w:t>
      </w:r>
    </w:p>
    <w:p w14:paraId="30A678C9" w14:textId="77777777" w:rsidR="000D4C4C" w:rsidRPr="000D4C4C" w:rsidRDefault="000D4C4C" w:rsidP="000D4C4C">
      <w:r w:rsidRPr="000D4C4C">
        <w:rPr>
          <w:b/>
          <w:bCs/>
        </w:rPr>
        <w:t>Day 4: Data Persistence with Spring Data JPA</w:t>
      </w:r>
    </w:p>
    <w:p w14:paraId="7D748ED5" w14:textId="77777777" w:rsidR="000D4C4C" w:rsidRPr="000D4C4C" w:rsidRDefault="000D4C4C" w:rsidP="000D4C4C">
      <w:pPr>
        <w:numPr>
          <w:ilvl w:val="0"/>
          <w:numId w:val="4"/>
        </w:numPr>
      </w:pPr>
      <w:r w:rsidRPr="000D4C4C">
        <w:rPr>
          <w:b/>
          <w:bCs/>
        </w:rPr>
        <w:t>Introduction to JPA (Java Persistence API):</w:t>
      </w:r>
      <w:r w:rsidRPr="000D4C4C">
        <w:t xml:space="preserve"> Understand the concepts of ORM (Object-Relational Mapping) and how JPA provides a specification for interacting with databases.</w:t>
      </w:r>
    </w:p>
    <w:p w14:paraId="7B987D15" w14:textId="77777777" w:rsidR="000D4C4C" w:rsidRPr="000D4C4C" w:rsidRDefault="000D4C4C" w:rsidP="000D4C4C">
      <w:pPr>
        <w:numPr>
          <w:ilvl w:val="0"/>
          <w:numId w:val="4"/>
        </w:numPr>
      </w:pPr>
      <w:r w:rsidRPr="000D4C4C">
        <w:rPr>
          <w:b/>
          <w:bCs/>
        </w:rPr>
        <w:t>Spring Data JPA:</w:t>
      </w:r>
      <w:r w:rsidRPr="000D4C4C">
        <w:t xml:space="preserve"> Learn how Spring Data JPA simplifies database interactions by providing repositories.</w:t>
      </w:r>
    </w:p>
    <w:p w14:paraId="24038AA3" w14:textId="77777777" w:rsidR="000D4C4C" w:rsidRPr="000D4C4C" w:rsidRDefault="000D4C4C" w:rsidP="000D4C4C">
      <w:pPr>
        <w:numPr>
          <w:ilvl w:val="0"/>
          <w:numId w:val="4"/>
        </w:numPr>
      </w:pPr>
      <w:r w:rsidRPr="000D4C4C">
        <w:rPr>
          <w:b/>
          <w:bCs/>
        </w:rPr>
        <w:t>Entities:</w:t>
      </w:r>
      <w:r w:rsidRPr="000D4C4C">
        <w:t xml:space="preserve"> Define your data models as JPA entities using the @Entity annotation and map them to database tables using annotations like @Id, @GeneratedValue, @Column.</w:t>
      </w:r>
    </w:p>
    <w:p w14:paraId="36EA5A5E" w14:textId="77777777" w:rsidR="000D4C4C" w:rsidRPr="000D4C4C" w:rsidRDefault="000D4C4C" w:rsidP="000D4C4C">
      <w:pPr>
        <w:numPr>
          <w:ilvl w:val="0"/>
          <w:numId w:val="4"/>
        </w:numPr>
      </w:pPr>
      <w:r w:rsidRPr="000D4C4C">
        <w:rPr>
          <w:b/>
          <w:bCs/>
        </w:rPr>
        <w:t>Repositories:</w:t>
      </w:r>
      <w:r w:rsidRPr="000D4C4C">
        <w:t xml:space="preserve"> Create interfaces that extend </w:t>
      </w:r>
      <w:proofErr w:type="spellStart"/>
      <w:r w:rsidRPr="000D4C4C">
        <w:t>JpaRepository</w:t>
      </w:r>
      <w:proofErr w:type="spellEnd"/>
      <w:r w:rsidRPr="000D4C4C">
        <w:t xml:space="preserve"> to perform common database operations (CRUD - Create, Read, Update, Delete) without writing any SQL.</w:t>
      </w:r>
    </w:p>
    <w:p w14:paraId="5799A91B" w14:textId="77777777" w:rsidR="000D4C4C" w:rsidRPr="000D4C4C" w:rsidRDefault="000D4C4C" w:rsidP="000D4C4C">
      <w:pPr>
        <w:numPr>
          <w:ilvl w:val="0"/>
          <w:numId w:val="4"/>
        </w:numPr>
      </w:pPr>
      <w:r w:rsidRPr="000D4C4C">
        <w:rPr>
          <w:b/>
          <w:bCs/>
        </w:rPr>
        <w:t>Basic Queries:</w:t>
      </w:r>
      <w:r w:rsidRPr="000D4C4C">
        <w:t xml:space="preserve"> Learn how to use the naming conventions of Spring Data JPA to automatically generate queries (e.g., </w:t>
      </w:r>
      <w:proofErr w:type="spellStart"/>
      <w:r w:rsidRPr="000D4C4C">
        <w:t>findByPropertyName</w:t>
      </w:r>
      <w:proofErr w:type="spellEnd"/>
      <w:r w:rsidRPr="000D4C4C">
        <w:t>).</w:t>
      </w:r>
    </w:p>
    <w:p w14:paraId="3CF94C4C" w14:textId="77777777" w:rsidR="000D4C4C" w:rsidRPr="000D4C4C" w:rsidRDefault="000D4C4C" w:rsidP="000D4C4C">
      <w:r w:rsidRPr="000D4C4C">
        <w:rPr>
          <w:b/>
          <w:bCs/>
        </w:rPr>
        <w:t>Day 5: Advanced Spring Data JPA and Relationships</w:t>
      </w:r>
    </w:p>
    <w:p w14:paraId="42F0D122" w14:textId="77777777" w:rsidR="000D4C4C" w:rsidRPr="000D4C4C" w:rsidRDefault="000D4C4C" w:rsidP="000D4C4C">
      <w:pPr>
        <w:numPr>
          <w:ilvl w:val="0"/>
          <w:numId w:val="5"/>
        </w:numPr>
      </w:pPr>
      <w:r w:rsidRPr="000D4C4C">
        <w:rPr>
          <w:b/>
          <w:bCs/>
        </w:rPr>
        <w:t>Custom Queries:</w:t>
      </w:r>
      <w:r w:rsidRPr="000D4C4C">
        <w:t xml:space="preserve"> Learn to write custom queries </w:t>
      </w:r>
      <w:proofErr w:type="gramStart"/>
      <w:r w:rsidRPr="000D4C4C">
        <w:t>using @</w:t>
      </w:r>
      <w:proofErr w:type="gramEnd"/>
      <w:r w:rsidRPr="000D4C4C">
        <w:t>Query with JPQL (Java Persistence Query Language) or native SQL.</w:t>
      </w:r>
    </w:p>
    <w:p w14:paraId="2B93D0CE" w14:textId="77777777" w:rsidR="000D4C4C" w:rsidRPr="000D4C4C" w:rsidRDefault="000D4C4C" w:rsidP="000D4C4C">
      <w:pPr>
        <w:numPr>
          <w:ilvl w:val="0"/>
          <w:numId w:val="5"/>
        </w:numPr>
      </w:pPr>
      <w:r w:rsidRPr="000D4C4C">
        <w:rPr>
          <w:b/>
          <w:bCs/>
        </w:rPr>
        <w:t>Relationships:</w:t>
      </w:r>
      <w:r w:rsidRPr="000D4C4C">
        <w:t xml:space="preserve"> Understand and implement different database relationships using JPA annotations: </w:t>
      </w:r>
    </w:p>
    <w:p w14:paraId="60BE454D" w14:textId="77777777" w:rsidR="000D4C4C" w:rsidRPr="000D4C4C" w:rsidRDefault="000D4C4C" w:rsidP="000D4C4C">
      <w:pPr>
        <w:numPr>
          <w:ilvl w:val="1"/>
          <w:numId w:val="5"/>
        </w:numPr>
      </w:pPr>
      <w:r w:rsidRPr="000D4C4C">
        <w:t>One-to-</w:t>
      </w:r>
      <w:proofErr w:type="gramStart"/>
      <w:r w:rsidRPr="000D4C4C">
        <w:t>One (@</w:t>
      </w:r>
      <w:proofErr w:type="gramEnd"/>
      <w:r w:rsidRPr="000D4C4C">
        <w:t>OneToOne)</w:t>
      </w:r>
    </w:p>
    <w:p w14:paraId="7E758C56" w14:textId="77777777" w:rsidR="000D4C4C" w:rsidRPr="000D4C4C" w:rsidRDefault="000D4C4C" w:rsidP="000D4C4C">
      <w:pPr>
        <w:numPr>
          <w:ilvl w:val="1"/>
          <w:numId w:val="5"/>
        </w:numPr>
      </w:pPr>
      <w:r w:rsidRPr="000D4C4C">
        <w:t>One-to-</w:t>
      </w:r>
      <w:proofErr w:type="gramStart"/>
      <w:r w:rsidRPr="000D4C4C">
        <w:t>Many (@OneToMany, @</w:t>
      </w:r>
      <w:proofErr w:type="gramEnd"/>
      <w:r w:rsidRPr="000D4C4C">
        <w:t>ManyToOne)</w:t>
      </w:r>
    </w:p>
    <w:p w14:paraId="7E95B89F" w14:textId="77777777" w:rsidR="000D4C4C" w:rsidRPr="000D4C4C" w:rsidRDefault="000D4C4C" w:rsidP="000D4C4C">
      <w:pPr>
        <w:numPr>
          <w:ilvl w:val="1"/>
          <w:numId w:val="5"/>
        </w:numPr>
      </w:pPr>
      <w:r w:rsidRPr="000D4C4C">
        <w:t>Many-to-</w:t>
      </w:r>
      <w:proofErr w:type="gramStart"/>
      <w:r w:rsidRPr="000D4C4C">
        <w:t>Many (@</w:t>
      </w:r>
      <w:proofErr w:type="gramEnd"/>
      <w:r w:rsidRPr="000D4C4C">
        <w:t>ManyToMany)</w:t>
      </w:r>
    </w:p>
    <w:p w14:paraId="50D8B5DB" w14:textId="77777777" w:rsidR="000D4C4C" w:rsidRPr="000D4C4C" w:rsidRDefault="000D4C4C" w:rsidP="000D4C4C">
      <w:pPr>
        <w:numPr>
          <w:ilvl w:val="0"/>
          <w:numId w:val="5"/>
        </w:numPr>
      </w:pPr>
      <w:r w:rsidRPr="000D4C4C">
        <w:rPr>
          <w:b/>
          <w:bCs/>
        </w:rPr>
        <w:t>Transactions:</w:t>
      </w:r>
      <w:r w:rsidRPr="000D4C4C">
        <w:t xml:space="preserve"> Understand the importance of transactions and how Spring manages them using @Transactional.</w:t>
      </w:r>
    </w:p>
    <w:p w14:paraId="24C56369" w14:textId="77777777" w:rsidR="000D4C4C" w:rsidRPr="000D4C4C" w:rsidRDefault="000D4C4C" w:rsidP="000D4C4C">
      <w:r w:rsidRPr="000D4C4C">
        <w:rPr>
          <w:b/>
          <w:bCs/>
        </w:rPr>
        <w:t>Day 6: Security and Validation</w:t>
      </w:r>
    </w:p>
    <w:p w14:paraId="4383663F" w14:textId="77777777" w:rsidR="000D4C4C" w:rsidRPr="000D4C4C" w:rsidRDefault="000D4C4C" w:rsidP="000D4C4C">
      <w:pPr>
        <w:numPr>
          <w:ilvl w:val="0"/>
          <w:numId w:val="6"/>
        </w:numPr>
      </w:pPr>
      <w:r w:rsidRPr="000D4C4C">
        <w:rPr>
          <w:b/>
          <w:bCs/>
        </w:rPr>
        <w:lastRenderedPageBreak/>
        <w:t>Spring Security Basics:</w:t>
      </w:r>
      <w:r w:rsidRPr="000D4C4C">
        <w:t xml:space="preserve"> Understand the core concepts of authentication (who are you?) and authorization (what are you allowed to do?).</w:t>
      </w:r>
    </w:p>
    <w:p w14:paraId="22F65415" w14:textId="77777777" w:rsidR="000D4C4C" w:rsidRPr="000D4C4C" w:rsidRDefault="000D4C4C" w:rsidP="000D4C4C">
      <w:pPr>
        <w:numPr>
          <w:ilvl w:val="0"/>
          <w:numId w:val="6"/>
        </w:numPr>
      </w:pPr>
      <w:r w:rsidRPr="000D4C4C">
        <w:rPr>
          <w:b/>
          <w:bCs/>
        </w:rPr>
        <w:t>Basic Authentication:</w:t>
      </w:r>
      <w:r w:rsidRPr="000D4C4C">
        <w:t xml:space="preserve"> Implement simple in-memory or user details service-based authentication.</w:t>
      </w:r>
    </w:p>
    <w:p w14:paraId="5F047142" w14:textId="77777777" w:rsidR="000D4C4C" w:rsidRPr="000D4C4C" w:rsidRDefault="000D4C4C" w:rsidP="000D4C4C">
      <w:pPr>
        <w:numPr>
          <w:ilvl w:val="0"/>
          <w:numId w:val="6"/>
        </w:numPr>
      </w:pPr>
      <w:r w:rsidRPr="000D4C4C">
        <w:rPr>
          <w:b/>
          <w:bCs/>
        </w:rPr>
        <w:t>Securing Endpoints:</w:t>
      </w:r>
      <w:r w:rsidRPr="000D4C4C">
        <w:t xml:space="preserve"> Learn to protect your API endpoints based on roles or permissions </w:t>
      </w:r>
      <w:proofErr w:type="gramStart"/>
      <w:r w:rsidRPr="000D4C4C">
        <w:t>using @</w:t>
      </w:r>
      <w:proofErr w:type="gramEnd"/>
      <w:r w:rsidRPr="000D4C4C">
        <w:t xml:space="preserve">PreAuthorize </w:t>
      </w:r>
      <w:proofErr w:type="gramStart"/>
      <w:r w:rsidRPr="000D4C4C">
        <w:t>or @</w:t>
      </w:r>
      <w:proofErr w:type="gramEnd"/>
      <w:r w:rsidRPr="000D4C4C">
        <w:t>Secured annotations.</w:t>
      </w:r>
    </w:p>
    <w:p w14:paraId="4879E3B1" w14:textId="77777777" w:rsidR="000D4C4C" w:rsidRPr="000D4C4C" w:rsidRDefault="000D4C4C" w:rsidP="000D4C4C">
      <w:pPr>
        <w:numPr>
          <w:ilvl w:val="0"/>
          <w:numId w:val="6"/>
        </w:numPr>
      </w:pPr>
      <w:r w:rsidRPr="000D4C4C">
        <w:rPr>
          <w:b/>
          <w:bCs/>
        </w:rPr>
        <w:t>Data Validation:</w:t>
      </w:r>
      <w:r w:rsidRPr="000D4C4C">
        <w:t xml:space="preserve"> Implement data validation using the @</w:t>
      </w:r>
      <w:proofErr w:type="gramStart"/>
      <w:r w:rsidRPr="000D4C4C">
        <w:t>javax.validation</w:t>
      </w:r>
      <w:proofErr w:type="gramEnd"/>
      <w:r w:rsidRPr="000D4C4C">
        <w:t>.constraints annotations (e.g., @NotNull, @Size, @Email) and the @Valid annotation in your controllers. Learn how to handle validation errors.</w:t>
      </w:r>
    </w:p>
    <w:p w14:paraId="0720DAAA" w14:textId="77777777" w:rsidR="000D4C4C" w:rsidRPr="000D4C4C" w:rsidRDefault="000D4C4C" w:rsidP="000D4C4C">
      <w:r w:rsidRPr="000D4C4C">
        <w:rPr>
          <w:b/>
          <w:bCs/>
        </w:rPr>
        <w:t>Day 7: Testing and Actuator</w:t>
      </w:r>
    </w:p>
    <w:p w14:paraId="12716BAD" w14:textId="77777777" w:rsidR="000D4C4C" w:rsidRPr="000D4C4C" w:rsidRDefault="000D4C4C" w:rsidP="000D4C4C">
      <w:pPr>
        <w:numPr>
          <w:ilvl w:val="0"/>
          <w:numId w:val="7"/>
        </w:numPr>
      </w:pPr>
      <w:r w:rsidRPr="000D4C4C">
        <w:rPr>
          <w:b/>
          <w:bCs/>
        </w:rPr>
        <w:t>Unit Testing:</w:t>
      </w:r>
      <w:r w:rsidRPr="000D4C4C">
        <w:t xml:space="preserve"> Learn to write unit tests for your controllers, services, and repositories using JUnit and Mockito. Understand the importance of isolating your tests.</w:t>
      </w:r>
    </w:p>
    <w:p w14:paraId="243C7D01" w14:textId="77777777" w:rsidR="000D4C4C" w:rsidRPr="000D4C4C" w:rsidRDefault="000D4C4C" w:rsidP="000D4C4C">
      <w:pPr>
        <w:numPr>
          <w:ilvl w:val="0"/>
          <w:numId w:val="7"/>
        </w:numPr>
      </w:pPr>
      <w:r w:rsidRPr="000D4C4C">
        <w:rPr>
          <w:b/>
          <w:bCs/>
        </w:rPr>
        <w:t>Integration Testing:</w:t>
      </w:r>
      <w:r w:rsidRPr="000D4C4C">
        <w:t xml:space="preserve"> Write integration tests to test the interaction between different parts of your application, especially database interactions and API endpoints using </w:t>
      </w:r>
      <w:proofErr w:type="spellStart"/>
      <w:r w:rsidRPr="000D4C4C">
        <w:t>TestRestTemplate</w:t>
      </w:r>
      <w:proofErr w:type="spellEnd"/>
      <w:r w:rsidRPr="000D4C4C">
        <w:t>.</w:t>
      </w:r>
    </w:p>
    <w:p w14:paraId="3F9448D5" w14:textId="77777777" w:rsidR="000D4C4C" w:rsidRPr="000D4C4C" w:rsidRDefault="000D4C4C" w:rsidP="000D4C4C">
      <w:pPr>
        <w:numPr>
          <w:ilvl w:val="0"/>
          <w:numId w:val="7"/>
        </w:numPr>
      </w:pPr>
      <w:r w:rsidRPr="000D4C4C">
        <w:rPr>
          <w:b/>
          <w:bCs/>
        </w:rPr>
        <w:t>Spring Boot Actuator:</w:t>
      </w:r>
      <w:r w:rsidRPr="000D4C4C">
        <w:t xml:space="preserve"> Understand how Actuator provides built-in endpoints to monitor and manage your application (health, metrics, info, etc.). Learn to configure and access these endpoints.</w:t>
      </w:r>
    </w:p>
    <w:p w14:paraId="36BAF96F" w14:textId="77777777" w:rsidR="000D4C4C" w:rsidRPr="000D4C4C" w:rsidRDefault="000D4C4C" w:rsidP="000D4C4C">
      <w:r w:rsidRPr="000D4C4C">
        <w:rPr>
          <w:b/>
          <w:bCs/>
        </w:rPr>
        <w:t>Phase 3: Going Further (Days 8-10)</w:t>
      </w:r>
    </w:p>
    <w:p w14:paraId="3DFFD9F0" w14:textId="77777777" w:rsidR="000D4C4C" w:rsidRPr="000D4C4C" w:rsidRDefault="000D4C4C" w:rsidP="000D4C4C">
      <w:r w:rsidRPr="000D4C4C">
        <w:rPr>
          <w:b/>
          <w:bCs/>
        </w:rPr>
        <w:t>Day 8: Advanced Spring Boot Features</w:t>
      </w:r>
    </w:p>
    <w:p w14:paraId="1B589206" w14:textId="77777777" w:rsidR="000D4C4C" w:rsidRPr="000D4C4C" w:rsidRDefault="000D4C4C" w:rsidP="000D4C4C">
      <w:pPr>
        <w:numPr>
          <w:ilvl w:val="0"/>
          <w:numId w:val="8"/>
        </w:numPr>
      </w:pPr>
      <w:r w:rsidRPr="000D4C4C">
        <w:rPr>
          <w:b/>
          <w:bCs/>
        </w:rPr>
        <w:t>Asynchronous Operations:</w:t>
      </w:r>
      <w:r w:rsidRPr="000D4C4C">
        <w:t xml:space="preserve"> Learn to </w:t>
      </w:r>
      <w:proofErr w:type="gramStart"/>
      <w:r w:rsidRPr="000D4C4C">
        <w:t>use @</w:t>
      </w:r>
      <w:proofErr w:type="gramEnd"/>
      <w:r w:rsidRPr="000D4C4C">
        <w:t>Async for running tasks in the background.</w:t>
      </w:r>
    </w:p>
    <w:p w14:paraId="2FE6AEBF" w14:textId="77777777" w:rsidR="000D4C4C" w:rsidRPr="000D4C4C" w:rsidRDefault="000D4C4C" w:rsidP="000D4C4C">
      <w:pPr>
        <w:numPr>
          <w:ilvl w:val="0"/>
          <w:numId w:val="8"/>
        </w:numPr>
      </w:pPr>
      <w:r w:rsidRPr="000D4C4C">
        <w:rPr>
          <w:b/>
          <w:bCs/>
        </w:rPr>
        <w:t>Scheduling Tasks:</w:t>
      </w:r>
      <w:r w:rsidRPr="000D4C4C">
        <w:t xml:space="preserve"> Understand how to schedule tasks to run at specific intervals </w:t>
      </w:r>
      <w:proofErr w:type="gramStart"/>
      <w:r w:rsidRPr="000D4C4C">
        <w:t>using @</w:t>
      </w:r>
      <w:proofErr w:type="gramEnd"/>
      <w:r w:rsidRPr="000D4C4C">
        <w:t>Scheduled.</w:t>
      </w:r>
    </w:p>
    <w:p w14:paraId="3FCAA290" w14:textId="77777777" w:rsidR="000D4C4C" w:rsidRPr="000D4C4C" w:rsidRDefault="000D4C4C" w:rsidP="000D4C4C">
      <w:pPr>
        <w:numPr>
          <w:ilvl w:val="0"/>
          <w:numId w:val="8"/>
        </w:numPr>
      </w:pPr>
      <w:r w:rsidRPr="000D4C4C">
        <w:rPr>
          <w:b/>
          <w:bCs/>
        </w:rPr>
        <w:t>Caching:</w:t>
      </w:r>
      <w:r w:rsidRPr="000D4C4C">
        <w:t xml:space="preserve"> Implement basic </w:t>
      </w:r>
      <w:proofErr w:type="gramStart"/>
      <w:r w:rsidRPr="000D4C4C">
        <w:t>caching</w:t>
      </w:r>
      <w:proofErr w:type="gramEnd"/>
      <w:r w:rsidRPr="000D4C4C">
        <w:t xml:space="preserve"> to improve application performance </w:t>
      </w:r>
      <w:proofErr w:type="gramStart"/>
      <w:r w:rsidRPr="000D4C4C">
        <w:t>using @</w:t>
      </w:r>
      <w:proofErr w:type="gramEnd"/>
      <w:r w:rsidRPr="000D4C4C">
        <w:t xml:space="preserve">EnableCaching </w:t>
      </w:r>
      <w:proofErr w:type="gramStart"/>
      <w:r w:rsidRPr="000D4C4C">
        <w:t>and @</w:t>
      </w:r>
      <w:proofErr w:type="gramEnd"/>
      <w:r w:rsidRPr="000D4C4C">
        <w:t>Cacheable.</w:t>
      </w:r>
    </w:p>
    <w:p w14:paraId="5BCB4B99" w14:textId="77777777" w:rsidR="000D4C4C" w:rsidRPr="000D4C4C" w:rsidRDefault="000D4C4C" w:rsidP="000D4C4C">
      <w:pPr>
        <w:numPr>
          <w:ilvl w:val="0"/>
          <w:numId w:val="8"/>
        </w:numPr>
      </w:pPr>
      <w:r w:rsidRPr="000D4C4C">
        <w:rPr>
          <w:b/>
          <w:bCs/>
        </w:rPr>
        <w:t>Messaging (Optional):</w:t>
      </w:r>
      <w:r w:rsidRPr="000D4C4C">
        <w:t xml:space="preserve"> Get a basic understanding of message queues (like RabbitMQ or Kafka) and how Spring AMQP or Spring for Apache Kafka can be used.</w:t>
      </w:r>
    </w:p>
    <w:p w14:paraId="21200BE5" w14:textId="77777777" w:rsidR="000D4C4C" w:rsidRPr="000D4C4C" w:rsidRDefault="000D4C4C" w:rsidP="000D4C4C">
      <w:r w:rsidRPr="000D4C4C">
        <w:rPr>
          <w:b/>
          <w:bCs/>
        </w:rPr>
        <w:t>Day 9: Building a Full-fledged Application</w:t>
      </w:r>
    </w:p>
    <w:p w14:paraId="65750577" w14:textId="77777777" w:rsidR="000D4C4C" w:rsidRPr="000D4C4C" w:rsidRDefault="000D4C4C" w:rsidP="000D4C4C">
      <w:pPr>
        <w:numPr>
          <w:ilvl w:val="0"/>
          <w:numId w:val="9"/>
        </w:numPr>
      </w:pPr>
      <w:r w:rsidRPr="000D4C4C">
        <w:rPr>
          <w:b/>
          <w:bCs/>
        </w:rPr>
        <w:lastRenderedPageBreak/>
        <w:t>Start a small project:</w:t>
      </w:r>
      <w:r w:rsidRPr="000D4C4C">
        <w:t xml:space="preserve"> Apply all the concepts you've learned to build a simple but complete application (e.g., a basic task management application, a simple book inventory API).</w:t>
      </w:r>
    </w:p>
    <w:p w14:paraId="555F85B0" w14:textId="77777777" w:rsidR="000D4C4C" w:rsidRPr="000D4C4C" w:rsidRDefault="000D4C4C" w:rsidP="000D4C4C">
      <w:pPr>
        <w:numPr>
          <w:ilvl w:val="0"/>
          <w:numId w:val="9"/>
        </w:numPr>
      </w:pPr>
      <w:r w:rsidRPr="000D4C4C">
        <w:rPr>
          <w:b/>
          <w:bCs/>
        </w:rPr>
        <w:t>Focus on clean architecture:</w:t>
      </w:r>
      <w:r w:rsidRPr="000D4C4C">
        <w:t xml:space="preserve"> Try to structure your application into different layers (controller, service, repository) for better organization and maintainability.</w:t>
      </w:r>
    </w:p>
    <w:p w14:paraId="4C989A83" w14:textId="77777777" w:rsidR="000D4C4C" w:rsidRPr="000D4C4C" w:rsidRDefault="000D4C4C" w:rsidP="000D4C4C">
      <w:pPr>
        <w:numPr>
          <w:ilvl w:val="0"/>
          <w:numId w:val="9"/>
        </w:numPr>
      </w:pPr>
      <w:r w:rsidRPr="000D4C4C">
        <w:rPr>
          <w:b/>
          <w:bCs/>
        </w:rPr>
        <w:t xml:space="preserve">Implement proper </w:t>
      </w:r>
      <w:proofErr w:type="gramStart"/>
      <w:r w:rsidRPr="000D4C4C">
        <w:rPr>
          <w:b/>
          <w:bCs/>
        </w:rPr>
        <w:t>error</w:t>
      </w:r>
      <w:proofErr w:type="gramEnd"/>
      <w:r w:rsidRPr="000D4C4C">
        <w:rPr>
          <w:b/>
          <w:bCs/>
        </w:rPr>
        <w:t xml:space="preserve"> handling and logging:</w:t>
      </w:r>
      <w:r w:rsidRPr="000D4C4C">
        <w:t xml:space="preserve"> Ensure your application handles errors gracefully and logs important events.</w:t>
      </w:r>
    </w:p>
    <w:p w14:paraId="156C6ACF" w14:textId="77777777" w:rsidR="000D4C4C" w:rsidRPr="000D4C4C" w:rsidRDefault="000D4C4C" w:rsidP="000D4C4C">
      <w:r w:rsidRPr="000D4C4C">
        <w:rPr>
          <w:b/>
          <w:bCs/>
        </w:rPr>
        <w:t>Day 10: Deployment and Further Learning</w:t>
      </w:r>
    </w:p>
    <w:p w14:paraId="7B4A4B28" w14:textId="77777777" w:rsidR="000D4C4C" w:rsidRPr="000D4C4C" w:rsidRDefault="000D4C4C" w:rsidP="000D4C4C">
      <w:pPr>
        <w:numPr>
          <w:ilvl w:val="0"/>
          <w:numId w:val="10"/>
        </w:numPr>
      </w:pPr>
      <w:r w:rsidRPr="000D4C4C">
        <w:rPr>
          <w:b/>
          <w:bCs/>
        </w:rPr>
        <w:t>Deployment Basics:</w:t>
      </w:r>
      <w:r w:rsidRPr="000D4C4C">
        <w:t xml:space="preserve"> Learn about packaging your Spring Boot application as a JAR or WAR file. Understand basic deployment options (running directly, Docker).</w:t>
      </w:r>
    </w:p>
    <w:p w14:paraId="6C323411" w14:textId="77777777" w:rsidR="000D4C4C" w:rsidRPr="000D4C4C" w:rsidRDefault="000D4C4C" w:rsidP="000D4C4C">
      <w:pPr>
        <w:numPr>
          <w:ilvl w:val="0"/>
          <w:numId w:val="10"/>
        </w:numPr>
      </w:pPr>
      <w:r w:rsidRPr="000D4C4C">
        <w:rPr>
          <w:b/>
          <w:bCs/>
        </w:rPr>
        <w:t xml:space="preserve">Explore Spring Boot </w:t>
      </w:r>
      <w:proofErr w:type="spellStart"/>
      <w:r w:rsidRPr="000D4C4C">
        <w:rPr>
          <w:b/>
          <w:bCs/>
        </w:rPr>
        <w:t>DevTools</w:t>
      </w:r>
      <w:proofErr w:type="spellEnd"/>
      <w:r w:rsidRPr="000D4C4C">
        <w:rPr>
          <w:b/>
          <w:bCs/>
        </w:rPr>
        <w:t>:</w:t>
      </w:r>
      <w:r w:rsidRPr="000D4C4C">
        <w:t xml:space="preserve"> Learn how </w:t>
      </w:r>
      <w:proofErr w:type="spellStart"/>
      <w:r w:rsidRPr="000D4C4C">
        <w:t>DevTools</w:t>
      </w:r>
      <w:proofErr w:type="spellEnd"/>
      <w:r w:rsidRPr="000D4C4C">
        <w:t xml:space="preserve"> can speed up development by providing automatic restarts and live reloading.</w:t>
      </w:r>
    </w:p>
    <w:p w14:paraId="5D0457CD" w14:textId="77777777" w:rsidR="000D4C4C" w:rsidRPr="000D4C4C" w:rsidRDefault="000D4C4C" w:rsidP="000D4C4C">
      <w:pPr>
        <w:numPr>
          <w:ilvl w:val="0"/>
          <w:numId w:val="10"/>
        </w:numPr>
      </w:pPr>
      <w:r w:rsidRPr="000D4C4C">
        <w:rPr>
          <w:b/>
          <w:bCs/>
        </w:rPr>
        <w:t>Continuous Learning:</w:t>
      </w:r>
      <w:r w:rsidRPr="000D4C4C">
        <w:t xml:space="preserve"> Understand that mastering Spring Boot is an ongoing process. Identify areas you want to explore further based on your interests (e.g., Spring Cloud for microservices, Spring Security advanced features, reactive programming with Spring </w:t>
      </w:r>
      <w:proofErr w:type="spellStart"/>
      <w:r w:rsidRPr="000D4C4C">
        <w:t>WebFlux</w:t>
      </w:r>
      <w:proofErr w:type="spellEnd"/>
      <w:r w:rsidRPr="000D4C4C">
        <w:t>).</w:t>
      </w:r>
    </w:p>
    <w:p w14:paraId="0AA93568" w14:textId="77777777" w:rsidR="000D4C4C" w:rsidRPr="000D4C4C" w:rsidRDefault="000D4C4C" w:rsidP="000D4C4C">
      <w:pPr>
        <w:numPr>
          <w:ilvl w:val="0"/>
          <w:numId w:val="10"/>
        </w:numPr>
      </w:pPr>
      <w:r w:rsidRPr="000D4C4C">
        <w:rPr>
          <w:b/>
          <w:bCs/>
        </w:rPr>
        <w:t>Explore the Spring Boot documentation and community resources:</w:t>
      </w:r>
      <w:r w:rsidRPr="000D4C4C">
        <w:t xml:space="preserve"> Familiarize yourself with the official Spring Boot documentation, Stack Overflow, and other online communities.</w:t>
      </w:r>
    </w:p>
    <w:p w14:paraId="187299C5" w14:textId="77777777" w:rsidR="000D4C4C" w:rsidRPr="000D4C4C" w:rsidRDefault="000D4C4C" w:rsidP="000D4C4C">
      <w:r w:rsidRPr="000D4C4C">
        <w:rPr>
          <w:b/>
          <w:bCs/>
        </w:rPr>
        <w:t>Key Strategies for Success:</w:t>
      </w:r>
    </w:p>
    <w:p w14:paraId="7F81DCE0" w14:textId="77777777" w:rsidR="000D4C4C" w:rsidRPr="000D4C4C" w:rsidRDefault="000D4C4C" w:rsidP="000D4C4C">
      <w:pPr>
        <w:numPr>
          <w:ilvl w:val="0"/>
          <w:numId w:val="11"/>
        </w:numPr>
      </w:pPr>
      <w:r w:rsidRPr="000D4C4C">
        <w:rPr>
          <w:b/>
          <w:bCs/>
        </w:rPr>
        <w:t>Hands-on Practice:</w:t>
      </w:r>
      <w:r w:rsidRPr="000D4C4C">
        <w:t xml:space="preserve"> The most crucial aspect is to code along with tutorials and </w:t>
      </w:r>
      <w:proofErr w:type="gramStart"/>
      <w:r w:rsidRPr="000D4C4C">
        <w:t>build</w:t>
      </w:r>
      <w:proofErr w:type="gramEnd"/>
      <w:r w:rsidRPr="000D4C4C">
        <w:t xml:space="preserve"> your own projects. Don't just read; actively write and run code.</w:t>
      </w:r>
    </w:p>
    <w:p w14:paraId="34037410" w14:textId="77777777" w:rsidR="000D4C4C" w:rsidRPr="000D4C4C" w:rsidRDefault="000D4C4C" w:rsidP="000D4C4C">
      <w:pPr>
        <w:numPr>
          <w:ilvl w:val="0"/>
          <w:numId w:val="11"/>
        </w:numPr>
      </w:pPr>
      <w:r w:rsidRPr="000D4C4C">
        <w:rPr>
          <w:b/>
          <w:bCs/>
        </w:rPr>
        <w:t>Focus on Understanding:</w:t>
      </w:r>
      <w:r w:rsidRPr="000D4C4C">
        <w:t xml:space="preserve"> Don't just memorize annotations; strive to understand </w:t>
      </w:r>
      <w:r w:rsidRPr="000D4C4C">
        <w:rPr>
          <w:i/>
          <w:iCs/>
        </w:rPr>
        <w:t>why</w:t>
      </w:r>
      <w:r w:rsidRPr="000D4C4C">
        <w:t xml:space="preserve"> you're using them and what they do under the hood.</w:t>
      </w:r>
    </w:p>
    <w:p w14:paraId="038858DE" w14:textId="77777777" w:rsidR="000D4C4C" w:rsidRPr="000D4C4C" w:rsidRDefault="000D4C4C" w:rsidP="000D4C4C">
      <w:pPr>
        <w:numPr>
          <w:ilvl w:val="0"/>
          <w:numId w:val="11"/>
        </w:numPr>
      </w:pPr>
      <w:r w:rsidRPr="000D4C4C">
        <w:rPr>
          <w:b/>
          <w:bCs/>
        </w:rPr>
        <w:t>Break Down Complexity:</w:t>
      </w:r>
      <w:r w:rsidRPr="000D4C4C">
        <w:t xml:space="preserve"> If a topic seems overwhelming, break it down into smaller, manageable parts.</w:t>
      </w:r>
    </w:p>
    <w:p w14:paraId="20C5E1F7" w14:textId="77777777" w:rsidR="000D4C4C" w:rsidRPr="000D4C4C" w:rsidRDefault="000D4C4C" w:rsidP="000D4C4C">
      <w:pPr>
        <w:numPr>
          <w:ilvl w:val="0"/>
          <w:numId w:val="11"/>
        </w:numPr>
      </w:pPr>
      <w:r w:rsidRPr="000D4C4C">
        <w:rPr>
          <w:b/>
          <w:bCs/>
        </w:rPr>
        <w:t>Seek Help When Stuck:</w:t>
      </w:r>
      <w:r w:rsidRPr="000D4C4C">
        <w:t xml:space="preserve"> Don't hesitate to ask questions on forums or communities when you encounter problems.</w:t>
      </w:r>
    </w:p>
    <w:p w14:paraId="627A85BD" w14:textId="77777777" w:rsidR="000D4C4C" w:rsidRPr="000D4C4C" w:rsidRDefault="000D4C4C" w:rsidP="000D4C4C">
      <w:pPr>
        <w:numPr>
          <w:ilvl w:val="0"/>
          <w:numId w:val="11"/>
        </w:numPr>
      </w:pPr>
      <w:r w:rsidRPr="000D4C4C">
        <w:rPr>
          <w:b/>
          <w:bCs/>
        </w:rPr>
        <w:t>Be Consistent:</w:t>
      </w:r>
      <w:r w:rsidRPr="000D4C4C">
        <w:t xml:space="preserve"> Dedicate a specific amount of time each day to learning and practicing. Even a few hours of focused effort daily will yield better results than sporadic long sessions.</w:t>
      </w:r>
    </w:p>
    <w:p w14:paraId="77D8E43D" w14:textId="27116141" w:rsidR="00EC0BE1" w:rsidRDefault="000D4C4C" w:rsidP="000D4C4C">
      <w:pPr>
        <w:numPr>
          <w:ilvl w:val="0"/>
          <w:numId w:val="11"/>
        </w:numPr>
      </w:pPr>
      <w:r w:rsidRPr="000D4C4C">
        <w:rPr>
          <w:b/>
          <w:bCs/>
        </w:rPr>
        <w:lastRenderedPageBreak/>
        <w:t>Start Simple and Gradually Increase Complexity:</w:t>
      </w:r>
      <w:r w:rsidRPr="000D4C4C">
        <w:t xml:space="preserve"> Begin with basic examples and gradually work your way up to more complex scenarios.</w:t>
      </w:r>
    </w:p>
    <w:sectPr w:rsidR="00EC0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7E46"/>
    <w:multiLevelType w:val="multilevel"/>
    <w:tmpl w:val="417A4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D7CFF"/>
    <w:multiLevelType w:val="multilevel"/>
    <w:tmpl w:val="4EE6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977F9"/>
    <w:multiLevelType w:val="multilevel"/>
    <w:tmpl w:val="BB38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B1E07"/>
    <w:multiLevelType w:val="multilevel"/>
    <w:tmpl w:val="6C46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A1656"/>
    <w:multiLevelType w:val="multilevel"/>
    <w:tmpl w:val="3A10F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E37D4"/>
    <w:multiLevelType w:val="multilevel"/>
    <w:tmpl w:val="0684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4421D"/>
    <w:multiLevelType w:val="multilevel"/>
    <w:tmpl w:val="45DA0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56B0D"/>
    <w:multiLevelType w:val="multilevel"/>
    <w:tmpl w:val="5748C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AF0F4F"/>
    <w:multiLevelType w:val="multilevel"/>
    <w:tmpl w:val="DBF8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6474C1"/>
    <w:multiLevelType w:val="multilevel"/>
    <w:tmpl w:val="BE6E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FC3B2D"/>
    <w:multiLevelType w:val="multilevel"/>
    <w:tmpl w:val="D3CA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9751">
    <w:abstractNumId w:val="7"/>
  </w:num>
  <w:num w:numId="2" w16cid:durableId="1356467467">
    <w:abstractNumId w:val="6"/>
  </w:num>
  <w:num w:numId="3" w16cid:durableId="813521934">
    <w:abstractNumId w:val="0"/>
  </w:num>
  <w:num w:numId="4" w16cid:durableId="1504206028">
    <w:abstractNumId w:val="8"/>
  </w:num>
  <w:num w:numId="5" w16cid:durableId="1538205035">
    <w:abstractNumId w:val="4"/>
  </w:num>
  <w:num w:numId="6" w16cid:durableId="1835144289">
    <w:abstractNumId w:val="3"/>
  </w:num>
  <w:num w:numId="7" w16cid:durableId="541288839">
    <w:abstractNumId w:val="9"/>
  </w:num>
  <w:num w:numId="8" w16cid:durableId="1267545344">
    <w:abstractNumId w:val="1"/>
  </w:num>
  <w:num w:numId="9" w16cid:durableId="564144482">
    <w:abstractNumId w:val="10"/>
  </w:num>
  <w:num w:numId="10" w16cid:durableId="1037389406">
    <w:abstractNumId w:val="5"/>
  </w:num>
  <w:num w:numId="11" w16cid:durableId="1914273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DB"/>
    <w:rsid w:val="000D4C4C"/>
    <w:rsid w:val="00285677"/>
    <w:rsid w:val="00AB0C6C"/>
    <w:rsid w:val="00B80DDB"/>
    <w:rsid w:val="00C133A1"/>
    <w:rsid w:val="00CB05BB"/>
    <w:rsid w:val="00E4009A"/>
    <w:rsid w:val="00EC0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ACA4"/>
  <w15:chartTrackingRefBased/>
  <w15:docId w15:val="{D89CE8C8-CE2A-4A31-B328-C972065A2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D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D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D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D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D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D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D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D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D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D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D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D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D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D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D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D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D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DDB"/>
    <w:rPr>
      <w:rFonts w:eastAsiaTheme="majorEastAsia" w:cstheme="majorBidi"/>
      <w:color w:val="272727" w:themeColor="text1" w:themeTint="D8"/>
    </w:rPr>
  </w:style>
  <w:style w:type="paragraph" w:styleId="Title">
    <w:name w:val="Title"/>
    <w:basedOn w:val="Normal"/>
    <w:next w:val="Normal"/>
    <w:link w:val="TitleChar"/>
    <w:uiPriority w:val="10"/>
    <w:qFormat/>
    <w:rsid w:val="00B80D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D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D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D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DDB"/>
    <w:pPr>
      <w:spacing w:before="160"/>
      <w:jc w:val="center"/>
    </w:pPr>
    <w:rPr>
      <w:i/>
      <w:iCs/>
      <w:color w:val="404040" w:themeColor="text1" w:themeTint="BF"/>
    </w:rPr>
  </w:style>
  <w:style w:type="character" w:customStyle="1" w:styleId="QuoteChar">
    <w:name w:val="Quote Char"/>
    <w:basedOn w:val="DefaultParagraphFont"/>
    <w:link w:val="Quote"/>
    <w:uiPriority w:val="29"/>
    <w:rsid w:val="00B80DDB"/>
    <w:rPr>
      <w:i/>
      <w:iCs/>
      <w:color w:val="404040" w:themeColor="text1" w:themeTint="BF"/>
    </w:rPr>
  </w:style>
  <w:style w:type="paragraph" w:styleId="ListParagraph">
    <w:name w:val="List Paragraph"/>
    <w:basedOn w:val="Normal"/>
    <w:uiPriority w:val="34"/>
    <w:qFormat/>
    <w:rsid w:val="00B80DDB"/>
    <w:pPr>
      <w:ind w:left="720"/>
      <w:contextualSpacing/>
    </w:pPr>
  </w:style>
  <w:style w:type="character" w:styleId="IntenseEmphasis">
    <w:name w:val="Intense Emphasis"/>
    <w:basedOn w:val="DefaultParagraphFont"/>
    <w:uiPriority w:val="21"/>
    <w:qFormat/>
    <w:rsid w:val="00B80DDB"/>
    <w:rPr>
      <w:i/>
      <w:iCs/>
      <w:color w:val="0F4761" w:themeColor="accent1" w:themeShade="BF"/>
    </w:rPr>
  </w:style>
  <w:style w:type="paragraph" w:styleId="IntenseQuote">
    <w:name w:val="Intense Quote"/>
    <w:basedOn w:val="Normal"/>
    <w:next w:val="Normal"/>
    <w:link w:val="IntenseQuoteChar"/>
    <w:uiPriority w:val="30"/>
    <w:qFormat/>
    <w:rsid w:val="00B80D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DDB"/>
    <w:rPr>
      <w:i/>
      <w:iCs/>
      <w:color w:val="0F4761" w:themeColor="accent1" w:themeShade="BF"/>
    </w:rPr>
  </w:style>
  <w:style w:type="character" w:styleId="IntenseReference">
    <w:name w:val="Intense Reference"/>
    <w:basedOn w:val="DefaultParagraphFont"/>
    <w:uiPriority w:val="32"/>
    <w:qFormat/>
    <w:rsid w:val="00B80D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074382">
      <w:bodyDiv w:val="1"/>
      <w:marLeft w:val="0"/>
      <w:marRight w:val="0"/>
      <w:marTop w:val="0"/>
      <w:marBottom w:val="0"/>
      <w:divBdr>
        <w:top w:val="none" w:sz="0" w:space="0" w:color="auto"/>
        <w:left w:val="none" w:sz="0" w:space="0" w:color="auto"/>
        <w:bottom w:val="none" w:sz="0" w:space="0" w:color="auto"/>
        <w:right w:val="none" w:sz="0" w:space="0" w:color="auto"/>
      </w:divBdr>
    </w:div>
    <w:div w:id="16660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Ismail  Hosen</dc:creator>
  <cp:keywords/>
  <dc:description/>
  <cp:lastModifiedBy>Md. Ismail  Hosen</cp:lastModifiedBy>
  <cp:revision>4</cp:revision>
  <dcterms:created xsi:type="dcterms:W3CDTF">2025-05-13T15:11:00Z</dcterms:created>
  <dcterms:modified xsi:type="dcterms:W3CDTF">2025-05-16T05:05:00Z</dcterms:modified>
</cp:coreProperties>
</file>