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C7F0" w14:textId="21AC07BE" w:rsidR="008408D3" w:rsidRPr="00F41E07" w:rsidRDefault="00F41E07" w:rsidP="00F41E07">
      <w:pPr>
        <w:jc w:val="center"/>
        <w:rPr>
          <w:b/>
          <w:sz w:val="40"/>
          <w:szCs w:val="40"/>
          <w:lang w:val="fr-FR"/>
        </w:rPr>
      </w:pPr>
      <w:r w:rsidRPr="00F41E07">
        <w:rPr>
          <w:b/>
          <w:sz w:val="40"/>
          <w:szCs w:val="40"/>
          <w:lang w:val="fr-FR"/>
        </w:rPr>
        <w:t>UNIVERSITE IBN ZOHR D’AGADIR</w:t>
      </w:r>
    </w:p>
    <w:p w14:paraId="00251337" w14:textId="295ECA5F" w:rsidR="00F41E07" w:rsidRPr="00F41E07" w:rsidRDefault="00F41E07" w:rsidP="00F41E07">
      <w:pPr>
        <w:jc w:val="center"/>
        <w:rPr>
          <w:b/>
          <w:sz w:val="40"/>
          <w:szCs w:val="40"/>
          <w:lang w:val="fr-FR"/>
        </w:rPr>
      </w:pPr>
    </w:p>
    <w:p w14:paraId="34866A7E" w14:textId="5BA26F8C" w:rsidR="00F41E07" w:rsidRPr="00F41E07" w:rsidRDefault="00F41E07" w:rsidP="00F41E07">
      <w:pPr>
        <w:jc w:val="center"/>
        <w:rPr>
          <w:b/>
          <w:sz w:val="40"/>
          <w:szCs w:val="40"/>
          <w:lang w:val="fr-FR"/>
        </w:rPr>
      </w:pPr>
      <w:r w:rsidRPr="00F41E07">
        <w:rPr>
          <w:b/>
          <w:sz w:val="40"/>
          <w:szCs w:val="40"/>
          <w:lang w:val="fr-FR"/>
        </w:rPr>
        <w:t>FACULTE DES SCIENCES</w:t>
      </w:r>
    </w:p>
    <w:p w14:paraId="019E230F" w14:textId="77777777" w:rsidR="00F41E07" w:rsidRPr="00F41E07" w:rsidRDefault="00F41E07" w:rsidP="00F41E07">
      <w:pPr>
        <w:jc w:val="center"/>
        <w:rPr>
          <w:b/>
          <w:sz w:val="40"/>
          <w:szCs w:val="40"/>
          <w:lang w:val="fr-FR"/>
        </w:rPr>
      </w:pPr>
    </w:p>
    <w:p w14:paraId="3FFD84E8" w14:textId="5FB1CC1A" w:rsidR="00F41E07" w:rsidRPr="00F41E07" w:rsidRDefault="00F41E07" w:rsidP="00F41E07">
      <w:pPr>
        <w:jc w:val="center"/>
        <w:rPr>
          <w:b/>
          <w:sz w:val="40"/>
          <w:szCs w:val="40"/>
          <w:lang w:val="fr-FR"/>
        </w:rPr>
      </w:pPr>
      <w:r w:rsidRPr="00F41E07">
        <w:rPr>
          <w:b/>
          <w:sz w:val="40"/>
          <w:szCs w:val="40"/>
          <w:lang w:val="fr-FR"/>
        </w:rPr>
        <w:t>DEPARTEMENT INFORMATIQUE</w:t>
      </w:r>
    </w:p>
    <w:p w14:paraId="42EFF79B" w14:textId="278CE970" w:rsidR="00F41E07" w:rsidRDefault="00F41E07" w:rsidP="00F41E07">
      <w:pPr>
        <w:jc w:val="center"/>
        <w:rPr>
          <w:b/>
          <w:sz w:val="28"/>
          <w:szCs w:val="28"/>
          <w:lang w:val="fr-FR"/>
        </w:rPr>
      </w:pPr>
    </w:p>
    <w:p w14:paraId="63E427C1" w14:textId="42D60E8D" w:rsidR="00F41E07" w:rsidRDefault="00F41E07" w:rsidP="00F41E07">
      <w:pPr>
        <w:jc w:val="center"/>
        <w:rPr>
          <w:b/>
          <w:sz w:val="28"/>
          <w:szCs w:val="28"/>
          <w:lang w:val="fr-FR"/>
        </w:rPr>
      </w:pPr>
    </w:p>
    <w:p w14:paraId="28F8FF3B" w14:textId="73644343" w:rsidR="00F41E07" w:rsidRDefault="00F41E07" w:rsidP="00F41E07">
      <w:pPr>
        <w:jc w:val="center"/>
        <w:rPr>
          <w:b/>
          <w:sz w:val="28"/>
          <w:szCs w:val="28"/>
          <w:lang w:val="fr-FR"/>
        </w:rPr>
      </w:pPr>
    </w:p>
    <w:p w14:paraId="68755075" w14:textId="77777777" w:rsidR="00F41E07" w:rsidRDefault="00F41E07" w:rsidP="00F41E07">
      <w:pPr>
        <w:jc w:val="center"/>
        <w:rPr>
          <w:b/>
          <w:sz w:val="28"/>
          <w:szCs w:val="28"/>
          <w:lang w:val="fr-FR"/>
        </w:rPr>
      </w:pPr>
    </w:p>
    <w:p w14:paraId="557BF8DC" w14:textId="1006F8AD" w:rsidR="00F41E07" w:rsidRDefault="00F41E07" w:rsidP="00F41E07">
      <w:pPr>
        <w:jc w:val="center"/>
        <w:rPr>
          <w:b/>
          <w:sz w:val="28"/>
          <w:szCs w:val="28"/>
          <w:lang w:val="fr-FR"/>
        </w:rPr>
      </w:pPr>
    </w:p>
    <w:p w14:paraId="767EB5C6" w14:textId="76105E38" w:rsidR="00F41E07" w:rsidRDefault="00F41E07" w:rsidP="00F41E07">
      <w:pPr>
        <w:jc w:val="center"/>
        <w:rPr>
          <w:b/>
          <w:sz w:val="28"/>
          <w:szCs w:val="28"/>
          <w:lang w:val="fr-FR"/>
        </w:rPr>
      </w:pPr>
    </w:p>
    <w:p w14:paraId="6CFB7CC2" w14:textId="06EE0668" w:rsidR="00F41E07" w:rsidRDefault="00F41E07" w:rsidP="00F41E07">
      <w:pPr>
        <w:jc w:val="center"/>
        <w:rPr>
          <w:b/>
          <w:sz w:val="28"/>
          <w:szCs w:val="28"/>
          <w:lang w:val="fr-FR"/>
        </w:rPr>
      </w:pPr>
    </w:p>
    <w:p w14:paraId="70CC0126" w14:textId="7A43F828" w:rsidR="00F41E07" w:rsidRPr="00F41E07" w:rsidRDefault="00F41E07" w:rsidP="00F41E07">
      <w:pPr>
        <w:jc w:val="center"/>
        <w:rPr>
          <w:b/>
          <w:bCs/>
          <w:sz w:val="40"/>
          <w:szCs w:val="40"/>
          <w:lang w:val="fr-FR"/>
        </w:rPr>
      </w:pPr>
      <w:r w:rsidRPr="00F41E07">
        <w:rPr>
          <w:b/>
          <w:bCs/>
          <w:sz w:val="40"/>
          <w:szCs w:val="40"/>
          <w:lang w:val="fr-FR"/>
        </w:rPr>
        <w:t xml:space="preserve">Travail de </w:t>
      </w:r>
      <w:r w:rsidR="000D73EE" w:rsidRPr="00F41E07">
        <w:rPr>
          <w:b/>
          <w:bCs/>
          <w:sz w:val="40"/>
          <w:szCs w:val="40"/>
          <w:lang w:val="fr-FR"/>
        </w:rPr>
        <w:t>session :</w:t>
      </w:r>
    </w:p>
    <w:p w14:paraId="747874DB" w14:textId="18358E15" w:rsidR="00F41E07" w:rsidRPr="00F41E07" w:rsidRDefault="00F41E07" w:rsidP="00F41E07">
      <w:pPr>
        <w:jc w:val="center"/>
        <w:rPr>
          <w:b/>
          <w:bCs/>
          <w:sz w:val="40"/>
          <w:szCs w:val="40"/>
          <w:lang w:val="fr-FR"/>
        </w:rPr>
      </w:pPr>
      <w:r w:rsidRPr="00F41E07">
        <w:rPr>
          <w:b/>
          <w:bCs/>
          <w:sz w:val="40"/>
          <w:szCs w:val="40"/>
          <w:lang w:val="fr-FR"/>
        </w:rPr>
        <w:t xml:space="preserve"> </w:t>
      </w:r>
      <w:r>
        <w:rPr>
          <w:b/>
          <w:bCs/>
          <w:sz w:val="40"/>
          <w:szCs w:val="40"/>
          <w:lang w:val="fr-FR"/>
        </w:rPr>
        <w:t>C</w:t>
      </w:r>
      <w:r w:rsidRPr="00F41E07">
        <w:rPr>
          <w:b/>
          <w:bCs/>
          <w:sz w:val="40"/>
          <w:szCs w:val="40"/>
          <w:lang w:val="fr-FR"/>
        </w:rPr>
        <w:t>onception et réalisation d’un site web dynamique E-commerce</w:t>
      </w:r>
    </w:p>
    <w:p w14:paraId="40F64FAD" w14:textId="445B672E" w:rsidR="00F41E07" w:rsidRDefault="00F41E07" w:rsidP="00F41E07">
      <w:pPr>
        <w:jc w:val="center"/>
        <w:rPr>
          <w:sz w:val="32"/>
          <w:szCs w:val="32"/>
          <w:lang w:val="fr-FR"/>
        </w:rPr>
      </w:pPr>
    </w:p>
    <w:p w14:paraId="0192268F" w14:textId="2BCF09DD" w:rsidR="00F41E07" w:rsidRDefault="00F41E07" w:rsidP="00F41E07">
      <w:pPr>
        <w:jc w:val="center"/>
        <w:rPr>
          <w:sz w:val="32"/>
          <w:szCs w:val="32"/>
          <w:lang w:val="fr-FR"/>
        </w:rPr>
      </w:pPr>
    </w:p>
    <w:p w14:paraId="40BA3B7A" w14:textId="3E77E03E" w:rsidR="00F41E07" w:rsidRDefault="00F41E07" w:rsidP="00F41E07">
      <w:pPr>
        <w:jc w:val="center"/>
        <w:rPr>
          <w:sz w:val="32"/>
          <w:szCs w:val="32"/>
          <w:lang w:val="fr-FR"/>
        </w:rPr>
      </w:pPr>
    </w:p>
    <w:p w14:paraId="17E2844A" w14:textId="67F9D596" w:rsidR="00FD33A1" w:rsidRDefault="00FD33A1" w:rsidP="00F41E07">
      <w:pPr>
        <w:jc w:val="center"/>
        <w:rPr>
          <w:sz w:val="32"/>
          <w:szCs w:val="32"/>
          <w:lang w:val="fr-FR"/>
        </w:rPr>
      </w:pPr>
    </w:p>
    <w:p w14:paraId="7683B900" w14:textId="77777777" w:rsidR="00FD33A1" w:rsidRDefault="00FD33A1" w:rsidP="00F41E07">
      <w:pPr>
        <w:jc w:val="center"/>
        <w:rPr>
          <w:sz w:val="32"/>
          <w:szCs w:val="32"/>
          <w:lang w:val="fr-FR"/>
        </w:rPr>
      </w:pPr>
    </w:p>
    <w:p w14:paraId="0076B9F6" w14:textId="4132297E" w:rsidR="00F41E07" w:rsidRPr="00175FFF" w:rsidRDefault="00F41E07" w:rsidP="00175FFF">
      <w:pPr>
        <w:spacing w:line="360" w:lineRule="auto"/>
        <w:jc w:val="center"/>
        <w:rPr>
          <w:sz w:val="40"/>
          <w:szCs w:val="40"/>
          <w:lang w:val="fr-FR"/>
        </w:rPr>
      </w:pPr>
      <w:r w:rsidRPr="00175FFF">
        <w:rPr>
          <w:sz w:val="40"/>
          <w:szCs w:val="40"/>
          <w:lang w:val="fr-FR"/>
        </w:rPr>
        <w:t>Présenté par :</w:t>
      </w:r>
    </w:p>
    <w:p w14:paraId="3C6EAE66" w14:textId="5EBB34B9" w:rsidR="00F41E07" w:rsidRPr="00175FFF" w:rsidRDefault="00F41E07" w:rsidP="00175FFF">
      <w:pPr>
        <w:spacing w:line="360" w:lineRule="auto"/>
        <w:jc w:val="center"/>
        <w:rPr>
          <w:sz w:val="40"/>
          <w:szCs w:val="40"/>
          <w:lang w:val="fr-FR"/>
        </w:rPr>
      </w:pPr>
      <w:r w:rsidRPr="00175FFF">
        <w:rPr>
          <w:sz w:val="40"/>
          <w:szCs w:val="40"/>
          <w:lang w:val="fr-FR"/>
        </w:rPr>
        <w:t>Ismail HOUHOU</w:t>
      </w:r>
    </w:p>
    <w:p w14:paraId="4EE28189" w14:textId="629046EC" w:rsidR="00F41E07" w:rsidRDefault="00F41E07" w:rsidP="00F41E07">
      <w:pPr>
        <w:jc w:val="center"/>
        <w:rPr>
          <w:sz w:val="40"/>
          <w:szCs w:val="40"/>
          <w:lang w:val="fr-FR"/>
        </w:rPr>
      </w:pPr>
    </w:p>
    <w:p w14:paraId="53FDC9FD" w14:textId="4A3ACB39" w:rsidR="00F41E07" w:rsidRDefault="00F41E07" w:rsidP="00F41E07">
      <w:pPr>
        <w:jc w:val="center"/>
        <w:rPr>
          <w:sz w:val="40"/>
          <w:szCs w:val="40"/>
          <w:lang w:val="fr-FR"/>
        </w:rPr>
      </w:pPr>
    </w:p>
    <w:p w14:paraId="4C931B27" w14:textId="6A5654D6" w:rsidR="00F41E07" w:rsidRDefault="00F41E07" w:rsidP="00175FFF">
      <w:pPr>
        <w:spacing w:line="360" w:lineRule="auto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Rédigé sous la direction de :</w:t>
      </w:r>
    </w:p>
    <w:p w14:paraId="0D017594" w14:textId="7AF3A55E" w:rsidR="00F41E07" w:rsidRDefault="00F41E07" w:rsidP="00175FFF">
      <w:pPr>
        <w:spacing w:line="360" w:lineRule="auto"/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M. le professeur Ahmed ELOUAFDI</w:t>
      </w:r>
    </w:p>
    <w:p w14:paraId="701C0FE4" w14:textId="5E31835F" w:rsidR="00F41E07" w:rsidRDefault="00F41E07" w:rsidP="00F41E07">
      <w:pPr>
        <w:jc w:val="center"/>
        <w:rPr>
          <w:sz w:val="40"/>
          <w:szCs w:val="40"/>
          <w:lang w:val="fr-FR"/>
        </w:rPr>
      </w:pPr>
    </w:p>
    <w:p w14:paraId="2C89AC14" w14:textId="389B4991" w:rsidR="00175FFF" w:rsidRDefault="00175FFF" w:rsidP="00F41E07">
      <w:pPr>
        <w:jc w:val="center"/>
        <w:rPr>
          <w:sz w:val="40"/>
          <w:szCs w:val="40"/>
          <w:lang w:val="fr-FR"/>
        </w:rPr>
      </w:pPr>
    </w:p>
    <w:p w14:paraId="38621266" w14:textId="77777777" w:rsidR="00175FFF" w:rsidRDefault="00175FFF" w:rsidP="00F41E07">
      <w:pPr>
        <w:jc w:val="center"/>
        <w:rPr>
          <w:sz w:val="40"/>
          <w:szCs w:val="40"/>
          <w:lang w:val="fr-FR"/>
        </w:rPr>
      </w:pPr>
    </w:p>
    <w:p w14:paraId="66C7CC04" w14:textId="19EAB150" w:rsidR="00F41E07" w:rsidRDefault="00F41E07" w:rsidP="00F41E07">
      <w:pPr>
        <w:jc w:val="center"/>
        <w:rPr>
          <w:sz w:val="40"/>
          <w:szCs w:val="40"/>
          <w:lang w:val="fr-FR"/>
        </w:rPr>
      </w:pPr>
    </w:p>
    <w:p w14:paraId="5BA10734" w14:textId="18AFB019" w:rsidR="00F41E07" w:rsidRDefault="00F41E07" w:rsidP="00F41E07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Année universitaire : 2019/2020</w:t>
      </w:r>
    </w:p>
    <w:p w14:paraId="2703778A" w14:textId="6722A376" w:rsidR="00807D7E" w:rsidRDefault="000132B1" w:rsidP="000D73EE">
      <w:pPr>
        <w:spacing w:before="24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lastRenderedPageBreak/>
        <w:t>Plan</w:t>
      </w:r>
      <w:r w:rsidR="0092180A">
        <w:rPr>
          <w:sz w:val="40"/>
          <w:szCs w:val="40"/>
          <w:lang w:val="fr-FR"/>
        </w:rPr>
        <w:t> :</w:t>
      </w:r>
    </w:p>
    <w:p w14:paraId="46B2C237" w14:textId="52D18C33" w:rsidR="0092180A" w:rsidRDefault="0092180A" w:rsidP="000D73EE">
      <w:pPr>
        <w:spacing w:before="240"/>
        <w:rPr>
          <w:sz w:val="40"/>
          <w:szCs w:val="40"/>
          <w:lang w:val="fr-FR"/>
        </w:rPr>
      </w:pPr>
    </w:p>
    <w:p w14:paraId="4BFC60A9" w14:textId="2C150EF5" w:rsidR="0092180A" w:rsidRDefault="0092180A" w:rsidP="000D73EE">
      <w:pPr>
        <w:spacing w:before="240"/>
        <w:rPr>
          <w:sz w:val="40"/>
          <w:szCs w:val="40"/>
          <w:lang w:val="fr-FR"/>
        </w:rPr>
      </w:pPr>
    </w:p>
    <w:p w14:paraId="17768503" w14:textId="77777777" w:rsidR="00336067" w:rsidRDefault="0092180A" w:rsidP="000D73EE">
      <w:pPr>
        <w:spacing w:before="240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ab/>
      </w:r>
    </w:p>
    <w:p w14:paraId="6331F8AF" w14:textId="0771D289" w:rsidR="00336067" w:rsidRPr="00336067" w:rsidRDefault="00336067" w:rsidP="000D73EE">
      <w:pPr>
        <w:pStyle w:val="ListParagraph"/>
        <w:numPr>
          <w:ilvl w:val="0"/>
          <w:numId w:val="1"/>
        </w:numPr>
        <w:spacing w:before="240" w:line="360" w:lineRule="auto"/>
        <w:rPr>
          <w:sz w:val="40"/>
          <w:szCs w:val="40"/>
          <w:lang w:val="fr-FR"/>
        </w:rPr>
      </w:pPr>
      <w:r w:rsidRPr="00336067">
        <w:rPr>
          <w:sz w:val="40"/>
          <w:szCs w:val="40"/>
          <w:lang w:val="fr-FR"/>
        </w:rPr>
        <w:t>Introduction</w:t>
      </w:r>
    </w:p>
    <w:p w14:paraId="2C1452D6" w14:textId="3D578FBC" w:rsidR="004407B0" w:rsidRDefault="009F4860" w:rsidP="000D73EE">
      <w:pPr>
        <w:pStyle w:val="ListParagraph"/>
        <w:numPr>
          <w:ilvl w:val="0"/>
          <w:numId w:val="1"/>
        </w:numPr>
        <w:spacing w:before="240" w:line="360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Etude fonctionnelle et technique.</w:t>
      </w:r>
    </w:p>
    <w:p w14:paraId="154C9C60" w14:textId="60D4CF10" w:rsidR="00994218" w:rsidRPr="00994218" w:rsidRDefault="00994218" w:rsidP="000D73EE">
      <w:pPr>
        <w:pStyle w:val="ListParagraph"/>
        <w:numPr>
          <w:ilvl w:val="0"/>
          <w:numId w:val="1"/>
        </w:numPr>
        <w:spacing w:before="240" w:line="360" w:lineRule="auto"/>
        <w:rPr>
          <w:sz w:val="40"/>
          <w:szCs w:val="40"/>
          <w:lang w:val="fr-FR"/>
        </w:rPr>
      </w:pPr>
      <w:r w:rsidRPr="00994218">
        <w:rPr>
          <w:sz w:val="40"/>
          <w:szCs w:val="40"/>
          <w:lang w:val="fr-FR"/>
        </w:rPr>
        <w:t>Améliorations</w:t>
      </w:r>
      <w:r w:rsidR="009F4860">
        <w:rPr>
          <w:sz w:val="40"/>
          <w:szCs w:val="40"/>
          <w:lang w:val="fr-FR"/>
        </w:rPr>
        <w:t>.</w:t>
      </w:r>
    </w:p>
    <w:p w14:paraId="3C6500C6" w14:textId="77777777" w:rsidR="00F143A8" w:rsidRDefault="00994218" w:rsidP="000D73EE">
      <w:pPr>
        <w:pStyle w:val="ListParagraph"/>
        <w:numPr>
          <w:ilvl w:val="0"/>
          <w:numId w:val="1"/>
        </w:numPr>
        <w:spacing w:before="240" w:line="360" w:lineRule="auto"/>
        <w:rPr>
          <w:sz w:val="40"/>
          <w:szCs w:val="40"/>
          <w:lang w:val="fr-FR"/>
        </w:rPr>
      </w:pPr>
      <w:r w:rsidRPr="00994218">
        <w:rPr>
          <w:sz w:val="40"/>
          <w:szCs w:val="40"/>
          <w:lang w:val="fr-FR"/>
        </w:rPr>
        <w:t>Diagramme entité-association</w:t>
      </w:r>
      <w:r w:rsidR="009F4860">
        <w:rPr>
          <w:sz w:val="40"/>
          <w:szCs w:val="40"/>
          <w:lang w:val="fr-FR"/>
        </w:rPr>
        <w:t>.</w:t>
      </w:r>
    </w:p>
    <w:p w14:paraId="5BFF0F41" w14:textId="34A67C1B" w:rsidR="00994218" w:rsidRDefault="00E70E52" w:rsidP="000D73EE">
      <w:pPr>
        <w:pStyle w:val="ListParagraph"/>
        <w:numPr>
          <w:ilvl w:val="0"/>
          <w:numId w:val="1"/>
        </w:numPr>
        <w:spacing w:before="240" w:line="360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Outils utilisés</w:t>
      </w:r>
    </w:p>
    <w:p w14:paraId="71F3E355" w14:textId="779487A5" w:rsidR="00336067" w:rsidRPr="00336067" w:rsidRDefault="00336067" w:rsidP="000D73EE">
      <w:pPr>
        <w:pStyle w:val="ListParagraph"/>
        <w:numPr>
          <w:ilvl w:val="0"/>
          <w:numId w:val="1"/>
        </w:numPr>
        <w:spacing w:before="240" w:line="360" w:lineRule="auto"/>
        <w:rPr>
          <w:sz w:val="40"/>
          <w:szCs w:val="40"/>
          <w:lang w:val="fr-FR"/>
        </w:rPr>
      </w:pPr>
      <w:r w:rsidRPr="00336067">
        <w:rPr>
          <w:sz w:val="40"/>
          <w:szCs w:val="40"/>
          <w:lang w:val="fr-FR"/>
        </w:rPr>
        <w:t>Conclusion</w:t>
      </w:r>
    </w:p>
    <w:p w14:paraId="00251BB3" w14:textId="0E34BC56" w:rsidR="00994218" w:rsidRDefault="00994218" w:rsidP="000D73EE">
      <w:pPr>
        <w:spacing w:before="240"/>
        <w:rPr>
          <w:sz w:val="40"/>
          <w:szCs w:val="40"/>
          <w:lang w:val="fr-FR"/>
        </w:rPr>
      </w:pPr>
    </w:p>
    <w:p w14:paraId="58A82469" w14:textId="4589B85F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4F72E163" w14:textId="053D7ABF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229A9475" w14:textId="1F3E0048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289D9157" w14:textId="3FDD7F83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2F719451" w14:textId="3353A518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2AF15001" w14:textId="0696F861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68C355B0" w14:textId="28BB2079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2DD98C23" w14:textId="0DE1EDD0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2F6D08E6" w14:textId="04FB2C36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32DBC020" w14:textId="3366616B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79B41EE2" w14:textId="0E11BC37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596E440C" w14:textId="763577CB" w:rsidR="00B2578E" w:rsidRDefault="00B2578E" w:rsidP="00994218">
      <w:pPr>
        <w:ind w:left="708"/>
        <w:rPr>
          <w:sz w:val="40"/>
          <w:szCs w:val="40"/>
          <w:lang w:val="fr-FR"/>
        </w:rPr>
      </w:pPr>
    </w:p>
    <w:p w14:paraId="5A4DDF5D" w14:textId="77777777" w:rsidR="00C30493" w:rsidRDefault="00C30493" w:rsidP="00C30493">
      <w:pPr>
        <w:rPr>
          <w:sz w:val="40"/>
          <w:szCs w:val="40"/>
          <w:lang w:val="fr-FR"/>
        </w:rPr>
      </w:pPr>
    </w:p>
    <w:p w14:paraId="1F6B9E77" w14:textId="462E689F" w:rsidR="00B2578E" w:rsidRPr="00C30493" w:rsidRDefault="00B2578E" w:rsidP="00C3049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40"/>
          <w:szCs w:val="40"/>
        </w:rPr>
      </w:pPr>
      <w:r w:rsidRPr="00C30493">
        <w:rPr>
          <w:rFonts w:asciiTheme="minorHAnsi" w:hAnsiTheme="minorHAnsi" w:cstheme="minorHAnsi"/>
          <w:sz w:val="40"/>
          <w:szCs w:val="40"/>
        </w:rPr>
        <w:lastRenderedPageBreak/>
        <w:t>Introduction:</w:t>
      </w:r>
    </w:p>
    <w:p w14:paraId="3CAE1051" w14:textId="77777777" w:rsidR="00B2578E" w:rsidRDefault="00B2578E" w:rsidP="00B2578E">
      <w:pPr>
        <w:ind w:left="708"/>
        <w:jc w:val="center"/>
        <w:rPr>
          <w:rFonts w:asciiTheme="minorHAnsi" w:hAnsiTheme="minorHAnsi" w:cstheme="minorHAnsi"/>
          <w:i/>
          <w:iCs/>
          <w:sz w:val="40"/>
          <w:szCs w:val="40"/>
        </w:rPr>
      </w:pPr>
    </w:p>
    <w:p w14:paraId="7647EC13" w14:textId="4038837F" w:rsidR="00B2578E" w:rsidRDefault="00B2578E" w:rsidP="00B2578E">
      <w:pPr>
        <w:rPr>
          <w:rFonts w:asciiTheme="minorHAnsi" w:hAnsiTheme="minorHAnsi" w:cstheme="minorHAnsi"/>
          <w:sz w:val="40"/>
          <w:szCs w:val="40"/>
        </w:rPr>
      </w:pPr>
    </w:p>
    <w:p w14:paraId="48E736D6" w14:textId="77777777" w:rsidR="00B2578E" w:rsidRPr="000E599E" w:rsidRDefault="00B2578E" w:rsidP="00B2578E">
      <w:pPr>
        <w:spacing w:line="360" w:lineRule="auto"/>
        <w:rPr>
          <w:sz w:val="32"/>
          <w:szCs w:val="32"/>
          <w:lang w:val="fr-FR"/>
        </w:rPr>
      </w:pPr>
      <w:r w:rsidRPr="000E599E">
        <w:rPr>
          <w:sz w:val="32"/>
          <w:szCs w:val="32"/>
          <w:lang w:val="fr-FR"/>
        </w:rPr>
        <w:t>Historiquement, le commerce électronique a fait son apparition dès qu’Internet s’est ouvert aux entreprises. Ainsi, avec l’avènement des serveurs Web qui permettent de présenter l’entreprise et les produits qu’elle offre, le commerce électronique a évolué pour devenir un mode de commerce concurrent du commerce classique. Le commerce électronique a fait l’objet de définitions diverses parmi les quelles on peut citer :</w:t>
      </w:r>
    </w:p>
    <w:p w14:paraId="60816201" w14:textId="77777777" w:rsidR="00B2578E" w:rsidRPr="000E599E" w:rsidRDefault="00B2578E" w:rsidP="00B2578E">
      <w:pPr>
        <w:spacing w:line="360" w:lineRule="auto"/>
        <w:rPr>
          <w:sz w:val="32"/>
          <w:szCs w:val="32"/>
          <w:lang w:val="fr-FR"/>
        </w:rPr>
      </w:pPr>
    </w:p>
    <w:p w14:paraId="14C9756C" w14:textId="72874460" w:rsidR="00B2578E" w:rsidRPr="000E599E" w:rsidRDefault="00B2578E" w:rsidP="00B2578E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  <w:lang w:val="fr-FR"/>
        </w:rPr>
      </w:pPr>
      <w:r w:rsidRPr="000E599E">
        <w:rPr>
          <w:sz w:val="32"/>
          <w:szCs w:val="32"/>
          <w:lang w:val="fr-FR"/>
        </w:rPr>
        <w:t>L'expression « commerce électronique » est souvent associée à la vente de produits ou de services sur Internet. Les transactions peuvent s'effectuer entre l’entreprise et un nouveau client, mais aussi avec des clients existants ou même avec d'autres entreprises.</w:t>
      </w:r>
    </w:p>
    <w:p w14:paraId="4A5711E8" w14:textId="77777777" w:rsidR="00B2578E" w:rsidRPr="000E599E" w:rsidRDefault="00B2578E" w:rsidP="00B2578E">
      <w:pPr>
        <w:spacing w:line="360" w:lineRule="auto"/>
        <w:rPr>
          <w:sz w:val="32"/>
          <w:szCs w:val="32"/>
          <w:lang w:val="fr-FR"/>
        </w:rPr>
      </w:pPr>
    </w:p>
    <w:p w14:paraId="53197CDF" w14:textId="4DBA79EE" w:rsidR="00B2578E" w:rsidRPr="002E105F" w:rsidRDefault="00B2578E" w:rsidP="00B2578E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  <w:r w:rsidRPr="000E599E">
        <w:rPr>
          <w:sz w:val="32"/>
          <w:szCs w:val="32"/>
          <w:lang w:val="fr-FR"/>
        </w:rPr>
        <w:t>Le commerce électronique regroupe tous les échanges et toutes les transactions qu'une entreprise peut être amenée à faire au travers d'un média électronique ou d'un réseau (définition donnée par l'AFCEE; l'Association Française pour le Commerce et les Echanges Electroniques).</w:t>
      </w:r>
    </w:p>
    <w:p w14:paraId="2C9D87A6" w14:textId="77777777" w:rsidR="002E105F" w:rsidRPr="002E105F" w:rsidRDefault="002E105F" w:rsidP="002E105F">
      <w:pPr>
        <w:pStyle w:val="ListParagraph"/>
        <w:rPr>
          <w:rFonts w:asciiTheme="minorHAnsi" w:hAnsiTheme="minorHAnsi" w:cstheme="minorHAnsi"/>
          <w:sz w:val="32"/>
          <w:szCs w:val="32"/>
          <w:lang w:val="fr-FR"/>
        </w:rPr>
      </w:pPr>
    </w:p>
    <w:p w14:paraId="05E4910E" w14:textId="77777777" w:rsidR="002E105F" w:rsidRPr="002E105F" w:rsidRDefault="002E105F" w:rsidP="002E105F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3CBF594F" w14:textId="2DC7D5FC" w:rsidR="00103E06" w:rsidRDefault="00103E06" w:rsidP="00574651">
      <w:pPr>
        <w:rPr>
          <w:rFonts w:asciiTheme="minorHAnsi" w:hAnsiTheme="minorHAnsi" w:cstheme="minorHAnsi"/>
          <w:sz w:val="32"/>
          <w:szCs w:val="32"/>
          <w:lang w:val="fr-FR"/>
        </w:rPr>
      </w:pPr>
    </w:p>
    <w:p w14:paraId="6668E548" w14:textId="77777777" w:rsidR="003B691C" w:rsidRDefault="003B691C" w:rsidP="00574651">
      <w:pPr>
        <w:rPr>
          <w:rFonts w:asciiTheme="minorHAnsi" w:hAnsiTheme="minorHAnsi" w:cstheme="minorHAnsi"/>
          <w:sz w:val="32"/>
          <w:szCs w:val="32"/>
          <w:lang w:val="fr-FR"/>
        </w:rPr>
      </w:pPr>
    </w:p>
    <w:p w14:paraId="15950B83" w14:textId="061D6086" w:rsidR="00F143A8" w:rsidRDefault="00F143A8" w:rsidP="008D1251">
      <w:pPr>
        <w:pStyle w:val="ListParagraph"/>
        <w:numPr>
          <w:ilvl w:val="0"/>
          <w:numId w:val="12"/>
        </w:numPr>
        <w:rPr>
          <w:sz w:val="40"/>
          <w:szCs w:val="40"/>
          <w:lang w:val="fr-FR"/>
        </w:rPr>
      </w:pPr>
      <w:r w:rsidRPr="008D1251">
        <w:rPr>
          <w:sz w:val="40"/>
          <w:szCs w:val="40"/>
          <w:lang w:val="fr-FR"/>
        </w:rPr>
        <w:lastRenderedPageBreak/>
        <w:t>Etude fonctionnelle et technique.</w:t>
      </w:r>
    </w:p>
    <w:p w14:paraId="300CA589" w14:textId="153A4F27" w:rsidR="00F42E22" w:rsidRDefault="00F42E22" w:rsidP="00F42E22">
      <w:pPr>
        <w:rPr>
          <w:sz w:val="40"/>
          <w:szCs w:val="40"/>
          <w:lang w:val="fr-FR"/>
        </w:rPr>
      </w:pPr>
    </w:p>
    <w:p w14:paraId="29A5A9A9" w14:textId="187E870D" w:rsidR="00F143A8" w:rsidRDefault="00F143A8" w:rsidP="00F143A8">
      <w:pPr>
        <w:rPr>
          <w:sz w:val="40"/>
          <w:szCs w:val="40"/>
          <w:lang w:val="fr-FR"/>
        </w:rPr>
      </w:pPr>
    </w:p>
    <w:p w14:paraId="490FB339" w14:textId="34F4EF5F" w:rsidR="00F143A8" w:rsidRDefault="001723CD" w:rsidP="00E41B59">
      <w:pPr>
        <w:spacing w:line="276" w:lineRule="auto"/>
        <w:rPr>
          <w:sz w:val="40"/>
          <w:szCs w:val="40"/>
          <w:lang w:val="fr-FR"/>
        </w:rPr>
      </w:pPr>
      <w:r w:rsidRPr="001723CD">
        <w:rPr>
          <w:sz w:val="40"/>
          <w:szCs w:val="40"/>
          <w:lang w:val="fr-FR"/>
        </w:rPr>
        <w:t>«</w:t>
      </w:r>
      <w:r w:rsidRPr="001723CD">
        <w:rPr>
          <w:sz w:val="40"/>
          <w:szCs w:val="40"/>
          <w:lang w:val="fr-FR"/>
        </w:rPr>
        <w:t xml:space="preserve"> Kovaris </w:t>
      </w:r>
      <w:r w:rsidRPr="001723CD">
        <w:rPr>
          <w:sz w:val="40"/>
          <w:szCs w:val="40"/>
          <w:lang w:val="fr-FR"/>
        </w:rPr>
        <w:t>»</w:t>
      </w:r>
      <w:r w:rsidRPr="001723CD">
        <w:rPr>
          <w:sz w:val="40"/>
          <w:szCs w:val="40"/>
          <w:lang w:val="fr-FR"/>
        </w:rPr>
        <w:t xml:space="preserve"> est </w:t>
      </w:r>
      <w:r>
        <w:rPr>
          <w:sz w:val="40"/>
          <w:szCs w:val="40"/>
          <w:lang w:val="fr-FR"/>
        </w:rPr>
        <w:t xml:space="preserve">plateforme </w:t>
      </w:r>
      <w:r w:rsidRPr="001723CD">
        <w:rPr>
          <w:sz w:val="40"/>
          <w:szCs w:val="40"/>
          <w:lang w:val="fr-FR"/>
        </w:rPr>
        <w:t>w</w:t>
      </w:r>
      <w:r>
        <w:rPr>
          <w:sz w:val="40"/>
          <w:szCs w:val="40"/>
          <w:lang w:val="fr-FR"/>
        </w:rPr>
        <w:t>eb e-commerce qui présente nos produit d’une façon digitale, permettant à nos clients de naviguer nos produits avec la possibilité d’acheter ceux qui les attirent le plus.</w:t>
      </w:r>
    </w:p>
    <w:p w14:paraId="338FDEB6" w14:textId="315FC5BC" w:rsidR="001723CD" w:rsidRDefault="001723CD" w:rsidP="00E41B59">
      <w:pPr>
        <w:spacing w:line="276" w:lineRule="auto"/>
        <w:rPr>
          <w:sz w:val="40"/>
          <w:szCs w:val="40"/>
          <w:lang w:val="fr-FR"/>
        </w:rPr>
      </w:pPr>
    </w:p>
    <w:p w14:paraId="42317A10" w14:textId="54A0A001" w:rsidR="001723CD" w:rsidRDefault="001723CD" w:rsidP="00E41B59">
      <w:pPr>
        <w:spacing w:line="276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Comme première connexion, le client est trouvé dans la page « index.php » qui présente notre magasin et donne une idée générale sur le décor intérieur.</w:t>
      </w:r>
    </w:p>
    <w:p w14:paraId="31271B42" w14:textId="444D8519" w:rsidR="001723CD" w:rsidRDefault="001723CD" w:rsidP="00E41B59">
      <w:pPr>
        <w:spacing w:line="276" w:lineRule="auto"/>
        <w:rPr>
          <w:sz w:val="40"/>
          <w:szCs w:val="40"/>
          <w:lang w:val="fr-FR"/>
        </w:rPr>
      </w:pPr>
    </w:p>
    <w:p w14:paraId="4D908D3F" w14:textId="32A04495" w:rsidR="001723CD" w:rsidRDefault="001723CD" w:rsidP="00E41B59">
      <w:pPr>
        <w:spacing w:line="276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En haut de la page se trouve un header qui donne la possibilité de naviguer les différentes pages du site</w:t>
      </w:r>
      <w:r w:rsidR="00217735">
        <w:rPr>
          <w:sz w:val="40"/>
          <w:szCs w:val="40"/>
          <w:lang w:val="fr-FR"/>
        </w:rPr>
        <w:t xml:space="preserve"> web</w:t>
      </w:r>
      <w:r>
        <w:rPr>
          <w:sz w:val="40"/>
          <w:szCs w:val="40"/>
          <w:lang w:val="fr-FR"/>
        </w:rPr>
        <w:t>.</w:t>
      </w:r>
    </w:p>
    <w:p w14:paraId="4973E57D" w14:textId="77777777" w:rsidR="00217735" w:rsidRDefault="00217735" w:rsidP="00E41B59">
      <w:pPr>
        <w:spacing w:line="276" w:lineRule="auto"/>
        <w:rPr>
          <w:sz w:val="40"/>
          <w:szCs w:val="40"/>
          <w:lang w:val="fr-FR"/>
        </w:rPr>
      </w:pPr>
    </w:p>
    <w:p w14:paraId="5ABAC029" w14:textId="144051B0" w:rsidR="001723CD" w:rsidRDefault="001723CD" w:rsidP="00E41B59">
      <w:pPr>
        <w:spacing w:line="276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Mais comme le client vient d’aborder le site, il est en tant que visiteur qui a la possibilité de passer à la page « produits.php », mais afin de pouvoir acheter nos produits, le client doit passer par la page « register.php » pour créer un nouveau compte, ou par la page « login.php » pour </w:t>
      </w:r>
      <w:r w:rsidR="0031291A">
        <w:rPr>
          <w:sz w:val="40"/>
          <w:szCs w:val="40"/>
          <w:lang w:val="fr-FR"/>
        </w:rPr>
        <w:t>se connecter au cas où il a déjà un compte.</w:t>
      </w:r>
    </w:p>
    <w:p w14:paraId="028A94A6" w14:textId="19755144" w:rsidR="0031291A" w:rsidRDefault="0031291A" w:rsidP="00E41B59">
      <w:pPr>
        <w:spacing w:line="276" w:lineRule="auto"/>
        <w:rPr>
          <w:sz w:val="40"/>
          <w:szCs w:val="40"/>
          <w:lang w:val="fr-FR"/>
        </w:rPr>
      </w:pPr>
    </w:p>
    <w:p w14:paraId="44BB5095" w14:textId="1F7CA44C" w:rsidR="0031291A" w:rsidRDefault="0031291A" w:rsidP="00E41B59">
      <w:pPr>
        <w:spacing w:line="276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Après sa connexion, l’utilisateur commence sa session, qui lui donne un nouveau accès à la page « cart.php » où il trouvera son panier, pour finaliser ses achats.</w:t>
      </w:r>
    </w:p>
    <w:p w14:paraId="0BB7C1B8" w14:textId="238F559C" w:rsidR="0031291A" w:rsidRDefault="0031291A" w:rsidP="00E41B59">
      <w:pPr>
        <w:spacing w:line="276" w:lineRule="auto"/>
        <w:rPr>
          <w:sz w:val="40"/>
          <w:szCs w:val="40"/>
          <w:lang w:val="fr-FR"/>
        </w:rPr>
      </w:pPr>
    </w:p>
    <w:p w14:paraId="29D9D9FD" w14:textId="77777777" w:rsidR="00217735" w:rsidRDefault="0031291A" w:rsidP="00E41B59">
      <w:pPr>
        <w:spacing w:line="276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Au cas où le client à remplis son panier et n’avais pas le temps pour finaliser la procédure d’achat, il pourra se déconnecter</w:t>
      </w:r>
      <w:r w:rsidR="00217735">
        <w:rPr>
          <w:sz w:val="40"/>
          <w:szCs w:val="40"/>
          <w:lang w:val="fr-FR"/>
        </w:rPr>
        <w:t>, ce qui causera la destruction de la session.</w:t>
      </w:r>
    </w:p>
    <w:p w14:paraId="1E737FF8" w14:textId="780BEBCB" w:rsidR="00F143A8" w:rsidRDefault="00217735" w:rsidP="00E41B59">
      <w:pPr>
        <w:spacing w:line="276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Mais avant</w:t>
      </w:r>
      <w:r w:rsidR="0031291A">
        <w:rPr>
          <w:sz w:val="40"/>
          <w:szCs w:val="40"/>
          <w:lang w:val="fr-FR"/>
        </w:rPr>
        <w:t xml:space="preserve"> cela, notre site sauvegarde sa session dans </w:t>
      </w:r>
      <w:r>
        <w:rPr>
          <w:sz w:val="40"/>
          <w:szCs w:val="40"/>
          <w:lang w:val="fr-FR"/>
        </w:rPr>
        <w:t xml:space="preserve">un tableau dans </w:t>
      </w:r>
      <w:r w:rsidR="0031291A">
        <w:rPr>
          <w:sz w:val="40"/>
          <w:szCs w:val="40"/>
          <w:lang w:val="fr-FR"/>
        </w:rPr>
        <w:t xml:space="preserve">notre base de données à l’aide de la fonction </w:t>
      </w:r>
      <w:r w:rsidR="00596C7F">
        <w:rPr>
          <w:sz w:val="40"/>
          <w:szCs w:val="40"/>
          <w:lang w:val="fr-FR"/>
        </w:rPr>
        <w:t>« </w:t>
      </w:r>
      <w:r w:rsidR="0031291A">
        <w:rPr>
          <w:sz w:val="40"/>
          <w:szCs w:val="40"/>
          <w:lang w:val="fr-FR"/>
        </w:rPr>
        <w:t>serialize($_SESSION);</w:t>
      </w:r>
      <w:r w:rsidR="00596C7F">
        <w:rPr>
          <w:sz w:val="40"/>
          <w:szCs w:val="40"/>
          <w:lang w:val="fr-FR"/>
        </w:rPr>
        <w:t> »</w:t>
      </w:r>
      <w:r w:rsidR="00B2373A">
        <w:rPr>
          <w:sz w:val="40"/>
          <w:szCs w:val="40"/>
          <w:lang w:val="fr-FR"/>
        </w:rPr>
        <w:t>.</w:t>
      </w:r>
    </w:p>
    <w:p w14:paraId="7400F1F9" w14:textId="634FDF28" w:rsidR="00EB1E64" w:rsidRDefault="00EB1E64" w:rsidP="00E41B59">
      <w:pPr>
        <w:spacing w:line="276" w:lineRule="auto"/>
        <w:rPr>
          <w:sz w:val="40"/>
          <w:szCs w:val="40"/>
          <w:lang w:val="fr-FR"/>
        </w:rPr>
      </w:pPr>
    </w:p>
    <w:p w14:paraId="0A30EB8F" w14:textId="7C61C866" w:rsidR="00EB1E64" w:rsidRDefault="00EB1E64" w:rsidP="00E41B59">
      <w:pPr>
        <w:spacing w:line="276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Cette fonction prend toute la session et la transforme en une variable qu’on sauvegarde dans notre tableau « user_carts »</w:t>
      </w:r>
      <w:r w:rsidR="005C5413">
        <w:rPr>
          <w:sz w:val="40"/>
          <w:szCs w:val="40"/>
          <w:lang w:val="fr-FR"/>
        </w:rPr>
        <w:t xml:space="preserve"> dans la case « cartContent »</w:t>
      </w:r>
      <w:r w:rsidR="00B2373A">
        <w:rPr>
          <w:sz w:val="40"/>
          <w:szCs w:val="40"/>
          <w:lang w:val="fr-FR"/>
        </w:rPr>
        <w:t>.</w:t>
      </w:r>
    </w:p>
    <w:p w14:paraId="75768A5E" w14:textId="5FA73DF8" w:rsidR="0031291A" w:rsidRDefault="0031291A" w:rsidP="00E41B59">
      <w:pPr>
        <w:spacing w:line="276" w:lineRule="auto"/>
        <w:rPr>
          <w:sz w:val="40"/>
          <w:szCs w:val="40"/>
          <w:lang w:val="fr-FR"/>
        </w:rPr>
      </w:pPr>
    </w:p>
    <w:p w14:paraId="2E013CD2" w14:textId="110B10F1" w:rsidR="0031291A" w:rsidRPr="00F143A8" w:rsidRDefault="0031291A" w:rsidP="00E41B59">
      <w:pPr>
        <w:spacing w:line="276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Et au moment où il veut se reconnecter, le site récupérera sa session de la base de données avec la fonction « unserialize</w:t>
      </w:r>
      <w:r w:rsidR="00816B52">
        <w:rPr>
          <w:sz w:val="40"/>
          <w:szCs w:val="40"/>
          <w:lang w:val="fr-FR"/>
        </w:rPr>
        <w:t>() »</w:t>
      </w:r>
      <w:r w:rsidR="005C5413">
        <w:rPr>
          <w:sz w:val="40"/>
          <w:szCs w:val="40"/>
          <w:lang w:val="fr-FR"/>
        </w:rPr>
        <w:t xml:space="preserve"> </w:t>
      </w:r>
      <w:r w:rsidR="00596C7F">
        <w:rPr>
          <w:sz w:val="40"/>
          <w:szCs w:val="40"/>
          <w:lang w:val="fr-FR"/>
        </w:rPr>
        <w:t>qui aura comme paramètre ce qu’on récupèrera de la case « cartContent » du tableau « user_carts »</w:t>
      </w:r>
      <w:r w:rsidR="00854396">
        <w:rPr>
          <w:sz w:val="40"/>
          <w:szCs w:val="40"/>
          <w:lang w:val="fr-FR"/>
        </w:rPr>
        <w:t>.</w:t>
      </w:r>
    </w:p>
    <w:p w14:paraId="5FD9F539" w14:textId="5000FF12" w:rsidR="000E599E" w:rsidRDefault="000E599E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5146354C" w14:textId="0D7783B2" w:rsidR="00F143A8" w:rsidRDefault="00F143A8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3D040A66" w14:textId="5F0FB083" w:rsidR="00F143A8" w:rsidRDefault="00F143A8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77F37A09" w14:textId="529DB36A" w:rsidR="00F143A8" w:rsidRDefault="00F143A8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06F8C500" w14:textId="10AA3C29" w:rsidR="00F143A8" w:rsidRDefault="00F143A8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6DD2BC58" w14:textId="489078CD" w:rsidR="00F143A8" w:rsidRDefault="00F143A8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69771BA0" w14:textId="196BAA16" w:rsidR="00F143A8" w:rsidRDefault="00F143A8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0B202CA0" w14:textId="1AA81918" w:rsidR="00816D60" w:rsidRDefault="00816D60" w:rsidP="006B546B">
      <w:pPr>
        <w:rPr>
          <w:rFonts w:asciiTheme="minorHAnsi" w:hAnsiTheme="minorHAnsi" w:cstheme="minorHAnsi"/>
          <w:sz w:val="32"/>
          <w:szCs w:val="32"/>
          <w:lang w:val="fr-FR"/>
        </w:rPr>
      </w:pPr>
    </w:p>
    <w:p w14:paraId="3DD76D09" w14:textId="77777777" w:rsidR="008D292B" w:rsidRDefault="008D292B" w:rsidP="006B546B">
      <w:pPr>
        <w:rPr>
          <w:rFonts w:asciiTheme="minorHAnsi" w:hAnsiTheme="minorHAnsi" w:cstheme="minorHAnsi"/>
          <w:sz w:val="32"/>
          <w:szCs w:val="32"/>
          <w:lang w:val="fr-FR"/>
        </w:rPr>
      </w:pPr>
    </w:p>
    <w:p w14:paraId="7A0F1BE6" w14:textId="6F756763" w:rsidR="002E43DA" w:rsidRPr="00CB6210" w:rsidRDefault="002E43DA" w:rsidP="008D1251">
      <w:pPr>
        <w:pStyle w:val="ListParagraph"/>
        <w:numPr>
          <w:ilvl w:val="0"/>
          <w:numId w:val="12"/>
        </w:numPr>
        <w:rPr>
          <w:sz w:val="40"/>
          <w:szCs w:val="40"/>
          <w:lang w:val="fr-FR"/>
        </w:rPr>
      </w:pPr>
      <w:r w:rsidRPr="00CB6210">
        <w:rPr>
          <w:sz w:val="40"/>
          <w:szCs w:val="40"/>
          <w:lang w:val="fr-FR"/>
        </w:rPr>
        <w:lastRenderedPageBreak/>
        <w:t>Améliorations.</w:t>
      </w:r>
    </w:p>
    <w:p w14:paraId="3914B953" w14:textId="660EBBE9" w:rsidR="00F143A8" w:rsidRDefault="00F143A8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5E4BD0DB" w14:textId="77777777" w:rsidR="00822561" w:rsidRDefault="00822561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1EEBFA10" w14:textId="317DCAE4" w:rsidR="00951408" w:rsidRPr="00E41B59" w:rsidRDefault="0086387A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  <w:r w:rsidRPr="00E41B59">
        <w:rPr>
          <w:rFonts w:asciiTheme="minorHAnsi" w:hAnsiTheme="minorHAnsi" w:cstheme="minorHAnsi"/>
          <w:sz w:val="40"/>
          <w:szCs w:val="40"/>
          <w:lang w:val="fr-FR"/>
        </w:rPr>
        <w:t xml:space="preserve">Afin d’améliorer notre site web e-commerce, on </w:t>
      </w:r>
      <w:r w:rsidR="00951408" w:rsidRPr="00E41B59">
        <w:rPr>
          <w:rFonts w:asciiTheme="minorHAnsi" w:hAnsiTheme="minorHAnsi" w:cstheme="minorHAnsi"/>
          <w:sz w:val="40"/>
          <w:szCs w:val="40"/>
          <w:lang w:val="fr-FR"/>
        </w:rPr>
        <w:t>a</w:t>
      </w:r>
      <w:r w:rsidRPr="00E41B59">
        <w:rPr>
          <w:rFonts w:asciiTheme="minorHAnsi" w:hAnsiTheme="minorHAnsi" w:cstheme="minorHAnsi"/>
          <w:sz w:val="40"/>
          <w:szCs w:val="40"/>
          <w:lang w:val="fr-FR"/>
        </w:rPr>
        <w:t xml:space="preserve"> pens</w:t>
      </w:r>
      <w:r w:rsidR="00951408" w:rsidRPr="00E41B59">
        <w:rPr>
          <w:rFonts w:asciiTheme="minorHAnsi" w:hAnsiTheme="minorHAnsi" w:cstheme="minorHAnsi"/>
          <w:sz w:val="40"/>
          <w:szCs w:val="40"/>
          <w:lang w:val="fr-FR"/>
        </w:rPr>
        <w:t>é</w:t>
      </w:r>
      <w:r w:rsidRPr="00E41B59">
        <w:rPr>
          <w:rFonts w:asciiTheme="minorHAnsi" w:hAnsiTheme="minorHAnsi" w:cstheme="minorHAnsi"/>
          <w:sz w:val="40"/>
          <w:szCs w:val="40"/>
          <w:lang w:val="fr-FR"/>
        </w:rPr>
        <w:t xml:space="preserve"> à quelques propositions qui peuvent améliorer notre site</w:t>
      </w:r>
      <w:r w:rsidR="00951408" w:rsidRPr="00E41B59">
        <w:rPr>
          <w:rFonts w:asciiTheme="minorHAnsi" w:hAnsiTheme="minorHAnsi" w:cstheme="minorHAnsi"/>
          <w:sz w:val="40"/>
          <w:szCs w:val="40"/>
          <w:lang w:val="fr-FR"/>
        </w:rPr>
        <w:t>.</w:t>
      </w:r>
    </w:p>
    <w:p w14:paraId="41DD68EA" w14:textId="77777777" w:rsidR="00822561" w:rsidRPr="00E41B59" w:rsidRDefault="00822561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</w:p>
    <w:p w14:paraId="26E928BA" w14:textId="509C936E" w:rsidR="002E43DA" w:rsidRPr="00E41B59" w:rsidRDefault="00951408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  <w:r w:rsidRPr="00E41B59">
        <w:rPr>
          <w:rFonts w:asciiTheme="minorHAnsi" w:hAnsiTheme="minorHAnsi" w:cstheme="minorHAnsi"/>
          <w:sz w:val="40"/>
          <w:szCs w:val="40"/>
          <w:lang w:val="fr-FR"/>
        </w:rPr>
        <w:t>P</w:t>
      </w:r>
      <w:r w:rsidR="0086387A" w:rsidRPr="00E41B59">
        <w:rPr>
          <w:rFonts w:asciiTheme="minorHAnsi" w:hAnsiTheme="minorHAnsi" w:cstheme="minorHAnsi"/>
          <w:sz w:val="40"/>
          <w:szCs w:val="40"/>
          <w:lang w:val="fr-FR"/>
        </w:rPr>
        <w:t>armi eux on peut citer :</w:t>
      </w:r>
    </w:p>
    <w:p w14:paraId="41656D34" w14:textId="66350F59" w:rsidR="001E6A3D" w:rsidRPr="00E41B59" w:rsidRDefault="0086387A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  <w:r w:rsidRPr="00E41B59">
        <w:rPr>
          <w:rFonts w:asciiTheme="minorHAnsi" w:hAnsiTheme="minorHAnsi" w:cstheme="minorHAnsi"/>
          <w:sz w:val="40"/>
          <w:szCs w:val="40"/>
          <w:lang w:val="fr-FR"/>
        </w:rPr>
        <w:tab/>
      </w:r>
    </w:p>
    <w:p w14:paraId="7CDD6E1E" w14:textId="640ECDEB" w:rsidR="00951408" w:rsidRPr="00E41B59" w:rsidRDefault="00951408" w:rsidP="00951408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  <w:r w:rsidRPr="00E41B59">
        <w:rPr>
          <w:rFonts w:asciiTheme="minorHAnsi" w:hAnsiTheme="minorHAnsi" w:cstheme="minorHAnsi"/>
          <w:sz w:val="40"/>
          <w:szCs w:val="40"/>
          <w:lang w:val="fr-FR"/>
        </w:rPr>
        <w:t>Ajout d’un blog qui présente les nouveaux produits aux clients qui sont inscrit dans notre bulletin électronique.</w:t>
      </w:r>
    </w:p>
    <w:p w14:paraId="26FEACA4" w14:textId="1C6258DD" w:rsidR="00951408" w:rsidRPr="00E41B59" w:rsidRDefault="00951408" w:rsidP="00951408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  <w:r w:rsidRPr="00E41B59">
        <w:rPr>
          <w:rFonts w:asciiTheme="minorHAnsi" w:hAnsiTheme="minorHAnsi" w:cstheme="minorHAnsi"/>
          <w:sz w:val="40"/>
          <w:szCs w:val="40"/>
          <w:lang w:val="fr-FR"/>
        </w:rPr>
        <w:t>Classifier les produits en catégories pour faciliter la navigation.</w:t>
      </w:r>
    </w:p>
    <w:p w14:paraId="03F7DDD8" w14:textId="1FA4B3F2" w:rsidR="00951408" w:rsidRPr="00E41B59" w:rsidRDefault="001E6A3D" w:rsidP="00951408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  <w:r w:rsidRPr="00E41B59">
        <w:rPr>
          <w:rFonts w:asciiTheme="minorHAnsi" w:hAnsiTheme="minorHAnsi" w:cstheme="minorHAnsi"/>
          <w:sz w:val="40"/>
          <w:szCs w:val="40"/>
          <w:lang w:val="fr-FR"/>
        </w:rPr>
        <w:t>Ajouter une partie de commentaire pour savoir ce que nos clients pensent en ce qui concerne les produits offerts.</w:t>
      </w:r>
    </w:p>
    <w:p w14:paraId="2C8237E2" w14:textId="58DEEEC3" w:rsidR="002E43DA" w:rsidRDefault="002E43DA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7B7A97A9" w14:textId="29193305" w:rsidR="00405F28" w:rsidRDefault="00405F28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46C70DC6" w14:textId="77777777" w:rsidR="00405F28" w:rsidRDefault="00405F28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0B1CF7EB" w14:textId="77777777" w:rsidR="002E43DA" w:rsidRDefault="002E43DA" w:rsidP="002E43DA">
      <w:pPr>
        <w:rPr>
          <w:rFonts w:asciiTheme="minorHAnsi" w:hAnsiTheme="minorHAnsi" w:cstheme="minorHAnsi"/>
          <w:sz w:val="32"/>
          <w:szCs w:val="32"/>
          <w:lang w:val="fr-FR"/>
        </w:rPr>
      </w:pPr>
    </w:p>
    <w:p w14:paraId="59579D6F" w14:textId="2E323570" w:rsidR="002E43DA" w:rsidRPr="008D1251" w:rsidRDefault="002E43DA" w:rsidP="008D1251">
      <w:pPr>
        <w:pStyle w:val="ListParagraph"/>
        <w:numPr>
          <w:ilvl w:val="0"/>
          <w:numId w:val="12"/>
        </w:numPr>
        <w:rPr>
          <w:sz w:val="40"/>
          <w:szCs w:val="40"/>
          <w:lang w:val="fr-FR"/>
        </w:rPr>
      </w:pPr>
      <w:r w:rsidRPr="008D1251">
        <w:rPr>
          <w:sz w:val="40"/>
          <w:szCs w:val="40"/>
          <w:lang w:val="fr-FR"/>
        </w:rPr>
        <w:t>Diagramme entité-association.</w:t>
      </w:r>
    </w:p>
    <w:p w14:paraId="487533B4" w14:textId="113F822B" w:rsidR="002E43DA" w:rsidRDefault="002E43DA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4C71731A" w14:textId="0E017428" w:rsidR="002E43DA" w:rsidRPr="00E41B59" w:rsidRDefault="00B25E79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  <w:r w:rsidRPr="00E41B59">
        <w:rPr>
          <w:rFonts w:asciiTheme="minorHAnsi" w:hAnsiTheme="minorHAnsi" w:cstheme="minorHAnsi"/>
          <w:sz w:val="40"/>
          <w:szCs w:val="40"/>
          <w:lang w:val="fr-FR"/>
        </w:rPr>
        <w:t>Un diagramme d’entité association montre la relation entre les différentes entités dans une base de données.</w:t>
      </w:r>
    </w:p>
    <w:p w14:paraId="68D1C96B" w14:textId="77777777" w:rsidR="00D359FD" w:rsidRPr="00E41B59" w:rsidRDefault="00D359FD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</w:p>
    <w:p w14:paraId="0E1B09FC" w14:textId="6F697683" w:rsidR="00B25E79" w:rsidRPr="00E41B59" w:rsidRDefault="00B25E79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  <w:r w:rsidRPr="00E41B59">
        <w:rPr>
          <w:rFonts w:asciiTheme="minorHAnsi" w:hAnsiTheme="minorHAnsi" w:cstheme="minorHAnsi"/>
          <w:sz w:val="40"/>
          <w:szCs w:val="40"/>
          <w:lang w:val="fr-FR"/>
        </w:rPr>
        <w:t>Dans un diagramme d’entité association, le relations sont utilisés pour documenter les interactions entre deux entités.</w:t>
      </w:r>
    </w:p>
    <w:p w14:paraId="3BF4771A" w14:textId="5328F220" w:rsidR="00B25E79" w:rsidRPr="00E41B59" w:rsidRDefault="00B25E79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</w:p>
    <w:p w14:paraId="64DD90D0" w14:textId="77777777" w:rsidR="00D359FD" w:rsidRPr="00E41B59" w:rsidRDefault="00D359FD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</w:p>
    <w:p w14:paraId="021E8174" w14:textId="7EFA413C" w:rsidR="00D359FD" w:rsidRPr="00E41B59" w:rsidRDefault="00D359FD" w:rsidP="000E599E">
      <w:pPr>
        <w:spacing w:line="360" w:lineRule="auto"/>
        <w:rPr>
          <w:rFonts w:asciiTheme="minorHAnsi" w:hAnsiTheme="minorHAnsi" w:cstheme="minorHAnsi"/>
          <w:sz w:val="40"/>
          <w:szCs w:val="40"/>
          <w:lang w:val="fr-FR"/>
        </w:rPr>
      </w:pPr>
      <w:r w:rsidRPr="00E41B59">
        <w:rPr>
          <w:rFonts w:asciiTheme="minorHAnsi" w:hAnsiTheme="minorHAnsi" w:cstheme="minorHAnsi"/>
          <w:sz w:val="40"/>
          <w:szCs w:val="40"/>
          <w:lang w:val="fr-FR"/>
        </w:rPr>
        <w:t>Ci-dessous est notre diagramme d’entité association :</w:t>
      </w:r>
    </w:p>
    <w:p w14:paraId="61A5A317" w14:textId="77777777" w:rsidR="00D359FD" w:rsidRDefault="00D359FD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02251D50" w14:textId="29B6E374" w:rsidR="002E43DA" w:rsidRDefault="002E43DA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68408F3D" w14:textId="77777777" w:rsidR="009A20BA" w:rsidRDefault="009A20BA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32B6A635" w14:textId="77777777" w:rsidR="00437F32" w:rsidRDefault="00437F32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5786A0A2" w14:textId="0E1FE4B6" w:rsidR="002E43DA" w:rsidRDefault="00437F32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7895DA67" wp14:editId="4CBD453E">
            <wp:extent cx="5759450" cy="120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8339" w14:textId="173A85F4" w:rsidR="002E43DA" w:rsidRDefault="002E43DA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558AC615" w14:textId="51B39526" w:rsidR="00C30493" w:rsidRDefault="00C30493" w:rsidP="002E43DA">
      <w:pPr>
        <w:rPr>
          <w:rFonts w:asciiTheme="minorHAnsi" w:hAnsiTheme="minorHAnsi" w:cstheme="minorHAnsi"/>
          <w:sz w:val="32"/>
          <w:szCs w:val="32"/>
          <w:lang w:val="fr-FR"/>
        </w:rPr>
      </w:pPr>
    </w:p>
    <w:p w14:paraId="716DA0E1" w14:textId="77777777" w:rsidR="00E41B59" w:rsidRPr="002E43DA" w:rsidRDefault="00E41B59" w:rsidP="002E43DA">
      <w:pPr>
        <w:rPr>
          <w:sz w:val="40"/>
          <w:szCs w:val="40"/>
          <w:lang w:val="fr-FR"/>
        </w:rPr>
      </w:pPr>
    </w:p>
    <w:p w14:paraId="2C2770CE" w14:textId="029652D6" w:rsidR="002E43DA" w:rsidRDefault="001323F3" w:rsidP="008D1251">
      <w:pPr>
        <w:pStyle w:val="ListParagraph"/>
        <w:numPr>
          <w:ilvl w:val="0"/>
          <w:numId w:val="12"/>
        </w:numPr>
        <w:rPr>
          <w:sz w:val="40"/>
          <w:szCs w:val="40"/>
          <w:lang w:val="fr-FR"/>
        </w:rPr>
      </w:pPr>
      <w:r w:rsidRPr="006B546B">
        <w:rPr>
          <w:sz w:val="40"/>
          <w:szCs w:val="40"/>
          <w:lang w:val="fr-FR"/>
        </w:rPr>
        <w:lastRenderedPageBreak/>
        <w:t>Outils utilisés</w:t>
      </w:r>
    </w:p>
    <w:p w14:paraId="34A79315" w14:textId="77777777" w:rsidR="00AB26AF" w:rsidRPr="00AB26AF" w:rsidRDefault="00AB26AF" w:rsidP="00AB26AF">
      <w:pPr>
        <w:ind w:left="360"/>
        <w:rPr>
          <w:sz w:val="40"/>
          <w:szCs w:val="40"/>
          <w:lang w:val="fr-FR"/>
        </w:rPr>
      </w:pPr>
    </w:p>
    <w:p w14:paraId="54056899" w14:textId="77777777" w:rsidR="003716D3" w:rsidRDefault="003716D3" w:rsidP="003716D3">
      <w:pPr>
        <w:spacing w:line="360" w:lineRule="auto"/>
        <w:ind w:left="705"/>
        <w:rPr>
          <w:rFonts w:asciiTheme="minorHAnsi" w:hAnsiTheme="minorHAnsi" w:cstheme="minorHAnsi"/>
          <w:sz w:val="32"/>
          <w:szCs w:val="32"/>
          <w:lang w:val="fr-FR"/>
        </w:rPr>
      </w:pPr>
    </w:p>
    <w:p w14:paraId="6E8A8AD9" w14:textId="075AE788" w:rsidR="003716D3" w:rsidRPr="00E41B59" w:rsidRDefault="003716D3" w:rsidP="003716D3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b/>
          <w:bCs/>
          <w:sz w:val="32"/>
          <w:szCs w:val="32"/>
          <w:lang w:val="fr-FR"/>
        </w:rPr>
        <w:t>Getb</w:t>
      </w:r>
      <w:r w:rsidRPr="00E41B59">
        <w:rPr>
          <w:rFonts w:asciiTheme="minorHAnsi" w:hAnsiTheme="minorHAnsi" w:cstheme="minorHAnsi"/>
          <w:b/>
          <w:bCs/>
          <w:sz w:val="32"/>
          <w:szCs w:val="32"/>
          <w:lang w:val="fr-FR"/>
        </w:rPr>
        <w:t>ootstrap</w:t>
      </w:r>
      <w:r w:rsidRPr="00E41B59">
        <w:rPr>
          <w:rFonts w:asciiTheme="minorHAnsi" w:hAnsiTheme="minorHAnsi" w:cstheme="minorHAnsi"/>
          <w:b/>
          <w:bCs/>
          <w:sz w:val="32"/>
          <w:szCs w:val="32"/>
          <w:lang w:val="fr-FR"/>
        </w:rPr>
        <w:t>.com</w:t>
      </w:r>
    </w:p>
    <w:p w14:paraId="53FD9BCB" w14:textId="33052B13" w:rsidR="003716D3" w:rsidRPr="00E41B59" w:rsidRDefault="003716D3" w:rsidP="003716D3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sz w:val="32"/>
          <w:szCs w:val="32"/>
          <w:lang w:val="fr-FR"/>
        </w:rPr>
        <w:tab/>
      </w:r>
      <w:r w:rsidR="00F537B4" w:rsidRPr="00E41B59">
        <w:rPr>
          <w:rFonts w:asciiTheme="minorHAnsi" w:hAnsiTheme="minorHAnsi" w:cstheme="minorHAnsi"/>
          <w:sz w:val="32"/>
          <w:szCs w:val="32"/>
          <w:lang w:val="fr-FR"/>
        </w:rPr>
        <w:t>Bootstrap est u</w:t>
      </w:r>
      <w:r w:rsidRPr="00E41B59">
        <w:rPr>
          <w:rFonts w:asciiTheme="minorHAnsi" w:hAnsiTheme="minorHAnsi" w:cstheme="minorHAnsi"/>
          <w:sz w:val="32"/>
          <w:szCs w:val="32"/>
          <w:lang w:val="fr-FR"/>
        </w:rPr>
        <w:t>n Framework très populaire de HTML, CSS et JavaScript.</w:t>
      </w:r>
    </w:p>
    <w:p w14:paraId="434EA96A" w14:textId="77777777" w:rsidR="003716D3" w:rsidRPr="00E41B59" w:rsidRDefault="003716D3" w:rsidP="003716D3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3BC62C36" w14:textId="77777777" w:rsidR="003716D3" w:rsidRPr="00E41B59" w:rsidRDefault="003716D3" w:rsidP="003716D3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b/>
          <w:bCs/>
          <w:sz w:val="32"/>
          <w:szCs w:val="32"/>
          <w:lang w:val="fr-FR"/>
        </w:rPr>
        <w:t>Fontawesome.com</w:t>
      </w:r>
    </w:p>
    <w:p w14:paraId="3C9AF241" w14:textId="56327C82" w:rsidR="003716D3" w:rsidRPr="00E41B59" w:rsidRDefault="003716D3" w:rsidP="003716D3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sz w:val="32"/>
          <w:szCs w:val="32"/>
          <w:lang w:val="fr-FR"/>
        </w:rPr>
        <w:tab/>
      </w:r>
      <w:r w:rsidR="00F537B4" w:rsidRPr="00E41B59">
        <w:rPr>
          <w:rFonts w:asciiTheme="minorHAnsi" w:hAnsiTheme="minorHAnsi" w:cstheme="minorHAnsi"/>
          <w:sz w:val="32"/>
          <w:szCs w:val="32"/>
          <w:lang w:val="fr-FR"/>
        </w:rPr>
        <w:t>Font Awesome est l</w:t>
      </w:r>
      <w:r w:rsidRPr="00E41B59">
        <w:rPr>
          <w:rFonts w:asciiTheme="minorHAnsi" w:hAnsiTheme="minorHAnsi" w:cstheme="minorHAnsi"/>
          <w:sz w:val="32"/>
          <w:szCs w:val="32"/>
          <w:lang w:val="fr-FR"/>
        </w:rPr>
        <w:t>a bibliothèque d’icone la plus populaire du web.</w:t>
      </w:r>
    </w:p>
    <w:p w14:paraId="4814E262" w14:textId="77777777" w:rsidR="002E43DA" w:rsidRPr="00E41B59" w:rsidRDefault="002E43DA" w:rsidP="002E43DA">
      <w:pPr>
        <w:pStyle w:val="ListParagraph"/>
        <w:rPr>
          <w:sz w:val="32"/>
          <w:szCs w:val="32"/>
          <w:lang w:val="fr-FR"/>
        </w:rPr>
      </w:pPr>
    </w:p>
    <w:p w14:paraId="5E55B85E" w14:textId="305C344E" w:rsidR="002E43DA" w:rsidRPr="00E41B59" w:rsidRDefault="00DB2A2B" w:rsidP="00D205AD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b/>
          <w:bCs/>
          <w:sz w:val="32"/>
          <w:szCs w:val="32"/>
          <w:lang w:val="fr-FR"/>
        </w:rPr>
        <w:t>Unsplash.com</w:t>
      </w:r>
    </w:p>
    <w:p w14:paraId="5C4F4F3A" w14:textId="2A4571A7" w:rsidR="00DB2A2B" w:rsidRPr="00E41B59" w:rsidRDefault="00DB2A2B" w:rsidP="00D205AD">
      <w:pPr>
        <w:spacing w:line="360" w:lineRule="auto"/>
        <w:ind w:left="705"/>
        <w:rPr>
          <w:rFonts w:asciiTheme="minorHAnsi" w:hAnsiTheme="minorHAnsi" w:cstheme="minorHAnsi"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sz w:val="32"/>
          <w:szCs w:val="32"/>
          <w:lang w:val="fr-FR"/>
        </w:rPr>
        <w:t>Un site web plein d’image de parfaite qualité d’après les plus talentueux des photographes.</w:t>
      </w:r>
    </w:p>
    <w:p w14:paraId="4525EC75" w14:textId="77777777" w:rsidR="00AB26AF" w:rsidRPr="00E41B59" w:rsidRDefault="00AB26AF" w:rsidP="00D205AD">
      <w:pPr>
        <w:spacing w:line="360" w:lineRule="auto"/>
        <w:ind w:left="705"/>
        <w:rPr>
          <w:rFonts w:asciiTheme="minorHAnsi" w:hAnsiTheme="minorHAnsi" w:cstheme="minorHAnsi"/>
          <w:sz w:val="32"/>
          <w:szCs w:val="32"/>
          <w:lang w:val="fr-FR"/>
        </w:rPr>
      </w:pPr>
    </w:p>
    <w:p w14:paraId="2E6A54F4" w14:textId="6182E5A6" w:rsidR="00DB2A2B" w:rsidRPr="00E41B59" w:rsidRDefault="00DB2A2B" w:rsidP="00D205AD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b/>
          <w:bCs/>
          <w:sz w:val="32"/>
          <w:szCs w:val="32"/>
          <w:lang w:val="fr-FR"/>
        </w:rPr>
        <w:t>Colorhunt.co</w:t>
      </w:r>
    </w:p>
    <w:p w14:paraId="75B0EDC3" w14:textId="786A8564" w:rsidR="00DB2A2B" w:rsidRPr="00E41B59" w:rsidRDefault="006A1CCD" w:rsidP="00D205AD">
      <w:pPr>
        <w:spacing w:line="360" w:lineRule="auto"/>
        <w:ind w:left="705"/>
        <w:rPr>
          <w:rFonts w:asciiTheme="minorHAnsi" w:hAnsiTheme="minorHAnsi" w:cstheme="minorHAnsi"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sz w:val="32"/>
          <w:szCs w:val="32"/>
          <w:lang w:val="fr-FR"/>
        </w:rPr>
        <w:t>Une</w:t>
      </w:r>
      <w:r w:rsidR="00DB2A2B" w:rsidRPr="00E41B59">
        <w:rPr>
          <w:rFonts w:asciiTheme="minorHAnsi" w:hAnsiTheme="minorHAnsi" w:cstheme="minorHAnsi"/>
          <w:sz w:val="32"/>
          <w:szCs w:val="32"/>
          <w:lang w:val="fr-FR"/>
        </w:rPr>
        <w:t xml:space="preserve"> source d’inspiration pour choisir le thème et la palette de couleurs du site</w:t>
      </w:r>
      <w:r w:rsidR="00C866FF" w:rsidRPr="00E41B59">
        <w:rPr>
          <w:rFonts w:asciiTheme="minorHAnsi" w:hAnsiTheme="minorHAnsi" w:cstheme="minorHAnsi"/>
          <w:sz w:val="32"/>
          <w:szCs w:val="32"/>
          <w:lang w:val="fr-FR"/>
        </w:rPr>
        <w:t xml:space="preserve"> web</w:t>
      </w:r>
      <w:r w:rsidR="00DB2A2B" w:rsidRPr="00E41B59">
        <w:rPr>
          <w:rFonts w:asciiTheme="minorHAnsi" w:hAnsiTheme="minorHAnsi" w:cstheme="minorHAnsi"/>
          <w:sz w:val="32"/>
          <w:szCs w:val="32"/>
          <w:lang w:val="fr-FR"/>
        </w:rPr>
        <w:t>.</w:t>
      </w:r>
    </w:p>
    <w:p w14:paraId="1B4EBCAB" w14:textId="77777777" w:rsidR="00AB26AF" w:rsidRPr="00E41B59" w:rsidRDefault="00AB26AF" w:rsidP="00D205AD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679D85CC" w14:textId="2A1E5D06" w:rsidR="00AB26AF" w:rsidRPr="00E41B59" w:rsidRDefault="00AB26AF" w:rsidP="00D205AD">
      <w:pPr>
        <w:spacing w:line="360" w:lineRule="auto"/>
        <w:rPr>
          <w:rFonts w:asciiTheme="minorHAnsi" w:hAnsiTheme="minorHAnsi" w:cstheme="minorHAnsi"/>
          <w:b/>
          <w:bCs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b/>
          <w:bCs/>
          <w:sz w:val="32"/>
          <w:szCs w:val="32"/>
          <w:lang w:val="fr-FR"/>
        </w:rPr>
        <w:t>Tinypng.com</w:t>
      </w:r>
    </w:p>
    <w:p w14:paraId="69E378A5" w14:textId="5D29A981" w:rsidR="00AB26AF" w:rsidRPr="00E41B59" w:rsidRDefault="00AB26AF" w:rsidP="00D205AD">
      <w:pPr>
        <w:spacing w:line="360" w:lineRule="auto"/>
        <w:ind w:left="705"/>
        <w:rPr>
          <w:rFonts w:asciiTheme="minorHAnsi" w:hAnsiTheme="minorHAnsi" w:cstheme="minorHAnsi"/>
          <w:sz w:val="32"/>
          <w:szCs w:val="32"/>
          <w:lang w:val="fr-FR"/>
        </w:rPr>
      </w:pPr>
      <w:r w:rsidRPr="00E41B59">
        <w:rPr>
          <w:rFonts w:asciiTheme="minorHAnsi" w:hAnsiTheme="minorHAnsi" w:cstheme="minorHAnsi"/>
          <w:sz w:val="32"/>
          <w:szCs w:val="32"/>
          <w:lang w:val="fr-FR"/>
        </w:rPr>
        <w:t>Un site web qui permet de compresser les images qu’on va utiliser dans notre site, pour mieux optimiser le temps de chargement de notre site.</w:t>
      </w:r>
    </w:p>
    <w:p w14:paraId="0BFF9C6E" w14:textId="6820DF08" w:rsidR="00C4164B" w:rsidRDefault="00C4164B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p w14:paraId="337A512F" w14:textId="659A5703" w:rsidR="00C4164B" w:rsidRDefault="00C4164B" w:rsidP="00C4164B">
      <w:pPr>
        <w:pStyle w:val="ListParagraph"/>
        <w:numPr>
          <w:ilvl w:val="0"/>
          <w:numId w:val="12"/>
        </w:num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lastRenderedPageBreak/>
        <w:t>Conclusion</w:t>
      </w:r>
    </w:p>
    <w:p w14:paraId="6D08FEB5" w14:textId="77777777" w:rsidR="00E41B59" w:rsidRDefault="00E41B59" w:rsidP="00E41B59">
      <w:pPr>
        <w:pStyle w:val="ListParagraph"/>
        <w:ind w:left="1080"/>
        <w:rPr>
          <w:sz w:val="40"/>
          <w:szCs w:val="40"/>
          <w:lang w:val="fr-FR"/>
        </w:rPr>
      </w:pPr>
    </w:p>
    <w:p w14:paraId="5DF2AACC" w14:textId="648F424D" w:rsidR="00C4164B" w:rsidRDefault="00C4164B" w:rsidP="00D30EBD">
      <w:pPr>
        <w:rPr>
          <w:sz w:val="40"/>
          <w:szCs w:val="40"/>
          <w:lang w:val="fr-FR"/>
        </w:rPr>
      </w:pPr>
    </w:p>
    <w:p w14:paraId="66EF642E" w14:textId="06E7C773" w:rsidR="00E6257A" w:rsidRDefault="00257452" w:rsidP="00044B0E">
      <w:pPr>
        <w:spacing w:line="360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Ce projet a pour objectif l’étude, la conception et la réalisation d’une plateforme e-commerce.</w:t>
      </w:r>
    </w:p>
    <w:p w14:paraId="04DB383C" w14:textId="690904C6" w:rsidR="00257452" w:rsidRDefault="00257452" w:rsidP="00044B0E">
      <w:pPr>
        <w:spacing w:line="360" w:lineRule="auto"/>
        <w:rPr>
          <w:sz w:val="40"/>
          <w:szCs w:val="40"/>
          <w:lang w:val="fr-FR"/>
        </w:rPr>
      </w:pPr>
    </w:p>
    <w:p w14:paraId="1A091BDD" w14:textId="461D3157" w:rsidR="00257452" w:rsidRPr="00D30EBD" w:rsidRDefault="00D8780A" w:rsidP="00044B0E">
      <w:pPr>
        <w:spacing w:line="360" w:lineRule="auto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Il</w:t>
      </w:r>
      <w:r w:rsidR="00BE02DD">
        <w:rPr>
          <w:sz w:val="40"/>
          <w:szCs w:val="40"/>
          <w:lang w:val="fr-FR"/>
        </w:rPr>
        <w:t xml:space="preserve"> nous a appris à concevoir une base de données complète en utilisant la méthode de modélisation UML pour réaliser le diagramme d’entité association, </w:t>
      </w:r>
      <w:r w:rsidR="007A413D">
        <w:rPr>
          <w:sz w:val="40"/>
          <w:szCs w:val="40"/>
          <w:lang w:val="fr-FR"/>
        </w:rPr>
        <w:t>ainsi qu’améliorer</w:t>
      </w:r>
      <w:r w:rsidR="00BE02DD">
        <w:rPr>
          <w:sz w:val="40"/>
          <w:szCs w:val="40"/>
          <w:lang w:val="fr-FR"/>
        </w:rPr>
        <w:t xml:space="preserve"> notre développement </w:t>
      </w:r>
      <w:r w:rsidR="00B87D5C">
        <w:rPr>
          <w:sz w:val="40"/>
          <w:szCs w:val="40"/>
          <w:lang w:val="fr-FR"/>
        </w:rPr>
        <w:t>en PHP</w:t>
      </w:r>
      <w:r w:rsidR="00044B0E">
        <w:rPr>
          <w:sz w:val="40"/>
          <w:szCs w:val="40"/>
          <w:lang w:val="fr-FR"/>
        </w:rPr>
        <w:t>, et l’utilisation du SGBD MySQL.</w:t>
      </w:r>
    </w:p>
    <w:p w14:paraId="50192327" w14:textId="434A29E7" w:rsidR="00C4164B" w:rsidRPr="000E599E" w:rsidRDefault="00C4164B" w:rsidP="000E599E">
      <w:pPr>
        <w:spacing w:line="360" w:lineRule="auto"/>
        <w:rPr>
          <w:rFonts w:asciiTheme="minorHAnsi" w:hAnsiTheme="minorHAnsi" w:cstheme="minorHAnsi"/>
          <w:sz w:val="32"/>
          <w:szCs w:val="32"/>
          <w:lang w:val="fr-FR"/>
        </w:rPr>
      </w:pPr>
    </w:p>
    <w:sectPr w:rsidR="00C4164B" w:rsidRPr="000E5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3" type="#_x0000_t75" style="width:11.2pt;height:11.2pt" o:bullet="t">
        <v:imagedata r:id="rId1" o:title="mso51C9"/>
      </v:shape>
    </w:pict>
  </w:numPicBullet>
  <w:abstractNum w:abstractNumId="0" w15:restartNumberingAfterBreak="0">
    <w:nsid w:val="2EE01630"/>
    <w:multiLevelType w:val="hybridMultilevel"/>
    <w:tmpl w:val="E598B55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00012C"/>
    <w:multiLevelType w:val="hybridMultilevel"/>
    <w:tmpl w:val="6C9AB868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391608"/>
    <w:multiLevelType w:val="hybridMultilevel"/>
    <w:tmpl w:val="F89C016A"/>
    <w:lvl w:ilvl="0" w:tplc="86E81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F3BAA"/>
    <w:multiLevelType w:val="hybridMultilevel"/>
    <w:tmpl w:val="E4341980"/>
    <w:lvl w:ilvl="0" w:tplc="54FE18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E57BA"/>
    <w:multiLevelType w:val="hybridMultilevel"/>
    <w:tmpl w:val="40289378"/>
    <w:lvl w:ilvl="0" w:tplc="9DB84BAA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5D455886"/>
    <w:multiLevelType w:val="hybridMultilevel"/>
    <w:tmpl w:val="1E248CF8"/>
    <w:lvl w:ilvl="0" w:tplc="E1E828F8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C7785"/>
    <w:multiLevelType w:val="hybridMultilevel"/>
    <w:tmpl w:val="D0E22E6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777C4"/>
    <w:multiLevelType w:val="hybridMultilevel"/>
    <w:tmpl w:val="76D68FC8"/>
    <w:lvl w:ilvl="0" w:tplc="44E0988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7B2B0C"/>
    <w:multiLevelType w:val="hybridMultilevel"/>
    <w:tmpl w:val="3C001D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E7535"/>
    <w:multiLevelType w:val="hybridMultilevel"/>
    <w:tmpl w:val="F216F068"/>
    <w:lvl w:ilvl="0" w:tplc="AE3492C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F613B"/>
    <w:multiLevelType w:val="hybridMultilevel"/>
    <w:tmpl w:val="7CBCDFD8"/>
    <w:lvl w:ilvl="0" w:tplc="6C3214B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E4EE4"/>
    <w:multiLevelType w:val="hybridMultilevel"/>
    <w:tmpl w:val="3C001D6A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38"/>
    <w:rsid w:val="000132B1"/>
    <w:rsid w:val="00044B0E"/>
    <w:rsid w:val="00052438"/>
    <w:rsid w:val="0006623B"/>
    <w:rsid w:val="000A35C1"/>
    <w:rsid w:val="000D73EE"/>
    <w:rsid w:val="000E599E"/>
    <w:rsid w:val="00103E06"/>
    <w:rsid w:val="001323F3"/>
    <w:rsid w:val="001723CD"/>
    <w:rsid w:val="00175FFF"/>
    <w:rsid w:val="001E6A3D"/>
    <w:rsid w:val="001F7BDE"/>
    <w:rsid w:val="00217735"/>
    <w:rsid w:val="00257452"/>
    <w:rsid w:val="002E105F"/>
    <w:rsid w:val="002E2648"/>
    <w:rsid w:val="002E43DA"/>
    <w:rsid w:val="003021C2"/>
    <w:rsid w:val="0031291A"/>
    <w:rsid w:val="00336067"/>
    <w:rsid w:val="0036121A"/>
    <w:rsid w:val="003716D3"/>
    <w:rsid w:val="003B691C"/>
    <w:rsid w:val="00405F28"/>
    <w:rsid w:val="00437F32"/>
    <w:rsid w:val="004407B0"/>
    <w:rsid w:val="00574651"/>
    <w:rsid w:val="00596C7F"/>
    <w:rsid w:val="005B1460"/>
    <w:rsid w:val="005C5413"/>
    <w:rsid w:val="006A1CCD"/>
    <w:rsid w:val="006B546B"/>
    <w:rsid w:val="007050C9"/>
    <w:rsid w:val="007A413D"/>
    <w:rsid w:val="007C7FD0"/>
    <w:rsid w:val="00807D7E"/>
    <w:rsid w:val="00816B52"/>
    <w:rsid w:val="00816D60"/>
    <w:rsid w:val="00822561"/>
    <w:rsid w:val="008408D3"/>
    <w:rsid w:val="00854396"/>
    <w:rsid w:val="0086387A"/>
    <w:rsid w:val="008D1251"/>
    <w:rsid w:val="008D292B"/>
    <w:rsid w:val="0092180A"/>
    <w:rsid w:val="00936249"/>
    <w:rsid w:val="00951408"/>
    <w:rsid w:val="00994218"/>
    <w:rsid w:val="009A20BA"/>
    <w:rsid w:val="009F4860"/>
    <w:rsid w:val="00A07646"/>
    <w:rsid w:val="00AB26AF"/>
    <w:rsid w:val="00AD17CB"/>
    <w:rsid w:val="00B2373A"/>
    <w:rsid w:val="00B2578E"/>
    <w:rsid w:val="00B25E79"/>
    <w:rsid w:val="00B87D5C"/>
    <w:rsid w:val="00BE02DD"/>
    <w:rsid w:val="00C30493"/>
    <w:rsid w:val="00C4164B"/>
    <w:rsid w:val="00C866FF"/>
    <w:rsid w:val="00CB6210"/>
    <w:rsid w:val="00D205AD"/>
    <w:rsid w:val="00D30EBD"/>
    <w:rsid w:val="00D359FD"/>
    <w:rsid w:val="00D7227E"/>
    <w:rsid w:val="00D8780A"/>
    <w:rsid w:val="00DB2A2B"/>
    <w:rsid w:val="00E41B59"/>
    <w:rsid w:val="00E6257A"/>
    <w:rsid w:val="00E70E52"/>
    <w:rsid w:val="00EB1E64"/>
    <w:rsid w:val="00F143A8"/>
    <w:rsid w:val="00F41E07"/>
    <w:rsid w:val="00F42E22"/>
    <w:rsid w:val="00F537B4"/>
    <w:rsid w:val="00FD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735C"/>
  <w15:chartTrackingRefBased/>
  <w15:docId w15:val="{DB0507DF-BC15-4659-BD33-812F88A1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96FB-FD0F-4406-902D-4DE4DCD8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70</cp:revision>
  <dcterms:created xsi:type="dcterms:W3CDTF">2020-04-22T12:24:00Z</dcterms:created>
  <dcterms:modified xsi:type="dcterms:W3CDTF">2020-04-22T16:04:00Z</dcterms:modified>
</cp:coreProperties>
</file>