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FA4" w14:textId="5837F839" w:rsidR="003C685C" w:rsidRDefault="003C685C">
      <w:pP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</w:pPr>
      <w: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  <w:t>Task Centred Design: Focus on how long it takes to complete a specific task or get to a specific page.  Maybe compare websites?</w:t>
      </w:r>
    </w:p>
    <w:p w14:paraId="7F0E415B" w14:textId="77777777" w:rsidR="003C685C" w:rsidRDefault="003C685C">
      <w:pP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</w:pPr>
    </w:p>
    <w:p w14:paraId="20908F15" w14:textId="68C595BC" w:rsidR="003C685C" w:rsidRDefault="003C685C">
      <w:pP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</w:pPr>
      <w: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  <w:t>Example 1</w:t>
      </w:r>
      <w: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  <w:t xml:space="preserve"> – Qualitative</w:t>
      </w:r>
    </w:p>
    <w:p w14:paraId="3502AAF1" w14:textId="36B7D570" w:rsidR="003C685C" w:rsidRDefault="003C685C">
      <w:pP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</w:pPr>
      <w: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  <w:t xml:space="preserve">Its focused-on students so have a group and give as many </w:t>
      </w:r>
      <w:proofErr w:type="gramStart"/>
      <w: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  <w:t>opinions</w:t>
      </w:r>
      <w:proofErr w:type="gramEnd"/>
      <w: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  <w:t xml:space="preserve"> and surveys and interviews, etc.</w:t>
      </w:r>
    </w:p>
    <w:p w14:paraId="43D1E876" w14:textId="66CFC4CA" w:rsidR="003C685C" w:rsidRDefault="003C685C">
      <w:pP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</w:pPr>
    </w:p>
    <w:p w14:paraId="4BBD75FD" w14:textId="4A155105" w:rsidR="003C685C" w:rsidRDefault="003C685C">
      <w:pP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</w:pPr>
      <w:r>
        <w:rPr>
          <w:rStyle w:val="Strong"/>
          <w:rFonts w:ascii="Helvetica" w:hAnsi="Helvetica" w:cs="Helvetica"/>
          <w:color w:val="1E4620"/>
          <w:spacing w:val="2"/>
          <w:shd w:val="clear" w:color="auto" w:fill="EDF7ED"/>
        </w:rPr>
        <w:t xml:space="preserve">Example 2 - </w:t>
      </w:r>
    </w:p>
    <w:p w14:paraId="31E62ACF" w14:textId="77777777" w:rsidR="003C685C" w:rsidRPr="003C685C" w:rsidRDefault="003C685C">
      <w:pPr>
        <w:rPr>
          <w:rFonts w:ascii="Helvetica" w:hAnsi="Helvetica" w:cs="Helvetica"/>
          <w:b/>
          <w:bCs/>
          <w:color w:val="1E4620"/>
          <w:spacing w:val="2"/>
          <w:shd w:val="clear" w:color="auto" w:fill="EDF7ED"/>
        </w:rPr>
      </w:pPr>
    </w:p>
    <w:sectPr w:rsidR="003C685C" w:rsidRPr="003C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5C"/>
    <w:rsid w:val="003C685C"/>
    <w:rsid w:val="006C1445"/>
    <w:rsid w:val="0090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C9C8"/>
  <w15:chartTrackingRefBased/>
  <w15:docId w15:val="{88E3E2F3-F259-40A4-83DB-4892D8AC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</dc:creator>
  <cp:keywords/>
  <dc:description/>
  <cp:lastModifiedBy>Ismail Kef</cp:lastModifiedBy>
  <cp:revision>1</cp:revision>
  <dcterms:created xsi:type="dcterms:W3CDTF">2022-03-24T15:49:00Z</dcterms:created>
  <dcterms:modified xsi:type="dcterms:W3CDTF">2022-03-24T15:58:00Z</dcterms:modified>
</cp:coreProperties>
</file>