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F170" w14:textId="77777777" w:rsidR="00F42617" w:rsidRDefault="00CC7F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 TO ARTIFICIAL INTELLIGENCE COM526</w:t>
      </w:r>
    </w:p>
    <w:p w14:paraId="249D23C4" w14:textId="77777777" w:rsidR="00F42617" w:rsidRDefault="00CC7F59">
      <w:r>
        <w:t xml:space="preserve">Note: You will need to combine </w:t>
      </w:r>
      <w:r>
        <w:rPr>
          <w:b/>
          <w:bCs/>
          <w:u w:val="single"/>
        </w:rPr>
        <w:t>Week 1 to Week 5</w:t>
      </w:r>
      <w:r>
        <w:t xml:space="preserve"> activities in a portfolio to be submitted as one document for your AE1 assessment. Please insert the number of words for each section.</w:t>
      </w:r>
    </w:p>
    <w:p w14:paraId="3B71D405" w14:textId="77777777" w:rsidR="00F42617" w:rsidRDefault="00F42617"/>
    <w:p w14:paraId="18DF980A" w14:textId="77777777" w:rsidR="00F42617" w:rsidRDefault="00CC7F59">
      <w:pPr>
        <w:rPr>
          <w:b/>
          <w:bCs/>
          <w:u w:val="single"/>
        </w:rPr>
      </w:pPr>
      <w:r>
        <w:rPr>
          <w:b/>
          <w:bCs/>
          <w:u w:val="single"/>
        </w:rPr>
        <w:t>WEEK 1 ACTIVITIES</w:t>
      </w:r>
    </w:p>
    <w:p w14:paraId="54D87167" w14:textId="77777777" w:rsidR="00F42617" w:rsidRDefault="00CC7F59">
      <w:r>
        <w:t>The answers to the following tasks must be included in the portfolio.</w:t>
      </w:r>
    </w:p>
    <w:p w14:paraId="0082AB0B" w14:textId="4DFFF3DE" w:rsidR="00255F50" w:rsidRDefault="00CC7F59" w:rsidP="00255F50">
      <w:pPr>
        <w:pStyle w:val="ListParagraph"/>
        <w:numPr>
          <w:ilvl w:val="0"/>
          <w:numId w:val="1"/>
        </w:numPr>
      </w:pPr>
      <w:r>
        <w:t>Define in your own words the following terms in relation to AI and intelligent agents:</w:t>
      </w:r>
    </w:p>
    <w:p w14:paraId="6F3B6C14" w14:textId="77777777" w:rsidR="00255F50" w:rsidRDefault="00255F50" w:rsidP="00255F50">
      <w:pPr>
        <w:pStyle w:val="ListParagraph"/>
        <w:ind w:left="360"/>
      </w:pPr>
    </w:p>
    <w:p w14:paraId="5FD310AC" w14:textId="0F0235DD" w:rsidR="00F42617" w:rsidRDefault="00CC7F59">
      <w:pPr>
        <w:pStyle w:val="ListParagraph"/>
        <w:numPr>
          <w:ilvl w:val="0"/>
          <w:numId w:val="2"/>
        </w:numPr>
      </w:pPr>
      <w:r>
        <w:t xml:space="preserve">Turing test: </w:t>
      </w:r>
      <w:r w:rsidR="00C93863">
        <w:t>A test developed by Alan Turning to define intelligence. The test involves three parties on computer, a human, and the interrogator, to pass the computer must fool the interrogator in thinking that it is a human.</w:t>
      </w:r>
      <w:r w:rsidR="00BD4CC3">
        <w:t xml:space="preserve"> The Turing test </w:t>
      </w:r>
      <w:r w:rsidR="00D13E2E">
        <w:t xml:space="preserve">on a basic level would </w:t>
      </w:r>
      <w:r w:rsidR="00BD4CC3">
        <w:t xml:space="preserve">essentially </w:t>
      </w:r>
      <w:r w:rsidR="00D13E2E">
        <w:t>tests if the computer is able to perform these four “skills” as stated in “</w:t>
      </w:r>
      <w:r w:rsidR="00D13E2E" w:rsidRPr="00D13E2E">
        <w:rPr>
          <w:b/>
          <w:bCs/>
        </w:rPr>
        <w:t>Artificial intelligence: a modern approach</w:t>
      </w:r>
      <w:r w:rsidR="00D13E2E">
        <w:t xml:space="preserve">” by </w:t>
      </w:r>
      <w:r w:rsidR="00D13E2E" w:rsidRPr="00D13E2E">
        <w:rPr>
          <w:b/>
          <w:bCs/>
        </w:rPr>
        <w:t xml:space="preserve">Stuart Russell and Peter </w:t>
      </w:r>
      <w:proofErr w:type="spellStart"/>
      <w:r w:rsidR="00D13E2E" w:rsidRPr="00D13E2E">
        <w:rPr>
          <w:b/>
          <w:bCs/>
        </w:rPr>
        <w:t>Norvig</w:t>
      </w:r>
      <w:proofErr w:type="spellEnd"/>
      <w:r w:rsidR="00D13E2E">
        <w:rPr>
          <w:b/>
          <w:bCs/>
        </w:rPr>
        <w:t xml:space="preserve"> </w:t>
      </w:r>
    </w:p>
    <w:p w14:paraId="04CDFC84" w14:textId="6A1BB40F" w:rsidR="00D13E2E" w:rsidRDefault="00D13E2E" w:rsidP="00D13E2E">
      <w:pPr>
        <w:pStyle w:val="ListParagraph"/>
        <w:jc w:val="center"/>
      </w:pPr>
      <w:r>
        <w:t>Natural Language Processing</w:t>
      </w:r>
    </w:p>
    <w:p w14:paraId="43D79BDC" w14:textId="6314195B" w:rsidR="00D13E2E" w:rsidRDefault="00D13E2E" w:rsidP="00D13E2E">
      <w:pPr>
        <w:pStyle w:val="ListParagraph"/>
        <w:jc w:val="center"/>
      </w:pPr>
      <w:r>
        <w:t>Knowledge Representation</w:t>
      </w:r>
    </w:p>
    <w:p w14:paraId="151D92BA" w14:textId="68E93D5F" w:rsidR="00D13E2E" w:rsidRDefault="00D13E2E" w:rsidP="00D13E2E">
      <w:pPr>
        <w:pStyle w:val="ListParagraph"/>
        <w:jc w:val="center"/>
      </w:pPr>
      <w:r>
        <w:t>Automated Reasoning</w:t>
      </w:r>
    </w:p>
    <w:p w14:paraId="56E44365" w14:textId="55AE32B3" w:rsidR="00D13E2E" w:rsidRDefault="00D13E2E" w:rsidP="00D13E2E">
      <w:pPr>
        <w:pStyle w:val="ListParagraph"/>
        <w:jc w:val="center"/>
      </w:pPr>
      <w:r>
        <w:t>Machine Learning</w:t>
      </w:r>
    </w:p>
    <w:p w14:paraId="16DBEB8D" w14:textId="35E1A47E" w:rsidR="00255F50" w:rsidRDefault="00255F50" w:rsidP="00D13E2E">
      <w:pPr>
        <w:pStyle w:val="ListParagraph"/>
        <w:jc w:val="center"/>
      </w:pPr>
      <w:r w:rsidRPr="00255F50">
        <w:t xml:space="preserve">Artificial Intelligence: </w:t>
      </w:r>
      <w:r w:rsidR="00053520" w:rsidRPr="00255F50">
        <w:t>A</w:t>
      </w:r>
      <w:r w:rsidRPr="00255F50">
        <w:t xml:space="preserve"> Modern Approach</w:t>
      </w:r>
    </w:p>
    <w:p w14:paraId="7EB74736" w14:textId="77777777" w:rsidR="00C93863" w:rsidRDefault="00C93863" w:rsidP="00C93863">
      <w:pPr>
        <w:pStyle w:val="ListParagraph"/>
      </w:pPr>
    </w:p>
    <w:p w14:paraId="3F33842E" w14:textId="419FF80A" w:rsidR="00F42617" w:rsidRDefault="00CC7F59">
      <w:pPr>
        <w:pStyle w:val="ListParagraph"/>
        <w:numPr>
          <w:ilvl w:val="0"/>
          <w:numId w:val="2"/>
        </w:numPr>
      </w:pPr>
      <w:r>
        <w:t xml:space="preserve">Rational act: </w:t>
      </w:r>
      <w:r w:rsidR="00570231">
        <w:t>For an Agent, acting rationally is the process of using given knowledge and facts to move forward reaching either the best outcome or best expected outcome based on one’s goals.</w:t>
      </w:r>
    </w:p>
    <w:p w14:paraId="30FB7F2F" w14:textId="1DAC80E9" w:rsidR="00255F50" w:rsidRDefault="00255F50" w:rsidP="00255F50">
      <w:pPr>
        <w:pStyle w:val="ListParagraph"/>
        <w:jc w:val="center"/>
      </w:pPr>
      <w:r w:rsidRPr="00255F50">
        <w:t xml:space="preserve">Artificial Intelligence: </w:t>
      </w:r>
      <w:r w:rsidR="00053520" w:rsidRPr="00255F50">
        <w:t>A</w:t>
      </w:r>
      <w:r w:rsidRPr="00255F50">
        <w:t xml:space="preserve"> Modern Approach</w:t>
      </w:r>
    </w:p>
    <w:p w14:paraId="4001D2BC" w14:textId="77777777" w:rsidR="00570231" w:rsidRDefault="00570231" w:rsidP="00570231">
      <w:pPr>
        <w:pStyle w:val="ListParagraph"/>
      </w:pPr>
    </w:p>
    <w:p w14:paraId="3662AF8E" w14:textId="3BC85223" w:rsidR="00F42617" w:rsidRDefault="00CC7F59">
      <w:pPr>
        <w:pStyle w:val="ListParagraph"/>
        <w:numPr>
          <w:ilvl w:val="0"/>
          <w:numId w:val="2"/>
        </w:numPr>
      </w:pPr>
      <w:r>
        <w:t>Agent:</w:t>
      </w:r>
      <w:r w:rsidR="00255F50">
        <w:t xml:space="preserve"> An agent is something that</w:t>
      </w:r>
      <w:r w:rsidR="00BD376F">
        <w:t xml:space="preserve"> </w:t>
      </w:r>
      <w:proofErr w:type="gramStart"/>
      <w:r w:rsidR="00BD376F">
        <w:t>is</w:t>
      </w:r>
      <w:r w:rsidR="00255F50">
        <w:t xml:space="preserve"> able to</w:t>
      </w:r>
      <w:proofErr w:type="gramEnd"/>
      <w:r w:rsidR="00255F50">
        <w:t xml:space="preserve"> produce an effect through actions, computer agents </w:t>
      </w:r>
      <w:r w:rsidR="00D97712">
        <w:t>execute</w:t>
      </w:r>
      <w:r w:rsidR="00255F50">
        <w:t xml:space="preserve"> actions to achieve results such as operate autonomously, perceive their environment, persist over a prolonged time period, adapt, and pursue defined goals</w:t>
      </w:r>
      <w:r w:rsidR="002A7D74">
        <w:t>.</w:t>
      </w:r>
    </w:p>
    <w:p w14:paraId="0BFC361E" w14:textId="15BC96BF" w:rsidR="002A7D74" w:rsidRDefault="002A7D74" w:rsidP="002A7D74">
      <w:pPr>
        <w:pStyle w:val="ListParagraph"/>
        <w:jc w:val="center"/>
      </w:pPr>
      <w:r w:rsidRPr="002A7D74">
        <w:t xml:space="preserve">Artificial Intelligence: </w:t>
      </w:r>
      <w:r w:rsidR="00053520" w:rsidRPr="002A7D74">
        <w:t>A</w:t>
      </w:r>
      <w:r w:rsidRPr="002A7D74">
        <w:t xml:space="preserve"> Modern Approach</w:t>
      </w:r>
    </w:p>
    <w:p w14:paraId="7EEFDB0D" w14:textId="77777777" w:rsidR="00B36D19" w:rsidRDefault="00B36D19" w:rsidP="002A7D74">
      <w:pPr>
        <w:pStyle w:val="ListParagraph"/>
        <w:jc w:val="center"/>
      </w:pPr>
    </w:p>
    <w:p w14:paraId="02F5A212" w14:textId="757AA5DE" w:rsidR="00F42617" w:rsidRDefault="00CC7F59">
      <w:pPr>
        <w:pStyle w:val="ListParagraph"/>
        <w:numPr>
          <w:ilvl w:val="0"/>
          <w:numId w:val="2"/>
        </w:numPr>
      </w:pPr>
      <w:r>
        <w:t>Agent function</w:t>
      </w:r>
      <w:r w:rsidR="009D4D71">
        <w:t>: The function of an agent is to act for the user or other program to complete a pre-defined goal.</w:t>
      </w:r>
    </w:p>
    <w:p w14:paraId="7D3A2C68" w14:textId="0B4CC2CF" w:rsidR="00053520" w:rsidRDefault="00553F18" w:rsidP="00553F18">
      <w:pPr>
        <w:pStyle w:val="ListParagraph"/>
        <w:jc w:val="center"/>
      </w:pPr>
      <w:r w:rsidRPr="00255F50">
        <w:t>Artificial Intelligence: A Modern</w:t>
      </w:r>
      <w:r>
        <w:t xml:space="preserve"> </w:t>
      </w:r>
      <w:r w:rsidRPr="00255F50">
        <w:t>Approach</w:t>
      </w:r>
    </w:p>
    <w:p w14:paraId="1ADA2F4E" w14:textId="77777777" w:rsidR="007B39D9" w:rsidRDefault="007B39D9" w:rsidP="007B39D9">
      <w:pPr>
        <w:pStyle w:val="ListParagraph"/>
      </w:pPr>
    </w:p>
    <w:p w14:paraId="24574AF5" w14:textId="19566115" w:rsidR="00F42617" w:rsidRDefault="00CC7F59">
      <w:pPr>
        <w:pStyle w:val="ListParagraph"/>
        <w:numPr>
          <w:ilvl w:val="0"/>
          <w:numId w:val="2"/>
        </w:numPr>
      </w:pPr>
      <w:r>
        <w:t>Environment</w:t>
      </w:r>
      <w:r w:rsidR="006938AD">
        <w:t>:</w:t>
      </w:r>
      <w:r w:rsidR="00D97712">
        <w:t xml:space="preserve"> </w:t>
      </w:r>
      <w:r w:rsidR="00FB6494">
        <w:t>The environment for an agent would be anything that the agent is able to perceive through sensors.</w:t>
      </w:r>
      <w:r w:rsidR="009F0606">
        <w:t xml:space="preserve"> Environment is the task provided before a given agent, environments come in all </w:t>
      </w:r>
      <w:r w:rsidR="003410B5">
        <w:t>types,</w:t>
      </w:r>
      <w:r w:rsidR="009F0606">
        <w:t xml:space="preserve"> some are more difficult for agents than others. </w:t>
      </w:r>
    </w:p>
    <w:p w14:paraId="5163A2B1" w14:textId="77777777" w:rsidR="00BF6345" w:rsidRDefault="00BF6345" w:rsidP="00BF6345">
      <w:pPr>
        <w:pStyle w:val="ListParagraph"/>
      </w:pPr>
    </w:p>
    <w:p w14:paraId="3652F27B" w14:textId="7A528BE4" w:rsidR="00861513" w:rsidRDefault="00BF6345" w:rsidP="00BF6345">
      <w:pPr>
        <w:pStyle w:val="ListParagraph"/>
      </w:pPr>
      <w:r>
        <w:t>This is best shown in a figure taken from “</w:t>
      </w:r>
      <w:r w:rsidR="00861513" w:rsidRPr="00BF6345">
        <w:rPr>
          <w:b/>
          <w:bCs/>
        </w:rPr>
        <w:t>Artificial Intelligence: A Modern Approach</w:t>
      </w:r>
      <w:r>
        <w:t>”</w:t>
      </w:r>
    </w:p>
    <w:p w14:paraId="68D108FE" w14:textId="08A24277" w:rsidR="00861513" w:rsidRDefault="00861513" w:rsidP="00861513">
      <w:pPr>
        <w:pStyle w:val="ListParagraph"/>
      </w:pPr>
    </w:p>
    <w:p w14:paraId="4DB80F98" w14:textId="36C3A7CF" w:rsidR="00BF6345" w:rsidRDefault="00BF6345" w:rsidP="00861513">
      <w:pPr>
        <w:pStyle w:val="ListParagraph"/>
      </w:pPr>
    </w:p>
    <w:p w14:paraId="0B097031" w14:textId="0421BFED" w:rsidR="00BF6345" w:rsidRDefault="00BF6345" w:rsidP="00861513">
      <w:pPr>
        <w:pStyle w:val="ListParagraph"/>
      </w:pPr>
    </w:p>
    <w:p w14:paraId="1DCC9C73" w14:textId="4BCD938D" w:rsidR="00BF6345" w:rsidRDefault="00BF6345" w:rsidP="0086151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855F9" wp14:editId="0B6AAB32">
            <wp:simplePos x="0" y="0"/>
            <wp:positionH relativeFrom="column">
              <wp:posOffset>351790</wp:posOffset>
            </wp:positionH>
            <wp:positionV relativeFrom="paragraph">
              <wp:posOffset>-883920</wp:posOffset>
            </wp:positionV>
            <wp:extent cx="3571875" cy="1640840"/>
            <wp:effectExtent l="0" t="0" r="9525" b="0"/>
            <wp:wrapSquare wrapText="bothSides"/>
            <wp:docPr id="1" name="Picture 1" descr="A picture containing text, clo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3583F" w14:textId="6A5BA8D5" w:rsidR="00F42617" w:rsidRDefault="00CC7F59">
      <w:pPr>
        <w:pStyle w:val="ListParagraph"/>
        <w:numPr>
          <w:ilvl w:val="0"/>
          <w:numId w:val="2"/>
        </w:numPr>
      </w:pPr>
      <w:r>
        <w:lastRenderedPageBreak/>
        <w:t>Percept</w:t>
      </w:r>
      <w:r w:rsidR="006938AD">
        <w:t>:</w:t>
      </w:r>
      <w:r w:rsidR="006127FA">
        <w:t xml:space="preserve"> The inputs received by the agent through sensors from ones surrounding environment.</w:t>
      </w:r>
    </w:p>
    <w:p w14:paraId="59EF27A8" w14:textId="477A9E1D" w:rsidR="00694375" w:rsidRDefault="00694375" w:rsidP="00694375">
      <w:pPr>
        <w:pStyle w:val="ListParagraph"/>
        <w:jc w:val="center"/>
      </w:pPr>
      <w:r w:rsidRPr="00255F50">
        <w:t>Artificial Intelligence: A Modern</w:t>
      </w:r>
      <w:r>
        <w:t xml:space="preserve"> </w:t>
      </w:r>
      <w:r w:rsidRPr="00255F50">
        <w:t>Approach</w:t>
      </w:r>
    </w:p>
    <w:p w14:paraId="4610874A" w14:textId="77777777" w:rsidR="00CC7F59" w:rsidRDefault="00CC7F59" w:rsidP="00CC7F59">
      <w:pPr>
        <w:pStyle w:val="ListParagraph"/>
      </w:pPr>
    </w:p>
    <w:p w14:paraId="03BD3F0F" w14:textId="19B3BB7A" w:rsidR="00F42617" w:rsidRDefault="00CC7F59">
      <w:pPr>
        <w:pStyle w:val="ListParagraph"/>
        <w:numPr>
          <w:ilvl w:val="0"/>
          <w:numId w:val="2"/>
        </w:numPr>
      </w:pPr>
      <w:r>
        <w:t>Action</w:t>
      </w:r>
      <w:r w:rsidR="006938AD">
        <w:t>:</w:t>
      </w:r>
      <w:r w:rsidR="00734606">
        <w:t xml:space="preserve"> after a solution is found the execution phase will commence in which the agent will make use of its solution to help guide its actions. An </w:t>
      </w:r>
      <w:r w:rsidR="00691052">
        <w:t>agent’s</w:t>
      </w:r>
      <w:r w:rsidR="00734606">
        <w:t xml:space="preserve"> actions are generally not just one single action if the environment is known but instead a map. </w:t>
      </w:r>
    </w:p>
    <w:p w14:paraId="64414760" w14:textId="77777777" w:rsidR="00CC7F59" w:rsidRDefault="00CC7F59" w:rsidP="00CC7F59">
      <w:pPr>
        <w:pStyle w:val="ListParagraph"/>
        <w:jc w:val="center"/>
      </w:pPr>
      <w:r w:rsidRPr="00255F50">
        <w:t>Artificial Intelligence: A Modern</w:t>
      </w:r>
      <w:r>
        <w:t xml:space="preserve"> </w:t>
      </w:r>
      <w:r w:rsidRPr="00255F50">
        <w:t>Approach</w:t>
      </w:r>
    </w:p>
    <w:p w14:paraId="55EF9C05" w14:textId="77777777" w:rsidR="00CC7F59" w:rsidRDefault="00CC7F59" w:rsidP="00CC7F59">
      <w:pPr>
        <w:pStyle w:val="ListParagraph"/>
      </w:pPr>
    </w:p>
    <w:p w14:paraId="0E28D195" w14:textId="77777777" w:rsidR="00F42617" w:rsidRDefault="00CC7F59">
      <w:r>
        <w:t>Please include references and examples in each. Feel free to be creative and support your answers by adding diagrams, smart charts etc, where appropriate.</w:t>
      </w:r>
    </w:p>
    <w:p w14:paraId="4EFCFE45" w14:textId="77777777" w:rsidR="00F42617" w:rsidRDefault="00F42617"/>
    <w:p w14:paraId="5AB37F4C" w14:textId="77777777" w:rsidR="00F42617" w:rsidRDefault="00CC7F59">
      <w:pPr>
        <w:pStyle w:val="ListParagraph"/>
        <w:numPr>
          <w:ilvl w:val="0"/>
          <w:numId w:val="1"/>
        </w:numPr>
      </w:pPr>
      <w:r>
        <w:t>General AI vs Narrow AI</w:t>
      </w:r>
    </w:p>
    <w:p w14:paraId="33276578" w14:textId="77777777" w:rsidR="00F42617" w:rsidRDefault="00CC7F59">
      <w:pPr>
        <w:jc w:val="both"/>
      </w:pPr>
      <w:r>
        <w:t xml:space="preserve">Some computer algorithms are capable of mimicking human intelligence, to reason and solve problems on their own, and to apply previously acquired knowledge on completely new types of problems. </w:t>
      </w:r>
    </w:p>
    <w:p w14:paraId="096C84CA" w14:textId="77777777" w:rsidR="00F42617" w:rsidRDefault="00CC7F59">
      <w:pPr>
        <w:jc w:val="both"/>
        <w:rPr>
          <w:b/>
          <w:bCs/>
        </w:rPr>
      </w:pPr>
      <w:r>
        <w:t xml:space="preserve">Which category or domain do these algorithms fall into?  </w:t>
      </w:r>
      <w:r>
        <w:rPr>
          <w:b/>
          <w:bCs/>
        </w:rPr>
        <w:t>Choose A or B below and explain your choice in a paragraph.</w:t>
      </w:r>
    </w:p>
    <w:p w14:paraId="232EE4D8" w14:textId="77777777" w:rsidR="00F42617" w:rsidRDefault="00CC7F59">
      <w:pPr>
        <w:pStyle w:val="ListParagraph"/>
        <w:numPr>
          <w:ilvl w:val="0"/>
          <w:numId w:val="3"/>
        </w:numPr>
        <w:spacing w:after="0"/>
        <w:jc w:val="both"/>
      </w:pPr>
      <w:r>
        <w:t>Artificial Narrow Intelligence (Narrow AI)</w:t>
      </w:r>
    </w:p>
    <w:p w14:paraId="590DF36E" w14:textId="77777777" w:rsidR="00F42617" w:rsidRDefault="00CC7F59">
      <w:pPr>
        <w:pStyle w:val="ListParagraph"/>
        <w:numPr>
          <w:ilvl w:val="0"/>
          <w:numId w:val="3"/>
        </w:numPr>
        <w:spacing w:after="0"/>
        <w:jc w:val="both"/>
      </w:pPr>
      <w:r>
        <w:t>Artificial General Intelligence (General AI)</w:t>
      </w:r>
    </w:p>
    <w:p w14:paraId="0740AF50" w14:textId="2C034226" w:rsidR="00F42617" w:rsidRDefault="00F42617">
      <w:pPr>
        <w:jc w:val="both"/>
      </w:pPr>
    </w:p>
    <w:p w14:paraId="140D6820" w14:textId="03A5E9DE" w:rsidR="005A189B" w:rsidRDefault="005A189B">
      <w:pPr>
        <w:jc w:val="both"/>
      </w:pPr>
      <w:r w:rsidRPr="001D6DF1">
        <w:rPr>
          <w:b/>
          <w:bCs/>
        </w:rPr>
        <w:t>Option B (General AI):</w:t>
      </w:r>
      <w:r>
        <w:t xml:space="preserve"> I have chosen option B (General AI), as general AI </w:t>
      </w:r>
      <w:proofErr w:type="gramStart"/>
      <w:r>
        <w:t>has the ability to</w:t>
      </w:r>
      <w:proofErr w:type="gramEnd"/>
      <w:r>
        <w:t xml:space="preserve"> solve multiple types of problems (</w:t>
      </w:r>
      <w:r>
        <w:t xml:space="preserve">even ones it has never seen </w:t>
      </w:r>
      <w:r>
        <w:t>before) whether</w:t>
      </w:r>
      <w:r>
        <w:t xml:space="preserve"> </w:t>
      </w:r>
      <w:r>
        <w:t>it’s</w:t>
      </w:r>
      <w:r>
        <w:t xml:space="preserve"> </w:t>
      </w:r>
      <w:r>
        <w:t xml:space="preserve">with </w:t>
      </w:r>
      <w:r>
        <w:t xml:space="preserve">previously acquired knowledge or </w:t>
      </w:r>
      <w:r>
        <w:t>newly provided information. Narrow AI on the other hand is specific to its field, as stated in the question if a narrow AI agent were to be given a new type of problem to what it is used to it would not be able to solve it.</w:t>
      </w:r>
    </w:p>
    <w:p w14:paraId="0F0991E3" w14:textId="19DFD067" w:rsidR="007B27EE" w:rsidRDefault="007B27EE">
      <w:pPr>
        <w:jc w:val="both"/>
      </w:pPr>
    </w:p>
    <w:p w14:paraId="1EC89981" w14:textId="5959BABB" w:rsidR="007B27EE" w:rsidRPr="007B27EE" w:rsidRDefault="007B27EE" w:rsidP="007B27EE">
      <w:pPr>
        <w:jc w:val="center"/>
        <w:rPr>
          <w:b/>
          <w:bCs/>
          <w:sz w:val="28"/>
          <w:szCs w:val="28"/>
        </w:rPr>
      </w:pPr>
      <w:r w:rsidRPr="007B27EE">
        <w:rPr>
          <w:b/>
          <w:bCs/>
          <w:sz w:val="28"/>
          <w:szCs w:val="28"/>
        </w:rPr>
        <w:t>References:</w:t>
      </w:r>
    </w:p>
    <w:p w14:paraId="27611DF1" w14:textId="07EDB937" w:rsidR="007B27EE" w:rsidRDefault="007B27EE">
      <w:pPr>
        <w:jc w:val="both"/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Russell, S, &amp; </w:t>
      </w:r>
      <w:proofErr w:type="spell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Norvig</w:t>
      </w:r>
      <w:proofErr w:type="spell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, P 2016, Artificial Intelligence: a Modern Approach, </w:t>
      </w:r>
      <w:proofErr w:type="spell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EBook</w:t>
      </w:r>
      <w:proofErr w:type="spell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, Global </w:t>
      </w:r>
      <w:proofErr w:type="gram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Edition :</w:t>
      </w:r>
      <w:proofErr w:type="gram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A Modern Approach, Pearson Education, Limited, Harlow. Available from: ProQuest </w:t>
      </w:r>
      <w:proofErr w:type="spellStart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Ebook</w:t>
      </w:r>
      <w:proofErr w:type="spellEnd"/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Central. [</w:t>
      </w:r>
      <w:r w:rsidR="00605A2D">
        <w:rPr>
          <w:rFonts w:ascii="Helvetica" w:hAnsi="Helvetica"/>
          <w:color w:val="555555"/>
          <w:sz w:val="21"/>
          <w:szCs w:val="21"/>
          <w:shd w:val="clear" w:color="auto" w:fill="FFFFFF"/>
        </w:rPr>
        <w:t>15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</w:t>
      </w:r>
      <w:r w:rsidR="00605A2D">
        <w:rPr>
          <w:rFonts w:ascii="Helvetica" w:hAnsi="Helvetica"/>
          <w:color w:val="555555"/>
          <w:sz w:val="21"/>
          <w:szCs w:val="21"/>
          <w:shd w:val="clear" w:color="auto" w:fill="FFFFFF"/>
        </w:rPr>
        <w:t>September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2021].</w:t>
      </w:r>
    </w:p>
    <w:p w14:paraId="7CDA793F" w14:textId="77777777" w:rsidR="00490F16" w:rsidRPr="00C25807" w:rsidRDefault="00490F16" w:rsidP="00490F16">
      <w:pPr>
        <w:jc w:val="both"/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14:paraId="7AFF7F65" w14:textId="67ECE075" w:rsidR="007B27EE" w:rsidRPr="00C25807" w:rsidRDefault="007B27EE">
      <w:pPr>
        <w:jc w:val="both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 w:rsidRPr="00C25807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MONETT, D., LEWIS, C.W.P., THÓRISSON, </w:t>
      </w:r>
      <w:proofErr w:type="gramStart"/>
      <w:r w:rsidRPr="00C25807">
        <w:rPr>
          <w:rFonts w:ascii="Helvetica" w:hAnsi="Helvetica"/>
          <w:color w:val="555555"/>
          <w:sz w:val="21"/>
          <w:szCs w:val="21"/>
          <w:shd w:val="clear" w:color="auto" w:fill="FFFFFF"/>
        </w:rPr>
        <w:t>K.,R.</w:t>
      </w:r>
      <w:proofErr w:type="gramEnd"/>
      <w:r w:rsidRPr="00C25807">
        <w:rPr>
          <w:rFonts w:ascii="Helvetica" w:hAnsi="Helvetica"/>
          <w:color w:val="555555"/>
          <w:sz w:val="21"/>
          <w:szCs w:val="21"/>
          <w:shd w:val="clear" w:color="auto" w:fill="FFFFFF"/>
        </w:rPr>
        <w:t>, BACH, J., BALDASSARRE, G., GRANATO, G., BERKELEY, I.S.N., CHOLLET, F., CROSBY, M., SHEVLIN, H., FOX, J., LAIRD, J.E., LEGG, S., LINDES, P., MIKOLOV, T., RAPAPORT, W.J., ROJAS, R., ROSA, M., STONE, P., SUTTON, R.S., YAMPOLSKIY, R.V., WANG, P., SCHANK, R., SLOMAN, A. and WINFIELD, A., 2020. Special Issue “On Defining Artificial Intelligence”—Commentaries and Author’s Response. </w:t>
      </w:r>
      <w:r w:rsidRPr="00C25807">
        <w:rPr>
          <w:rFonts w:ascii="Helvetica" w:hAnsi="Helvetica"/>
          <w:i/>
          <w:iCs/>
          <w:color w:val="555555"/>
          <w:sz w:val="21"/>
          <w:szCs w:val="21"/>
          <w:shd w:val="clear" w:color="auto" w:fill="FFFFFF"/>
        </w:rPr>
        <w:t>Journal of Artificial General Intelligence, </w:t>
      </w:r>
      <w:r w:rsidRPr="00C25807">
        <w:rPr>
          <w:rFonts w:ascii="Helvetica" w:hAnsi="Helvetica"/>
          <w:b/>
          <w:bCs/>
          <w:color w:val="555555"/>
          <w:sz w:val="21"/>
          <w:szCs w:val="21"/>
          <w:shd w:val="clear" w:color="auto" w:fill="FFFFFF"/>
        </w:rPr>
        <w:t>11</w:t>
      </w:r>
      <w:r w:rsidRPr="00C25807">
        <w:rPr>
          <w:rFonts w:ascii="Helvetica" w:hAnsi="Helvetica"/>
          <w:color w:val="555555"/>
          <w:sz w:val="21"/>
          <w:szCs w:val="21"/>
          <w:shd w:val="clear" w:color="auto" w:fill="FFFFFF"/>
        </w:rPr>
        <w:t>(2), pp. 1-100.</w:t>
      </w:r>
    </w:p>
    <w:p w14:paraId="056BE364" w14:textId="16FF229C" w:rsidR="00490F16" w:rsidRPr="00C25807" w:rsidRDefault="00490F16">
      <w:pPr>
        <w:jc w:val="both"/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14:paraId="54DF85C0" w14:textId="488BB74D" w:rsidR="00490F16" w:rsidRPr="00C25807" w:rsidRDefault="00490F16">
      <w:pPr>
        <w:jc w:val="both"/>
        <w:rPr>
          <w:rFonts w:ascii="Helvetica" w:hAnsi="Helvetica"/>
          <w:sz w:val="21"/>
          <w:szCs w:val="21"/>
        </w:rPr>
      </w:pPr>
      <w:r w:rsidRPr="00C25807">
        <w:rPr>
          <w:rFonts w:ascii="Helvetica" w:hAnsi="Helvetica"/>
          <w:color w:val="555555"/>
          <w:sz w:val="21"/>
          <w:szCs w:val="21"/>
          <w:shd w:val="clear" w:color="auto" w:fill="FFFFFF"/>
        </w:rPr>
        <w:t>WANG, P., 2019. On Defining Artificial Intelligence. </w:t>
      </w:r>
      <w:r w:rsidRPr="00C25807">
        <w:rPr>
          <w:rFonts w:ascii="Helvetica" w:hAnsi="Helvetica"/>
          <w:i/>
          <w:iCs/>
          <w:color w:val="555555"/>
          <w:sz w:val="21"/>
          <w:szCs w:val="21"/>
          <w:shd w:val="clear" w:color="auto" w:fill="FFFFFF"/>
        </w:rPr>
        <w:t>Journal of Artificial General Intelligence, </w:t>
      </w:r>
      <w:r w:rsidRPr="00C25807">
        <w:rPr>
          <w:rFonts w:ascii="Helvetica" w:hAnsi="Helvetica"/>
          <w:b/>
          <w:bCs/>
          <w:color w:val="555555"/>
          <w:sz w:val="21"/>
          <w:szCs w:val="21"/>
          <w:shd w:val="clear" w:color="auto" w:fill="FFFFFF"/>
        </w:rPr>
        <w:t>10</w:t>
      </w:r>
      <w:r w:rsidRPr="00C25807">
        <w:rPr>
          <w:rFonts w:ascii="Helvetica" w:hAnsi="Helvetica"/>
          <w:color w:val="555555"/>
          <w:sz w:val="21"/>
          <w:szCs w:val="21"/>
          <w:shd w:val="clear" w:color="auto" w:fill="FFFFFF"/>
        </w:rPr>
        <w:t>(2), pp. 1-37.</w:t>
      </w:r>
    </w:p>
    <w:sectPr w:rsidR="00490F16" w:rsidRPr="00C2580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B99"/>
    <w:multiLevelType w:val="multilevel"/>
    <w:tmpl w:val="259409D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C413B7"/>
    <w:multiLevelType w:val="multilevel"/>
    <w:tmpl w:val="FEA47AE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8DA1C0E"/>
    <w:multiLevelType w:val="multilevel"/>
    <w:tmpl w:val="F260D47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7AF4467E"/>
    <w:multiLevelType w:val="multilevel"/>
    <w:tmpl w:val="192057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zMbM0Njc3Nba0NDJU0lEKTi0uzszPAykwqgUA8xd2AiwAAAA="/>
  </w:docVars>
  <w:rsids>
    <w:rsidRoot w:val="00F42617"/>
    <w:rsid w:val="00053520"/>
    <w:rsid w:val="001D6DF1"/>
    <w:rsid w:val="00255F50"/>
    <w:rsid w:val="002A7D74"/>
    <w:rsid w:val="003410B5"/>
    <w:rsid w:val="00490F16"/>
    <w:rsid w:val="00553F18"/>
    <w:rsid w:val="00570231"/>
    <w:rsid w:val="005A189B"/>
    <w:rsid w:val="00605A2D"/>
    <w:rsid w:val="006127FA"/>
    <w:rsid w:val="00691052"/>
    <w:rsid w:val="006938AD"/>
    <w:rsid w:val="00694375"/>
    <w:rsid w:val="00734606"/>
    <w:rsid w:val="00755BDC"/>
    <w:rsid w:val="007B27EE"/>
    <w:rsid w:val="007B39D9"/>
    <w:rsid w:val="00861513"/>
    <w:rsid w:val="009D4D71"/>
    <w:rsid w:val="009F0606"/>
    <w:rsid w:val="00B36D19"/>
    <w:rsid w:val="00BD376F"/>
    <w:rsid w:val="00BD4CC3"/>
    <w:rsid w:val="00BF6345"/>
    <w:rsid w:val="00C25807"/>
    <w:rsid w:val="00C93863"/>
    <w:rsid w:val="00CC7F59"/>
    <w:rsid w:val="00D13E2E"/>
    <w:rsid w:val="00D97712"/>
    <w:rsid w:val="00F30B9D"/>
    <w:rsid w:val="00F42617"/>
    <w:rsid w:val="00F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2DD4"/>
  <w15:docId w15:val="{BF896212-783F-4804-A578-C55FEE09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Drishty Sobnath</dc:creator>
  <dc:description/>
  <cp:lastModifiedBy>Ismail Kefokeris</cp:lastModifiedBy>
  <cp:revision>78</cp:revision>
  <dcterms:created xsi:type="dcterms:W3CDTF">2020-09-29T15:34:00Z</dcterms:created>
  <dcterms:modified xsi:type="dcterms:W3CDTF">2021-10-04T06:53:00Z</dcterms:modified>
  <dc:language>en-GB</dc:language>
</cp:coreProperties>
</file>