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Architecture générale du projet / </w:t>
      </w:r>
      <w:proofErr w:type="spellStart"/>
      <w:r w:rsidRPr="0088297C">
        <w:rPr>
          <w:rFonts w:asciiTheme="minorHAnsi" w:hAnsiTheme="minorHAnsi" w:cstheme="minorHAnsi"/>
        </w:rPr>
        <w:t>Core</w:t>
      </w:r>
      <w:proofErr w:type="spellEnd"/>
      <w:r w:rsidRPr="0088297C">
        <w:rPr>
          <w:rFonts w:asciiTheme="minorHAnsi" w:hAnsiTheme="minorHAnsi" w:cstheme="minorHAnsi"/>
        </w:rPr>
        <w:t>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Programmation d’une API pour </w:t>
      </w:r>
      <w:proofErr w:type="gramStart"/>
      <w:r w:rsidRPr="0088297C">
        <w:rPr>
          <w:rFonts w:asciiTheme="minorHAnsi" w:hAnsiTheme="minorHAnsi" w:cstheme="minorHAnsi"/>
        </w:rPr>
        <w:t>les fichier</w:t>
      </w:r>
      <w:proofErr w:type="gramEnd"/>
      <w:r w:rsidRPr="0088297C">
        <w:rPr>
          <w:rFonts w:asciiTheme="minorHAnsi" w:hAnsiTheme="minorHAnsi" w:cstheme="minorHAnsi"/>
        </w:rPr>
        <w:t xml:space="preserve"> xml des QCM : Ismail / Anthony</w:t>
      </w:r>
    </w:p>
    <w:p w14:paraId="31140A49" w14:textId="2B09BD1A"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Perrine</w:t>
      </w:r>
    </w:p>
    <w:p w14:paraId="68DB5607" w14:textId="1C83B434"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w:t>
      </w:r>
      <w:r w:rsidR="00BA7C31">
        <w:rPr>
          <w:rFonts w:asciiTheme="minorHAnsi" w:hAnsiTheme="minorHAnsi" w:cstheme="minorHAnsi"/>
        </w:rPr>
        <w:t>l</w:t>
      </w:r>
      <w:r w:rsidRPr="0088297C">
        <w:rPr>
          <w:rFonts w:asciiTheme="minorHAnsi" w:hAnsiTheme="minorHAnsi" w:cstheme="minorHAnsi"/>
        </w:rPr>
        <w:t>othilde /Per</w:t>
      </w:r>
      <w:r w:rsidR="00DC4CE8">
        <w:rPr>
          <w:rFonts w:asciiTheme="minorHAnsi" w:hAnsiTheme="minorHAnsi" w:cstheme="minorHAnsi"/>
        </w:rPr>
        <w:t>r</w:t>
      </w:r>
      <w:r w:rsidRPr="0088297C">
        <w:rPr>
          <w:rFonts w:asciiTheme="minorHAnsi" w:hAnsiTheme="minorHAnsi" w:cstheme="minorHAnsi"/>
        </w:rPr>
        <w:t>ine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 xml:space="preserve">Avoir des recommandations de cours basé sur </w:t>
      </w:r>
      <w:proofErr w:type="gramStart"/>
      <w:r w:rsidRPr="004C6129">
        <w:rPr>
          <w:rFonts w:asciiTheme="minorHAnsi" w:hAnsiTheme="minorHAnsi" w:cstheme="minorHAnsi"/>
        </w:rPr>
        <w:t>les résultats obtenue</w:t>
      </w:r>
      <w:proofErr w:type="gramEnd"/>
      <w:r w:rsidRPr="004C6129">
        <w:rPr>
          <w:rFonts w:asciiTheme="minorHAnsi" w:hAnsiTheme="minorHAnsi" w:cstheme="minorHAnsi"/>
        </w:rPr>
        <w:t xml:space="preserv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w:t>
      </w:r>
      <w:proofErr w:type="spellStart"/>
      <w:r>
        <w:rPr>
          <w:rFonts w:asciiTheme="minorHAnsi" w:hAnsiTheme="minorHAnsi" w:cstheme="minorHAnsi"/>
          <w:szCs w:val="24"/>
        </w:rPr>
        <w:t>implementation</w:t>
      </w:r>
      <w:proofErr w:type="spellEnd"/>
      <w:r>
        <w:rPr>
          <w:rFonts w:asciiTheme="minorHAnsi" w:hAnsiTheme="minorHAnsi" w:cstheme="minorHAnsi"/>
          <w:szCs w:val="24"/>
        </w:rPr>
        <w:t xml:space="preserve">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xml:space="preserve">. Elle ne fait presque aucun calcul et se contente de récupérer des variables/listes pour savoir ce qu'elle doit afficher. On y trouve essentiellement du code HTML pour les contenus, du </w:t>
      </w:r>
      <w:proofErr w:type="spellStart"/>
      <w:r w:rsidRPr="00EC7E1E">
        <w:rPr>
          <w:rFonts w:asciiTheme="minorHAnsi" w:hAnsiTheme="minorHAnsi" w:cstheme="minorHAnsi"/>
        </w:rPr>
        <w:t>css</w:t>
      </w:r>
      <w:proofErr w:type="spellEnd"/>
      <w:r w:rsidRPr="00EC7E1E">
        <w:rPr>
          <w:rFonts w:asciiTheme="minorHAnsi" w:hAnsiTheme="minorHAnsi" w:cstheme="minorHAnsi"/>
        </w:rPr>
        <w:t xml:space="preserve">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w:t>
      </w:r>
      <w:proofErr w:type="spellStart"/>
      <w:r w:rsidRPr="00714919">
        <w:rPr>
          <w:rFonts w:asciiTheme="minorHAnsi" w:hAnsiTheme="minorHAnsi" w:cstheme="minorHAnsi"/>
          <w:b/>
          <w:bCs/>
        </w:rPr>
        <w:t>Database</w:t>
      </w:r>
      <w:proofErr w:type="spellEnd"/>
      <w:r w:rsidRPr="00714919">
        <w:rPr>
          <w:rFonts w:asciiTheme="minorHAnsi" w:hAnsiTheme="minorHAnsi" w:cstheme="minorHAnsi"/>
          <w:b/>
          <w:bCs/>
        </w:rPr>
        <w:t xml:space="preserv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w:t>
      </w:r>
      <w:proofErr w:type="spellStart"/>
      <w:r w:rsidRPr="00714919">
        <w:rPr>
          <w:rFonts w:asciiTheme="minorHAnsi" w:hAnsiTheme="minorHAnsi" w:cstheme="minorHAnsi"/>
        </w:rPr>
        <w:t>database</w:t>
      </w:r>
      <w:proofErr w:type="spellEnd"/>
      <w:r w:rsidRPr="00714919">
        <w:rPr>
          <w:rFonts w:asciiTheme="minorHAnsi" w:hAnsiTheme="minorHAnsi" w:cstheme="minorHAnsi"/>
        </w:rPr>
        <w:t>" a deux fonctions</w:t>
      </w:r>
      <w:r>
        <w:rPr>
          <w:rFonts w:asciiTheme="minorHAnsi" w:hAnsiTheme="minorHAnsi" w:cstheme="minorHAnsi"/>
        </w:rPr>
        <w:t xml:space="preserve"> </w:t>
      </w:r>
      <w:r w:rsidRPr="00714919">
        <w:rPr>
          <w:rFonts w:asciiTheme="minorHAnsi" w:hAnsiTheme="minorHAnsi" w:cstheme="minorHAnsi"/>
        </w:rPr>
        <w:t xml:space="preserve">: </w:t>
      </w:r>
      <w:proofErr w:type="spellStart"/>
      <w:proofErr w:type="gramStart"/>
      <w:r w:rsidRPr="00714919">
        <w:rPr>
          <w:rFonts w:asciiTheme="minorHAnsi" w:hAnsiTheme="minorHAnsi" w:cstheme="minorHAnsi"/>
        </w:rPr>
        <w:t>connect</w:t>
      </w:r>
      <w:proofErr w:type="spellEnd"/>
      <w:r w:rsidRPr="00714919">
        <w:rPr>
          <w:rFonts w:asciiTheme="minorHAnsi" w:hAnsiTheme="minorHAnsi" w:cstheme="minorHAnsi"/>
        </w:rPr>
        <w:t>(</w:t>
      </w:r>
      <w:proofErr w:type="gramEnd"/>
      <w:r w:rsidRPr="00714919">
        <w:rPr>
          <w:rFonts w:asciiTheme="minorHAnsi" w:hAnsiTheme="minorHAnsi" w:cstheme="minorHAnsi"/>
        </w:rPr>
        <w:t xml:space="preserve">) et </w:t>
      </w:r>
      <w:proofErr w:type="spellStart"/>
      <w:r w:rsidRPr="00714919">
        <w:rPr>
          <w:rFonts w:asciiTheme="minorHAnsi" w:hAnsiTheme="minorHAnsi" w:cstheme="minorHAnsi"/>
        </w:rPr>
        <w:t>query</w:t>
      </w:r>
      <w:proofErr w:type="spellEnd"/>
      <w:r w:rsidRPr="00714919">
        <w:rPr>
          <w:rFonts w:asciiTheme="minorHAnsi" w:hAnsiTheme="minorHAnsi" w:cstheme="minorHAnsi"/>
        </w:rPr>
        <w:t xml:space="preserve">().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proofErr w:type="gramStart"/>
      <w:r w:rsidRPr="00621840">
        <w:rPr>
          <w:rFonts w:asciiTheme="minorHAnsi" w:hAnsiTheme="minorHAnsi" w:cstheme="minorHAnsi"/>
          <w:b/>
          <w:bCs/>
        </w:rPr>
        <w:t>connect</w:t>
      </w:r>
      <w:proofErr w:type="spellEnd"/>
      <w:r w:rsidRPr="00621840">
        <w:rPr>
          <w:rFonts w:asciiTheme="minorHAnsi" w:hAnsiTheme="minorHAnsi" w:cstheme="minorHAnsi"/>
          <w:b/>
          <w:bCs/>
        </w:rPr>
        <w:t>(</w:t>
      </w:r>
      <w:proofErr w:type="gramEnd"/>
      <w:r w:rsidRPr="00621840">
        <w:rPr>
          <w:rFonts w:asciiTheme="minorHAnsi" w:hAnsiTheme="minorHAnsi" w:cstheme="minorHAnsi"/>
          <w:b/>
          <w:bCs/>
        </w:rPr>
        <w:t>)</w:t>
      </w:r>
      <w:r w:rsidRPr="00621840">
        <w:rPr>
          <w:rFonts w:asciiTheme="minorHAnsi" w:hAnsiTheme="minorHAnsi" w:cstheme="minorHAnsi"/>
        </w:rPr>
        <w:t xml:space="preserve"> : est une fonction privée qui établit une connexion à une base de données MySQL à l'aide de l'objet PDO (PHP Data </w:t>
      </w:r>
      <w:proofErr w:type="spellStart"/>
      <w:r w:rsidRPr="00621840">
        <w:rPr>
          <w:rFonts w:asciiTheme="minorHAnsi" w:hAnsiTheme="minorHAnsi" w:cstheme="minorHAnsi"/>
        </w:rPr>
        <w:t>Objects</w:t>
      </w:r>
      <w:proofErr w:type="spellEnd"/>
      <w:r w:rsidRPr="00621840">
        <w:rPr>
          <w:rFonts w:asciiTheme="minorHAnsi" w:hAnsiTheme="minorHAnsi" w:cstheme="minorHAnsi"/>
        </w:rPr>
        <w:t>)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proofErr w:type="gramStart"/>
      <w:r w:rsidRPr="00621840">
        <w:rPr>
          <w:rFonts w:asciiTheme="minorHAnsi" w:hAnsiTheme="minorHAnsi" w:cstheme="minorHAnsi"/>
          <w:b/>
          <w:bCs/>
        </w:rPr>
        <w:t>query</w:t>
      </w:r>
      <w:proofErr w:type="spellEnd"/>
      <w:r w:rsidRPr="00621840">
        <w:rPr>
          <w:rFonts w:asciiTheme="minorHAnsi" w:hAnsiTheme="minorHAnsi" w:cstheme="minorHAnsi"/>
          <w:b/>
          <w:bCs/>
        </w:rPr>
        <w:t>(</w:t>
      </w:r>
      <w:proofErr w:type="gramEnd"/>
      <w:r w:rsidRPr="00621840">
        <w:rPr>
          <w:rFonts w:asciiTheme="minorHAnsi" w:hAnsiTheme="minorHAnsi" w:cstheme="minorHAnsi"/>
          <w:b/>
          <w:bCs/>
        </w:rPr>
        <w:t>)</w:t>
      </w:r>
      <w:r w:rsidRPr="00621840">
        <w:rPr>
          <w:rFonts w:asciiTheme="minorHAnsi" w:hAnsiTheme="minorHAnsi" w:cstheme="minorHAnsi"/>
        </w:rPr>
        <w:t xml:space="preserve"> : est une fonction publique qui prend une requête SQL en tant que paramètre et éventuellement des données qui seront liées à la requête. Cette fonction appelle d'abord la fonction </w:t>
      </w:r>
      <w:proofErr w:type="spellStart"/>
      <w:proofErr w:type="gramStart"/>
      <w:r w:rsidRPr="00621840">
        <w:rPr>
          <w:rFonts w:asciiTheme="minorHAnsi" w:hAnsiTheme="minorHAnsi" w:cstheme="minorHAnsi"/>
        </w:rPr>
        <w:t>connect</w:t>
      </w:r>
      <w:proofErr w:type="spellEnd"/>
      <w:r w:rsidRPr="00621840">
        <w:rPr>
          <w:rFonts w:asciiTheme="minorHAnsi" w:hAnsiTheme="minorHAnsi" w:cstheme="minorHAnsi"/>
        </w:rPr>
        <w:t>(</w:t>
      </w:r>
      <w:proofErr w:type="gramEnd"/>
      <w:r w:rsidRPr="00621840">
        <w:rPr>
          <w:rFonts w:asciiTheme="minorHAnsi" w:hAnsiTheme="minorHAnsi" w:cstheme="minorHAnsi"/>
        </w:rPr>
        <w:t xml:space="preserve">) pour établir une connexion à la base de données, puis prépare la requête SQL à l'aide de la méthode </w:t>
      </w:r>
      <w:proofErr w:type="spellStart"/>
      <w:r w:rsidRPr="00621840">
        <w:rPr>
          <w:rFonts w:asciiTheme="minorHAnsi" w:hAnsiTheme="minorHAnsi" w:cstheme="minorHAnsi"/>
        </w:rPr>
        <w:t>prepare</w:t>
      </w:r>
      <w:proofErr w:type="spellEnd"/>
      <w:r w:rsidRPr="00621840">
        <w:rPr>
          <w:rFonts w:asciiTheme="minorHAnsi" w:hAnsiTheme="minorHAnsi" w:cstheme="minorHAnsi"/>
        </w:rPr>
        <w:t xml:space="preserve">() de l'objet PDO. La méthode </w:t>
      </w:r>
      <w:proofErr w:type="spellStart"/>
      <w:proofErr w:type="gramStart"/>
      <w:r w:rsidRPr="00621840">
        <w:rPr>
          <w:rFonts w:asciiTheme="minorHAnsi" w:hAnsiTheme="minorHAnsi" w:cstheme="minorHAnsi"/>
        </w:rPr>
        <w:t>execute</w:t>
      </w:r>
      <w:proofErr w:type="spellEnd"/>
      <w:r w:rsidRPr="00621840">
        <w:rPr>
          <w:rFonts w:asciiTheme="minorHAnsi" w:hAnsiTheme="minorHAnsi" w:cstheme="minorHAnsi"/>
        </w:rPr>
        <w:t>(</w:t>
      </w:r>
      <w:proofErr w:type="gramEnd"/>
      <w:r w:rsidRPr="00621840">
        <w:rPr>
          <w:rFonts w:asciiTheme="minorHAnsi" w:hAnsiTheme="minorHAnsi" w:cstheme="minorHAnsi"/>
        </w:rPr>
        <w:t>)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Si la requête SQL s'exécute avec succès, la méthode </w:t>
      </w:r>
      <w:proofErr w:type="spellStart"/>
      <w:proofErr w:type="gramStart"/>
      <w:r w:rsidRPr="00621840">
        <w:rPr>
          <w:rFonts w:asciiTheme="minorHAnsi" w:hAnsiTheme="minorHAnsi" w:cstheme="minorHAnsi"/>
        </w:rPr>
        <w:t>fetchAll</w:t>
      </w:r>
      <w:proofErr w:type="spellEnd"/>
      <w:r w:rsidRPr="00621840">
        <w:rPr>
          <w:rFonts w:asciiTheme="minorHAnsi" w:hAnsiTheme="minorHAnsi" w:cstheme="minorHAnsi"/>
        </w:rPr>
        <w:t>(</w:t>
      </w:r>
      <w:proofErr w:type="gramEnd"/>
      <w:r w:rsidRPr="00621840">
        <w:rPr>
          <w:rFonts w:asciiTheme="minorHAnsi" w:hAnsiTheme="minorHAnsi" w:cstheme="minorHAnsi"/>
        </w:rPr>
        <w:t>)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En résumé, la classe </w:t>
      </w:r>
      <w:proofErr w:type="spellStart"/>
      <w:r w:rsidRPr="00621840">
        <w:rPr>
          <w:rFonts w:asciiTheme="minorHAnsi" w:hAnsiTheme="minorHAnsi" w:cstheme="minorHAnsi"/>
        </w:rPr>
        <w:t>database</w:t>
      </w:r>
      <w:proofErr w:type="spellEnd"/>
      <w:r w:rsidRPr="00621840">
        <w:rPr>
          <w:rFonts w:asciiTheme="minorHAnsi" w:hAnsiTheme="minorHAnsi" w:cstheme="minorHAnsi"/>
        </w:rPr>
        <w:t xml:space="preserve"> fournit une couche d'abstraction pour interagir avec une base de données MySQL en utilisant l'objet PDO et les fonctions préparées. La fonction </w:t>
      </w:r>
      <w:proofErr w:type="spellStart"/>
      <w:proofErr w:type="gramStart"/>
      <w:r w:rsidRPr="00621840">
        <w:rPr>
          <w:rFonts w:asciiTheme="minorHAnsi" w:hAnsiTheme="minorHAnsi" w:cstheme="minorHAnsi"/>
        </w:rPr>
        <w:t>query</w:t>
      </w:r>
      <w:proofErr w:type="spellEnd"/>
      <w:r w:rsidRPr="00621840">
        <w:rPr>
          <w:rFonts w:asciiTheme="minorHAnsi" w:hAnsiTheme="minorHAnsi" w:cstheme="minorHAnsi"/>
        </w:rPr>
        <w:t>(</w:t>
      </w:r>
      <w:proofErr w:type="gramEnd"/>
      <w:r w:rsidRPr="00621840">
        <w:rPr>
          <w:rFonts w:asciiTheme="minorHAnsi" w:hAnsiTheme="minorHAnsi" w:cstheme="minorHAnsi"/>
        </w:rPr>
        <w:t>)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Le but de cette classe est d’établir une chaine de caractère qui sera exécuté ensuite en tant que requête </w:t>
      </w:r>
      <w:proofErr w:type="gramStart"/>
      <w:r w:rsidRPr="00714919">
        <w:rPr>
          <w:rFonts w:asciiTheme="minorHAnsi" w:hAnsiTheme="minorHAnsi" w:cstheme="minorHAnsi"/>
        </w:rPr>
        <w:t>SQL .</w:t>
      </w:r>
      <w:proofErr w:type="gramEnd"/>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 xml:space="preserve">Elle utilise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xml:space="preserv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findAll</w:t>
      </w:r>
      <w:proofErr w:type="spellEnd"/>
      <w:r w:rsidRPr="00714919">
        <w:rPr>
          <w:rFonts w:asciiTheme="minorHAnsi" w:hAnsiTheme="minorHAnsi" w:cstheme="minorHAnsi"/>
          <w:b/>
          <w:bCs/>
        </w:rPr>
        <w:t xml:space="preserve">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0ED87617" w14:textId="4FB409BD" w:rsidR="00714919" w:rsidRPr="00714919" w:rsidRDefault="00C74570" w:rsidP="00621840">
      <w:pPr>
        <w:spacing w:after="240" w:line="276" w:lineRule="auto"/>
        <w:rPr>
          <w:rFonts w:asciiTheme="minorHAnsi" w:hAnsiTheme="minorHAnsi" w:cstheme="minorHAnsi"/>
        </w:rPr>
      </w:pPr>
      <w:proofErr w:type="spellStart"/>
      <w:r>
        <w:rPr>
          <w:rFonts w:asciiTheme="minorHAnsi" w:hAnsiTheme="minorHAnsi" w:cstheme="minorHAnsi"/>
          <w:b/>
          <w:bCs/>
        </w:rPr>
        <w:t>selectAll</w:t>
      </w:r>
      <w:proofErr w:type="spellEnd"/>
      <w:r w:rsidR="00714919" w:rsidRPr="00714919">
        <w:rPr>
          <w:rFonts w:asciiTheme="minorHAnsi" w:hAnsiTheme="minorHAnsi" w:cstheme="minorHAnsi"/>
          <w:b/>
          <w:bCs/>
        </w:rPr>
        <w:t xml:space="preserve"> (</w:t>
      </w:r>
      <w:proofErr w:type="gramStart"/>
      <w:r w:rsidR="00714919" w:rsidRPr="00714919">
        <w:rPr>
          <w:rFonts w:asciiTheme="minorHAnsi" w:hAnsiTheme="minorHAnsi" w:cstheme="minorHAnsi"/>
          <w:b/>
          <w:bCs/>
        </w:rPr>
        <w:t>):</w:t>
      </w:r>
      <w:proofErr w:type="gramEnd"/>
      <w:r w:rsidR="00714919"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w:t>
      </w:r>
      <w:proofErr w:type="spellStart"/>
      <w:r w:rsidR="00714919" w:rsidRPr="00714919">
        <w:rPr>
          <w:rFonts w:asciiTheme="minorHAnsi" w:hAnsiTheme="minorHAnsi" w:cstheme="minorHAnsi"/>
        </w:rPr>
        <w:t>data_not</w:t>
      </w:r>
      <w:proofErr w:type="spellEnd"/>
      <w:r w:rsidR="00714919" w:rsidRPr="00714919">
        <w:rPr>
          <w:rFonts w:asciiTheme="minorHAnsi" w:hAnsiTheme="minorHAnsi" w:cstheme="minorHAnsi"/>
        </w:rPr>
        <w:t>. Elle appelle également la méthode "</w:t>
      </w:r>
      <w:proofErr w:type="spellStart"/>
      <w:r w:rsidR="00714919" w:rsidRPr="00714919">
        <w:rPr>
          <w:rFonts w:asciiTheme="minorHAnsi" w:hAnsiTheme="minorHAnsi" w:cstheme="minorHAnsi"/>
        </w:rPr>
        <w:t>query</w:t>
      </w:r>
      <w:proofErr w:type="spellEnd"/>
      <w:r w:rsidR="00714919" w:rsidRPr="00714919">
        <w:rPr>
          <w:rFonts w:asciiTheme="minorHAnsi" w:hAnsiTheme="minorHAnsi" w:cstheme="minorHAnsi"/>
        </w:rPr>
        <w:t>" de la classe "</w:t>
      </w:r>
      <w:proofErr w:type="spellStart"/>
      <w:r w:rsidR="00714919" w:rsidRPr="00714919">
        <w:rPr>
          <w:rFonts w:asciiTheme="minorHAnsi" w:hAnsiTheme="minorHAnsi" w:cstheme="minorHAnsi"/>
        </w:rPr>
        <w:t>Database</w:t>
      </w:r>
      <w:proofErr w:type="spellEnd"/>
      <w:r w:rsidR="00714919" w:rsidRPr="00714919">
        <w:rPr>
          <w:rFonts w:asciiTheme="minorHAnsi" w:hAnsiTheme="minorHAnsi" w:cstheme="minorHAnsi"/>
        </w:rPr>
        <w:t>" pour exécuter la requête SQL.</w:t>
      </w:r>
    </w:p>
    <w:p w14:paraId="21370BA0" w14:textId="76472464"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lastRenderedPageBreak/>
        <w:t>select</w:t>
      </w:r>
      <w:r w:rsidR="00714919" w:rsidRPr="00714919">
        <w:rPr>
          <w:rFonts w:asciiTheme="minorHAnsi" w:hAnsiTheme="minorHAnsi" w:cstheme="minorHAnsi"/>
          <w:b/>
          <w:bCs/>
        </w:rPr>
        <w:t xml:space="preserve"> (</w:t>
      </w:r>
      <w:proofErr w:type="gramStart"/>
      <w:r w:rsidR="00714919" w:rsidRPr="00714919">
        <w:rPr>
          <w:rFonts w:asciiTheme="minorHAnsi" w:hAnsiTheme="minorHAnsi" w:cstheme="minorHAnsi"/>
          <w:b/>
          <w:bCs/>
        </w:rPr>
        <w:t>):</w:t>
      </w:r>
      <w:proofErr w:type="gramEnd"/>
      <w:r w:rsidR="00714919"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w:t>
      </w:r>
      <w:proofErr w:type="spellStart"/>
      <w:r w:rsidR="00714919" w:rsidRPr="00714919">
        <w:rPr>
          <w:rFonts w:asciiTheme="minorHAnsi" w:hAnsiTheme="minorHAnsi" w:cstheme="minorHAnsi"/>
        </w:rPr>
        <w:t>data_not</w:t>
      </w:r>
      <w:proofErr w:type="spellEnd"/>
      <w:r w:rsidR="00714919" w:rsidRPr="00714919">
        <w:rPr>
          <w:rFonts w:asciiTheme="minorHAnsi" w:hAnsiTheme="minorHAnsi" w:cstheme="minorHAnsi"/>
        </w:rPr>
        <w:t>. Elle appelle également la méthode "</w:t>
      </w:r>
      <w:proofErr w:type="spellStart"/>
      <w:r w:rsidR="00714919" w:rsidRPr="00714919">
        <w:rPr>
          <w:rFonts w:asciiTheme="minorHAnsi" w:hAnsiTheme="minorHAnsi" w:cstheme="minorHAnsi"/>
        </w:rPr>
        <w:t>query</w:t>
      </w:r>
      <w:proofErr w:type="spellEnd"/>
      <w:r w:rsidR="00714919" w:rsidRPr="00714919">
        <w:rPr>
          <w:rFonts w:asciiTheme="minorHAnsi" w:hAnsiTheme="minorHAnsi" w:cstheme="minorHAnsi"/>
        </w:rPr>
        <w:t>" de la classe "</w:t>
      </w:r>
      <w:proofErr w:type="spellStart"/>
      <w:r w:rsidR="00714919" w:rsidRPr="00714919">
        <w:rPr>
          <w:rFonts w:asciiTheme="minorHAnsi" w:hAnsiTheme="minorHAnsi" w:cstheme="minorHAnsi"/>
        </w:rPr>
        <w:t>Database</w:t>
      </w:r>
      <w:proofErr w:type="spellEnd"/>
      <w:r w:rsidR="00714919" w:rsidRPr="00714919">
        <w:rPr>
          <w:rFonts w:asciiTheme="minorHAnsi" w:hAnsiTheme="minorHAnsi" w:cstheme="minorHAnsi"/>
        </w:rPr>
        <w:t>"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proofErr w:type="gramStart"/>
      <w:r w:rsidRPr="00714919">
        <w:rPr>
          <w:rFonts w:asciiTheme="minorHAnsi" w:hAnsiTheme="minorHAnsi" w:cstheme="minorHAnsi"/>
          <w:b/>
          <w:bCs/>
        </w:rPr>
        <w:t>):</w:t>
      </w:r>
      <w:proofErr w:type="gramEnd"/>
      <w:r w:rsidRPr="00714919">
        <w:rPr>
          <w:rFonts w:asciiTheme="minorHAnsi" w:hAnsiTheme="minorHAnsi" w:cstheme="minorHAnsi"/>
        </w:rPr>
        <w:t xml:space="preserve"> insère une nouvelle ligne dans la table correspondante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proofErr w:type="gramStart"/>
      <w:r w:rsidRPr="00714919">
        <w:rPr>
          <w:rFonts w:asciiTheme="minorHAnsi" w:hAnsiTheme="minorHAnsi" w:cstheme="minorHAnsi"/>
          <w:b/>
          <w:bCs/>
        </w:rPr>
        <w:t>):</w:t>
      </w:r>
      <w:proofErr w:type="gramEnd"/>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delete</w:t>
      </w:r>
      <w:proofErr w:type="spellEnd"/>
      <w:r w:rsidRPr="00714919">
        <w:rPr>
          <w:rFonts w:asciiTheme="minorHAnsi" w:hAnsiTheme="minorHAnsi" w:cstheme="minorHAnsi"/>
          <w:b/>
          <w:bCs/>
        </w:rPr>
        <w:t xml:space="preserve"> (</w:t>
      </w:r>
      <w:proofErr w:type="gramStart"/>
      <w:r w:rsidRPr="00714919">
        <w:rPr>
          <w:rFonts w:asciiTheme="minorHAnsi" w:hAnsiTheme="minorHAnsi" w:cstheme="minorHAnsi"/>
          <w:b/>
          <w:bCs/>
        </w:rPr>
        <w:t>):</w:t>
      </w:r>
      <w:proofErr w:type="gramEnd"/>
      <w:r w:rsidRPr="00714919">
        <w:rPr>
          <w:rFonts w:asciiTheme="minorHAnsi" w:hAnsiTheme="minorHAnsi" w:cstheme="minorHAnsi"/>
        </w:rPr>
        <w:t xml:space="preserve"> supprime les enregistrements correspondant à l'ID spécifié en utilisant la colonne ID spécifiée (par défaut, c'est "id").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0C1F403E"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w:t>
      </w:r>
    </w:p>
    <w:p w14:paraId="4B23FA76"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Cette classe propose des fonctions afin de lire, ajouter, modifier ou supprimer des éléments dans les tables Topic et Message de notre base de données.</w:t>
      </w:r>
    </w:p>
    <w:p w14:paraId="3E4C5337"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 xml:space="preserve">La classe Forum, ayant été créée en parallèle, ne réutilise pas les fonctions de la classe Model. Elle contient directement les requêtes </w:t>
      </w:r>
      <w:proofErr w:type="spellStart"/>
      <w:r w:rsidRPr="004B2128">
        <w:rPr>
          <w:rFonts w:asciiTheme="minorHAnsi" w:hAnsiTheme="minorHAnsi" w:cstheme="minorHAnsi"/>
        </w:rPr>
        <w:t>sql</w:t>
      </w:r>
      <w:proofErr w:type="spellEnd"/>
      <w:r w:rsidRPr="004B2128">
        <w:rPr>
          <w:rFonts w:asciiTheme="minorHAnsi" w:hAnsiTheme="minorHAnsi" w:cstheme="minorHAnsi"/>
        </w:rPr>
        <w:t xml:space="preserve"> à exécuter. Pour éviter de devoir recréer ces requêtes à chaque fois, nous avons fait en sorte de les préparer et de ne modifier que les éléments qui changent d’une requête à l’autre, par exemple si on veut obtenir le topic d’identifiant i, seule la valeur de i devra être préparée au moment de l’appel de la fonction </w:t>
      </w:r>
      <w:proofErr w:type="spellStart"/>
      <w:r w:rsidRPr="004B2128">
        <w:rPr>
          <w:rFonts w:asciiTheme="minorHAnsi" w:hAnsiTheme="minorHAnsi" w:cstheme="minorHAnsi"/>
        </w:rPr>
        <w:t>getTopic</w:t>
      </w:r>
      <w:proofErr w:type="spellEnd"/>
      <w:r w:rsidRPr="004B2128">
        <w:rPr>
          <w:rFonts w:asciiTheme="minorHAnsi" w:hAnsiTheme="minorHAnsi" w:cstheme="minorHAnsi"/>
        </w:rPr>
        <w:t>($id), le reste de la requête étant déjà prêt à être exécuté.</w:t>
      </w:r>
    </w:p>
    <w:p w14:paraId="1121305D"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Cependant cette classe montre une grosse limite par rapport aux autres : la facilité d’ajout d’une nouvelle fonctionnalité. En effet, étant donné que pour ajouter une nouvelle fonctionnalité on doit écrire toute la requête, cela demande beaucoup plus d’efforts qu’avec les classes se basant sur la classe Model. Ceci permet donc de mettre en valeur l’utilité de la création de notre classe Model afin de facilité la création de requêtes adaptées.</w:t>
      </w:r>
    </w:p>
    <w:p w14:paraId="6F44085F" w14:textId="77777777" w:rsidR="004B2128" w:rsidRDefault="004B2128" w:rsidP="004B2128"/>
    <w:p w14:paraId="1CF5199E" w14:textId="77777777" w:rsidR="004B2128" w:rsidRDefault="004B2128" w:rsidP="004B2128"/>
    <w:p w14:paraId="36B2CB38" w14:textId="77777777" w:rsidR="004B2128" w:rsidRPr="00714919" w:rsidRDefault="004B2128" w:rsidP="004B2128"/>
    <w:p w14:paraId="5769680E" w14:textId="7C96C6E8"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lastRenderedPageBreak/>
        <w:t>Gestion des QCM :</w:t>
      </w:r>
    </w:p>
    <w:p w14:paraId="07A961F5"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Pour modéliser les QCM, nous devions construire un document xml. Ainsi nous avons donc choisis de représenter chaque QCM par un document contenant un type et une suite de questions, chaque question contenant un texte et des propositions avec leur validité ou non. Ainsi un qcm suit le paterne suivant :</w:t>
      </w:r>
    </w:p>
    <w:p w14:paraId="081FADD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r>
      <w:proofErr w:type="gramStart"/>
      <w:r w:rsidRPr="004B2128">
        <w:rPr>
          <w:rFonts w:ascii="Consolas" w:eastAsia="Times New Roman" w:hAnsi="Consolas" w:cs="Times New Roman"/>
          <w:color w:val="800000"/>
          <w:sz w:val="18"/>
          <w:szCs w:val="18"/>
          <w:lang w:eastAsia="fr-FR"/>
        </w:rPr>
        <w:t>&lt;?</w:t>
      </w:r>
      <w:proofErr w:type="gramEnd"/>
      <w:r w:rsidRPr="004B2128">
        <w:rPr>
          <w:rFonts w:ascii="Consolas" w:eastAsia="Times New Roman" w:hAnsi="Consolas" w:cs="Times New Roman"/>
          <w:color w:val="800000"/>
          <w:sz w:val="18"/>
          <w:szCs w:val="18"/>
          <w:lang w:eastAsia="fr-FR"/>
        </w:rPr>
        <w:t>xml</w:t>
      </w:r>
      <w:r w:rsidRPr="004B2128">
        <w:rPr>
          <w:rFonts w:ascii="Consolas" w:eastAsia="Times New Roman" w:hAnsi="Consolas" w:cs="Times New Roman"/>
          <w:color w:val="E50000"/>
          <w:sz w:val="18"/>
          <w:szCs w:val="18"/>
          <w:lang w:eastAsia="fr-FR"/>
        </w:rPr>
        <w:t xml:space="preserve"> version</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"1.0"</w:t>
      </w:r>
      <w:r w:rsidRPr="004B2128">
        <w:rPr>
          <w:rFonts w:ascii="Consolas" w:eastAsia="Times New Roman" w:hAnsi="Consolas" w:cs="Times New Roman"/>
          <w:color w:val="E50000"/>
          <w:sz w:val="18"/>
          <w:szCs w:val="18"/>
          <w:lang w:eastAsia="fr-FR"/>
        </w:rPr>
        <w:t xml:space="preserve"> </w:t>
      </w:r>
      <w:proofErr w:type="spellStart"/>
      <w:r w:rsidRPr="004B2128">
        <w:rPr>
          <w:rFonts w:ascii="Consolas" w:eastAsia="Times New Roman" w:hAnsi="Consolas" w:cs="Times New Roman"/>
          <w:color w:val="E50000"/>
          <w:sz w:val="18"/>
          <w:szCs w:val="18"/>
          <w:lang w:eastAsia="fr-FR"/>
        </w:rPr>
        <w:t>encoding</w:t>
      </w:r>
      <w:proofErr w:type="spellEnd"/>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"UTF-8"</w:t>
      </w:r>
      <w:r w:rsidRPr="004B2128">
        <w:rPr>
          <w:rFonts w:ascii="Consolas" w:eastAsia="Times New Roman" w:hAnsi="Consolas" w:cs="Times New Roman"/>
          <w:color w:val="800000"/>
          <w:sz w:val="18"/>
          <w:szCs w:val="18"/>
          <w:lang w:eastAsia="fr-FR"/>
        </w:rPr>
        <w:t>?&gt;</w:t>
      </w:r>
    </w:p>
    <w:p w14:paraId="425D405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0E7B042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&lt;type&gt;</w:t>
      </w:r>
      <w:r w:rsidRPr="004B2128">
        <w:rPr>
          <w:rFonts w:ascii="Consolas" w:eastAsia="Times New Roman" w:hAnsi="Consolas" w:cs="Times New Roman"/>
          <w:color w:val="3B3B3B"/>
          <w:sz w:val="18"/>
          <w:szCs w:val="18"/>
          <w:lang w:eastAsia="fr-FR"/>
        </w:rPr>
        <w:t>Culture</w:t>
      </w:r>
      <w:r w:rsidRPr="004B2128">
        <w:rPr>
          <w:rFonts w:ascii="Consolas" w:eastAsia="Times New Roman" w:hAnsi="Consolas" w:cs="Times New Roman"/>
          <w:color w:val="800000"/>
          <w:sz w:val="18"/>
          <w:szCs w:val="18"/>
          <w:lang w:eastAsia="fr-FR"/>
        </w:rPr>
        <w:t>&lt;/type&gt;</w:t>
      </w:r>
    </w:p>
    <w:p w14:paraId="205B3A3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66D6097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text</w:t>
      </w:r>
      <w:proofErr w:type="spellEnd"/>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Question</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text</w:t>
      </w:r>
      <w:proofErr w:type="spellEnd"/>
      <w:r w:rsidRPr="004B2128">
        <w:rPr>
          <w:rFonts w:ascii="Consolas" w:eastAsia="Times New Roman" w:hAnsi="Consolas" w:cs="Times New Roman"/>
          <w:color w:val="800000"/>
          <w:sz w:val="18"/>
          <w:szCs w:val="18"/>
          <w:lang w:eastAsia="fr-FR"/>
        </w:rPr>
        <w:t>&gt;</w:t>
      </w:r>
    </w:p>
    <w:p w14:paraId="3C368CEC" w14:textId="77777777" w:rsidR="004B2128" w:rsidRPr="00D97444"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D97444">
        <w:rPr>
          <w:rFonts w:ascii="Consolas" w:eastAsia="Times New Roman" w:hAnsi="Consolas" w:cs="Times New Roman"/>
          <w:color w:val="800000"/>
          <w:sz w:val="18"/>
          <w:szCs w:val="18"/>
          <w:lang w:eastAsia="fr-FR"/>
        </w:rPr>
        <w:t>&lt;choice</w:t>
      </w:r>
      <w:r w:rsidRPr="00D97444">
        <w:rPr>
          <w:rFonts w:ascii="Consolas" w:eastAsia="Times New Roman" w:hAnsi="Consolas" w:cs="Times New Roman"/>
          <w:color w:val="3B3B3B"/>
          <w:sz w:val="18"/>
          <w:szCs w:val="18"/>
          <w:lang w:eastAsia="fr-FR"/>
        </w:rPr>
        <w:t xml:space="preserve"> </w:t>
      </w:r>
      <w:r w:rsidRPr="00D97444">
        <w:rPr>
          <w:rFonts w:ascii="Consolas" w:eastAsia="Times New Roman" w:hAnsi="Consolas" w:cs="Times New Roman"/>
          <w:color w:val="E50000"/>
          <w:sz w:val="18"/>
          <w:szCs w:val="18"/>
          <w:lang w:eastAsia="fr-FR"/>
        </w:rPr>
        <w:t>correct</w:t>
      </w:r>
      <w:r w:rsidRPr="00D97444">
        <w:rPr>
          <w:rFonts w:ascii="Consolas" w:eastAsia="Times New Roman" w:hAnsi="Consolas" w:cs="Times New Roman"/>
          <w:color w:val="3B3B3B"/>
          <w:sz w:val="18"/>
          <w:szCs w:val="18"/>
          <w:lang w:eastAsia="fr-FR"/>
        </w:rPr>
        <w:t>=</w:t>
      </w:r>
      <w:r w:rsidRPr="00D97444">
        <w:rPr>
          <w:rFonts w:ascii="Consolas" w:eastAsia="Times New Roman" w:hAnsi="Consolas" w:cs="Times New Roman"/>
          <w:color w:val="0000FF"/>
          <w:sz w:val="18"/>
          <w:szCs w:val="18"/>
          <w:lang w:eastAsia="fr-FR"/>
        </w:rPr>
        <w:t>"true"</w:t>
      </w:r>
      <w:r w:rsidRPr="00D97444">
        <w:rPr>
          <w:rFonts w:ascii="Consolas" w:eastAsia="Times New Roman" w:hAnsi="Consolas" w:cs="Times New Roman"/>
          <w:color w:val="800000"/>
          <w:sz w:val="18"/>
          <w:szCs w:val="18"/>
          <w:lang w:eastAsia="fr-FR"/>
        </w:rPr>
        <w:t>&gt;</w:t>
      </w:r>
      <w:r w:rsidRPr="00D97444">
        <w:rPr>
          <w:rFonts w:ascii="Consolas" w:eastAsia="Times New Roman" w:hAnsi="Consolas" w:cs="Times New Roman"/>
          <w:color w:val="3B3B3B"/>
          <w:sz w:val="18"/>
          <w:szCs w:val="18"/>
          <w:lang w:eastAsia="fr-FR"/>
        </w:rPr>
        <w:t>Proposition 1</w:t>
      </w:r>
      <w:r w:rsidRPr="00D97444">
        <w:rPr>
          <w:rFonts w:ascii="Consolas" w:eastAsia="Times New Roman" w:hAnsi="Consolas" w:cs="Times New Roman"/>
          <w:color w:val="800000"/>
          <w:sz w:val="18"/>
          <w:szCs w:val="18"/>
          <w:lang w:eastAsia="fr-FR"/>
        </w:rPr>
        <w:t>&lt;/choice&gt;</w:t>
      </w:r>
    </w:p>
    <w:p w14:paraId="13C92064"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2</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25EC49F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3</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74DE2D9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4</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0A88082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1FAD4AE3"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561E98F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EDF25E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01BDF78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FCD72AB"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37B503A8" w14:textId="77777777" w:rsidR="004B2128" w:rsidRDefault="004B2128" w:rsidP="004B2128">
      <w:pPr>
        <w:ind w:left="360"/>
      </w:pPr>
    </w:p>
    <w:p w14:paraId="365A266A"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L’identification de ces QCM se fait grâce à leur nom. En effet, chaque QCM possède un nom différent, ainsi on peut utiliser cette information pour identifier chaque QCM.</w:t>
      </w:r>
    </w:p>
    <w:p w14:paraId="3B8076F1"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 xml:space="preserve">Notre classe </w:t>
      </w:r>
      <w:proofErr w:type="spellStart"/>
      <w:r w:rsidRPr="004B2128">
        <w:rPr>
          <w:rFonts w:asciiTheme="minorHAnsi" w:hAnsiTheme="minorHAnsi" w:cstheme="minorHAnsi"/>
        </w:rPr>
        <w:t>QcmModel</w:t>
      </w:r>
      <w:proofErr w:type="spellEnd"/>
      <w:r w:rsidRPr="004B2128">
        <w:rPr>
          <w:rFonts w:asciiTheme="minorHAnsi" w:hAnsiTheme="minorHAnsi" w:cstheme="minorHAnsi"/>
        </w:rPr>
        <w:t xml:space="preserve"> permet d’extraire, créer ou supprimer un QCM. Pour cela nous utilisons la classe PHP </w:t>
      </w:r>
      <w:proofErr w:type="spellStart"/>
      <w:r w:rsidRPr="004B2128">
        <w:rPr>
          <w:rFonts w:asciiTheme="minorHAnsi" w:hAnsiTheme="minorHAnsi" w:cstheme="minorHAnsi"/>
        </w:rPr>
        <w:t>DOMDocument</w:t>
      </w:r>
      <w:proofErr w:type="spellEnd"/>
      <w:r w:rsidRPr="004B2128">
        <w:rPr>
          <w:rFonts w:asciiTheme="minorHAnsi" w:hAnsiTheme="minorHAnsi" w:cstheme="minorHAnsi"/>
        </w:rPr>
        <w:t xml:space="preserve"> permettant de créer un document xml. Notre classe permet de faire un lien entre une liste contenant toutes les informations de notre QCM et sa version xml.</w:t>
      </w:r>
    </w:p>
    <w:p w14:paraId="6DD0BFFF" w14:textId="77777777" w:rsidR="004B2128" w:rsidRPr="00714919" w:rsidRDefault="004B2128" w:rsidP="004B2128"/>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w:t>
      </w:r>
      <w:proofErr w:type="spellStart"/>
      <w:r w:rsidRPr="00103C8B">
        <w:rPr>
          <w:rFonts w:asciiTheme="minorHAnsi" w:hAnsiTheme="minorHAnsi" w:cstheme="minorHAnsi"/>
        </w:rPr>
        <w:t>dateCours</w:t>
      </w:r>
      <w:proofErr w:type="spellEnd"/>
      <w:r w:rsidRPr="00103C8B">
        <w:rPr>
          <w:rFonts w:asciiTheme="minorHAnsi" w:hAnsiTheme="minorHAnsi" w:cstheme="minorHAnsi"/>
        </w:rPr>
        <w:t xml:space="preserve">" permet de stocker la date de création du cours. Le type a été pensé afin de l’utiliser pour la recommandation du </w:t>
      </w:r>
      <w:proofErr w:type="gramStart"/>
      <w:r w:rsidRPr="00103C8B">
        <w:rPr>
          <w:rFonts w:asciiTheme="minorHAnsi" w:hAnsiTheme="minorHAnsi" w:cstheme="minorHAnsi"/>
        </w:rPr>
        <w:t>contenue ,</w:t>
      </w:r>
      <w:proofErr w:type="gramEnd"/>
      <w:r w:rsidRPr="00103C8B">
        <w:rPr>
          <w:rFonts w:asciiTheme="minorHAnsi" w:hAnsiTheme="minorHAnsi" w:cstheme="minorHAnsi"/>
        </w:rPr>
        <w:t xml:space="preserve"> car le fichier XML des QCM ont aussi un type et dans le cas où la note d’un qcm est inférieur de de la moyenne tous les cours du même type seront recommandés.</w:t>
      </w:r>
    </w:p>
    <w:p w14:paraId="4C6D9A5B" w14:textId="77777777" w:rsidR="006205A5" w:rsidRPr="00103C8B" w:rsidRDefault="006205A5" w:rsidP="00103C8B">
      <w:pPr>
        <w:spacing w:line="276" w:lineRule="auto"/>
        <w:rPr>
          <w:rFonts w:asciiTheme="minorHAnsi" w:hAnsiTheme="minorHAnsi" w:cstheme="minorHAnsi"/>
        </w:rPr>
      </w:pP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"Utilisateur"</w:t>
      </w:r>
      <w:r w:rsidRPr="00103C8B">
        <w:rPr>
          <w:rFonts w:asciiTheme="minorHAnsi" w:hAnsiTheme="minorHAnsi" w:cstheme="minorHAnsi"/>
        </w:rPr>
        <w:t xml:space="preserve"> permet de stocker les informations sur les utilisateurs du site web. Les colonnes "login" et "</w:t>
      </w:r>
      <w:proofErr w:type="spellStart"/>
      <w:r w:rsidRPr="00103C8B">
        <w:rPr>
          <w:rFonts w:asciiTheme="minorHAnsi" w:hAnsiTheme="minorHAnsi" w:cstheme="minorHAnsi"/>
        </w:rPr>
        <w:t>mdpHash</w:t>
      </w:r>
      <w:proofErr w:type="spellEnd"/>
      <w:r w:rsidRPr="00103C8B">
        <w:rPr>
          <w:rFonts w:asciiTheme="minorHAnsi" w:hAnsiTheme="minorHAnsi" w:cstheme="minorHAnsi"/>
        </w:rPr>
        <w:t>" stockent les informations de connexion de chaque utilisateur, tandis que les colonnes "nom", "</w:t>
      </w:r>
      <w:proofErr w:type="spellStart"/>
      <w:r w:rsidRPr="00103C8B">
        <w:rPr>
          <w:rFonts w:asciiTheme="minorHAnsi" w:hAnsiTheme="minorHAnsi" w:cstheme="minorHAnsi"/>
        </w:rPr>
        <w:t>prenom</w:t>
      </w:r>
      <w:proofErr w:type="spellEnd"/>
      <w:r w:rsidRPr="00103C8B">
        <w:rPr>
          <w:rFonts w:asciiTheme="minorHAnsi" w:hAnsiTheme="minorHAnsi" w:cstheme="minorHAnsi"/>
        </w:rPr>
        <w:t xml:space="preserve">" et </w:t>
      </w:r>
      <w:proofErr w:type="gramStart"/>
      <w:r w:rsidRPr="00103C8B">
        <w:rPr>
          <w:rFonts w:asciiTheme="minorHAnsi" w:hAnsiTheme="minorHAnsi" w:cstheme="minorHAnsi"/>
        </w:rPr>
        <w:t>"email"</w:t>
      </w:r>
      <w:proofErr w:type="gramEnd"/>
      <w:r w:rsidRPr="00103C8B">
        <w:rPr>
          <w:rFonts w:asciiTheme="minorHAnsi" w:hAnsiTheme="minorHAnsi" w:cstheme="minorHAnsi"/>
        </w:rPr>
        <w:t xml:space="preserve">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"Topic"</w:t>
      </w:r>
      <w:r w:rsidRPr="00103C8B">
        <w:rPr>
          <w:rFonts w:asciiTheme="minorHAnsi" w:hAnsiTheme="minorHAnsi" w:cstheme="minorHAnsi"/>
        </w:rPr>
        <w:t xml:space="preserve"> permet de stocker des informations sur les sujets de discussion créés par les utilisateurs. Les colonnes "titre",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et "</w:t>
      </w:r>
      <w:proofErr w:type="spellStart"/>
      <w:r w:rsidRPr="00103C8B">
        <w:rPr>
          <w:rFonts w:asciiTheme="minorHAnsi" w:hAnsiTheme="minorHAnsi" w:cstheme="minorHAnsi"/>
        </w:rPr>
        <w:t>nbReponses</w:t>
      </w:r>
      <w:proofErr w:type="spellEnd"/>
      <w:r w:rsidRPr="00103C8B">
        <w:rPr>
          <w:rFonts w:asciiTheme="minorHAnsi" w:hAnsiTheme="minorHAnsi" w:cstheme="minorHAnsi"/>
        </w:rPr>
        <w:t>" permettent de stocker les informations principales sur chaque sujet, tandis que la contrainte de clé étrangère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w:t>
      </w:r>
      <w:proofErr w:type="spellStart"/>
      <w:r w:rsidRPr="00103C8B">
        <w:rPr>
          <w:rFonts w:asciiTheme="minorHAnsi" w:hAnsiTheme="minorHAnsi" w:cstheme="minorHAnsi"/>
        </w:rPr>
        <w:t>idTopic</w:t>
      </w:r>
      <w:proofErr w:type="spellEnd"/>
      <w:r w:rsidRPr="00103C8B">
        <w:rPr>
          <w:rFonts w:asciiTheme="minorHAnsi" w:hAnsiTheme="minorHAnsi" w:cstheme="minorHAnsi"/>
        </w:rPr>
        <w:t>",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"contenu" et "</w:t>
      </w:r>
      <w:proofErr w:type="spellStart"/>
      <w:r w:rsidRPr="00103C8B">
        <w:rPr>
          <w:rFonts w:asciiTheme="minorHAnsi" w:hAnsiTheme="minorHAnsi" w:cstheme="minorHAnsi"/>
        </w:rPr>
        <w:t>dateMessage</w:t>
      </w:r>
      <w:proofErr w:type="spellEnd"/>
      <w:r w:rsidRPr="00103C8B">
        <w:rPr>
          <w:rFonts w:asciiTheme="minorHAnsi" w:hAnsiTheme="minorHAnsi" w:cstheme="minorHAnsi"/>
        </w:rPr>
        <w:t>" permettent de stocker les informations principales sur chaque message, tandis que les contraintes de clé étrangère "</w:t>
      </w:r>
      <w:proofErr w:type="spellStart"/>
      <w:r w:rsidRPr="00103C8B">
        <w:rPr>
          <w:rFonts w:asciiTheme="minorHAnsi" w:hAnsiTheme="minorHAnsi" w:cstheme="minorHAnsi"/>
        </w:rPr>
        <w:t>fk_idTopic</w:t>
      </w:r>
      <w:proofErr w:type="spellEnd"/>
      <w:r w:rsidRPr="00103C8B">
        <w:rPr>
          <w:rFonts w:asciiTheme="minorHAnsi" w:hAnsiTheme="minorHAnsi" w:cstheme="minorHAnsi"/>
        </w:rPr>
        <w:t>" et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35DC34E2" w14:textId="77777777" w:rsidR="006205A5" w:rsidRDefault="006205A5"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w:t>
      </w:r>
      <w:proofErr w:type="spellStart"/>
      <w:r>
        <w:rPr>
          <w:lang w:eastAsia="fr-FR"/>
        </w:rPr>
        <w:t>core</w:t>
      </w:r>
      <w:proofErr w:type="spellEnd"/>
      <w:r>
        <w:rPr>
          <w:lang w:eastAsia="fr-FR"/>
        </w:rPr>
        <w:t>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w:t>
      </w:r>
      <w:proofErr w:type="gramStart"/>
      <w:r w:rsidRPr="00B8262C">
        <w:rPr>
          <w:rFonts w:asciiTheme="majorHAnsi" w:hAnsiTheme="majorHAnsi" w:cstheme="majorHAnsi"/>
          <w:b/>
          <w:bCs/>
          <w:sz w:val="28"/>
          <w:szCs w:val="24"/>
        </w:rPr>
        <w:t>fichier  «</w:t>
      </w:r>
      <w:proofErr w:type="gramEnd"/>
      <w:r w:rsidRPr="00B8262C">
        <w:rPr>
          <w:rFonts w:asciiTheme="majorHAnsi" w:hAnsiTheme="majorHAnsi" w:cstheme="majorHAnsi"/>
          <w:b/>
          <w:bCs/>
          <w:sz w:val="28"/>
          <w:szCs w:val="24"/>
        </w:rPr>
        <w:t> </w:t>
      </w:r>
      <w:proofErr w:type="spellStart"/>
      <w:r w:rsidRPr="00B8262C">
        <w:rPr>
          <w:rFonts w:asciiTheme="majorHAnsi" w:hAnsiTheme="majorHAnsi" w:cstheme="majorHAnsi"/>
          <w:b/>
          <w:bCs/>
          <w:sz w:val="28"/>
          <w:szCs w:val="24"/>
        </w:rPr>
        <w:t>config.php</w:t>
      </w:r>
      <w:proofErr w:type="spellEnd"/>
      <w:r w:rsidRPr="00B8262C">
        <w:rPr>
          <w:rFonts w:asciiTheme="majorHAnsi" w:hAnsiTheme="majorHAnsi" w:cstheme="majorHAnsi"/>
          <w:b/>
          <w:bCs/>
          <w:sz w:val="28"/>
          <w:szCs w:val="24"/>
        </w:rPr>
        <w:t xml:space="preserve">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xml:space="preserve">Le fichier </w:t>
      </w:r>
      <w:proofErr w:type="spellStart"/>
      <w:r w:rsidRPr="00103C8B">
        <w:rPr>
          <w:rFonts w:asciiTheme="minorHAnsi" w:hAnsiTheme="minorHAnsi" w:cstheme="minorHAnsi"/>
        </w:rPr>
        <w:t>config.php</w:t>
      </w:r>
      <w:proofErr w:type="spellEnd"/>
      <w:r w:rsidRPr="00103C8B">
        <w:rPr>
          <w:rFonts w:asciiTheme="minorHAnsi" w:hAnsiTheme="minorHAnsi" w:cstheme="minorHAnsi"/>
        </w:rPr>
        <w:t xml:space="preserve"> contient des constantes pour la configuration de l'application web, </w:t>
      </w:r>
      <w:proofErr w:type="gramStart"/>
      <w:r w:rsidRPr="00103C8B">
        <w:rPr>
          <w:rFonts w:asciiTheme="minorHAnsi" w:hAnsiTheme="minorHAnsi" w:cstheme="minorHAnsi"/>
        </w:rPr>
        <w:t>notamment:</w:t>
      </w:r>
      <w:proofErr w:type="gramEnd"/>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xml:space="preserve">- </w:t>
      </w:r>
      <w:proofErr w:type="gramStart"/>
      <w:r w:rsidRPr="00103C8B">
        <w:rPr>
          <w:rFonts w:asciiTheme="minorHAnsi" w:hAnsiTheme="minorHAnsi" w:cstheme="minorHAnsi"/>
        </w:rPr>
        <w:t>ROOT:</w:t>
      </w:r>
      <w:proofErr w:type="gramEnd"/>
      <w:r w:rsidRPr="00103C8B">
        <w:rPr>
          <w:rFonts w:asciiTheme="minorHAnsi" w:hAnsiTheme="minorHAnsi" w:cstheme="minorHAnsi"/>
        </w:rPr>
        <w:t xml:space="preserve">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xml:space="preserve">- DBNAME, DBHOST, DBUSER, </w:t>
      </w:r>
      <w:proofErr w:type="gramStart"/>
      <w:r w:rsidRPr="00103C8B">
        <w:rPr>
          <w:rFonts w:asciiTheme="minorHAnsi" w:hAnsiTheme="minorHAnsi" w:cstheme="minorHAnsi"/>
        </w:rPr>
        <w:t>DBPASS:</w:t>
      </w:r>
      <w:proofErr w:type="gramEnd"/>
      <w:r w:rsidRPr="00103C8B">
        <w:rPr>
          <w:rFonts w:asciiTheme="minorHAnsi" w:hAnsiTheme="minorHAnsi" w:cstheme="minorHAnsi"/>
        </w:rPr>
        <w:t xml:space="preserve">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w:t>
      </w:r>
      <w:proofErr w:type="gramStart"/>
      <w:r w:rsidRPr="00103C8B">
        <w:rPr>
          <w:rFonts w:asciiTheme="minorHAnsi" w:hAnsiTheme="minorHAnsi" w:cstheme="minorHAnsi"/>
        </w:rPr>
        <w:t>NAME:</w:t>
      </w:r>
      <w:proofErr w:type="gramEnd"/>
      <w:r w:rsidRPr="00103C8B">
        <w:rPr>
          <w:rFonts w:asciiTheme="minorHAnsi" w:hAnsiTheme="minorHAnsi" w:cstheme="minorHAnsi"/>
        </w:rPr>
        <w:t xml:space="preserv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w:t>
      </w:r>
      <w:proofErr w:type="gramStart"/>
      <w:r w:rsidRPr="00B8262C">
        <w:rPr>
          <w:rFonts w:asciiTheme="majorHAnsi" w:hAnsiTheme="majorHAnsi" w:cstheme="majorHAnsi"/>
          <w:b/>
          <w:bCs/>
          <w:sz w:val="28"/>
          <w:szCs w:val="24"/>
        </w:rPr>
        <w:t>fichier  «</w:t>
      </w:r>
      <w:proofErr w:type="gramEnd"/>
      <w:r w:rsidRPr="00B8262C">
        <w:rPr>
          <w:rFonts w:asciiTheme="majorHAnsi" w:hAnsiTheme="majorHAnsi" w:cstheme="majorHAnsi"/>
          <w:b/>
          <w:bCs/>
          <w:sz w:val="28"/>
          <w:szCs w:val="24"/>
        </w:rPr>
        <w:t> </w:t>
      </w:r>
      <w:proofErr w:type="spellStart"/>
      <w:r w:rsidRPr="00B8262C">
        <w:rPr>
          <w:rFonts w:asciiTheme="majorHAnsi" w:hAnsiTheme="majorHAnsi" w:cstheme="majorHAnsi"/>
          <w:b/>
          <w:bCs/>
          <w:sz w:val="28"/>
          <w:szCs w:val="24"/>
        </w:rPr>
        <w:t>functions.php</w:t>
      </w:r>
      <w:proofErr w:type="spellEnd"/>
      <w:r w:rsidRPr="00B8262C">
        <w:rPr>
          <w:rFonts w:asciiTheme="majorHAnsi" w:hAnsiTheme="majorHAnsi" w:cstheme="majorHAnsi"/>
          <w:b/>
          <w:bCs/>
          <w:sz w:val="28"/>
          <w:szCs w:val="24"/>
        </w:rPr>
        <w:t xml:space="preserve">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proofErr w:type="gramStart"/>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w:t>
      </w:r>
      <w:proofErr w:type="gramEnd"/>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w:t>
      </w:r>
      <w:proofErr w:type="spellStart"/>
      <w:r w:rsidR="00103C8B" w:rsidRPr="004E52BE">
        <w:rPr>
          <w:rFonts w:asciiTheme="minorHAnsi" w:hAnsiTheme="minorHAnsi" w:cstheme="minorHAnsi"/>
        </w:rPr>
        <w:t>print_r</w:t>
      </w:r>
      <w:proofErr w:type="spellEnd"/>
      <w:r w:rsidR="00103C8B" w:rsidRPr="004E52BE">
        <w:rPr>
          <w:rFonts w:asciiTheme="minorHAnsi" w:hAnsiTheme="minorHAnsi" w:cstheme="minorHAnsi"/>
        </w:rPr>
        <w:t>()` et en encadrant le résultat avec les balises HTML `&lt;</w:t>
      </w:r>
      <w:proofErr w:type="spellStart"/>
      <w:r w:rsidR="00103C8B" w:rsidRPr="004E52BE">
        <w:rPr>
          <w:rFonts w:asciiTheme="minorHAnsi" w:hAnsiTheme="minorHAnsi" w:cstheme="minorHAnsi"/>
        </w:rPr>
        <w:t>pre</w:t>
      </w:r>
      <w:proofErr w:type="spellEnd"/>
      <w:r w:rsidR="00103C8B" w:rsidRPr="004E52BE">
        <w:rPr>
          <w:rFonts w:asciiTheme="minorHAnsi" w:hAnsiTheme="minorHAnsi" w:cstheme="minorHAnsi"/>
        </w:rPr>
        <w:t>&gt;`.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proofErr w:type="gramStart"/>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w:t>
      </w:r>
      <w:proofErr w:type="gramEnd"/>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proofErr w:type="spellStart"/>
      <w:proofErr w:type="gramStart"/>
      <w:r w:rsidRPr="00621840">
        <w:rPr>
          <w:rFonts w:asciiTheme="minorHAnsi" w:hAnsiTheme="minorHAnsi" w:cstheme="minorHAnsi"/>
          <w:b/>
          <w:bCs/>
        </w:rPr>
        <w:t>R</w:t>
      </w:r>
      <w:r w:rsidR="00103C8B" w:rsidRPr="00621840">
        <w:rPr>
          <w:rFonts w:asciiTheme="minorHAnsi" w:hAnsiTheme="minorHAnsi" w:cstheme="minorHAnsi"/>
          <w:b/>
          <w:bCs/>
        </w:rPr>
        <w:t>edirect</w:t>
      </w:r>
      <w:proofErr w:type="spellEnd"/>
      <w:r>
        <w:rPr>
          <w:rFonts w:asciiTheme="minorHAnsi" w:hAnsiTheme="minorHAnsi" w:cstheme="minorHAnsi"/>
          <w:b/>
          <w:bCs/>
        </w:rPr>
        <w:t>(</w:t>
      </w:r>
      <w:proofErr w:type="gramEnd"/>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w:t>
      </w:r>
      <w:proofErr w:type="gramStart"/>
      <w:r w:rsidRPr="00B8262C">
        <w:rPr>
          <w:rFonts w:asciiTheme="majorHAnsi" w:hAnsiTheme="majorHAnsi" w:cstheme="majorHAnsi"/>
          <w:b/>
          <w:bCs/>
          <w:sz w:val="28"/>
          <w:szCs w:val="24"/>
        </w:rPr>
        <w:t>fichier  «</w:t>
      </w:r>
      <w:proofErr w:type="gramEnd"/>
      <w:r w:rsidRPr="00B8262C">
        <w:rPr>
          <w:rFonts w:asciiTheme="majorHAnsi" w:hAnsiTheme="majorHAnsi" w:cstheme="majorHAnsi"/>
          <w:b/>
          <w:bCs/>
          <w:sz w:val="28"/>
          <w:szCs w:val="24"/>
        </w:rPr>
        <w:t> </w:t>
      </w:r>
      <w:proofErr w:type="spellStart"/>
      <w:r w:rsidRPr="00B8262C">
        <w:rPr>
          <w:rFonts w:asciiTheme="majorHAnsi" w:hAnsiTheme="majorHAnsi" w:cstheme="majorHAnsi"/>
          <w:b/>
          <w:bCs/>
          <w:sz w:val="28"/>
          <w:szCs w:val="24"/>
        </w:rPr>
        <w:t>init.php</w:t>
      </w:r>
      <w:proofErr w:type="spellEnd"/>
      <w:r w:rsidRPr="00B8262C">
        <w:rPr>
          <w:rFonts w:asciiTheme="majorHAnsi" w:hAnsiTheme="majorHAnsi" w:cstheme="majorHAnsi"/>
          <w:b/>
          <w:bCs/>
          <w:sz w:val="28"/>
          <w:szCs w:val="24"/>
        </w:rPr>
        <w:t xml:space="preserve">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proofErr w:type="spellStart"/>
      <w:r w:rsidRPr="004E52BE">
        <w:rPr>
          <w:rFonts w:asciiTheme="minorHAnsi" w:hAnsiTheme="minorHAnsi" w:cstheme="minorHAnsi"/>
          <w:b/>
          <w:bCs/>
        </w:rPr>
        <w:t>spl_autoload_</w:t>
      </w:r>
      <w:proofErr w:type="gramStart"/>
      <w:r w:rsidRPr="004E52BE">
        <w:rPr>
          <w:rFonts w:asciiTheme="minorHAnsi" w:hAnsiTheme="minorHAnsi" w:cstheme="minorHAnsi"/>
          <w:b/>
          <w:bCs/>
        </w:rPr>
        <w:t>register</w:t>
      </w:r>
      <w:proofErr w:type="spellEnd"/>
      <w:r w:rsidRPr="004E52BE">
        <w:rPr>
          <w:rFonts w:asciiTheme="minorHAnsi" w:hAnsiTheme="minorHAnsi" w:cstheme="minorHAnsi"/>
          <w:b/>
          <w:bCs/>
        </w:rPr>
        <w:t>(</w:t>
      </w:r>
      <w:proofErr w:type="gramEnd"/>
      <w:r w:rsidRPr="004E52BE">
        <w:rPr>
          <w:rFonts w:asciiTheme="minorHAnsi" w:hAnsiTheme="minorHAnsi" w:cstheme="minorHAnsi"/>
          <w:b/>
          <w:bCs/>
        </w:rPr>
        <w:t>)</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w:t>
      </w:r>
      <w:proofErr w:type="gramStart"/>
      <w:r w:rsidRPr="004E52BE">
        <w:rPr>
          <w:rFonts w:asciiTheme="minorHAnsi" w:hAnsiTheme="minorHAnsi" w:cstheme="minorHAnsi"/>
        </w:rPr>
        <w:t>`..</w:t>
      </w:r>
      <w:proofErr w:type="gramEnd"/>
      <w:r w:rsidRPr="004E52BE">
        <w:rPr>
          <w:rFonts w:asciiTheme="minorHAnsi" w:hAnsiTheme="minorHAnsi" w:cstheme="minorHAnsi"/>
        </w:rPr>
        <w:t>/app/model/`.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w:t>
      </w:r>
      <w:proofErr w:type="spellStart"/>
      <w:r w:rsidRPr="004E52BE">
        <w:rPr>
          <w:rFonts w:asciiTheme="minorHAnsi" w:hAnsiTheme="minorHAnsi" w:cstheme="minorHAnsi"/>
          <w:b/>
          <w:bCs/>
        </w:rPr>
        <w:t>require</w:t>
      </w:r>
      <w:proofErr w:type="spellEnd"/>
      <w:r w:rsidRPr="004E52BE">
        <w:rPr>
          <w:rFonts w:asciiTheme="minorHAnsi" w:hAnsiTheme="minorHAnsi" w:cstheme="minorHAnsi"/>
          <w:b/>
          <w:bCs/>
        </w:rPr>
        <w:t>`</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C62DF8">
      <w:pPr>
        <w:pStyle w:val="Titre2"/>
        <w:rPr>
          <w:lang w:eastAsia="fr-FR"/>
        </w:rPr>
      </w:pPr>
      <w:bookmarkStart w:id="20" w:name="_Toc134132749"/>
      <w:r>
        <w:rPr>
          <w:lang w:eastAsia="fr-FR"/>
        </w:rPr>
        <w:t>Dossier « Controller »</w:t>
      </w:r>
      <w:bookmarkEnd w:id="20"/>
    </w:p>
    <w:p w14:paraId="1256693B" w14:textId="4C8A6082" w:rsidR="009A7B18" w:rsidRDefault="009A7B18" w:rsidP="00C62DF8">
      <w:pPr>
        <w:pStyle w:val="Titre2"/>
        <w:rPr>
          <w:lang w:eastAsia="fr-FR"/>
        </w:rPr>
      </w:pPr>
      <w:bookmarkStart w:id="21" w:name="_Toc134132750"/>
      <w:r>
        <w:rPr>
          <w:lang w:eastAsia="fr-FR"/>
        </w:rPr>
        <w:t>Dossier « </w:t>
      </w:r>
      <w:proofErr w:type="spellStart"/>
      <w:r>
        <w:rPr>
          <w:lang w:eastAsia="fr-FR"/>
        </w:rPr>
        <w:t>Views</w:t>
      </w:r>
      <w:proofErr w:type="spellEnd"/>
      <w:r>
        <w:rPr>
          <w:lang w:eastAsia="fr-FR"/>
        </w:rPr>
        <w:t> »</w:t>
      </w:r>
      <w:bookmarkEnd w:id="21"/>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6976CF56" w14:textId="77777777" w:rsidR="00E513EB" w:rsidRDefault="00E513E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2" w:name="_Toc134132751"/>
      <w:r>
        <w:rPr>
          <w:lang w:eastAsia="fr-FR"/>
        </w:rPr>
        <w:lastRenderedPageBreak/>
        <w:t>Conclusion</w:t>
      </w:r>
      <w:bookmarkEnd w:id="22"/>
    </w:p>
    <w:sectPr w:rsidR="00D9179B" w:rsidRPr="009A7B18" w:rsidSect="00A33500">
      <w:headerReference w:type="default" r:id="rId15"/>
      <w:footerReference w:type="default" r:id="rId16"/>
      <w:pgSz w:w="11906" w:h="16838"/>
      <w:pgMar w:top="1417" w:right="1417" w:bottom="1417" w:left="1417"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FAD0" w14:textId="77777777" w:rsidR="00836B87" w:rsidRDefault="00836B87" w:rsidP="00E507FE">
      <w:pPr>
        <w:spacing w:after="0" w:line="240" w:lineRule="auto"/>
      </w:pPr>
      <w:r>
        <w:separator/>
      </w:r>
    </w:p>
  </w:endnote>
  <w:endnote w:type="continuationSeparator" w:id="0">
    <w:p w14:paraId="7C7D444A" w14:textId="77777777" w:rsidR="00836B87" w:rsidRDefault="00836B87"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40729E14"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 </w:t>
    </w:r>
    <w:r w:rsidRPr="00C04087">
      <w:rPr>
        <w:rFonts w:asciiTheme="minorHAnsi" w:hAnsiTheme="minorHAnsi" w:cstheme="minorHAnsi"/>
        <w:b/>
        <w:bCs/>
        <w:color w:val="E84C22" w:themeColor="accent1"/>
      </w:rPr>
      <w:t>14</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0290" w14:textId="77777777" w:rsidR="00836B87" w:rsidRDefault="00836B87" w:rsidP="00E507FE">
      <w:pPr>
        <w:spacing w:after="0" w:line="240" w:lineRule="auto"/>
      </w:pPr>
      <w:r>
        <w:separator/>
      </w:r>
    </w:p>
  </w:footnote>
  <w:footnote w:type="continuationSeparator" w:id="0">
    <w:p w14:paraId="4C6B8A02" w14:textId="77777777" w:rsidR="00836B87" w:rsidRDefault="00836B87"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71E94"/>
    <w:rsid w:val="00496DFD"/>
    <w:rsid w:val="004A05D3"/>
    <w:rsid w:val="004A2B6F"/>
    <w:rsid w:val="004B19DB"/>
    <w:rsid w:val="004B2128"/>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5A5"/>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72D80"/>
    <w:rsid w:val="00784472"/>
    <w:rsid w:val="00797743"/>
    <w:rsid w:val="007C39CA"/>
    <w:rsid w:val="007F3351"/>
    <w:rsid w:val="00802631"/>
    <w:rsid w:val="008040A4"/>
    <w:rsid w:val="0080445D"/>
    <w:rsid w:val="008169DC"/>
    <w:rsid w:val="00831BCB"/>
    <w:rsid w:val="00833FF2"/>
    <w:rsid w:val="00836B87"/>
    <w:rsid w:val="008468BF"/>
    <w:rsid w:val="0085705F"/>
    <w:rsid w:val="00875ACA"/>
    <w:rsid w:val="00876123"/>
    <w:rsid w:val="0088297C"/>
    <w:rsid w:val="00894DC5"/>
    <w:rsid w:val="008B3C0B"/>
    <w:rsid w:val="008C449D"/>
    <w:rsid w:val="008C6634"/>
    <w:rsid w:val="008E02D4"/>
    <w:rsid w:val="008E3E62"/>
    <w:rsid w:val="009031BE"/>
    <w:rsid w:val="00904882"/>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A7C31"/>
    <w:rsid w:val="00BD5CD3"/>
    <w:rsid w:val="00BE20EA"/>
    <w:rsid w:val="00BE3020"/>
    <w:rsid w:val="00BE65EC"/>
    <w:rsid w:val="00BF62A2"/>
    <w:rsid w:val="00C01742"/>
    <w:rsid w:val="00C04087"/>
    <w:rsid w:val="00C16C8E"/>
    <w:rsid w:val="00C20169"/>
    <w:rsid w:val="00C229EE"/>
    <w:rsid w:val="00C278E4"/>
    <w:rsid w:val="00C34477"/>
    <w:rsid w:val="00C43E1C"/>
    <w:rsid w:val="00C5789D"/>
    <w:rsid w:val="00C607CB"/>
    <w:rsid w:val="00C62DF8"/>
    <w:rsid w:val="00C74570"/>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97444"/>
    <w:rsid w:val="00DA6630"/>
    <w:rsid w:val="00DA7010"/>
    <w:rsid w:val="00DB0BB8"/>
    <w:rsid w:val="00DB2F04"/>
    <w:rsid w:val="00DC1024"/>
    <w:rsid w:val="00DC2669"/>
    <w:rsid w:val="00DC48AC"/>
    <w:rsid w:val="00DC4CE8"/>
    <w:rsid w:val="00DD09FF"/>
    <w:rsid w:val="00DE5847"/>
    <w:rsid w:val="00DE6A76"/>
    <w:rsid w:val="00E02DB3"/>
    <w:rsid w:val="00E167CF"/>
    <w:rsid w:val="00E31CF9"/>
    <w:rsid w:val="00E41A6E"/>
    <w:rsid w:val="00E507FE"/>
    <w:rsid w:val="00E513EB"/>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677">
      <w:bodyDiv w:val="1"/>
      <w:marLeft w:val="0"/>
      <w:marRight w:val="0"/>
      <w:marTop w:val="0"/>
      <w:marBottom w:val="0"/>
      <w:divBdr>
        <w:top w:val="none" w:sz="0" w:space="0" w:color="auto"/>
        <w:left w:val="none" w:sz="0" w:space="0" w:color="auto"/>
        <w:bottom w:val="none" w:sz="0" w:space="0" w:color="auto"/>
        <w:right w:val="none" w:sz="0" w:space="0" w:color="auto"/>
      </w:divBdr>
    </w:div>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567">
      <w:bodyDiv w:val="1"/>
      <w:marLeft w:val="0"/>
      <w:marRight w:val="0"/>
      <w:marTop w:val="0"/>
      <w:marBottom w:val="0"/>
      <w:divBdr>
        <w:top w:val="none" w:sz="0" w:space="0" w:color="auto"/>
        <w:left w:val="none" w:sz="0" w:space="0" w:color="auto"/>
        <w:bottom w:val="none" w:sz="0" w:space="0" w:color="auto"/>
        <w:right w:val="none" w:sz="0" w:space="0" w:color="auto"/>
      </w:divBdr>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3138</Words>
  <Characters>17265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Anthony Maloigne</cp:lastModifiedBy>
  <cp:revision>128</cp:revision>
  <cp:lastPrinted>2023-04-26T13:35:00Z</cp:lastPrinted>
  <dcterms:created xsi:type="dcterms:W3CDTF">2022-11-30T10:08:00Z</dcterms:created>
  <dcterms:modified xsi:type="dcterms:W3CDTF">2023-05-05T13:47:00Z</dcterms:modified>
</cp:coreProperties>
</file>