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4"/>
              </w:rPr>
              <w:t>TARGET INTERNATIONAL SCHOOL — YUNUSOBOD</w:t>
              <w:br/>
            </w:r>
            <w:r>
              <w:rPr>
                <w:b/>
                <w:color w:val="0284C7"/>
                <w:sz w:val="22"/>
              </w:rPr>
              <w:t>GRADES 10–11: VIBECODING, WEB ARCHITECTURE &amp; ARTIFICIAL INTELLIGENCE</w:t>
              <w:br/>
            </w:r>
            <w:r>
              <w:rPr>
                <w:color w:val="64748B"/>
                <w:sz w:val="19"/>
              </w:rPr>
              <w:t>Vibecoding &amp; AI Systems Track · Instructor: Ismoiljon Usmonov · Academic Year 2026–2027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Student Full Name: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Grade / Section: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Date: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Variant: </w:t>
            </w:r>
            <w:r>
              <w:t>Variant 1 (Official)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Maximum Score: </w:t>
            </w:r>
            <w:r>
              <w:t>25 pts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Final Score: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9"/>
        </w:rPr>
        <w:t>Instructions: For each question, choose and mark exactly ONE correct answer from the 5 options (A, B, C, D, E). Each correct answer is awarded 1 point (Total: 25 points).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1. </w:t>
      </w:r>
      <w:r>
        <w:rPr>
          <w:b/>
          <w:color w:val="0F172A"/>
          <w:sz w:val="21"/>
        </w:rPr>
        <w:t>In modern software engineering, what is the core philosophy of 'Vibecoding'?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Copying outdated code snippets from old printed textbooks.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Writing all code in binary machine language by hand.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Relying 100% on AI without ever testing or running the code.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Disabling all internet access while building a website.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Guiding and directing AI assistants to generate code while the human developer plans the architecture, logic, and tests.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2. </w:t>
      </w:r>
      <w:r>
        <w:rPr>
          <w:b/>
          <w:color w:val="0F172A"/>
          <w:sz w:val="21"/>
        </w:rPr>
        <w:t>Which component of an AI prompt establishes the model's persona, rules, and behavioral boundaries?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The Wi-Fi configuration script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The computer's BIOS settings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The HDMI display driver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The CSS style sheet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 System Prompt (or system instruction)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3. </w:t>
      </w:r>
      <w:r>
        <w:rPr>
          <w:b/>
          <w:color w:val="0F172A"/>
          <w:sz w:val="21"/>
        </w:rPr>
        <w:t>What is 'Few-Shot Prompting' when instructing an AI model?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Asking the AI only three words in total.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Sending three identical prompts simultaneously to crash the server.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Providing the AI with 1 to 3 clear examples of expected input-output pairs before asking it to solve a new task.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Restarting the computer three times before submitting a prompt.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Running code on three separate monitors at the same time.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4. </w:t>
      </w:r>
      <w:r>
        <w:rPr>
          <w:b/>
          <w:color w:val="0F172A"/>
          <w:sz w:val="21"/>
        </w:rPr>
        <w:t>What is meant by an AI 'Hallucination'?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When the computer monitor displays random colors due to a broken cable.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When an AI model generates factually incorrect or non-existent code libraries with high confidence.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When a web browser opens two tabs instead of one.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When the computer's CPU temperature drops below zero degrees.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When the battery of a laptop drains faster than expected.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5. </w:t>
      </w:r>
      <w:r>
        <w:rPr>
          <w:b/>
          <w:color w:val="0F172A"/>
          <w:sz w:val="21"/>
        </w:rPr>
        <w:t>When adjusting the 'Temperature' parameter of a Large Language Model (LLM), what is the effect of setting it to 0.0?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The outputs become focused, deterministic, and repeatable for the same prompt.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The speed of your home Wi-Fi connection increases.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The model becomes highly creative, unpredictable, and writes fictional stories.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The AI model completely shuts down and stops answering.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 model automatically deletes your codebase.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6. </w:t>
      </w:r>
      <w:r>
        <w:rPr>
          <w:b/>
          <w:color w:val="0F172A"/>
          <w:sz w:val="21"/>
        </w:rPr>
        <w:t>What does the 'Context Window' of an AI model refer to?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The amount of free space remaining on a hard drive.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The maximum number of tokens (words/characters) the model can read and remember in a single session.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The operating system's desktop background wallpaper.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The dimensions of the browser window in pixels.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 physical glass window in a computer laboratory.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7. </w:t>
      </w:r>
      <w:r>
        <w:rPr>
          <w:b/>
          <w:color w:val="0F172A"/>
          <w:sz w:val="21"/>
        </w:rPr>
        <w:t>In web development, what role does HTML play in creating a web application?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styles the page with shadows, gradients, and animations.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It compiles JavaScript code into binary machine code.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connects the computer directly to a database server.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It defines the foundational structure and semantic content (headings, paragraphs, buttons, forms).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executes server-side background tasks and handles cryptography.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8. </w:t>
      </w:r>
      <w:r>
        <w:rPr>
          <w:b/>
          <w:color w:val="0F172A"/>
          <w:sz w:val="21"/>
        </w:rPr>
        <w:t>Which CSS property is commonly used to easily center and distribute child elements horizontally and vertically?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font-weight: bold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text-decoration: underline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color: transparent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display: flex (with justify-content and align-items)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cursor: pointer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9. </w:t>
      </w:r>
      <w:r>
        <w:rPr>
          <w:b/>
          <w:color w:val="0F172A"/>
          <w:sz w:val="21"/>
        </w:rPr>
        <w:t>In JavaScript, what method is used to execute a function when a user clicks a button?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button.restartSystem()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button.addEventListener('click', handlerFunction)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button.sendEmail('click')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button.delete('click')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button.printDocument()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10. </w:t>
      </w:r>
      <w:r>
        <w:rPr>
          <w:b/>
          <w:color w:val="0F172A"/>
          <w:sz w:val="21"/>
        </w:rPr>
        <w:t>Where can developers open the 'Console' to view logged messages and JavaScript runtime errors?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On the physical keyboard labels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Inside the Browser Developer Tools (Inspect / F12)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In Microsoft Paint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Inside the laptop's sound settings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In the computer's BIOS setup menu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11. </w:t>
      </w:r>
      <w:r>
        <w:rPr>
          <w:b/>
          <w:color w:val="0F172A"/>
          <w:sz w:val="21"/>
        </w:rPr>
        <w:t>What is the primary purpose of browser 'localStorage'?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increase the physical RAM memory of the computer.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store permanent files on an external USB flash drive.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print receipts from a connected receipt printer.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save key-value data directly in the user's browser that persists even after closing or refreshing the tab.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transmit secret passwords across open Wi-Fi networks.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12. </w:t>
      </w:r>
      <w:r>
        <w:rPr>
          <w:b/>
          <w:color w:val="0F172A"/>
          <w:sz w:val="21"/>
        </w:rPr>
        <w:t>What is an API (Application Programming Interface)?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An antivirus tool that scans files for corrupted sectors.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battery charging standard for mobile devices.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 physical cable that plugs into a computer monitor.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 type of physical keyboard layout used in Europe.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software intermediary that allows two different applications to communicate and exchange data.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13. </w:t>
      </w:r>
      <w:r>
        <w:rPr>
          <w:b/>
          <w:color w:val="0F172A"/>
          <w:sz w:val="21"/>
        </w:rPr>
        <w:t>Which of the following represents valid JSON (JavaScript Object Notation)?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PRINT "alex" TO 95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SELECT * FROM users WHERE username = 'alex';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{ "username": "alex", "score": 95, "active": true }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&lt;username&gt;alex&lt;/username&gt;&lt;score&gt;95&lt;/score&gt;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username = alex, score = 95, active = true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14. </w:t>
      </w:r>
      <w:r>
        <w:rPr>
          <w:b/>
          <w:color w:val="0F172A"/>
          <w:sz w:val="21"/>
        </w:rPr>
        <w:t>What is the key distinction between Frontend and Backend in web development?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Frontend is written only in binary, while Backend is written in English.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Frontend is hardware like mice, while Backend is software like games.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Frontend cannot display images, while Backend only displays images.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Frontend runs in the user's browser (UI/UX), while Backend runs on a remote server (logic, database, authentication).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Frontend requires no electricity, while Backend uses battery power.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15. </w:t>
      </w:r>
      <w:r>
        <w:rPr>
          <w:b/>
          <w:color w:val="0F172A"/>
          <w:sz w:val="21"/>
        </w:rPr>
        <w:t>Why do developers use Git version control in their coding projects?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automatically pay monthly server hosting bills.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generate random passwords for social media accounts.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compress video files into smaller zip archives.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track changes in source code over time, create branches for features, and revert bugs if needed.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replace the computer's motherboard with an upgraded model.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16. </w:t>
      </w:r>
      <w:r>
        <w:rPr>
          <w:b/>
          <w:color w:val="0F172A"/>
          <w:sz w:val="21"/>
        </w:rPr>
        <w:t>Why should private API keys (e.g. OpenAI or Gemini API keys) be kept in an environment file (like '.env') rather than hardcoded in public client-side JavaScript?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Because client-side code will crash if any key is longer than 5 digits.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Because browsers only allow websites that lack API keys.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Because JavaScript cannot read text longer than 10 characters.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prevent anyone from inspecting your public code on GitHub and stealing your private API credentials and credits.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Because .env files automatically double the speed of your internet.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17. </w:t>
      </w:r>
      <w:r>
        <w:rPr>
          <w:b/>
          <w:color w:val="0F172A"/>
          <w:sz w:val="21"/>
        </w:rPr>
        <w:t>What does 'Deploying' a web application mean?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Publishing the application onto a web server (like Vercel or Netlify) so users worldwide can access it via a URL.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Deleting the repository and reinstalling the operating system.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Converting the web application into an audio podcast file.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Running an offline virus scan on your local computer.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Printing out the source code on A4 paper sheets.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18. </w:t>
      </w:r>
      <w:r>
        <w:rPr>
          <w:b/>
          <w:color w:val="0F172A"/>
          <w:sz w:val="21"/>
        </w:rPr>
        <w:t>When an AI chatbot writes a piece of code that does not work, what is the most effective Vibecoding debugging strategy?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Turn off your computer and wait 24 hours.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Delete your operating system files to clear memory.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Copy the exact console error message and stack trace, and prompt the AI: 'Here is the error I received, what caused it and how do I fix it?'.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Give up immediately and change your project topic.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Send 20 angry emojis to the AI chatbot without any code.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19. </w:t>
      </w:r>
      <w:r>
        <w:rPr>
          <w:b/>
          <w:color w:val="0F172A"/>
          <w:sz w:val="21"/>
        </w:rPr>
        <w:t>Why is 'Chain-of-Thought' prompting (asking the AI to 'think step by step') helpful for complex programming tasks?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automatically translates code into 10 different foreign languages.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It guarantees that no bugs will ever occur in any computer program.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bypasses all password security protections on the web.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It forces the model to break down multi-step logic sequentially before producing the final code, reducing reasoning errors.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slows down your internet so the computer doesn't overheat.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20. </w:t>
      </w:r>
      <w:r>
        <w:rPr>
          <w:b/>
          <w:color w:val="0F172A"/>
          <w:sz w:val="21"/>
        </w:rPr>
        <w:t>In JavaScript, what is the role of an asynchronous operation like 'fetch()'?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shuts down the browser tab after 5 seconds.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It formats the computer's hard drive automatically.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freezes the entire computer until the server responds.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It physically ejects the USB flash drive.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sends an HTTP network request to retrieve data from a server in the background without blocking the user interface.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21. </w:t>
      </w:r>
      <w:r>
        <w:rPr>
          <w:b/>
          <w:color w:val="0F172A"/>
          <w:sz w:val="21"/>
        </w:rPr>
        <w:t>When inspecting web requests in the DevTools 'Network' tab, what does an HTTP status code of 404 signify?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200 OK — The request was completely successful.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Payment Required — The user must pay money to see the page.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Not Found — The server could not locate the requested resource or URL.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Unauthorized — The user needs to enter a username and password.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Internal Server Error — The server crashed.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22. </w:t>
      </w:r>
      <w:r>
        <w:rPr>
          <w:b/>
          <w:color w:val="0F172A"/>
          <w:sz w:val="21"/>
        </w:rPr>
        <w:t>What is a 'Prompt Injection' attack against an AI application?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Installing an antivirus update from an official website.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Injecting physical ink into the computer monitor screen.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Typing on the keyboard using only one hand.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Upgrading the computer's cooling fan with liquid nitrogen.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Crafting malicious user input designed to trick the AI into ignoring its system safety instructions and revealing confidential data.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23. </w:t>
      </w:r>
      <w:r>
        <w:rPr>
          <w:b/>
          <w:color w:val="0F172A"/>
          <w:sz w:val="21"/>
        </w:rPr>
        <w:t>What is the best practice for building a complex application with AI (Iterative Vibecoding)?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Building the application modularly step-by-step, verifying and testing each component before moving to the next.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Asking the AI to guess what features you need without explaining them.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Never running the code until the entire project is 100% finished.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Prompting the AI to generate a 5,000-line full-stack app in a single prompt.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Refusing to read any code generated by the AI assistant.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24. </w:t>
      </w:r>
      <w:r>
        <w:rPr>
          <w:b/>
          <w:color w:val="0F172A"/>
          <w:sz w:val="21"/>
        </w:rPr>
        <w:t>What does HTTPS with SSL/TLS encryption protect against when users visit a website?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stops all software bugs from appearing in your source code.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It automatically finishes your school homework for you.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permanently increases the resolution of your computer screen.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It prevents the laptop battery from ever running out of power.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prevents attackers on public Wi-Fi from intercepting and reading transmitted passwords, cookies, and sensitive data.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25. </w:t>
      </w:r>
      <w:r>
        <w:rPr>
          <w:b/>
          <w:color w:val="0F172A"/>
          <w:sz w:val="21"/>
        </w:rPr>
        <w:t>In modern AI systems, what is 'Retrieval-Augmented Generation' (RAG) used for?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Deleting old files from a hard drive to free up space.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Automatically turning off the computer after 10 minutes of inactivity.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Fetching relevant, verified information from an external knowledge base or documents and providing it to the AI before it answers.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Increasing the volume of laptop speakers during video playback.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Generating random colors for website background styling.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6"/>
        </w:rPr>
        <w:t>OFFICIAL ANSWER KEY &amp; 25-POINT GRADING RUBRIC</w:t>
      </w:r>
    </w:p>
    <w:p>
      <w:pPr>
        <w:spacing w:after="160"/>
      </w:pPr>
      <w:r>
        <w:rPr>
          <w:color w:val="64748B"/>
          <w:sz w:val="19"/>
        </w:rPr>
        <w:t>Instructor: Ismoiljon Usmonov · Grades 10–11 Vibecoding Official Key (25 Questions)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9"/>
              </w:rPr>
              <w:t>Topic / Lesson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9"/>
              </w:rPr>
              <w:t>Explanation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01: Vibecoding Philosophy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Vibecoding empowers developers to direct AI models to write code while maintaining human architectural vision and testing.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02: System Prompts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System Prompt defines the AI's role, behavioral guidelines, constraints, and operational context.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03: Few-Shot Prompting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Few-shot prompting provides concrete input-output examples so the AI can recognize patterns and format responses accurately.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04: AI Hallucinations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AI hallucination refers to plausible-sounding but factually wrong outputs, such as inventing functions or fake API endpoints.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05: LLM Temperature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Low temperature (near 0) produces deterministic and predictable outputs, ideal for structured code generation.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06: Context Window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context window represents the memory limit of an AI model for input prompts and generated responses.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07: HTML Structure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HTML provides the structural skeleton and DOM elements of a webpage.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08: CSS Flexbox Layout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Flexbox provides powerful layout tools to align and space items along main and cross axes.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09: JavaScript Event Listeners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addEventListener('click', ...) binds an event listener to handle user interactions on DOM elements.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10: Browser DevTools Console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browser Developer Tools console displays console.log() statements, warnings, and uncaught runtime errors.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11: Browser LocalStorage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LocalStorage allows web apps to save lightweight key-value pairs (like theme or score) across browser sessions.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12: What is an API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APIs define protocols and rules that allow distinct software services (like web apps and weather servers) to talk.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JSON Data Format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JSON formats data as key-value pairs enclosed in curly braces with double-quoted string keys.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14: Frontend vs Backend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Frontend handles presentation and client interactions, while the Backend processes business logic and data storage.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15: Git Version Control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Git tracks code history, manages branching, and facilitates collaborative development.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16: Environment Secrets (.env)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Secret API keys must stay server-side or in .env to prevent malicious actors from extracting and abusing them.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17: Web Application Deployment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Deploying transfers built web assets to live cloud servers, making the website accessible via a public domain name.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18: Effective AI Debugging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Providing full error traces and context enables AI assistants to accurately pinpoint syntax or logical flaws.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19: Chain-of-Thought Prompting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Step-by-step reasoning enables LLMs to decompose complex logic into intermediate stages, significantly improving accuracy.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20: Asynchronous Fetch in JavaScript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fetch() performs non-blocking asynchronous HTTP requests, retrieving remote data while the user interface stays responsive.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21: HTTP Status Code 404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Status code 404 Not Found indicates that the client was able to communicate with the server, but the requested endpoint doesn't exist.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22: AI Prompt Injection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Prompt injection exploits the language interface by inserting instructions that override the model's intended constraints.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23: Iterative Vibecoding Workflow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Modular, iterative development allows developers to test, verify, and refine code in manageable increments.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24: HTTPS &amp; Traffic Encryption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HTTPS encrypts data in transit between the client and server, mitigating man-in-the-middle interception attacks.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25: Retrieval-Augmented Generation (RAG)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RAG augments LLM prompts with retrieved factual documents, grounding responses in verified truth and reducing hallucinations.</w:t>
            </w:r>
          </w:p>
        </w:tc>
      </w:tr>
    </w:tbl>
    <w:p>
      <w:pPr>
        <w:spacing w:before="240" w:after="80"/>
      </w:pPr>
      <w:r>
        <w:rPr>
          <w:b/>
          <w:color w:val="00214A"/>
          <w:sz w:val="22"/>
        </w:rPr>
        <w:t>Official 25-Point Grading Rubric: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Excellent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Good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Satisfactory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Unsatisfactory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pts</w:t>
              <w:br/>
            </w:r>
            <w:r>
              <w:rPr>
                <w:sz w:val="17"/>
              </w:rPr>
              <w:t>Outstanding grasp of Vibecoding workflow, prompt systems, web architecture, and AI security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pts</w:t>
              <w:br/>
            </w:r>
            <w:r>
              <w:rPr>
                <w:sz w:val="17"/>
              </w:rPr>
              <w:t>Solid understanding of web development, AI prompting, and core developer tools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pts</w:t>
              <w:br/>
            </w:r>
            <w:r>
              <w:rPr>
                <w:sz w:val="17"/>
              </w:rPr>
              <w:t>Understands basics; needs further practice with APIs, prompt techniques, and async flow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pts</w:t>
              <w:br/>
            </w:r>
            <w:r>
              <w:rPr>
                <w:sz w:val="17"/>
              </w:rPr>
              <w:t>Foundational review of Vibecoding principles and web concepts required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