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243CC" w14:textId="5E3CCC24" w:rsidR="00B62DAD" w:rsidRPr="006B7B37" w:rsidRDefault="00B62DAD" w:rsidP="00D9602B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</w:rPr>
      </w:pPr>
      <w:bookmarkStart w:id="0" w:name="_Hlk32911431"/>
      <w:r w:rsidRPr="006B7B37">
        <w:rPr>
          <w:rFonts w:ascii="TH SarabunPSK" w:hAnsi="TH SarabunPSK" w:cs="TH SarabunPSK"/>
          <w:b/>
          <w:bCs/>
          <w:cs/>
        </w:rPr>
        <w:t>หลักสูตรอบรมระยะสั้น</w:t>
      </w:r>
    </w:p>
    <w:p w14:paraId="05262A80" w14:textId="11FC5D76" w:rsidR="00987CBE" w:rsidRPr="006B7B37" w:rsidRDefault="006C327C" w:rsidP="00D9602B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  <w:cs/>
        </w:rPr>
      </w:pPr>
      <w:bookmarkStart w:id="1" w:name="_Hlk125618469"/>
      <w:bookmarkEnd w:id="0"/>
      <w:r w:rsidRPr="006B7B37">
        <w:rPr>
          <w:rFonts w:ascii="TH SarabunPSK" w:hAnsi="TH SarabunPSK" w:cs="TH SarabunPSK"/>
          <w:b/>
          <w:bCs/>
          <w:cs/>
        </w:rPr>
        <w:t>วัสดุวิศวกรรม</w:t>
      </w:r>
      <w:r w:rsidR="00C26461" w:rsidRPr="006B7B37">
        <w:rPr>
          <w:rFonts w:ascii="TH SarabunPSK" w:hAnsi="TH SarabunPSK" w:cs="TH SarabunPSK"/>
          <w:b/>
          <w:bCs/>
          <w:cs/>
        </w:rPr>
        <w:t xml:space="preserve"> (</w:t>
      </w:r>
      <w:r w:rsidR="00C26461" w:rsidRPr="006B7B37">
        <w:rPr>
          <w:rFonts w:ascii="TH SarabunPSK" w:hAnsi="TH SarabunPSK" w:cs="TH SarabunPSK"/>
          <w:b/>
          <w:bCs/>
        </w:rPr>
        <w:t>Engineering</w:t>
      </w:r>
      <w:r w:rsidR="00C26461" w:rsidRPr="006B7B37">
        <w:rPr>
          <w:rFonts w:ascii="TH SarabunPSK" w:hAnsi="TH SarabunPSK" w:cs="TH SarabunPSK"/>
          <w:b/>
          <w:bCs/>
          <w:cs/>
        </w:rPr>
        <w:t xml:space="preserve"> </w:t>
      </w:r>
      <w:r w:rsidR="00C26461" w:rsidRPr="006B7B37">
        <w:rPr>
          <w:rFonts w:ascii="TH SarabunPSK" w:hAnsi="TH SarabunPSK" w:cs="TH SarabunPSK"/>
          <w:b/>
          <w:bCs/>
        </w:rPr>
        <w:t>Materials</w:t>
      </w:r>
      <w:r w:rsidR="00C26461" w:rsidRPr="006B7B37">
        <w:rPr>
          <w:rFonts w:ascii="TH SarabunPSK" w:hAnsi="TH SarabunPSK" w:cs="TH SarabunPSK"/>
          <w:b/>
          <w:bCs/>
          <w:cs/>
        </w:rPr>
        <w:t>)</w:t>
      </w:r>
      <w:r w:rsidR="003B4FCE" w:rsidRPr="006B7B37">
        <w:rPr>
          <w:rFonts w:ascii="TH SarabunPSK" w:hAnsi="TH SarabunPSK" w:cs="TH SarabunPSK"/>
          <w:b/>
          <w:bCs/>
        </w:rPr>
        <w:t xml:space="preserve"> 256</w:t>
      </w:r>
      <w:r w:rsidR="008B294A" w:rsidRPr="006B7B37">
        <w:rPr>
          <w:rFonts w:ascii="TH SarabunPSK" w:hAnsi="TH SarabunPSK" w:cs="TH SarabunPSK"/>
          <w:b/>
          <w:bCs/>
          <w:cs/>
        </w:rPr>
        <w:t>8</w:t>
      </w:r>
      <w:r w:rsidR="005E47D2" w:rsidRPr="006B7B37">
        <w:rPr>
          <w:rFonts w:ascii="TH SarabunPSK" w:hAnsi="TH SarabunPSK" w:cs="TH SarabunPSK"/>
          <w:b/>
          <w:bCs/>
          <w:cs/>
        </w:rPr>
        <w:t xml:space="preserve"> - รอบที่ </w:t>
      </w:r>
      <w:r w:rsidR="008B294A" w:rsidRPr="006B7B37">
        <w:rPr>
          <w:rFonts w:ascii="TH SarabunPSK" w:hAnsi="TH SarabunPSK" w:cs="TH SarabunPSK"/>
          <w:b/>
          <w:bCs/>
          <w:cs/>
        </w:rPr>
        <w:t>1</w:t>
      </w:r>
    </w:p>
    <w:bookmarkEnd w:id="1"/>
    <w:p w14:paraId="26B27515" w14:textId="77777777" w:rsidR="004B3147" w:rsidRPr="006B7B37" w:rsidRDefault="004B3147" w:rsidP="00D9602B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</w:rPr>
      </w:pPr>
    </w:p>
    <w:p w14:paraId="30201DD7" w14:textId="7F580A06" w:rsidR="00755683" w:rsidRPr="006B7B37" w:rsidRDefault="00861D9E" w:rsidP="00D9602B">
      <w:pPr>
        <w:pStyle w:val="a7"/>
        <w:ind w:left="0"/>
        <w:rPr>
          <w:rFonts w:ascii="TH SarabunPSK" w:hAnsi="TH SarabunPSK" w:cs="TH SarabunPSK"/>
          <w:szCs w:val="32"/>
        </w:rPr>
      </w:pPr>
      <w:r w:rsidRPr="006B7B37">
        <w:rPr>
          <w:rFonts w:ascii="TH SarabunPSK" w:hAnsi="TH SarabunPSK" w:cs="TH SarabunPSK"/>
          <w:b/>
          <w:bCs/>
          <w:szCs w:val="32"/>
          <w:cs/>
        </w:rPr>
        <w:t xml:space="preserve">1. </w:t>
      </w:r>
      <w:r w:rsidR="00755683" w:rsidRPr="006B7B37">
        <w:rPr>
          <w:rFonts w:ascii="TH SarabunPSK" w:hAnsi="TH SarabunPSK" w:cs="TH SarabunPSK"/>
          <w:b/>
          <w:bCs/>
          <w:szCs w:val="32"/>
          <w:cs/>
        </w:rPr>
        <w:t>ข้อมูลทั่วไป</w:t>
      </w:r>
    </w:p>
    <w:p w14:paraId="5B257D33" w14:textId="77777777" w:rsidR="00755683" w:rsidRPr="006B7B37" w:rsidRDefault="00755683" w:rsidP="00D9602B">
      <w:pPr>
        <w:ind w:firstLine="720"/>
        <w:rPr>
          <w:rFonts w:ascii="TH SarabunPSK" w:hAnsi="TH SarabunPSK" w:cs="TH SarabunPSK"/>
          <w:cs/>
        </w:rPr>
      </w:pPr>
      <w:r w:rsidRPr="006B7B37">
        <w:rPr>
          <w:rFonts w:ascii="TH SarabunPSK" w:hAnsi="TH SarabunPSK" w:cs="TH SarabunPSK"/>
          <w:cs/>
        </w:rPr>
        <w:t>ประกอบไปด้วย</w:t>
      </w:r>
    </w:p>
    <w:p w14:paraId="62AF57F7" w14:textId="63FB8D36" w:rsidR="00E40978" w:rsidRPr="006B7B37" w:rsidRDefault="001E05BE" w:rsidP="00D9602B">
      <w:pPr>
        <w:ind w:firstLine="709"/>
        <w:rPr>
          <w:rFonts w:ascii="TH SarabunPSK" w:hAnsi="TH SarabunPSK" w:cs="TH SarabunPSK"/>
          <w:cs/>
        </w:rPr>
      </w:pPr>
      <w:r w:rsidRPr="006B7B37">
        <w:rPr>
          <w:rFonts w:ascii="TH SarabunPSK" w:hAnsi="TH SarabunPSK" w:cs="TH SarabunPSK"/>
          <w:b/>
          <w:bCs/>
        </w:rPr>
        <w:t>1</w:t>
      </w:r>
      <w:r w:rsidRPr="006B7B37">
        <w:rPr>
          <w:rFonts w:ascii="TH SarabunPSK" w:hAnsi="TH SarabunPSK" w:cs="TH SarabunPSK"/>
          <w:b/>
          <w:bCs/>
          <w:cs/>
        </w:rPr>
        <w:t>.</w:t>
      </w:r>
      <w:r w:rsidRPr="006B7B37">
        <w:rPr>
          <w:rFonts w:ascii="TH SarabunPSK" w:hAnsi="TH SarabunPSK" w:cs="TH SarabunPSK"/>
          <w:b/>
          <w:bCs/>
        </w:rPr>
        <w:t xml:space="preserve">1 </w:t>
      </w:r>
      <w:r w:rsidR="00755683" w:rsidRPr="006B7B37">
        <w:rPr>
          <w:rFonts w:ascii="TH SarabunPSK" w:hAnsi="TH SarabunPSK" w:cs="TH SarabunPSK"/>
          <w:b/>
          <w:bCs/>
          <w:cs/>
        </w:rPr>
        <w:t>ชื่อ</w:t>
      </w:r>
      <w:r w:rsidR="00755683" w:rsidRPr="006B7B37">
        <w:rPr>
          <w:rFonts w:ascii="TH SarabunPSK" w:hAnsi="TH SarabunPSK" w:cs="TH SarabunPSK"/>
          <w:b/>
          <w:bCs/>
          <w:cs/>
          <w:lang w:val="en-SG"/>
        </w:rPr>
        <w:t>หลักสูตร</w:t>
      </w:r>
      <w:r w:rsidR="0017110C" w:rsidRPr="006B7B37">
        <w:rPr>
          <w:rFonts w:ascii="TH SarabunPSK" w:hAnsi="TH SarabunPSK" w:cs="TH SarabunPSK"/>
          <w:cs/>
        </w:rPr>
        <w:tab/>
      </w:r>
      <w:r w:rsidR="0017110C" w:rsidRPr="006B7B37">
        <w:rPr>
          <w:rFonts w:ascii="TH SarabunPSK" w:hAnsi="TH SarabunPSK" w:cs="TH SarabunPSK"/>
          <w:cs/>
        </w:rPr>
        <w:tab/>
      </w:r>
      <w:r w:rsidR="0017110C" w:rsidRPr="006B7B37">
        <w:rPr>
          <w:rFonts w:ascii="TH SarabunPSK" w:hAnsi="TH SarabunPSK" w:cs="TH SarabunPSK"/>
          <w:cs/>
        </w:rPr>
        <w:tab/>
      </w:r>
      <w:r w:rsidR="003B4FCE" w:rsidRPr="006B7B37">
        <w:rPr>
          <w:rFonts w:ascii="TH SarabunPSK" w:hAnsi="TH SarabunPSK" w:cs="TH SarabunPSK"/>
          <w:cs/>
        </w:rPr>
        <w:t>วัสดุวิศวกรรม (</w:t>
      </w:r>
      <w:r w:rsidR="003B4FCE" w:rsidRPr="006B7B37">
        <w:rPr>
          <w:rFonts w:ascii="TH SarabunPSK" w:hAnsi="TH SarabunPSK" w:cs="TH SarabunPSK"/>
        </w:rPr>
        <w:t xml:space="preserve">Engineering Materials) </w:t>
      </w:r>
      <w:r w:rsidR="003B4FCE" w:rsidRPr="006B7B37">
        <w:rPr>
          <w:rFonts w:ascii="TH SarabunPSK" w:hAnsi="TH SarabunPSK" w:cs="TH SarabunPSK"/>
          <w:cs/>
        </w:rPr>
        <w:t>256</w:t>
      </w:r>
      <w:r w:rsidR="008B294A" w:rsidRPr="006B7B37">
        <w:rPr>
          <w:rFonts w:ascii="TH SarabunPSK" w:hAnsi="TH SarabunPSK" w:cs="TH SarabunPSK"/>
          <w:cs/>
        </w:rPr>
        <w:t>8</w:t>
      </w:r>
      <w:r w:rsidR="005E47D2" w:rsidRPr="006B7B37">
        <w:rPr>
          <w:rFonts w:ascii="TH SarabunPSK" w:hAnsi="TH SarabunPSK" w:cs="TH SarabunPSK"/>
        </w:rPr>
        <w:t xml:space="preserve"> – </w:t>
      </w:r>
      <w:r w:rsidR="005E47D2" w:rsidRPr="006B7B37">
        <w:rPr>
          <w:rFonts w:ascii="TH SarabunPSK" w:hAnsi="TH SarabunPSK" w:cs="TH SarabunPSK"/>
          <w:cs/>
        </w:rPr>
        <w:t xml:space="preserve">รอบที่ </w:t>
      </w:r>
      <w:r w:rsidR="008B294A" w:rsidRPr="006B7B37">
        <w:rPr>
          <w:rFonts w:ascii="TH SarabunPSK" w:hAnsi="TH SarabunPSK" w:cs="TH SarabunPSK"/>
          <w:cs/>
        </w:rPr>
        <w:t>1</w:t>
      </w:r>
    </w:p>
    <w:p w14:paraId="7E8E2095" w14:textId="63A53D04" w:rsidR="00755683" w:rsidRPr="006B7B37" w:rsidRDefault="0017110C" w:rsidP="00D9602B">
      <w:pPr>
        <w:ind w:firstLine="709"/>
        <w:rPr>
          <w:rFonts w:ascii="TH SarabunPSK" w:hAnsi="TH SarabunPSK" w:cs="TH SarabunPSK"/>
          <w:color w:val="000000" w:themeColor="text1"/>
        </w:rPr>
      </w:pPr>
      <w:r w:rsidRPr="006B7B37">
        <w:rPr>
          <w:rFonts w:ascii="TH SarabunPSK" w:hAnsi="TH SarabunPSK" w:cs="TH SarabunPSK"/>
          <w:b/>
          <w:bCs/>
          <w:color w:val="000000" w:themeColor="text1"/>
          <w:cs/>
        </w:rPr>
        <w:t xml:space="preserve">1.2 </w:t>
      </w:r>
      <w:r w:rsidR="001521FD" w:rsidRPr="006B7B37">
        <w:rPr>
          <w:rFonts w:ascii="TH SarabunPSK" w:hAnsi="TH SarabunPSK" w:cs="TH SarabunPSK"/>
          <w:b/>
          <w:bCs/>
          <w:color w:val="000000" w:themeColor="text1"/>
          <w:cs/>
        </w:rPr>
        <w:t>ดำเนินการโดย</w:t>
      </w:r>
      <w:r w:rsidR="001521FD" w:rsidRPr="006B7B37">
        <w:rPr>
          <w:rFonts w:ascii="TH SarabunPSK" w:hAnsi="TH SarabunPSK" w:cs="TH SarabunPSK"/>
          <w:color w:val="000000" w:themeColor="text1"/>
          <w:cs/>
        </w:rPr>
        <w:tab/>
      </w:r>
      <w:r w:rsidRPr="006B7B37">
        <w:rPr>
          <w:rFonts w:ascii="TH SarabunPSK" w:hAnsi="TH SarabunPSK" w:cs="TH SarabunPSK"/>
          <w:color w:val="000000" w:themeColor="text1"/>
          <w:cs/>
        </w:rPr>
        <w:tab/>
      </w:r>
      <w:r w:rsidR="00861D9E" w:rsidRPr="006B7B37">
        <w:rPr>
          <w:rFonts w:ascii="TH SarabunPSK" w:hAnsi="TH SarabunPSK" w:cs="TH SarabunPSK"/>
          <w:color w:val="000000" w:themeColor="text1"/>
          <w:cs/>
        </w:rPr>
        <w:t>สาขา</w:t>
      </w:r>
      <w:r w:rsidR="006C327C" w:rsidRPr="006B7B37">
        <w:rPr>
          <w:rFonts w:ascii="TH SarabunPSK" w:hAnsi="TH SarabunPSK" w:cs="TH SarabunPSK"/>
          <w:color w:val="000000" w:themeColor="text1"/>
          <w:cs/>
        </w:rPr>
        <w:t>วิชาวิศวกรรมพื้นฐาน</w:t>
      </w:r>
      <w:r w:rsidRPr="006B7B37">
        <w:rPr>
          <w:rFonts w:ascii="TH SarabunPSK" w:hAnsi="TH SarabunPSK" w:cs="TH SarabunPSK"/>
          <w:color w:val="000000" w:themeColor="text1"/>
          <w:cs/>
        </w:rPr>
        <w:t xml:space="preserve"> </w:t>
      </w:r>
      <w:bookmarkStart w:id="2" w:name="_Hlk125618483"/>
      <w:r w:rsidRPr="006B7B37">
        <w:rPr>
          <w:rFonts w:ascii="TH SarabunPSK" w:hAnsi="TH SarabunPSK" w:cs="TH SarabunPSK"/>
          <w:color w:val="000000" w:themeColor="text1"/>
          <w:cs/>
        </w:rPr>
        <w:t>คณะวิศวกรรมศาสตร์</w:t>
      </w:r>
      <w:bookmarkEnd w:id="2"/>
    </w:p>
    <w:p w14:paraId="369A1D36" w14:textId="31533B8D" w:rsidR="00CB3A7B" w:rsidRPr="006B7B37" w:rsidRDefault="0017110C" w:rsidP="00D9602B">
      <w:pPr>
        <w:ind w:firstLine="698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6B7B37">
        <w:rPr>
          <w:rFonts w:ascii="TH SarabunPSK" w:hAnsi="TH SarabunPSK" w:cs="TH SarabunPSK"/>
          <w:b/>
          <w:bCs/>
          <w:color w:val="000000" w:themeColor="text1"/>
          <w:cs/>
        </w:rPr>
        <w:t xml:space="preserve">1.3 </w:t>
      </w:r>
      <w:r w:rsidR="00755683" w:rsidRPr="006B7B37">
        <w:rPr>
          <w:rFonts w:ascii="TH SarabunPSK" w:hAnsi="TH SarabunPSK" w:cs="TH SarabunPSK"/>
          <w:b/>
          <w:bCs/>
          <w:color w:val="000000" w:themeColor="text1"/>
          <w:cs/>
        </w:rPr>
        <w:t>ผู้รับผิดชอบหลักสูตร</w:t>
      </w:r>
    </w:p>
    <w:p w14:paraId="22533BD0" w14:textId="49A90109" w:rsidR="006B7B37" w:rsidRPr="006B7B37" w:rsidRDefault="00CB3A7B" w:rsidP="00D9602B">
      <w:pPr>
        <w:pStyle w:val="a7"/>
        <w:numPr>
          <w:ilvl w:val="0"/>
          <w:numId w:val="25"/>
        </w:numPr>
        <w:ind w:left="1560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6B7B37">
        <w:rPr>
          <w:rFonts w:ascii="TH SarabunPSK" w:hAnsi="TH SarabunPSK" w:cs="TH SarabunPSK"/>
          <w:color w:val="000000" w:themeColor="text1"/>
          <w:szCs w:val="32"/>
          <w:cs/>
        </w:rPr>
        <w:t>ชื่อ-สกุล</w:t>
      </w:r>
      <w:r w:rsidRPr="006B7B37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Pr="006B7B37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="00175853" w:rsidRPr="006B7B37">
        <w:rPr>
          <w:rFonts w:ascii="TH SarabunPSK" w:hAnsi="TH SarabunPSK" w:cs="TH SarabunPSK"/>
          <w:color w:val="000000" w:themeColor="text1"/>
          <w:szCs w:val="32"/>
          <w:cs/>
        </w:rPr>
        <w:t>ผศ.ดร.นิรันดร์</w:t>
      </w:r>
      <w:r w:rsidR="00522985" w:rsidRPr="006B7B37">
        <w:rPr>
          <w:rFonts w:ascii="TH SarabunPSK" w:hAnsi="TH SarabunPSK" w:cs="TH SarabunPSK"/>
          <w:color w:val="000000" w:themeColor="text1"/>
          <w:szCs w:val="32"/>
          <w:cs/>
        </w:rPr>
        <w:t xml:space="preserve"> </w:t>
      </w:r>
      <w:r w:rsidR="00175853" w:rsidRPr="006B7B37">
        <w:rPr>
          <w:rFonts w:ascii="TH SarabunPSK" w:hAnsi="TH SarabunPSK" w:cs="TH SarabunPSK"/>
          <w:color w:val="000000" w:themeColor="text1"/>
          <w:szCs w:val="32"/>
          <w:cs/>
        </w:rPr>
        <w:t>พิสุทธ</w:t>
      </w:r>
      <w:r w:rsidR="00377F98" w:rsidRPr="006B7B37">
        <w:rPr>
          <w:rFonts w:ascii="TH SarabunPSK" w:hAnsi="TH SarabunPSK" w:cs="TH SarabunPSK"/>
          <w:color w:val="000000" w:themeColor="text1"/>
          <w:szCs w:val="32"/>
          <w:cs/>
        </w:rPr>
        <w:t>อานนท์</w:t>
      </w:r>
    </w:p>
    <w:p w14:paraId="3C367F46" w14:textId="77777777" w:rsidR="006B7B37" w:rsidRPr="006B7B37" w:rsidRDefault="000255B6" w:rsidP="00D9602B">
      <w:pPr>
        <w:pStyle w:val="a7"/>
        <w:ind w:left="1560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6B7B37">
        <w:rPr>
          <w:rFonts w:ascii="TH SarabunPSK" w:hAnsi="TH SarabunPSK" w:cs="TH SarabunPSK"/>
          <w:color w:val="000000" w:themeColor="text1"/>
          <w:szCs w:val="32"/>
          <w:cs/>
        </w:rPr>
        <w:t>อีเมล</w:t>
      </w:r>
      <w:r w:rsidR="00CB3A7B" w:rsidRPr="006B7B37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="00CB3A7B" w:rsidRPr="006B7B37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="0017110C" w:rsidRPr="006B7B37">
        <w:rPr>
          <w:rFonts w:ascii="TH SarabunPSK" w:hAnsi="TH SarabunPSK" w:cs="TH SarabunPSK"/>
          <w:color w:val="000000" w:themeColor="text1"/>
          <w:szCs w:val="32"/>
          <w:cs/>
        </w:rPr>
        <w:tab/>
      </w:r>
      <w:hyperlink r:id="rId8" w:history="1">
        <w:r w:rsidR="006B7B37" w:rsidRPr="006B7B37">
          <w:rPr>
            <w:rStyle w:val="a3"/>
            <w:rFonts w:ascii="TH SarabunPSK" w:hAnsi="TH SarabunPSK" w:cs="TH SarabunPSK"/>
            <w:szCs w:val="32"/>
          </w:rPr>
          <w:t>nirand</w:t>
        </w:r>
        <w:r w:rsidR="006B7B37" w:rsidRPr="006B7B37">
          <w:rPr>
            <w:rStyle w:val="a3"/>
            <w:rFonts w:ascii="TH SarabunPSK" w:hAnsi="TH SarabunPSK" w:cs="TH SarabunPSK"/>
            <w:szCs w:val="32"/>
            <w:cs/>
          </w:rPr>
          <w:t>.</w:t>
        </w:r>
        <w:r w:rsidR="006B7B37" w:rsidRPr="006B7B37">
          <w:rPr>
            <w:rStyle w:val="a3"/>
            <w:rFonts w:ascii="TH SarabunPSK" w:hAnsi="TH SarabunPSK" w:cs="TH SarabunPSK"/>
            <w:szCs w:val="32"/>
          </w:rPr>
          <w:t>p@cmu</w:t>
        </w:r>
        <w:r w:rsidR="006B7B37" w:rsidRPr="006B7B37">
          <w:rPr>
            <w:rStyle w:val="a3"/>
            <w:rFonts w:ascii="TH SarabunPSK" w:hAnsi="TH SarabunPSK" w:cs="TH SarabunPSK"/>
            <w:szCs w:val="32"/>
            <w:cs/>
          </w:rPr>
          <w:t>.</w:t>
        </w:r>
        <w:r w:rsidR="006B7B37" w:rsidRPr="006B7B37">
          <w:rPr>
            <w:rStyle w:val="a3"/>
            <w:rFonts w:ascii="TH SarabunPSK" w:hAnsi="TH SarabunPSK" w:cs="TH SarabunPSK"/>
            <w:szCs w:val="32"/>
          </w:rPr>
          <w:t>ac</w:t>
        </w:r>
        <w:r w:rsidR="006B7B37" w:rsidRPr="006B7B37">
          <w:rPr>
            <w:rStyle w:val="a3"/>
            <w:rFonts w:ascii="TH SarabunPSK" w:hAnsi="TH SarabunPSK" w:cs="TH SarabunPSK"/>
            <w:szCs w:val="32"/>
            <w:cs/>
          </w:rPr>
          <w:t>.</w:t>
        </w:r>
        <w:r w:rsidR="006B7B37" w:rsidRPr="006B7B37">
          <w:rPr>
            <w:rStyle w:val="a3"/>
            <w:rFonts w:ascii="TH SarabunPSK" w:hAnsi="TH SarabunPSK" w:cs="TH SarabunPSK"/>
            <w:szCs w:val="32"/>
          </w:rPr>
          <w:t>th</w:t>
        </w:r>
      </w:hyperlink>
    </w:p>
    <w:p w14:paraId="3C05177A" w14:textId="315067F6" w:rsidR="006B7B37" w:rsidRPr="006B7B37" w:rsidRDefault="008B294A" w:rsidP="00D9602B">
      <w:pPr>
        <w:pStyle w:val="a7"/>
        <w:numPr>
          <w:ilvl w:val="0"/>
          <w:numId w:val="25"/>
        </w:numPr>
        <w:ind w:left="1560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6B7B37">
        <w:rPr>
          <w:rFonts w:ascii="TH SarabunPSK" w:hAnsi="TH SarabunPSK" w:cs="TH SarabunPSK"/>
          <w:szCs w:val="32"/>
          <w:cs/>
        </w:rPr>
        <w:t>ชื่อ-สกุล</w:t>
      </w:r>
      <w:r w:rsidRPr="006B7B37">
        <w:rPr>
          <w:rFonts w:ascii="TH SarabunPSK" w:hAnsi="TH SarabunPSK" w:cs="TH SarabunPSK"/>
          <w:szCs w:val="32"/>
          <w:cs/>
        </w:rPr>
        <w:tab/>
      </w:r>
      <w:r w:rsidRPr="006B7B37">
        <w:rPr>
          <w:rFonts w:ascii="TH SarabunPSK" w:hAnsi="TH SarabunPSK" w:cs="TH SarabunPSK"/>
          <w:szCs w:val="32"/>
          <w:cs/>
        </w:rPr>
        <w:tab/>
        <w:t xml:space="preserve">รศ.ดร.ทรงยศ </w:t>
      </w:r>
      <w:r w:rsidR="003D778D" w:rsidRPr="003D778D">
        <w:rPr>
          <w:rFonts w:ascii="TH SarabunPSK" w:hAnsi="TH SarabunPSK" w:cs="TH SarabunPSK"/>
          <w:szCs w:val="32"/>
          <w:cs/>
        </w:rPr>
        <w:t>กิจธรรมเกษร</w:t>
      </w:r>
    </w:p>
    <w:p w14:paraId="7BE67334" w14:textId="2800A6A0" w:rsidR="008B294A" w:rsidRPr="006B7B37" w:rsidRDefault="008B294A" w:rsidP="00D9602B">
      <w:pPr>
        <w:pStyle w:val="a7"/>
        <w:ind w:left="1560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6B7B37">
        <w:rPr>
          <w:rFonts w:ascii="TH SarabunPSK" w:hAnsi="TH SarabunPSK" w:cs="TH SarabunPSK"/>
          <w:szCs w:val="32"/>
          <w:cs/>
        </w:rPr>
        <w:t>อีเมล</w:t>
      </w:r>
      <w:r w:rsidRPr="006B7B37">
        <w:rPr>
          <w:rFonts w:ascii="TH SarabunPSK" w:hAnsi="TH SarabunPSK" w:cs="TH SarabunPSK"/>
          <w:szCs w:val="32"/>
          <w:cs/>
        </w:rPr>
        <w:tab/>
      </w:r>
      <w:r w:rsidRPr="006B7B37">
        <w:rPr>
          <w:rFonts w:ascii="TH SarabunPSK" w:hAnsi="TH SarabunPSK" w:cs="TH SarabunPSK"/>
          <w:szCs w:val="32"/>
          <w:cs/>
        </w:rPr>
        <w:tab/>
      </w:r>
      <w:r w:rsidRPr="006B7B37">
        <w:rPr>
          <w:rFonts w:ascii="TH SarabunPSK" w:hAnsi="TH SarabunPSK" w:cs="TH SarabunPSK"/>
          <w:szCs w:val="32"/>
          <w:cs/>
        </w:rPr>
        <w:tab/>
      </w:r>
      <w:hyperlink r:id="rId9" w:history="1">
        <w:r w:rsidR="00464D5D" w:rsidRPr="006B7B37">
          <w:rPr>
            <w:rStyle w:val="a3"/>
            <w:rFonts w:ascii="TH SarabunPSK" w:hAnsi="TH SarabunPSK" w:cs="TH SarabunPSK"/>
            <w:szCs w:val="32"/>
          </w:rPr>
          <w:t>songyot.k@cmu.ac.th</w:t>
        </w:r>
      </w:hyperlink>
    </w:p>
    <w:p w14:paraId="61C45E68" w14:textId="3D755992" w:rsidR="0017110C" w:rsidRPr="006B7B37" w:rsidRDefault="0017110C" w:rsidP="00D9602B">
      <w:pPr>
        <w:ind w:firstLine="698"/>
        <w:rPr>
          <w:rFonts w:ascii="TH SarabunPSK" w:hAnsi="TH SarabunPSK" w:cs="TH SarabunPSK"/>
          <w:color w:val="000000" w:themeColor="text1"/>
        </w:rPr>
      </w:pPr>
      <w:r w:rsidRPr="006B7B37">
        <w:rPr>
          <w:rFonts w:ascii="TH SarabunPSK" w:hAnsi="TH SarabunPSK" w:cs="TH SarabunPSK"/>
          <w:b/>
          <w:bCs/>
          <w:color w:val="000000" w:themeColor="text1"/>
          <w:cs/>
        </w:rPr>
        <w:t xml:space="preserve">1.4 </w:t>
      </w:r>
      <w:r w:rsidR="001B5385" w:rsidRPr="006B7B37">
        <w:rPr>
          <w:rFonts w:ascii="TH SarabunPSK" w:hAnsi="TH SarabunPSK" w:cs="TH SarabunPSK"/>
          <w:b/>
          <w:bCs/>
          <w:color w:val="000000" w:themeColor="text1"/>
          <w:cs/>
        </w:rPr>
        <w:t>จำนวน</w:t>
      </w:r>
      <w:r w:rsidR="00464D5D" w:rsidRPr="006B7B37">
        <w:rPr>
          <w:rFonts w:ascii="TH SarabunPSK" w:hAnsi="TH SarabunPSK" w:cs="TH SarabunPSK" w:hint="cs"/>
          <w:b/>
          <w:bCs/>
          <w:color w:val="000000" w:themeColor="text1"/>
          <w:cs/>
        </w:rPr>
        <w:t>รับสมัคร</w:t>
      </w:r>
      <w:r w:rsidR="00464D5D" w:rsidRPr="006B7B37">
        <w:rPr>
          <w:rFonts w:ascii="TH SarabunPSK" w:hAnsi="TH SarabunPSK" w:cs="TH SarabunPSK"/>
          <w:b/>
          <w:bCs/>
          <w:color w:val="000000" w:themeColor="text1"/>
          <w:cs/>
        </w:rPr>
        <w:tab/>
      </w:r>
      <w:r w:rsidR="00464D5D" w:rsidRPr="006B7B37">
        <w:rPr>
          <w:rFonts w:ascii="TH SarabunPSK" w:hAnsi="TH SarabunPSK" w:cs="TH SarabunPSK"/>
          <w:b/>
          <w:bCs/>
          <w:color w:val="000000" w:themeColor="text1"/>
          <w:cs/>
        </w:rPr>
        <w:tab/>
      </w:r>
      <w:r w:rsidR="0099178C" w:rsidRPr="006B7B37">
        <w:rPr>
          <w:rFonts w:ascii="TH SarabunPSK" w:hAnsi="TH SarabunPSK" w:cs="TH SarabunPSK"/>
          <w:color w:val="000000" w:themeColor="text1"/>
          <w:cs/>
        </w:rPr>
        <w:t>1</w:t>
      </w:r>
      <w:r w:rsidR="008B294A" w:rsidRPr="006B7B37">
        <w:rPr>
          <w:rFonts w:ascii="TH SarabunPSK" w:hAnsi="TH SarabunPSK" w:cs="TH SarabunPSK"/>
          <w:color w:val="000000" w:themeColor="text1"/>
          <w:cs/>
        </w:rPr>
        <w:t>5</w:t>
      </w:r>
      <w:r w:rsidR="00517803" w:rsidRPr="006B7B37">
        <w:rPr>
          <w:rFonts w:ascii="TH SarabunPSK" w:hAnsi="TH SarabunPSK" w:cs="TH SarabunPSK"/>
          <w:color w:val="000000" w:themeColor="text1"/>
          <w:cs/>
        </w:rPr>
        <w:t>0</w:t>
      </w:r>
      <w:r w:rsidR="001010EE" w:rsidRPr="006B7B37">
        <w:rPr>
          <w:rFonts w:ascii="TH SarabunPSK" w:hAnsi="TH SarabunPSK" w:cs="TH SarabunPSK"/>
          <w:color w:val="000000" w:themeColor="text1"/>
          <w:cs/>
        </w:rPr>
        <w:t xml:space="preserve"> คน</w:t>
      </w:r>
      <w:r w:rsidR="00651D89" w:rsidRPr="006B7B37">
        <w:rPr>
          <w:rFonts w:ascii="TH SarabunPSK" w:hAnsi="TH SarabunPSK" w:cs="TH SarabunPSK"/>
          <w:color w:val="000000" w:themeColor="text1"/>
          <w:cs/>
        </w:rPr>
        <w:t xml:space="preserve"> (</w:t>
      </w:r>
      <w:r w:rsidR="00D10C62" w:rsidRPr="006B7B37">
        <w:rPr>
          <w:rFonts w:ascii="TH SarabunPSK" w:hAnsi="TH SarabunPSK" w:cs="TH SarabunPSK"/>
          <w:color w:val="000000" w:themeColor="text1"/>
          <w:cs/>
        </w:rPr>
        <w:t>เปิ</w:t>
      </w:r>
      <w:r w:rsidR="00651D89" w:rsidRPr="006B7B37">
        <w:rPr>
          <w:rFonts w:ascii="TH SarabunPSK" w:hAnsi="TH SarabunPSK" w:cs="TH SarabunPSK"/>
          <w:color w:val="000000" w:themeColor="text1"/>
          <w:cs/>
        </w:rPr>
        <w:t>ด</w:t>
      </w:r>
      <w:r w:rsidR="00D10C62" w:rsidRPr="006B7B37">
        <w:rPr>
          <w:rFonts w:ascii="TH SarabunPSK" w:hAnsi="TH SarabunPSK" w:cs="TH SarabunPSK"/>
          <w:color w:val="000000" w:themeColor="text1"/>
          <w:cs/>
        </w:rPr>
        <w:t xml:space="preserve">อบรมเมื่อมีจำนวนผู้ลงทะเบียนขั้นต่ำ </w:t>
      </w:r>
      <w:r w:rsidR="00295132" w:rsidRPr="006B7B37">
        <w:rPr>
          <w:rFonts w:ascii="TH SarabunPSK" w:hAnsi="TH SarabunPSK" w:cs="TH SarabunPSK"/>
          <w:color w:val="000000" w:themeColor="text1"/>
          <w:cs/>
        </w:rPr>
        <w:t>20</w:t>
      </w:r>
      <w:r w:rsidR="00D10C62" w:rsidRPr="006B7B37">
        <w:rPr>
          <w:rFonts w:ascii="TH SarabunPSK" w:hAnsi="TH SarabunPSK" w:cs="TH SarabunPSK"/>
          <w:color w:val="000000" w:themeColor="text1"/>
          <w:cs/>
        </w:rPr>
        <w:t xml:space="preserve"> คน</w:t>
      </w:r>
      <w:r w:rsidR="009741B2" w:rsidRPr="006B7B37">
        <w:rPr>
          <w:rFonts w:ascii="TH SarabunPSK" w:hAnsi="TH SarabunPSK" w:cs="TH SarabunPSK"/>
          <w:color w:val="000000" w:themeColor="text1"/>
          <w:cs/>
        </w:rPr>
        <w:t>)</w:t>
      </w:r>
      <w:bookmarkStart w:id="3" w:name="_Hlk33789094"/>
    </w:p>
    <w:p w14:paraId="7D74641C" w14:textId="77777777" w:rsidR="00E5207F" w:rsidRPr="006B7B37" w:rsidRDefault="0017110C" w:rsidP="00D9602B">
      <w:pPr>
        <w:ind w:left="3600" w:hanging="2895"/>
        <w:rPr>
          <w:rFonts w:ascii="TH SarabunPSK" w:hAnsi="TH SarabunPSK" w:cs="TH SarabunPSK"/>
          <w:color w:val="000000" w:themeColor="text1"/>
        </w:rPr>
      </w:pPr>
      <w:r w:rsidRPr="006B7B37">
        <w:rPr>
          <w:rFonts w:ascii="TH SarabunPSK" w:hAnsi="TH SarabunPSK" w:cs="TH SarabunPSK"/>
          <w:b/>
          <w:bCs/>
          <w:color w:val="000000" w:themeColor="text1"/>
          <w:cs/>
        </w:rPr>
        <w:t xml:space="preserve">1.5 </w:t>
      </w:r>
      <w:r w:rsidR="00755683" w:rsidRPr="006B7B37">
        <w:rPr>
          <w:rFonts w:ascii="TH SarabunPSK" w:hAnsi="TH SarabunPSK" w:cs="TH SarabunPSK"/>
          <w:b/>
          <w:bCs/>
          <w:color w:val="000000" w:themeColor="text1"/>
          <w:cs/>
          <w:lang w:val="en-SG"/>
        </w:rPr>
        <w:t>กลุ่มเป้าหมาย</w:t>
      </w:r>
      <w:bookmarkEnd w:id="3"/>
      <w:r w:rsidR="00987CBE" w:rsidRPr="006B7B37">
        <w:rPr>
          <w:rFonts w:ascii="TH SarabunPSK" w:hAnsi="TH SarabunPSK" w:cs="TH SarabunPSK"/>
          <w:color w:val="000000" w:themeColor="text1"/>
          <w:cs/>
          <w:lang w:val="en-SG"/>
        </w:rPr>
        <w:t xml:space="preserve">  </w:t>
      </w:r>
      <w:r w:rsidR="00987CBE" w:rsidRPr="006B7B37">
        <w:rPr>
          <w:rFonts w:ascii="TH SarabunPSK" w:hAnsi="TH SarabunPSK" w:cs="TH SarabunPSK"/>
          <w:color w:val="000000" w:themeColor="text1"/>
          <w:cs/>
          <w:lang w:val="en-SG"/>
        </w:rPr>
        <w:tab/>
      </w:r>
      <w:r w:rsidR="00E5207F" w:rsidRPr="006B7B37">
        <w:rPr>
          <w:rFonts w:ascii="TH SarabunPSK" w:hAnsi="TH SarabunPSK" w:cs="TH SarabunPSK"/>
          <w:color w:val="000000" w:themeColor="text1"/>
          <w:cs/>
          <w:lang w:val="en-SG"/>
        </w:rPr>
        <w:t xml:space="preserve">ผู้ที่กำลังศึกษาอยู่ในระดับมัธยมศึกษาตอนปลาย (หรือเทียบเท่า) ที่มีความสนใจด้านวิศวกรรมศาสตร์ </w:t>
      </w:r>
    </w:p>
    <w:p w14:paraId="4049F034" w14:textId="77777777" w:rsidR="002E299D" w:rsidRPr="006B7B37" w:rsidRDefault="002E299D" w:rsidP="00D9602B">
      <w:pPr>
        <w:ind w:firstLine="709"/>
        <w:rPr>
          <w:rFonts w:ascii="TH SarabunPSK" w:hAnsi="TH SarabunPSK" w:cs="TH SarabunPSK"/>
          <w:lang w:val="en-SG"/>
        </w:rPr>
      </w:pPr>
    </w:p>
    <w:p w14:paraId="51F9CAC2" w14:textId="504B3315" w:rsidR="0003393E" w:rsidRPr="00A458EC" w:rsidRDefault="007C3F8C" w:rsidP="00D9602B">
      <w:pPr>
        <w:rPr>
          <w:rFonts w:ascii="TH SarabunPSK" w:hAnsi="TH SarabunPSK" w:cs="TH SarabunPSK"/>
        </w:rPr>
      </w:pPr>
      <w:r w:rsidRPr="00A458EC">
        <w:rPr>
          <w:rFonts w:ascii="TH SarabunPSK" w:hAnsi="TH SarabunPSK" w:cs="TH SarabunPSK"/>
          <w:b/>
          <w:bCs/>
          <w:cs/>
        </w:rPr>
        <w:t xml:space="preserve">2. </w:t>
      </w:r>
      <w:r w:rsidR="00755683" w:rsidRPr="00A458EC">
        <w:rPr>
          <w:rFonts w:ascii="TH SarabunPSK" w:hAnsi="TH SarabunPSK" w:cs="TH SarabunPSK"/>
          <w:b/>
          <w:bCs/>
          <w:cs/>
        </w:rPr>
        <w:t>ข้อมูลเฉพาะของหลักสูตร</w:t>
      </w:r>
    </w:p>
    <w:p w14:paraId="4D3D73E1" w14:textId="77777777" w:rsidR="00A458EC" w:rsidRPr="00A458EC" w:rsidRDefault="0003393E" w:rsidP="00D9602B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A458EC">
        <w:rPr>
          <w:rFonts w:ascii="TH SarabunPSK" w:hAnsi="TH SarabunPSK" w:cs="TH SarabunPSK"/>
          <w:b/>
          <w:bCs/>
          <w:cs/>
        </w:rPr>
        <w:t xml:space="preserve">2.1 </w:t>
      </w:r>
      <w:r w:rsidR="00987CBE" w:rsidRPr="00A458EC">
        <w:rPr>
          <w:rFonts w:ascii="TH SarabunPSK" w:hAnsi="TH SarabunPSK" w:cs="TH SarabunPSK"/>
          <w:b/>
          <w:bCs/>
          <w:cs/>
        </w:rPr>
        <w:t>หลักการและเหตุผล</w:t>
      </w:r>
    </w:p>
    <w:p w14:paraId="2D80EF9F" w14:textId="634DD258" w:rsidR="00A458EC" w:rsidRPr="00C7514B" w:rsidRDefault="00A458EC" w:rsidP="00D9602B">
      <w:pPr>
        <w:ind w:left="720" w:firstLine="720"/>
        <w:jc w:val="thaiDistribute"/>
        <w:rPr>
          <w:rFonts w:ascii="TH SarabunPSK" w:hAnsi="TH SarabunPSK" w:cs="TH SarabunPSK"/>
          <w:b/>
          <w:bCs/>
        </w:rPr>
      </w:pPr>
      <w:r w:rsidRPr="00C7514B">
        <w:rPr>
          <w:rFonts w:ascii="TH SarabunPSK" w:hAnsi="TH SarabunPSK" w:cs="TH SarabunPSK"/>
          <w:cs/>
        </w:rPr>
        <w:t>คณะวิศวกรรมศาสตร์</w:t>
      </w:r>
      <w:r w:rsidRPr="00C7514B">
        <w:rPr>
          <w:rFonts w:ascii="TH SarabunPSK" w:hAnsi="TH SarabunPSK" w:cs="TH SarabunPSK"/>
        </w:rPr>
        <w:t xml:space="preserve"> </w:t>
      </w:r>
      <w:r w:rsidRPr="00C7514B">
        <w:rPr>
          <w:rFonts w:ascii="TH SarabunPSK" w:hAnsi="TH SarabunPSK" w:cs="TH SarabunPSK"/>
          <w:cs/>
        </w:rPr>
        <w:t xml:space="preserve">ได้มีการจัดตั้งศูนย์ </w:t>
      </w:r>
      <w:r w:rsidRPr="00C7514B">
        <w:rPr>
          <w:rFonts w:ascii="TH SarabunPSK" w:hAnsi="TH SarabunPSK" w:cs="TH SarabunPSK"/>
        </w:rPr>
        <w:t xml:space="preserve">Entaneer Academy </w:t>
      </w:r>
      <w:r w:rsidRPr="00C7514B">
        <w:rPr>
          <w:rFonts w:ascii="TH SarabunPSK" w:hAnsi="TH SarabunPSK" w:cs="TH SarabunPSK"/>
          <w:cs/>
        </w:rPr>
        <w:t>ตามนโยบายของคณะ</w:t>
      </w:r>
      <w:r w:rsidR="00980794" w:rsidRPr="00C7514B">
        <w:rPr>
          <w:rFonts w:ascii="TH SarabunPSK" w:hAnsi="TH SarabunPSK" w:cs="TH SarabunPSK" w:hint="cs"/>
          <w:cs/>
        </w:rPr>
        <w:t xml:space="preserve"> </w:t>
      </w:r>
      <w:r w:rsidRPr="00C7514B">
        <w:rPr>
          <w:rFonts w:ascii="TH SarabunPSK" w:hAnsi="TH SarabunPSK" w:cs="TH SarabunPSK"/>
          <w:cs/>
        </w:rPr>
        <w:t>และตามพันธกิจด้านการศึกษาของมหาวิทยาลัยเชียงใหม่</w:t>
      </w:r>
      <w:r w:rsidRPr="00C7514B">
        <w:rPr>
          <w:rFonts w:ascii="TH SarabunPSK" w:hAnsi="TH SarabunPSK" w:cs="TH SarabunPSK"/>
        </w:rPr>
        <w:t xml:space="preserve"> </w:t>
      </w:r>
      <w:r w:rsidRPr="00C7514B">
        <w:rPr>
          <w:rFonts w:ascii="TH SarabunPSK" w:hAnsi="TH SarabunPSK" w:cs="TH SarabunPSK"/>
          <w:cs/>
        </w:rPr>
        <w:t>ในการขับเคลื่อนยุทธศาสตร์สร้างการพัฒนาที่ยั่งยืนด้านการจัดการศึกษามหาวิทยาลัยเชียงใหม่ ตามแผนพัฒนาการศึกษาของมหาวิทยาลัย ด้านการศึกษาตลอดชีวิต (</w:t>
      </w:r>
      <w:r w:rsidRPr="00C7514B">
        <w:rPr>
          <w:rFonts w:ascii="TH SarabunPSK" w:hAnsi="TH SarabunPSK" w:cs="TH SarabunPSK"/>
        </w:rPr>
        <w:t xml:space="preserve">Lifelong  Education)  </w:t>
      </w:r>
      <w:r w:rsidRPr="00C7514B">
        <w:rPr>
          <w:rFonts w:ascii="TH SarabunPSK" w:hAnsi="TH SarabunPSK" w:cs="TH SarabunPSK"/>
          <w:cs/>
        </w:rPr>
        <w:t>ซึ่งเป็นช่องทางการเรียนรู้ที่ส่งเสริมการเรียนรู้ตลอดชีวิต โดยผู้เรียนสามารถเรียนรู้ศาสตร์ทางด้านวิศวกรรมและเป็นการเพิ่มโอกาสทางการศึกษา</w:t>
      </w:r>
      <w:r w:rsidRPr="00C7514B">
        <w:rPr>
          <w:rFonts w:ascii="TH SarabunPSK" w:hAnsi="TH SarabunPSK" w:cs="TH SarabunPSK"/>
        </w:rPr>
        <w:t xml:space="preserve"> </w:t>
      </w:r>
      <w:r w:rsidRPr="00C7514B">
        <w:rPr>
          <w:rFonts w:ascii="TH SarabunPSK" w:hAnsi="TH SarabunPSK" w:cs="TH SarabunPSK"/>
          <w:cs/>
        </w:rPr>
        <w:t>รวมถึงยังเป็นช่องทางในการส่งเสริมและต่อยอดการให้บริการด้านการศึกษาที่มีความยืดหยุ่นและสอดรับพฤติกรรมผู้เรียนรุ่นใหม่</w:t>
      </w:r>
      <w:r w:rsidRPr="00C7514B">
        <w:rPr>
          <w:rFonts w:ascii="TH SarabunPSK" w:hAnsi="TH SarabunPSK" w:cs="TH SarabunPSK"/>
        </w:rPr>
        <w:t xml:space="preserve"> </w:t>
      </w:r>
      <w:r w:rsidRPr="00C7514B">
        <w:rPr>
          <w:rFonts w:ascii="TH SarabunPSK" w:hAnsi="TH SarabunPSK" w:cs="TH SarabunPSK"/>
          <w:cs/>
        </w:rPr>
        <w:t>ที่เป็นกลุ่มเป้าหมายหลักของคณะวิศวกรรมศาสตร์เพื่อเตรียมตัวเป็นวิศวกรในอนาคตอย่างมีคุณภาพ</w:t>
      </w:r>
    </w:p>
    <w:p w14:paraId="60EC7A27" w14:textId="493C334A" w:rsidR="0003393E" w:rsidRPr="00C7514B" w:rsidRDefault="00A458EC" w:rsidP="00D9602B">
      <w:pPr>
        <w:ind w:left="720" w:firstLine="720"/>
        <w:jc w:val="thaiDistribute"/>
        <w:rPr>
          <w:rFonts w:ascii="TH SarabunPSK" w:hAnsi="TH SarabunPSK" w:cs="TH SarabunPSK"/>
          <w:b/>
          <w:bCs/>
        </w:rPr>
      </w:pPr>
      <w:r w:rsidRPr="00C7514B">
        <w:rPr>
          <w:rFonts w:ascii="TH SarabunPSK" w:hAnsi="TH SarabunPSK" w:cs="TH SarabunPSK"/>
          <w:cs/>
        </w:rPr>
        <w:t>ผู้เรียนสามารถพัฒนาการศึกษาและเป็นช่องทางในการยื่นสมัครรับเข้ารอบ</w:t>
      </w:r>
      <w:r w:rsidR="00C7514B" w:rsidRPr="00C7514B">
        <w:rPr>
          <w:rFonts w:ascii="TH SarabunPSK" w:hAnsi="TH SarabunPSK" w:cs="TH SarabunPSK" w:hint="cs"/>
          <w:cs/>
        </w:rPr>
        <w:t xml:space="preserve"> </w:t>
      </w:r>
      <w:r w:rsidRPr="00C7514B">
        <w:rPr>
          <w:rFonts w:ascii="TH SarabunPSK" w:hAnsi="TH SarabunPSK" w:cs="TH SarabunPSK"/>
        </w:rPr>
        <w:t xml:space="preserve">TCAS </w:t>
      </w:r>
      <w:r w:rsidRPr="00C7514B">
        <w:rPr>
          <w:rFonts w:ascii="TH SarabunPSK" w:hAnsi="TH SarabunPSK" w:cs="TH SarabunPSK"/>
          <w:cs/>
        </w:rPr>
        <w:t>1</w:t>
      </w:r>
      <w:r w:rsidR="00C7514B" w:rsidRPr="00C7514B">
        <w:rPr>
          <w:rFonts w:ascii="TH SarabunPSK" w:hAnsi="TH SarabunPSK" w:cs="TH SarabunPSK" w:hint="cs"/>
          <w:cs/>
        </w:rPr>
        <w:t xml:space="preserve"> </w:t>
      </w:r>
      <w:r w:rsidRPr="00C7514B">
        <w:rPr>
          <w:rFonts w:ascii="TH SarabunPSK" w:hAnsi="TH SarabunPSK" w:cs="TH SarabunPSK"/>
          <w:cs/>
        </w:rPr>
        <w:t>(</w:t>
      </w:r>
      <w:r w:rsidRPr="00C7514B">
        <w:rPr>
          <w:rFonts w:ascii="TH SarabunPSK" w:hAnsi="TH SarabunPSK" w:cs="TH SarabunPSK"/>
        </w:rPr>
        <w:t>Portfolio)</w:t>
      </w:r>
      <w:r w:rsidR="00980794" w:rsidRPr="00C7514B">
        <w:rPr>
          <w:rFonts w:ascii="TH SarabunPSK" w:hAnsi="TH SarabunPSK" w:cs="TH SarabunPSK"/>
          <w:cs/>
        </w:rPr>
        <w:br/>
      </w:r>
      <w:r w:rsidRPr="00C7514B">
        <w:rPr>
          <w:rFonts w:ascii="TH SarabunPSK" w:hAnsi="TH SarabunPSK" w:cs="TH SarabunPSK"/>
          <w:cs/>
        </w:rPr>
        <w:t>คณะวิศวกรรมศาสตร์ มหาวิทยาลัยเชียงใหม่ ทั้งยังส่งเสริมและต่อยอดการให้บริการด้านการศึกษา ที่มีความยืดหยุ่นและสอดรับพฤติกรรมผู้เรียนรุ่นใหม่ที่เป็นกลุ่มเป้าหมายหลักของคณะวิศวกรรมศาสตร์ สามารถนำไปประยุกต์ต่อยอดองค์ความรู้ และสะสมหน่วยกิตเพื่อการเรียนในหลักสูตรวิศวกรรมศาสตรบัณฑิต มหาวิทยาลัยเชียงใหม่ได้</w:t>
      </w:r>
    </w:p>
    <w:p w14:paraId="23049A71" w14:textId="77777777" w:rsidR="00A458EC" w:rsidRDefault="0003393E" w:rsidP="00D9602B">
      <w:pPr>
        <w:jc w:val="thaiDistribute"/>
        <w:rPr>
          <w:rFonts w:ascii="TH SarabunPSK" w:hAnsi="TH SarabunPSK" w:cs="TH SarabunPSK"/>
          <w:b/>
          <w:bCs/>
        </w:rPr>
      </w:pPr>
      <w:r w:rsidRPr="006B7B37">
        <w:rPr>
          <w:rFonts w:ascii="TH SarabunPSK" w:hAnsi="TH SarabunPSK" w:cs="TH SarabunPSK"/>
          <w:b/>
          <w:bCs/>
          <w:cs/>
        </w:rPr>
        <w:tab/>
      </w:r>
    </w:p>
    <w:p w14:paraId="6901BFF3" w14:textId="4675748A" w:rsidR="003C61EB" w:rsidRPr="006B7B37" w:rsidRDefault="0003393E" w:rsidP="00D9602B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6B7B37">
        <w:rPr>
          <w:rFonts w:ascii="TH SarabunPSK" w:hAnsi="TH SarabunPSK" w:cs="TH SarabunPSK"/>
          <w:b/>
          <w:bCs/>
          <w:cs/>
        </w:rPr>
        <w:t xml:space="preserve">2.2 </w:t>
      </w:r>
      <w:r w:rsidR="00987CBE" w:rsidRPr="006B7B37">
        <w:rPr>
          <w:rFonts w:ascii="TH SarabunPSK" w:hAnsi="TH SarabunPSK" w:cs="TH SarabunPSK"/>
          <w:b/>
          <w:bCs/>
          <w:cs/>
        </w:rPr>
        <w:t>วัตถุประสงค์</w:t>
      </w:r>
    </w:p>
    <w:p w14:paraId="7F39C72D" w14:textId="0D456FB6" w:rsidR="0003393E" w:rsidRPr="006B7B37" w:rsidRDefault="00C10D76" w:rsidP="00D9602B">
      <w:pPr>
        <w:pStyle w:val="a7"/>
        <w:numPr>
          <w:ilvl w:val="0"/>
          <w:numId w:val="6"/>
        </w:numPr>
        <w:ind w:left="1560"/>
        <w:jc w:val="thaiDistribute"/>
        <w:rPr>
          <w:rFonts w:ascii="TH SarabunPSK" w:hAnsi="TH SarabunPSK" w:cs="TH SarabunPSK"/>
          <w:szCs w:val="32"/>
        </w:rPr>
      </w:pPr>
      <w:r w:rsidRPr="006B7B37">
        <w:rPr>
          <w:rFonts w:ascii="TH SarabunPSK" w:hAnsi="TH SarabunPSK" w:cs="TH SarabunPSK"/>
          <w:szCs w:val="32"/>
          <w:cs/>
        </w:rPr>
        <w:t>เพื่อให้</w:t>
      </w:r>
      <w:r w:rsidR="00925D13" w:rsidRPr="006B7B37">
        <w:rPr>
          <w:rFonts w:ascii="TH SarabunPSK" w:hAnsi="TH SarabunPSK" w:cs="TH SarabunPSK"/>
          <w:szCs w:val="32"/>
          <w:cs/>
        </w:rPr>
        <w:t>ผู้เรียน</w:t>
      </w:r>
      <w:r w:rsidRPr="006B7B37">
        <w:rPr>
          <w:rFonts w:ascii="TH SarabunPSK" w:hAnsi="TH SarabunPSK" w:cs="TH SarabunPSK"/>
          <w:szCs w:val="32"/>
          <w:cs/>
        </w:rPr>
        <w:t>มีความรู้ ความเข้าใจเกี่ยวกับวัสดุวิศวกรรมประเภทต่าง</w:t>
      </w:r>
      <w:r w:rsidR="002735AE" w:rsidRPr="006B7B37">
        <w:rPr>
          <w:rFonts w:ascii="TH SarabunPSK" w:hAnsi="TH SarabunPSK" w:cs="TH SarabunPSK"/>
          <w:szCs w:val="32"/>
          <w:cs/>
        </w:rPr>
        <w:t xml:space="preserve"> </w:t>
      </w:r>
      <w:r w:rsidRPr="006B7B37">
        <w:rPr>
          <w:rFonts w:ascii="TH SarabunPSK" w:hAnsi="TH SarabunPSK" w:cs="TH SarabunPSK"/>
          <w:szCs w:val="32"/>
          <w:cs/>
        </w:rPr>
        <w:t>ๆ</w:t>
      </w:r>
    </w:p>
    <w:p w14:paraId="7D631967" w14:textId="6CEB73D8" w:rsidR="0003393E" w:rsidRPr="006B7B37" w:rsidRDefault="00C10D76" w:rsidP="00D9602B">
      <w:pPr>
        <w:pStyle w:val="a7"/>
        <w:numPr>
          <w:ilvl w:val="0"/>
          <w:numId w:val="6"/>
        </w:numPr>
        <w:ind w:left="1560"/>
        <w:jc w:val="thaiDistribute"/>
        <w:rPr>
          <w:rFonts w:ascii="TH SarabunPSK" w:hAnsi="TH SarabunPSK" w:cs="TH SarabunPSK"/>
          <w:szCs w:val="32"/>
        </w:rPr>
      </w:pPr>
      <w:r w:rsidRPr="006B7B37">
        <w:rPr>
          <w:rFonts w:ascii="TH SarabunPSK" w:hAnsi="TH SarabunPSK" w:cs="TH SarabunPSK"/>
          <w:szCs w:val="32"/>
          <w:cs/>
        </w:rPr>
        <w:t>เพื่อให้</w:t>
      </w:r>
      <w:r w:rsidR="00925D13" w:rsidRPr="006B7B37">
        <w:rPr>
          <w:rFonts w:ascii="TH SarabunPSK" w:hAnsi="TH SarabunPSK" w:cs="TH SarabunPSK"/>
          <w:szCs w:val="32"/>
          <w:cs/>
        </w:rPr>
        <w:t>ผู้เรียน</w:t>
      </w:r>
      <w:r w:rsidRPr="006B7B37">
        <w:rPr>
          <w:rFonts w:ascii="TH SarabunPSK" w:hAnsi="TH SarabunPSK" w:cs="TH SarabunPSK"/>
          <w:szCs w:val="32"/>
          <w:cs/>
        </w:rPr>
        <w:t>มีความรู้พื้นฐานทั่วไปเกี่ยวกับวัสดุวิศวกรรม เพื่อใช้เป็นพื้นฐานในการศึกษาวิชาที่ต่อเนื่องในระดับสูงต่อไป</w:t>
      </w:r>
    </w:p>
    <w:p w14:paraId="62330E2A" w14:textId="3BDB4387" w:rsidR="0003393E" w:rsidRPr="006B7B37" w:rsidRDefault="00C10D76" w:rsidP="00D9602B">
      <w:pPr>
        <w:pStyle w:val="a7"/>
        <w:numPr>
          <w:ilvl w:val="0"/>
          <w:numId w:val="6"/>
        </w:numPr>
        <w:ind w:left="1560"/>
        <w:jc w:val="thaiDistribute"/>
        <w:rPr>
          <w:rFonts w:ascii="TH SarabunPSK" w:hAnsi="TH SarabunPSK" w:cs="TH SarabunPSK"/>
          <w:szCs w:val="32"/>
        </w:rPr>
      </w:pPr>
      <w:r w:rsidRPr="006B7B37">
        <w:rPr>
          <w:rFonts w:ascii="TH SarabunPSK" w:hAnsi="TH SarabunPSK" w:cs="TH SarabunPSK"/>
          <w:szCs w:val="32"/>
          <w:cs/>
        </w:rPr>
        <w:t>เพื่อให้</w:t>
      </w:r>
      <w:r w:rsidR="00925D13" w:rsidRPr="006B7B37">
        <w:rPr>
          <w:rFonts w:ascii="TH SarabunPSK" w:hAnsi="TH SarabunPSK" w:cs="TH SarabunPSK"/>
          <w:szCs w:val="32"/>
          <w:cs/>
        </w:rPr>
        <w:t>ผู้เรียน</w:t>
      </w:r>
      <w:r w:rsidRPr="006B7B37">
        <w:rPr>
          <w:rFonts w:ascii="TH SarabunPSK" w:hAnsi="TH SarabunPSK" w:cs="TH SarabunPSK"/>
          <w:szCs w:val="32"/>
          <w:cs/>
        </w:rPr>
        <w:t>เข้าใจและสามารถอธิบายเกี่ยวกับคุณสมบัติของวัสดุวิศวกรรมประเภทต่าง</w:t>
      </w:r>
      <w:r w:rsidR="002735AE" w:rsidRPr="006B7B37">
        <w:rPr>
          <w:rFonts w:ascii="TH SarabunPSK" w:hAnsi="TH SarabunPSK" w:cs="TH SarabunPSK"/>
          <w:szCs w:val="32"/>
          <w:cs/>
        </w:rPr>
        <w:t xml:space="preserve"> </w:t>
      </w:r>
      <w:r w:rsidRPr="006B7B37">
        <w:rPr>
          <w:rFonts w:ascii="TH SarabunPSK" w:hAnsi="TH SarabunPSK" w:cs="TH SarabunPSK"/>
          <w:szCs w:val="32"/>
          <w:cs/>
        </w:rPr>
        <w:t>ๆ และการนำไปใช้งาน</w:t>
      </w:r>
    </w:p>
    <w:p w14:paraId="0EB5A531" w14:textId="65BA6489" w:rsidR="004B3147" w:rsidRPr="006B7B37" w:rsidRDefault="00C10D76" w:rsidP="00D9602B">
      <w:pPr>
        <w:pStyle w:val="a7"/>
        <w:numPr>
          <w:ilvl w:val="0"/>
          <w:numId w:val="6"/>
        </w:numPr>
        <w:ind w:left="1560"/>
        <w:jc w:val="thaiDistribute"/>
        <w:rPr>
          <w:rFonts w:ascii="TH SarabunPSK" w:hAnsi="TH SarabunPSK" w:cs="TH SarabunPSK"/>
          <w:szCs w:val="32"/>
        </w:rPr>
      </w:pPr>
      <w:r w:rsidRPr="006B7B37">
        <w:rPr>
          <w:rFonts w:ascii="TH SarabunPSK" w:hAnsi="TH SarabunPSK" w:cs="TH SarabunPSK"/>
          <w:szCs w:val="32"/>
          <w:cs/>
        </w:rPr>
        <w:t>เพื่อให้</w:t>
      </w:r>
      <w:r w:rsidR="00925D13" w:rsidRPr="006B7B37">
        <w:rPr>
          <w:rFonts w:ascii="TH SarabunPSK" w:hAnsi="TH SarabunPSK" w:cs="TH SarabunPSK"/>
          <w:szCs w:val="32"/>
          <w:cs/>
        </w:rPr>
        <w:t>ผู้เรียน</w:t>
      </w:r>
      <w:r w:rsidRPr="006B7B37">
        <w:rPr>
          <w:rFonts w:ascii="TH SarabunPSK" w:hAnsi="TH SarabunPSK" w:cs="TH SarabunPSK"/>
          <w:szCs w:val="32"/>
          <w:cs/>
        </w:rPr>
        <w:t>สามารถอธิบายเกี่ยวกับกระบวนการผลิตสำหรับผลิตภัณฑ์ที่ใช้วัสดุวิศวกรรม</w:t>
      </w:r>
    </w:p>
    <w:p w14:paraId="29714454" w14:textId="77777777" w:rsidR="00920439" w:rsidRPr="006B7B37" w:rsidRDefault="00920439" w:rsidP="00D9602B">
      <w:pPr>
        <w:tabs>
          <w:tab w:val="left" w:pos="8535"/>
        </w:tabs>
        <w:ind w:left="1440" w:hanging="270"/>
        <w:jc w:val="thaiDistribute"/>
        <w:rPr>
          <w:rFonts w:ascii="TH SarabunPSK" w:hAnsi="TH SarabunPSK" w:cs="TH SarabunPSK"/>
        </w:rPr>
      </w:pPr>
    </w:p>
    <w:p w14:paraId="2C800ACB" w14:textId="77777777" w:rsidR="00D9602B" w:rsidRDefault="00D9602B" w:rsidP="00D9602B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  <w:b/>
          <w:bCs/>
          <w:cs/>
        </w:rPr>
        <w:br w:type="page"/>
      </w:r>
    </w:p>
    <w:p w14:paraId="3D8F6916" w14:textId="1E5E8E26" w:rsidR="00EA3380" w:rsidRPr="006B7B37" w:rsidRDefault="0003393E" w:rsidP="00D9602B">
      <w:pPr>
        <w:jc w:val="thaiDistribute"/>
        <w:rPr>
          <w:rFonts w:ascii="TH SarabunPSK" w:hAnsi="TH SarabunPSK" w:cs="TH SarabunPSK"/>
          <w:b/>
          <w:bCs/>
        </w:rPr>
      </w:pPr>
      <w:r w:rsidRPr="006B7B37">
        <w:rPr>
          <w:rFonts w:ascii="TH SarabunPSK" w:hAnsi="TH SarabunPSK" w:cs="TH SarabunPSK"/>
          <w:b/>
          <w:bCs/>
          <w:cs/>
        </w:rPr>
        <w:lastRenderedPageBreak/>
        <w:tab/>
        <w:t xml:space="preserve">2.3 </w:t>
      </w:r>
      <w:r w:rsidR="00987CBE" w:rsidRPr="006B7B37">
        <w:rPr>
          <w:rFonts w:ascii="TH SarabunPSK" w:hAnsi="TH SarabunPSK" w:cs="TH SarabunPSK"/>
          <w:b/>
          <w:bCs/>
          <w:cs/>
        </w:rPr>
        <w:t>โครงสร้างหรือเนื้อหาของหลักสูตร</w:t>
      </w:r>
    </w:p>
    <w:p w14:paraId="41F924B4" w14:textId="06B8A2EE" w:rsidR="0003393E" w:rsidRPr="006B7B37" w:rsidRDefault="0003393E" w:rsidP="00D9602B">
      <w:pPr>
        <w:jc w:val="thaiDistribute"/>
        <w:rPr>
          <w:rFonts w:ascii="TH SarabunPSK" w:hAnsi="TH SarabunPSK" w:cs="TH SarabunPSK"/>
        </w:rPr>
      </w:pPr>
      <w:r w:rsidRPr="006B7B37">
        <w:rPr>
          <w:rFonts w:ascii="TH SarabunPSK" w:hAnsi="TH SarabunPSK" w:cs="TH SarabunPSK"/>
          <w:cs/>
        </w:rPr>
        <w:tab/>
      </w:r>
      <w:r w:rsidR="001414EB" w:rsidRPr="006B7B37">
        <w:rPr>
          <w:rFonts w:ascii="TH SarabunPSK" w:hAnsi="TH SarabunPSK" w:cs="TH SarabunPSK"/>
          <w:cs/>
        </w:rPr>
        <w:tab/>
      </w:r>
      <w:r w:rsidRPr="006B7B37">
        <w:rPr>
          <w:rFonts w:ascii="TH SarabunPSK" w:hAnsi="TH SarabunPSK" w:cs="TH SarabunPSK"/>
          <w:cs/>
        </w:rPr>
        <w:t>หลักสูตรนี้มีจำนวนชั่วโมงการเรียนรู้รวม 45 ชั่วโมง โดยแบ่งเป็น 11 หัวข้อการเรียนรู้ ดังนี้</w:t>
      </w:r>
    </w:p>
    <w:tbl>
      <w:tblPr>
        <w:tblStyle w:val="a9"/>
        <w:tblW w:w="4695" w:type="pct"/>
        <w:tblInd w:w="704" w:type="dxa"/>
        <w:tblLook w:val="04A0" w:firstRow="1" w:lastRow="0" w:firstColumn="1" w:lastColumn="0" w:noHBand="0" w:noVBand="1"/>
      </w:tblPr>
      <w:tblGrid>
        <w:gridCol w:w="3687"/>
        <w:gridCol w:w="992"/>
        <w:gridCol w:w="3685"/>
        <w:gridCol w:w="997"/>
      </w:tblGrid>
      <w:tr w:rsidR="006C604C" w:rsidRPr="006B7B37" w14:paraId="6E257422" w14:textId="77777777" w:rsidTr="00CA32E5">
        <w:trPr>
          <w:trHeight w:val="340"/>
          <w:tblHeader/>
        </w:trPr>
        <w:tc>
          <w:tcPr>
            <w:tcW w:w="9360" w:type="dxa"/>
            <w:gridSpan w:val="4"/>
            <w:shd w:val="clear" w:color="auto" w:fill="FBE4D5" w:themeFill="accent2" w:themeFillTint="33"/>
          </w:tcPr>
          <w:p w14:paraId="199B1947" w14:textId="7DF66D88" w:rsidR="0026793E" w:rsidRPr="006B7B37" w:rsidRDefault="0026793E" w:rsidP="00D9602B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B7B37">
              <w:rPr>
                <w:rFonts w:ascii="TH SarabunPSK" w:hAnsi="TH SarabunPSK" w:cs="TH SarabunPSK"/>
                <w:b/>
                <w:bCs/>
                <w:cs/>
              </w:rPr>
              <w:t>เนื้อหาของการอบรมเทียบกระบวนวิชา</w:t>
            </w:r>
          </w:p>
        </w:tc>
      </w:tr>
      <w:tr w:rsidR="00727CC5" w:rsidRPr="006B7B37" w14:paraId="78E2A2B8" w14:textId="77777777" w:rsidTr="00CA32E5">
        <w:trPr>
          <w:trHeight w:val="340"/>
          <w:tblHeader/>
        </w:trPr>
        <w:tc>
          <w:tcPr>
            <w:tcW w:w="3686" w:type="dxa"/>
            <w:shd w:val="clear" w:color="auto" w:fill="E2EFD9" w:themeFill="accent6" w:themeFillTint="33"/>
          </w:tcPr>
          <w:p w14:paraId="122C3D28" w14:textId="77777777" w:rsidR="006C604C" w:rsidRPr="006B7B37" w:rsidRDefault="00CF1AFF" w:rsidP="00D960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B7B37">
              <w:rPr>
                <w:rFonts w:ascii="TH SarabunPSK" w:hAnsi="TH SarabunPSK" w:cs="TH SarabunPSK"/>
                <w:b/>
                <w:bCs/>
                <w:cs/>
              </w:rPr>
              <w:t>หัวข้อ</w:t>
            </w:r>
            <w:r w:rsidR="0003393E" w:rsidRPr="006B7B37">
              <w:rPr>
                <w:rFonts w:ascii="TH SarabunPSK" w:hAnsi="TH SarabunPSK" w:cs="TH SarabunPSK"/>
                <w:b/>
                <w:bCs/>
                <w:cs/>
              </w:rPr>
              <w:t>การเรียนรู้</w:t>
            </w:r>
          </w:p>
          <w:p w14:paraId="722C7A6A" w14:textId="2CAA091C" w:rsidR="00E863B2" w:rsidRPr="006B7B37" w:rsidRDefault="00E863B2" w:rsidP="00D9602B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B7B37">
              <w:rPr>
                <w:rFonts w:ascii="TH SarabunPSK" w:hAnsi="TH SarabunPSK" w:cs="TH SarabunPSK"/>
                <w:b/>
                <w:bCs/>
                <w:cs/>
              </w:rPr>
              <w:t>หลักสูตรอบรมฯ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1F905A80" w14:textId="77777777" w:rsidR="0003393E" w:rsidRPr="006B7B37" w:rsidRDefault="00E863B2" w:rsidP="00D960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B7B37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  <w:p w14:paraId="2F6136CF" w14:textId="1BB59135" w:rsidR="00E863B2" w:rsidRPr="006B7B37" w:rsidRDefault="00E863B2" w:rsidP="00D9602B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B7B37">
              <w:rPr>
                <w:rFonts w:ascii="TH SarabunPSK" w:hAnsi="TH SarabunPSK" w:cs="TH SarabunPSK"/>
                <w:b/>
                <w:bCs/>
                <w:cs/>
              </w:rPr>
              <w:t>ชั่วโมง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4FCF22ED" w14:textId="77777777" w:rsidR="006C604C" w:rsidRPr="006B7B37" w:rsidRDefault="00CF1AFF" w:rsidP="00D960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B7B37">
              <w:rPr>
                <w:rFonts w:ascii="TH SarabunPSK" w:hAnsi="TH SarabunPSK" w:cs="TH SarabunPSK"/>
                <w:b/>
                <w:bCs/>
                <w:cs/>
              </w:rPr>
              <w:t>หัวข้อ</w:t>
            </w:r>
            <w:r w:rsidR="0003393E" w:rsidRPr="006B7B37">
              <w:rPr>
                <w:rFonts w:ascii="TH SarabunPSK" w:hAnsi="TH SarabunPSK" w:cs="TH SarabunPSK"/>
                <w:b/>
                <w:bCs/>
                <w:cs/>
              </w:rPr>
              <w:t>การเรียนรู้</w:t>
            </w:r>
          </w:p>
          <w:p w14:paraId="3F80783E" w14:textId="2BC8C235" w:rsidR="00E863B2" w:rsidRPr="006B7B37" w:rsidRDefault="00967744" w:rsidP="00D9602B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B7B37">
              <w:rPr>
                <w:rFonts w:ascii="TH SarabunPSK" w:hAnsi="TH SarabunPSK" w:cs="TH SarabunPSK"/>
                <w:b/>
                <w:bCs/>
                <w:cs/>
              </w:rPr>
              <w:t>กระบวนวิชา 259103</w:t>
            </w:r>
          </w:p>
        </w:tc>
        <w:tc>
          <w:tcPr>
            <w:tcW w:w="996" w:type="dxa"/>
            <w:shd w:val="clear" w:color="auto" w:fill="DEEAF6" w:themeFill="accent5" w:themeFillTint="33"/>
          </w:tcPr>
          <w:p w14:paraId="322F2CE8" w14:textId="77777777" w:rsidR="0003393E" w:rsidRPr="006B7B37" w:rsidRDefault="00E863B2" w:rsidP="00D960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B7B37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  <w:p w14:paraId="3E91C295" w14:textId="7FEC9579" w:rsidR="00E863B2" w:rsidRPr="006B7B37" w:rsidRDefault="00E863B2" w:rsidP="00D9602B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B7B37">
              <w:rPr>
                <w:rFonts w:ascii="TH SarabunPSK" w:hAnsi="TH SarabunPSK" w:cs="TH SarabunPSK"/>
                <w:b/>
                <w:bCs/>
                <w:cs/>
              </w:rPr>
              <w:t>ชั่วโมง</w:t>
            </w:r>
          </w:p>
        </w:tc>
      </w:tr>
      <w:tr w:rsidR="00727CC5" w:rsidRPr="006B7B37" w14:paraId="58CCAA57" w14:textId="57EA8BE6" w:rsidTr="00CA32E5">
        <w:trPr>
          <w:trHeight w:val="340"/>
        </w:trPr>
        <w:tc>
          <w:tcPr>
            <w:tcW w:w="3686" w:type="dxa"/>
          </w:tcPr>
          <w:p w14:paraId="681D9FE8" w14:textId="77777777" w:rsidR="00727CC5" w:rsidRPr="006B7B37" w:rsidRDefault="00D73C66" w:rsidP="00D9602B">
            <w:pPr>
              <w:pStyle w:val="a7"/>
              <w:numPr>
                <w:ilvl w:val="0"/>
                <w:numId w:val="7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ประวัติการใช้วัสดุ และการแบ่งประเภทวัสดุ</w:t>
            </w:r>
          </w:p>
          <w:p w14:paraId="4D68B2D7" w14:textId="33589374" w:rsidR="00D73C66" w:rsidRPr="00CA32E5" w:rsidRDefault="00D73C66" w:rsidP="00D9602B">
            <w:pPr>
              <w:pStyle w:val="a7"/>
              <w:numPr>
                <w:ilvl w:val="0"/>
                <w:numId w:val="7"/>
              </w:numPr>
              <w:ind w:left="426" w:hanging="142"/>
              <w:rPr>
                <w:rFonts w:ascii="TH SarabunPSK" w:hAnsi="TH SarabunPSK" w:cs="TH SarabunPSK"/>
                <w:spacing w:val="-2"/>
                <w:szCs w:val="32"/>
              </w:rPr>
            </w:pPr>
            <w:r w:rsidRPr="00CA32E5">
              <w:rPr>
                <w:rFonts w:ascii="TH SarabunPSK" w:hAnsi="TH SarabunPSK" w:cs="TH SarabunPSK"/>
                <w:spacing w:val="-2"/>
                <w:szCs w:val="32"/>
                <w:cs/>
              </w:rPr>
              <w:t>โครงสร้างอะตอม</w:t>
            </w:r>
            <w:r w:rsidR="00727CC5" w:rsidRPr="00CA32E5">
              <w:rPr>
                <w:rFonts w:ascii="TH SarabunPSK" w:hAnsi="TH SarabunPSK" w:cs="TH SarabunPSK"/>
                <w:spacing w:val="-2"/>
                <w:szCs w:val="32"/>
                <w:cs/>
              </w:rPr>
              <w:t xml:space="preserve"> </w:t>
            </w:r>
            <w:r w:rsidRPr="00CA32E5">
              <w:rPr>
                <w:rFonts w:ascii="TH SarabunPSK" w:hAnsi="TH SarabunPSK" w:cs="TH SarabunPSK"/>
                <w:spacing w:val="-2"/>
                <w:szCs w:val="32"/>
                <w:cs/>
              </w:rPr>
              <w:t>โครงสร้างผลึก</w:t>
            </w:r>
          </w:p>
          <w:p w14:paraId="0E3507C0" w14:textId="59146640" w:rsidR="00D73C66" w:rsidRPr="00CA32E5" w:rsidRDefault="00D73C66" w:rsidP="00D9602B">
            <w:pPr>
              <w:pStyle w:val="a7"/>
              <w:numPr>
                <w:ilvl w:val="0"/>
                <w:numId w:val="7"/>
              </w:numPr>
              <w:ind w:left="426" w:hanging="142"/>
              <w:rPr>
                <w:rFonts w:ascii="TH SarabunPSK" w:hAnsi="TH SarabunPSK" w:cs="TH SarabunPSK"/>
                <w:spacing w:val="-2"/>
                <w:szCs w:val="32"/>
              </w:rPr>
            </w:pPr>
            <w:r w:rsidRPr="00CA32E5">
              <w:rPr>
                <w:rFonts w:ascii="TH SarabunPSK" w:hAnsi="TH SarabunPSK" w:cs="TH SarabunPSK"/>
                <w:spacing w:val="-2"/>
                <w:szCs w:val="32"/>
                <w:cs/>
              </w:rPr>
              <w:t>ดัชนีทิศทางของผลึก</w:t>
            </w:r>
            <w:r w:rsidR="00727CC5" w:rsidRPr="00CA32E5">
              <w:rPr>
                <w:rFonts w:ascii="TH SarabunPSK" w:hAnsi="TH SarabunPSK" w:cs="TH SarabunPSK"/>
                <w:spacing w:val="-2"/>
                <w:szCs w:val="32"/>
                <w:cs/>
              </w:rPr>
              <w:t xml:space="preserve"> </w:t>
            </w:r>
            <w:r w:rsidRPr="00CA32E5">
              <w:rPr>
                <w:rFonts w:ascii="TH SarabunPSK" w:hAnsi="TH SarabunPSK" w:cs="TH SarabunPSK"/>
                <w:spacing w:val="-2"/>
                <w:szCs w:val="32"/>
                <w:cs/>
              </w:rPr>
              <w:t>ระนาบของผลึก</w:t>
            </w:r>
          </w:p>
          <w:p w14:paraId="23770580" w14:textId="3849FA9E" w:rsidR="00D73C66" w:rsidRPr="006B7B37" w:rsidRDefault="00D73C66" w:rsidP="00D9602B">
            <w:pPr>
              <w:pStyle w:val="a7"/>
              <w:numPr>
                <w:ilvl w:val="0"/>
                <w:numId w:val="7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คุณสมบัติเชิงกลของโลหะ</w:t>
            </w:r>
          </w:p>
          <w:p w14:paraId="281AD48C" w14:textId="1B18815B" w:rsidR="00D73C66" w:rsidRPr="006B7B37" w:rsidRDefault="00D73C66" w:rsidP="00D9602B">
            <w:pPr>
              <w:pStyle w:val="a7"/>
              <w:numPr>
                <w:ilvl w:val="0"/>
                <w:numId w:val="7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คุณสมบัติทางไฟฟ้า และแม่เหล็กของโลหะ</w:t>
            </w:r>
          </w:p>
          <w:p w14:paraId="2858B88E" w14:textId="5546A9DD" w:rsidR="00D73C66" w:rsidRPr="006B7B37" w:rsidRDefault="00D73C66" w:rsidP="00D9602B">
            <w:pPr>
              <w:pStyle w:val="a7"/>
              <w:numPr>
                <w:ilvl w:val="0"/>
                <w:numId w:val="7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คุณสมบัติทางความร้อน แสง และการผุกร่อน</w:t>
            </w:r>
          </w:p>
          <w:p w14:paraId="6EACF42D" w14:textId="19606DF5" w:rsidR="00D73C66" w:rsidRPr="006B7B37" w:rsidRDefault="00D73C66" w:rsidP="00D9602B">
            <w:pPr>
              <w:pStyle w:val="a7"/>
              <w:numPr>
                <w:ilvl w:val="0"/>
                <w:numId w:val="7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เฟสไดอะแกรมของโลหะผสม</w:t>
            </w:r>
          </w:p>
          <w:p w14:paraId="7C206552" w14:textId="35B11C3E" w:rsidR="00D73C66" w:rsidRPr="006B7B37" w:rsidRDefault="00D73C66" w:rsidP="00D9602B">
            <w:pPr>
              <w:pStyle w:val="a7"/>
              <w:numPr>
                <w:ilvl w:val="0"/>
                <w:numId w:val="7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เฟสไดอะแกรมของเหล็กกล้า</w:t>
            </w:r>
          </w:p>
          <w:p w14:paraId="6C64549C" w14:textId="7A562FC8" w:rsidR="00D73C66" w:rsidRPr="006B7B37" w:rsidRDefault="00D73C66" w:rsidP="00D9602B">
            <w:pPr>
              <w:pStyle w:val="a7"/>
              <w:numPr>
                <w:ilvl w:val="0"/>
                <w:numId w:val="7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ระบบโลหะผสม</w:t>
            </w:r>
            <w:r w:rsidR="00727CC5" w:rsidRPr="006B7B37">
              <w:rPr>
                <w:rFonts w:ascii="TH SarabunPSK" w:hAnsi="TH SarabunPSK" w:cs="TH SarabunPSK"/>
                <w:szCs w:val="32"/>
                <w:cs/>
              </w:rPr>
              <w:t xml:space="preserve"> </w:t>
            </w:r>
            <w:r w:rsidRPr="006B7B37">
              <w:rPr>
                <w:rFonts w:ascii="TH SarabunPSK" w:hAnsi="TH SarabunPSK" w:cs="TH SarabunPSK"/>
                <w:szCs w:val="32"/>
                <w:cs/>
              </w:rPr>
              <w:t>กระบวนการทางความร้อนของเหล็กกล้า</w:t>
            </w:r>
          </w:p>
          <w:p w14:paraId="307678B1" w14:textId="44CE6F34" w:rsidR="008972C8" w:rsidRPr="006B7B37" w:rsidRDefault="00D73C66" w:rsidP="00D9602B">
            <w:pPr>
              <w:pStyle w:val="a7"/>
              <w:numPr>
                <w:ilvl w:val="0"/>
                <w:numId w:val="7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วัสดุเซรามิก</w:t>
            </w:r>
            <w:r w:rsidR="008972C8" w:rsidRPr="006B7B37">
              <w:rPr>
                <w:rFonts w:ascii="TH SarabunPSK" w:hAnsi="TH SarabunPSK" w:cs="TH SarabunPSK"/>
                <w:szCs w:val="32"/>
                <w:cs/>
              </w:rPr>
              <w:t xml:space="preserve"> </w:t>
            </w:r>
            <w:r w:rsidRPr="006B7B37">
              <w:rPr>
                <w:rFonts w:ascii="TH SarabunPSK" w:hAnsi="TH SarabunPSK" w:cs="TH SarabunPSK"/>
                <w:szCs w:val="32"/>
                <w:cs/>
              </w:rPr>
              <w:t>วัสดุโพลีเมอร์</w:t>
            </w:r>
          </w:p>
          <w:p w14:paraId="536DFC73" w14:textId="0E2EFF5E" w:rsidR="00E863B2" w:rsidRPr="006B7B37" w:rsidRDefault="00D73C66" w:rsidP="00D9602B">
            <w:pPr>
              <w:pStyle w:val="a7"/>
              <w:numPr>
                <w:ilvl w:val="0"/>
                <w:numId w:val="7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 xml:space="preserve">วัสดุประสม </w:t>
            </w:r>
          </w:p>
        </w:tc>
        <w:tc>
          <w:tcPr>
            <w:tcW w:w="992" w:type="dxa"/>
          </w:tcPr>
          <w:p w14:paraId="1651DC1A" w14:textId="442D9C62" w:rsidR="00D73C66" w:rsidRPr="006B7B37" w:rsidRDefault="00D73C66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3</w:t>
            </w:r>
          </w:p>
          <w:p w14:paraId="435147C3" w14:textId="3E8FA557" w:rsidR="007275CC" w:rsidRPr="006B7B37" w:rsidRDefault="007275CC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7F317225" w14:textId="3EA9D289" w:rsidR="00D73C66" w:rsidRPr="006B7B37" w:rsidRDefault="00D73C66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3</w:t>
            </w:r>
          </w:p>
          <w:p w14:paraId="1FD97D2C" w14:textId="2B83376C" w:rsidR="00D73C66" w:rsidRPr="006B7B37" w:rsidRDefault="00D73C66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3</w:t>
            </w:r>
          </w:p>
          <w:p w14:paraId="25E9F20C" w14:textId="77777777" w:rsidR="00D73C66" w:rsidRPr="006B7B37" w:rsidRDefault="00D73C66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6</w:t>
            </w:r>
          </w:p>
          <w:p w14:paraId="24419EC6" w14:textId="56C9BC1E" w:rsidR="00D73C66" w:rsidRPr="006B7B37" w:rsidRDefault="00D73C66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3</w:t>
            </w:r>
          </w:p>
          <w:p w14:paraId="1442A2B8" w14:textId="77777777" w:rsidR="00CF21BB" w:rsidRPr="006B7B37" w:rsidRDefault="00CF21BB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11105E13" w14:textId="5B691BD3" w:rsidR="00D73C66" w:rsidRPr="006B7B37" w:rsidRDefault="00D73C66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</w:rPr>
              <w:t>3</w:t>
            </w:r>
          </w:p>
          <w:p w14:paraId="6A5D4338" w14:textId="77777777" w:rsidR="00CF21BB" w:rsidRPr="006B7B37" w:rsidRDefault="00CF21BB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5C363FFF" w14:textId="77777777" w:rsidR="00D73C66" w:rsidRPr="006B7B37" w:rsidRDefault="00D73C66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6</w:t>
            </w:r>
          </w:p>
          <w:p w14:paraId="049C6734" w14:textId="77777777" w:rsidR="00D73C66" w:rsidRPr="006B7B37" w:rsidRDefault="00D73C66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6</w:t>
            </w:r>
          </w:p>
          <w:p w14:paraId="6CED433F" w14:textId="16E8A5D2" w:rsidR="00D73C66" w:rsidRPr="006B7B37" w:rsidRDefault="00D73C66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3</w:t>
            </w:r>
          </w:p>
          <w:p w14:paraId="762E2108" w14:textId="77777777" w:rsidR="00CF21BB" w:rsidRPr="006B7B37" w:rsidRDefault="00CF21BB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5297C79E" w14:textId="77777777" w:rsidR="00D73C66" w:rsidRPr="006B7B37" w:rsidRDefault="00D73C66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</w:rPr>
              <w:t>3</w:t>
            </w:r>
          </w:p>
          <w:p w14:paraId="358E6C14" w14:textId="0A12DC02" w:rsidR="00830C74" w:rsidRPr="006B7B37" w:rsidRDefault="00D73C66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685" w:type="dxa"/>
          </w:tcPr>
          <w:p w14:paraId="5396E3F1" w14:textId="77777777" w:rsidR="00727CC5" w:rsidRPr="006B7B37" w:rsidRDefault="00727CC5" w:rsidP="00D9602B">
            <w:pPr>
              <w:pStyle w:val="a7"/>
              <w:numPr>
                <w:ilvl w:val="0"/>
                <w:numId w:val="8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ประวัติการใช้วัสดุ และการแบ่งประเภทวัสดุ</w:t>
            </w:r>
          </w:p>
          <w:p w14:paraId="5EB3665F" w14:textId="77777777" w:rsidR="00727CC5" w:rsidRPr="00CA32E5" w:rsidRDefault="00727CC5" w:rsidP="00D9602B">
            <w:pPr>
              <w:pStyle w:val="a7"/>
              <w:numPr>
                <w:ilvl w:val="0"/>
                <w:numId w:val="8"/>
              </w:numPr>
              <w:ind w:left="426" w:hanging="142"/>
              <w:rPr>
                <w:rFonts w:ascii="TH SarabunPSK" w:hAnsi="TH SarabunPSK" w:cs="TH SarabunPSK"/>
                <w:spacing w:val="-2"/>
                <w:szCs w:val="32"/>
              </w:rPr>
            </w:pPr>
            <w:r w:rsidRPr="00CA32E5">
              <w:rPr>
                <w:rFonts w:ascii="TH SarabunPSK" w:hAnsi="TH SarabunPSK" w:cs="TH SarabunPSK"/>
                <w:spacing w:val="-2"/>
                <w:szCs w:val="32"/>
                <w:cs/>
              </w:rPr>
              <w:t>โครงสร้างอะตอม โครงสร้างผลึก</w:t>
            </w:r>
          </w:p>
          <w:p w14:paraId="236B31D7" w14:textId="77777777" w:rsidR="00727CC5" w:rsidRPr="00CA32E5" w:rsidRDefault="00727CC5" w:rsidP="00D9602B">
            <w:pPr>
              <w:pStyle w:val="a7"/>
              <w:numPr>
                <w:ilvl w:val="0"/>
                <w:numId w:val="8"/>
              </w:numPr>
              <w:ind w:left="426" w:hanging="142"/>
              <w:rPr>
                <w:rFonts w:ascii="TH SarabunPSK" w:hAnsi="TH SarabunPSK" w:cs="TH SarabunPSK"/>
                <w:spacing w:val="-2"/>
                <w:szCs w:val="32"/>
              </w:rPr>
            </w:pPr>
            <w:r w:rsidRPr="00CA32E5">
              <w:rPr>
                <w:rFonts w:ascii="TH SarabunPSK" w:hAnsi="TH SarabunPSK" w:cs="TH SarabunPSK"/>
                <w:spacing w:val="-2"/>
                <w:szCs w:val="32"/>
                <w:cs/>
              </w:rPr>
              <w:t>ดัชนีทิศทางของผลึก ระนาบของผลึก</w:t>
            </w:r>
          </w:p>
          <w:p w14:paraId="6263CB16" w14:textId="77777777" w:rsidR="00727CC5" w:rsidRPr="006B7B37" w:rsidRDefault="00727CC5" w:rsidP="00D9602B">
            <w:pPr>
              <w:pStyle w:val="a7"/>
              <w:numPr>
                <w:ilvl w:val="0"/>
                <w:numId w:val="8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คุณสมบัติเชิงกลของโลหะ</w:t>
            </w:r>
          </w:p>
          <w:p w14:paraId="2972FDDC" w14:textId="77777777" w:rsidR="00727CC5" w:rsidRPr="006B7B37" w:rsidRDefault="00727CC5" w:rsidP="00D9602B">
            <w:pPr>
              <w:pStyle w:val="a7"/>
              <w:numPr>
                <w:ilvl w:val="0"/>
                <w:numId w:val="8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คุณสมบัติทางไฟฟ้า และแม่เหล็กของโลหะ</w:t>
            </w:r>
          </w:p>
          <w:p w14:paraId="3B81A5DB" w14:textId="77777777" w:rsidR="00727CC5" w:rsidRPr="006B7B37" w:rsidRDefault="00727CC5" w:rsidP="00D9602B">
            <w:pPr>
              <w:pStyle w:val="a7"/>
              <w:numPr>
                <w:ilvl w:val="0"/>
                <w:numId w:val="8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คุณสมบัติทางความร้อน แสง และการผุกร่อน</w:t>
            </w:r>
          </w:p>
          <w:p w14:paraId="77C4A097" w14:textId="77777777" w:rsidR="00727CC5" w:rsidRPr="006B7B37" w:rsidRDefault="00727CC5" w:rsidP="00D9602B">
            <w:pPr>
              <w:pStyle w:val="a7"/>
              <w:numPr>
                <w:ilvl w:val="0"/>
                <w:numId w:val="8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เฟสไดอะแกรมของโลหะผสม</w:t>
            </w:r>
          </w:p>
          <w:p w14:paraId="4D51BF7C" w14:textId="77777777" w:rsidR="00727CC5" w:rsidRPr="006B7B37" w:rsidRDefault="00727CC5" w:rsidP="00D9602B">
            <w:pPr>
              <w:pStyle w:val="a7"/>
              <w:numPr>
                <w:ilvl w:val="0"/>
                <w:numId w:val="8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เฟสไดอะแกรมของเหล็กกล้า</w:t>
            </w:r>
          </w:p>
          <w:p w14:paraId="542BD0FC" w14:textId="77777777" w:rsidR="00727CC5" w:rsidRPr="006B7B37" w:rsidRDefault="00727CC5" w:rsidP="00D9602B">
            <w:pPr>
              <w:pStyle w:val="a7"/>
              <w:numPr>
                <w:ilvl w:val="0"/>
                <w:numId w:val="8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ระบบโลหะผสม กระบวนการทางความร้อนของเหล็กกล้า</w:t>
            </w:r>
          </w:p>
          <w:p w14:paraId="2FFD44B1" w14:textId="77777777" w:rsidR="00727CC5" w:rsidRPr="006B7B37" w:rsidRDefault="00727CC5" w:rsidP="00D9602B">
            <w:pPr>
              <w:pStyle w:val="a7"/>
              <w:numPr>
                <w:ilvl w:val="0"/>
                <w:numId w:val="8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วัสดุเซรามิก วัสดุโพลีเมอร์</w:t>
            </w:r>
          </w:p>
          <w:p w14:paraId="76EF6398" w14:textId="2240F86B" w:rsidR="00B148AF" w:rsidRPr="006B7B37" w:rsidRDefault="00727CC5" w:rsidP="00D9602B">
            <w:pPr>
              <w:pStyle w:val="a7"/>
              <w:numPr>
                <w:ilvl w:val="0"/>
                <w:numId w:val="8"/>
              </w:numPr>
              <w:ind w:left="426" w:hanging="142"/>
              <w:rPr>
                <w:rFonts w:ascii="TH SarabunPSK" w:hAnsi="TH SarabunPSK" w:cs="TH SarabunPSK"/>
                <w:szCs w:val="32"/>
              </w:rPr>
            </w:pPr>
            <w:r w:rsidRPr="006B7B37">
              <w:rPr>
                <w:rFonts w:ascii="TH SarabunPSK" w:hAnsi="TH SarabunPSK" w:cs="TH SarabunPSK"/>
                <w:szCs w:val="32"/>
                <w:cs/>
              </w:rPr>
              <w:t>วัสดุประสม</w:t>
            </w:r>
          </w:p>
        </w:tc>
        <w:tc>
          <w:tcPr>
            <w:tcW w:w="996" w:type="dxa"/>
          </w:tcPr>
          <w:p w14:paraId="222662F4" w14:textId="5D36D688" w:rsidR="00EF2E0E" w:rsidRPr="006B7B37" w:rsidRDefault="00B148AF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3</w:t>
            </w:r>
          </w:p>
          <w:p w14:paraId="0DE6E76B" w14:textId="77777777" w:rsidR="007275CC" w:rsidRPr="006B7B37" w:rsidRDefault="007275CC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347A5120" w14:textId="0E14C6A4" w:rsidR="00830C74" w:rsidRPr="006B7B37" w:rsidRDefault="00B148AF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3</w:t>
            </w:r>
          </w:p>
          <w:p w14:paraId="3CC99150" w14:textId="13E7A405" w:rsidR="007C15D8" w:rsidRPr="006B7B37" w:rsidRDefault="007C15D8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3</w:t>
            </w:r>
          </w:p>
          <w:p w14:paraId="3D4291C8" w14:textId="3DDF8ACF" w:rsidR="00CF21BB" w:rsidRPr="006B7B37" w:rsidRDefault="007C15D8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6</w:t>
            </w:r>
          </w:p>
          <w:p w14:paraId="66A86991" w14:textId="47D8CC67" w:rsidR="007C15D8" w:rsidRPr="006B7B37" w:rsidRDefault="007C15D8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3</w:t>
            </w:r>
          </w:p>
          <w:p w14:paraId="6D558C88" w14:textId="77777777" w:rsidR="007C15D8" w:rsidRPr="006B7B37" w:rsidRDefault="007C15D8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4447BF02" w14:textId="07F71B51" w:rsidR="007C15D8" w:rsidRPr="006B7B37" w:rsidRDefault="007C15D8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</w:rPr>
              <w:t>3</w:t>
            </w:r>
          </w:p>
          <w:p w14:paraId="2F34A9E0" w14:textId="77777777" w:rsidR="007C15D8" w:rsidRPr="006B7B37" w:rsidRDefault="007C15D8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08CEDA30" w14:textId="77777777" w:rsidR="007C15D8" w:rsidRPr="006B7B37" w:rsidRDefault="007C15D8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6</w:t>
            </w:r>
          </w:p>
          <w:p w14:paraId="27E6C3A8" w14:textId="77777777" w:rsidR="007C15D8" w:rsidRPr="006B7B37" w:rsidRDefault="007C15D8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6</w:t>
            </w:r>
          </w:p>
          <w:p w14:paraId="5211F15D" w14:textId="55B16BC2" w:rsidR="004539A4" w:rsidRPr="006B7B37" w:rsidRDefault="004539A4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  <w:cs/>
              </w:rPr>
              <w:t>3</w:t>
            </w:r>
          </w:p>
          <w:p w14:paraId="127FE5D8" w14:textId="77777777" w:rsidR="001414EB" w:rsidRPr="006B7B37" w:rsidRDefault="001414EB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18AC148F" w14:textId="09367671" w:rsidR="004539A4" w:rsidRPr="006B7B37" w:rsidRDefault="004539A4" w:rsidP="00D9602B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</w:rPr>
              <w:t>3</w:t>
            </w:r>
          </w:p>
          <w:p w14:paraId="5C05CD9F" w14:textId="7DFE5B45" w:rsidR="004539A4" w:rsidRPr="006B7B37" w:rsidRDefault="004539A4" w:rsidP="00D9602B">
            <w:pPr>
              <w:ind w:right="29"/>
              <w:jc w:val="center"/>
              <w:rPr>
                <w:rFonts w:ascii="TH SarabunPSK" w:hAnsi="TH SarabunPSK" w:cs="TH SarabunPSK"/>
                <w:cs/>
              </w:rPr>
            </w:pPr>
            <w:r w:rsidRPr="006B7B37">
              <w:rPr>
                <w:rFonts w:ascii="TH SarabunPSK" w:hAnsi="TH SarabunPSK" w:cs="TH SarabunPSK"/>
              </w:rPr>
              <w:t>6</w:t>
            </w:r>
          </w:p>
        </w:tc>
      </w:tr>
      <w:tr w:rsidR="00727CC5" w:rsidRPr="006B7B37" w14:paraId="46DD219C" w14:textId="77777777" w:rsidTr="00EF20ED">
        <w:trPr>
          <w:trHeight w:val="340"/>
        </w:trPr>
        <w:tc>
          <w:tcPr>
            <w:tcW w:w="3686" w:type="dxa"/>
            <w:shd w:val="clear" w:color="auto" w:fill="FBE4D5" w:themeFill="accent2" w:themeFillTint="33"/>
            <w:vAlign w:val="center"/>
          </w:tcPr>
          <w:p w14:paraId="0F7BD034" w14:textId="1B3977EE" w:rsidR="00830C74" w:rsidRPr="006B7B37" w:rsidRDefault="00830C74" w:rsidP="00D9602B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B7B37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BEF0DB2" w14:textId="6C9EA418" w:rsidR="00830C74" w:rsidRPr="006B7B37" w:rsidRDefault="008972C8" w:rsidP="00D9602B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B7B37">
              <w:rPr>
                <w:rFonts w:ascii="TH SarabunPSK" w:hAnsi="TH SarabunPSK" w:cs="TH SarabunPSK"/>
                <w:b/>
                <w:bCs/>
              </w:rPr>
              <w:t>45</w:t>
            </w:r>
            <w:r w:rsidR="00830C74" w:rsidRPr="006B7B37">
              <w:rPr>
                <w:rFonts w:ascii="TH SarabunPSK" w:hAnsi="TH SarabunPSK" w:cs="TH SarabunPSK"/>
                <w:b/>
                <w:bCs/>
                <w:cs/>
              </w:rPr>
              <w:t xml:space="preserve"> ชั่วโมง</w:t>
            </w:r>
          </w:p>
        </w:tc>
        <w:tc>
          <w:tcPr>
            <w:tcW w:w="3685" w:type="dxa"/>
            <w:shd w:val="clear" w:color="auto" w:fill="FBE4D5" w:themeFill="accent2" w:themeFillTint="33"/>
            <w:vAlign w:val="center"/>
          </w:tcPr>
          <w:p w14:paraId="3CED1EFC" w14:textId="568C2E9E" w:rsidR="00830C74" w:rsidRPr="006B7B37" w:rsidRDefault="00830C74" w:rsidP="00D9602B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B7B37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996" w:type="dxa"/>
            <w:shd w:val="clear" w:color="auto" w:fill="FBE4D5" w:themeFill="accent2" w:themeFillTint="33"/>
            <w:vAlign w:val="center"/>
          </w:tcPr>
          <w:p w14:paraId="6FCA81A9" w14:textId="768B4DB7" w:rsidR="00830C74" w:rsidRPr="006B7B37" w:rsidRDefault="001D58BF" w:rsidP="00D9602B">
            <w:pPr>
              <w:ind w:right="29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B7B37">
              <w:rPr>
                <w:rFonts w:ascii="TH SarabunPSK" w:hAnsi="TH SarabunPSK" w:cs="TH SarabunPSK"/>
                <w:b/>
                <w:bCs/>
                <w:cs/>
              </w:rPr>
              <w:t>45</w:t>
            </w:r>
            <w:r w:rsidR="00830C74" w:rsidRPr="006B7B37">
              <w:rPr>
                <w:rFonts w:ascii="TH SarabunPSK" w:hAnsi="TH SarabunPSK" w:cs="TH SarabunPSK"/>
                <w:b/>
                <w:bCs/>
                <w:cs/>
              </w:rPr>
              <w:t xml:space="preserve"> ชั่วโมง</w:t>
            </w:r>
          </w:p>
        </w:tc>
      </w:tr>
    </w:tbl>
    <w:p w14:paraId="44F6D333" w14:textId="77777777" w:rsidR="005D131D" w:rsidRPr="006B7B37" w:rsidRDefault="005D131D" w:rsidP="00D9602B">
      <w:pPr>
        <w:jc w:val="thaiDistribute"/>
        <w:rPr>
          <w:rFonts w:ascii="TH SarabunPSK" w:hAnsi="TH SarabunPSK" w:cs="TH SarabunPSK"/>
          <w:b/>
          <w:bCs/>
        </w:rPr>
      </w:pPr>
    </w:p>
    <w:p w14:paraId="2AC7473A" w14:textId="08DA979B" w:rsidR="00987CBE" w:rsidRPr="006B7B37" w:rsidRDefault="00CF21BB" w:rsidP="00D9602B">
      <w:pPr>
        <w:jc w:val="thaiDistribute"/>
        <w:rPr>
          <w:rFonts w:ascii="TH SarabunPSK" w:hAnsi="TH SarabunPSK" w:cs="TH SarabunPSK"/>
          <w:b/>
          <w:bCs/>
        </w:rPr>
      </w:pPr>
      <w:r w:rsidRPr="006B7B37">
        <w:rPr>
          <w:rFonts w:ascii="TH SarabunPSK" w:hAnsi="TH SarabunPSK" w:cs="TH SarabunPSK"/>
          <w:b/>
          <w:bCs/>
          <w:cs/>
        </w:rPr>
        <w:tab/>
        <w:t xml:space="preserve">2.4 </w:t>
      </w:r>
      <w:r w:rsidR="00987CBE" w:rsidRPr="006B7B37">
        <w:rPr>
          <w:rFonts w:ascii="TH SarabunPSK" w:hAnsi="TH SarabunPSK" w:cs="TH SarabunPSK"/>
          <w:b/>
          <w:bCs/>
          <w:cs/>
        </w:rPr>
        <w:t xml:space="preserve">การประเมินผลตลอดหลักสูตร </w:t>
      </w:r>
      <w:r w:rsidR="003B3A61" w:rsidRPr="006B7B37">
        <w:rPr>
          <w:rFonts w:ascii="TH SarabunPSK" w:hAnsi="TH SarabunPSK" w:cs="TH SarabunPSK"/>
          <w:b/>
          <w:bCs/>
          <w:cs/>
        </w:rPr>
        <w:t>(</w:t>
      </w:r>
      <w:r w:rsidR="003B3A61" w:rsidRPr="006B7B37">
        <w:rPr>
          <w:rFonts w:ascii="TH SarabunPSK" w:hAnsi="TH SarabunPSK" w:cs="TH SarabunPSK"/>
          <w:b/>
          <w:bCs/>
        </w:rPr>
        <w:t>Course Evaluation</w:t>
      </w:r>
      <w:r w:rsidR="003B3A61" w:rsidRPr="006B7B37">
        <w:rPr>
          <w:rFonts w:ascii="TH SarabunPSK" w:hAnsi="TH SarabunPSK" w:cs="TH SarabunPSK"/>
          <w:b/>
          <w:bCs/>
          <w:cs/>
        </w:rPr>
        <w:t>)</w:t>
      </w:r>
    </w:p>
    <w:p w14:paraId="3F4DD344" w14:textId="17D4A54D" w:rsidR="00E5207F" w:rsidRPr="006B7B37" w:rsidRDefault="00D83901" w:rsidP="00D9602B">
      <w:pPr>
        <w:pStyle w:val="a7"/>
        <w:numPr>
          <w:ilvl w:val="0"/>
          <w:numId w:val="22"/>
        </w:numPr>
        <w:ind w:left="1418" w:hanging="284"/>
        <w:jc w:val="thaiDistribute"/>
        <w:rPr>
          <w:rFonts w:ascii="TH SarabunPSK" w:hAnsi="TH SarabunPSK" w:cs="TH SarabunPSK"/>
          <w:szCs w:val="32"/>
        </w:rPr>
      </w:pPr>
      <w:r w:rsidRPr="006B7B37">
        <w:rPr>
          <w:rFonts w:ascii="TH SarabunPSK" w:hAnsi="TH SarabunPSK" w:cs="TH SarabunPSK"/>
          <w:szCs w:val="32"/>
          <w:u w:val="single"/>
          <w:cs/>
        </w:rPr>
        <w:t>การประเมินผล</w:t>
      </w:r>
      <w:r w:rsidRPr="006B7B37">
        <w:rPr>
          <w:rFonts w:ascii="TH SarabunPSK" w:hAnsi="TH SarabunPSK" w:cs="TH SarabunPSK"/>
          <w:szCs w:val="32"/>
          <w:cs/>
        </w:rPr>
        <w:t xml:space="preserve"> </w:t>
      </w:r>
      <w:r w:rsidR="00E5207F" w:rsidRPr="006B7B37">
        <w:rPr>
          <w:rFonts w:ascii="TH SarabunPSK" w:hAnsi="TH SarabunPSK" w:cs="TH SarabunPSK"/>
          <w:szCs w:val="32"/>
          <w:cs/>
        </w:rPr>
        <w:t>จะใช้คะแนนจากการ</w:t>
      </w:r>
      <w:r w:rsidR="00E5207F" w:rsidRPr="006B7B37">
        <w:rPr>
          <w:rFonts w:ascii="TH SarabunPSK" w:eastAsia="TH SarabunPSK" w:hAnsi="TH SarabunPSK" w:cs="TH SarabunPSK"/>
          <w:szCs w:val="32"/>
          <w:cs/>
        </w:rPr>
        <w:t>ทำแบบทดสอบ</w:t>
      </w:r>
      <w:r w:rsidR="00E64178" w:rsidRPr="006B7B37">
        <w:rPr>
          <w:rFonts w:ascii="TH SarabunPSK" w:eastAsia="TH SarabunPSK" w:hAnsi="TH SarabunPSK" w:cs="TH SarabunPSK"/>
          <w:szCs w:val="32"/>
          <w:cs/>
        </w:rPr>
        <w:t xml:space="preserve"> (</w:t>
      </w:r>
      <w:r w:rsidR="00E64178" w:rsidRPr="006B7B37">
        <w:rPr>
          <w:rFonts w:ascii="TH SarabunPSK" w:eastAsia="TH SarabunPSK" w:hAnsi="TH SarabunPSK" w:cs="TH SarabunPSK"/>
          <w:szCs w:val="32"/>
        </w:rPr>
        <w:t>Quiz</w:t>
      </w:r>
      <w:r w:rsidR="00E64178" w:rsidRPr="006B7B37">
        <w:rPr>
          <w:rFonts w:ascii="TH SarabunPSK" w:eastAsia="TH SarabunPSK" w:hAnsi="TH SarabunPSK" w:cs="TH SarabunPSK"/>
          <w:szCs w:val="32"/>
          <w:cs/>
        </w:rPr>
        <w:t>)</w:t>
      </w:r>
      <w:r w:rsidR="00E64178" w:rsidRPr="006B7B37">
        <w:rPr>
          <w:rFonts w:ascii="TH SarabunPSK" w:eastAsia="TH SarabunPSK" w:hAnsi="TH SarabunPSK" w:cs="TH SarabunPSK"/>
          <w:szCs w:val="32"/>
        </w:rPr>
        <w:t xml:space="preserve"> </w:t>
      </w:r>
      <w:r w:rsidR="00E5207F" w:rsidRPr="006B7B37">
        <w:rPr>
          <w:rFonts w:ascii="TH SarabunPSK" w:eastAsia="TH SarabunPSK" w:hAnsi="TH SarabunPSK" w:cs="TH SarabunPSK"/>
          <w:szCs w:val="32"/>
          <w:cs/>
        </w:rPr>
        <w:t>การทำข้อสอบกลางภาค และการทำข้อสอบปลายภาค รวมเป็น</w:t>
      </w:r>
      <w:r w:rsidR="00E64178" w:rsidRPr="006B7B37">
        <w:rPr>
          <w:rFonts w:ascii="TH SarabunPSK" w:eastAsia="TH SarabunPSK" w:hAnsi="TH SarabunPSK" w:cs="TH SarabunPSK"/>
          <w:szCs w:val="32"/>
        </w:rPr>
        <w:t xml:space="preserve"> </w:t>
      </w:r>
      <w:r w:rsidR="00E5207F" w:rsidRPr="006B7B37">
        <w:rPr>
          <w:rFonts w:ascii="TH SarabunPSK" w:eastAsia="TH SarabunPSK" w:hAnsi="TH SarabunPSK" w:cs="TH SarabunPSK"/>
          <w:szCs w:val="32"/>
          <w:cs/>
        </w:rPr>
        <w:t>100 คะแนน โดย</w:t>
      </w:r>
      <w:r w:rsidR="001414EB" w:rsidRPr="006B7B37">
        <w:rPr>
          <w:rFonts w:ascii="TH SarabunPSK" w:eastAsia="TH SarabunPSK" w:hAnsi="TH SarabunPSK" w:cs="TH SarabunPSK"/>
          <w:szCs w:val="32"/>
          <w:cs/>
        </w:rPr>
        <w:t>แบ่งเป็นสัดส่วน ดังนี้</w:t>
      </w:r>
    </w:p>
    <w:tbl>
      <w:tblPr>
        <w:tblStyle w:val="a9"/>
        <w:tblW w:w="8931" w:type="dxa"/>
        <w:tblInd w:w="1129" w:type="dxa"/>
        <w:tblLook w:val="04A0" w:firstRow="1" w:lastRow="0" w:firstColumn="1" w:lastColumn="0" w:noHBand="0" w:noVBand="1"/>
      </w:tblPr>
      <w:tblGrid>
        <w:gridCol w:w="4673"/>
        <w:gridCol w:w="4258"/>
      </w:tblGrid>
      <w:tr w:rsidR="00D83901" w:rsidRPr="006B7B37" w14:paraId="6CCE6C53" w14:textId="77777777" w:rsidTr="00B76436">
        <w:trPr>
          <w:trHeight w:val="340"/>
        </w:trPr>
        <w:tc>
          <w:tcPr>
            <w:tcW w:w="4673" w:type="dxa"/>
            <w:shd w:val="clear" w:color="auto" w:fill="E2EFD9" w:themeFill="accent6" w:themeFillTint="33"/>
          </w:tcPr>
          <w:p w14:paraId="4EF07C71" w14:textId="77777777" w:rsidR="00D83901" w:rsidRPr="006B7B37" w:rsidRDefault="00D83901" w:rsidP="00D9602B">
            <w:pPr>
              <w:jc w:val="center"/>
              <w:rPr>
                <w:rFonts w:ascii="TH SarabunPSK" w:eastAsia="TH SarabunPSK" w:hAnsi="TH SarabunPSK" w:cs="TH SarabunPSK"/>
                <w:b/>
                <w:bCs/>
                <w:cs/>
              </w:rPr>
            </w:pPr>
            <w:r w:rsidRPr="006B7B37">
              <w:rPr>
                <w:rFonts w:ascii="TH SarabunPSK" w:eastAsia="TH SarabunPSK" w:hAnsi="TH SarabunPSK" w:cs="TH SarabunPSK"/>
                <w:b/>
                <w:bCs/>
                <w:cs/>
              </w:rPr>
              <w:t>เครื่องมือการประเมิน</w:t>
            </w:r>
          </w:p>
        </w:tc>
        <w:tc>
          <w:tcPr>
            <w:tcW w:w="4258" w:type="dxa"/>
            <w:shd w:val="clear" w:color="auto" w:fill="E2EFD9" w:themeFill="accent6" w:themeFillTint="33"/>
          </w:tcPr>
          <w:p w14:paraId="7AE2E093" w14:textId="77777777" w:rsidR="00D83901" w:rsidRPr="006B7B37" w:rsidRDefault="00D83901" w:rsidP="00D9602B">
            <w:pPr>
              <w:jc w:val="center"/>
              <w:rPr>
                <w:rFonts w:ascii="TH SarabunPSK" w:eastAsia="TH SarabunPSK" w:hAnsi="TH SarabunPSK" w:cs="TH SarabunPSK"/>
                <w:b/>
                <w:bCs/>
              </w:rPr>
            </w:pPr>
            <w:r w:rsidRPr="006B7B37">
              <w:rPr>
                <w:rFonts w:ascii="TH SarabunPSK" w:eastAsia="TH SarabunPSK" w:hAnsi="TH SarabunPSK" w:cs="TH SarabunPSK"/>
                <w:b/>
                <w:bCs/>
                <w:cs/>
              </w:rPr>
              <w:t>สัดส่วน (%)</w:t>
            </w:r>
          </w:p>
        </w:tc>
      </w:tr>
      <w:tr w:rsidR="00D83901" w:rsidRPr="006B7B37" w14:paraId="0C3ECA0F" w14:textId="77777777" w:rsidTr="00B76436">
        <w:trPr>
          <w:trHeight w:val="340"/>
        </w:trPr>
        <w:tc>
          <w:tcPr>
            <w:tcW w:w="4673" w:type="dxa"/>
          </w:tcPr>
          <w:p w14:paraId="461E8EFC" w14:textId="77777777" w:rsidR="00D83901" w:rsidRPr="006B7B37" w:rsidRDefault="00D83901" w:rsidP="00D9602B">
            <w:pPr>
              <w:ind w:firstLine="741"/>
              <w:rPr>
                <w:rFonts w:ascii="TH SarabunPSK" w:eastAsia="TH SarabunPSK" w:hAnsi="TH SarabunPSK" w:cs="TH SarabunPSK"/>
                <w:cs/>
              </w:rPr>
            </w:pPr>
            <w:r w:rsidRPr="006B7B37">
              <w:rPr>
                <w:rFonts w:ascii="TH SarabunPSK" w:eastAsia="TH SarabunPSK" w:hAnsi="TH SarabunPSK" w:cs="TH SarabunPSK"/>
                <w:cs/>
              </w:rPr>
              <w:t>การสอบกลางภาค</w:t>
            </w:r>
          </w:p>
        </w:tc>
        <w:tc>
          <w:tcPr>
            <w:tcW w:w="4258" w:type="dxa"/>
          </w:tcPr>
          <w:p w14:paraId="1D602381" w14:textId="77777777" w:rsidR="00D83901" w:rsidRPr="006B7B37" w:rsidRDefault="00D83901" w:rsidP="00D9602B">
            <w:pPr>
              <w:jc w:val="center"/>
              <w:rPr>
                <w:rFonts w:ascii="TH SarabunPSK" w:eastAsia="TH SarabunPSK" w:hAnsi="TH SarabunPSK" w:cs="TH SarabunPSK"/>
                <w:cs/>
              </w:rPr>
            </w:pPr>
            <w:r w:rsidRPr="006B7B37">
              <w:rPr>
                <w:rFonts w:ascii="TH SarabunPSK" w:eastAsia="TH SarabunPSK" w:hAnsi="TH SarabunPSK" w:cs="TH SarabunPSK"/>
                <w:cs/>
              </w:rPr>
              <w:t>40</w:t>
            </w:r>
          </w:p>
        </w:tc>
      </w:tr>
      <w:tr w:rsidR="00D83901" w:rsidRPr="006B7B37" w14:paraId="3938BD4C" w14:textId="77777777" w:rsidTr="00B76436">
        <w:trPr>
          <w:trHeight w:val="340"/>
        </w:trPr>
        <w:tc>
          <w:tcPr>
            <w:tcW w:w="4673" w:type="dxa"/>
          </w:tcPr>
          <w:p w14:paraId="5FDA4BC8" w14:textId="77777777" w:rsidR="00D83901" w:rsidRPr="006B7B37" w:rsidRDefault="00D83901" w:rsidP="00D9602B">
            <w:pPr>
              <w:ind w:firstLine="741"/>
              <w:rPr>
                <w:rFonts w:ascii="TH SarabunPSK" w:eastAsia="TH SarabunPSK" w:hAnsi="TH SarabunPSK" w:cs="TH SarabunPSK"/>
                <w:cs/>
              </w:rPr>
            </w:pPr>
            <w:r w:rsidRPr="006B7B37">
              <w:rPr>
                <w:rFonts w:ascii="TH SarabunPSK" w:eastAsia="TH SarabunPSK" w:hAnsi="TH SarabunPSK" w:cs="TH SarabunPSK"/>
                <w:cs/>
              </w:rPr>
              <w:t>การสอบปลายภาค</w:t>
            </w:r>
          </w:p>
        </w:tc>
        <w:tc>
          <w:tcPr>
            <w:tcW w:w="4258" w:type="dxa"/>
          </w:tcPr>
          <w:p w14:paraId="549A298C" w14:textId="77777777" w:rsidR="00D83901" w:rsidRPr="006B7B37" w:rsidRDefault="00D83901" w:rsidP="00D9602B">
            <w:pPr>
              <w:jc w:val="center"/>
              <w:rPr>
                <w:rFonts w:ascii="TH SarabunPSK" w:eastAsia="TH SarabunPSK" w:hAnsi="TH SarabunPSK" w:cs="TH SarabunPSK"/>
                <w:cs/>
              </w:rPr>
            </w:pPr>
            <w:r w:rsidRPr="006B7B37">
              <w:rPr>
                <w:rFonts w:ascii="TH SarabunPSK" w:eastAsia="TH SarabunPSK" w:hAnsi="TH SarabunPSK" w:cs="TH SarabunPSK"/>
                <w:cs/>
              </w:rPr>
              <w:t>45</w:t>
            </w:r>
          </w:p>
        </w:tc>
      </w:tr>
      <w:tr w:rsidR="00D83901" w:rsidRPr="006B7B37" w14:paraId="5634BDD4" w14:textId="77777777" w:rsidTr="00B76436">
        <w:trPr>
          <w:trHeight w:val="340"/>
        </w:trPr>
        <w:tc>
          <w:tcPr>
            <w:tcW w:w="4673" w:type="dxa"/>
          </w:tcPr>
          <w:p w14:paraId="50C2D37E" w14:textId="77777777" w:rsidR="00D83901" w:rsidRPr="006B7B37" w:rsidRDefault="00D83901" w:rsidP="00D9602B">
            <w:pPr>
              <w:ind w:firstLine="741"/>
              <w:rPr>
                <w:rFonts w:ascii="TH SarabunPSK" w:eastAsia="TH SarabunPSK" w:hAnsi="TH SarabunPSK" w:cs="TH SarabunPSK"/>
                <w:cs/>
              </w:rPr>
            </w:pPr>
            <w:r w:rsidRPr="006B7B37">
              <w:rPr>
                <w:rFonts w:ascii="TH SarabunPSK" w:eastAsia="TH SarabunPSK" w:hAnsi="TH SarabunPSK" w:cs="TH SarabunPSK"/>
                <w:cs/>
              </w:rPr>
              <w:t>การทำแบบทดสอบ (</w:t>
            </w:r>
            <w:r w:rsidRPr="006B7B37">
              <w:rPr>
                <w:rFonts w:ascii="TH SarabunPSK" w:eastAsia="TH SarabunPSK" w:hAnsi="TH SarabunPSK" w:cs="TH SarabunPSK"/>
              </w:rPr>
              <w:t>Quiz</w:t>
            </w:r>
            <w:r w:rsidRPr="006B7B37">
              <w:rPr>
                <w:rFonts w:ascii="TH SarabunPSK" w:eastAsia="TH SarabunPSK" w:hAnsi="TH SarabunPSK" w:cs="TH SarabunPSK"/>
                <w:cs/>
              </w:rPr>
              <w:t>)</w:t>
            </w:r>
          </w:p>
        </w:tc>
        <w:tc>
          <w:tcPr>
            <w:tcW w:w="4258" w:type="dxa"/>
          </w:tcPr>
          <w:p w14:paraId="5D385C2B" w14:textId="77777777" w:rsidR="00D83901" w:rsidRPr="006B7B37" w:rsidRDefault="00D83901" w:rsidP="00D9602B">
            <w:pPr>
              <w:jc w:val="center"/>
              <w:rPr>
                <w:rFonts w:ascii="TH SarabunPSK" w:eastAsia="TH SarabunPSK" w:hAnsi="TH SarabunPSK" w:cs="TH SarabunPSK"/>
                <w:cs/>
              </w:rPr>
            </w:pPr>
            <w:r w:rsidRPr="006B7B37">
              <w:rPr>
                <w:rFonts w:ascii="TH SarabunPSK" w:eastAsia="TH SarabunPSK" w:hAnsi="TH SarabunPSK" w:cs="TH SarabunPSK"/>
                <w:cs/>
              </w:rPr>
              <w:t>15</w:t>
            </w:r>
          </w:p>
        </w:tc>
      </w:tr>
      <w:tr w:rsidR="00D83901" w:rsidRPr="006B7B37" w14:paraId="0B21A225" w14:textId="77777777" w:rsidTr="00B76436">
        <w:trPr>
          <w:trHeight w:val="340"/>
        </w:trPr>
        <w:tc>
          <w:tcPr>
            <w:tcW w:w="4673" w:type="dxa"/>
            <w:shd w:val="clear" w:color="auto" w:fill="E2EFD9" w:themeFill="accent6" w:themeFillTint="33"/>
          </w:tcPr>
          <w:p w14:paraId="4063508C" w14:textId="77777777" w:rsidR="00D83901" w:rsidRPr="006B7B37" w:rsidRDefault="00D83901" w:rsidP="00D9602B">
            <w:pPr>
              <w:jc w:val="center"/>
              <w:rPr>
                <w:rFonts w:ascii="TH SarabunPSK" w:eastAsia="TH SarabunPSK" w:hAnsi="TH SarabunPSK" w:cs="TH SarabunPSK"/>
                <w:b/>
                <w:bCs/>
                <w:cs/>
              </w:rPr>
            </w:pPr>
            <w:r w:rsidRPr="006B7B37">
              <w:rPr>
                <w:rFonts w:ascii="TH SarabunPSK" w:eastAsia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4258" w:type="dxa"/>
            <w:shd w:val="clear" w:color="auto" w:fill="E2EFD9" w:themeFill="accent6" w:themeFillTint="33"/>
          </w:tcPr>
          <w:p w14:paraId="3D15DF3B" w14:textId="77777777" w:rsidR="00D83901" w:rsidRPr="006B7B37" w:rsidRDefault="00D83901" w:rsidP="00D9602B">
            <w:pPr>
              <w:jc w:val="center"/>
              <w:rPr>
                <w:rFonts w:ascii="TH SarabunPSK" w:eastAsia="TH SarabunPSK" w:hAnsi="TH SarabunPSK" w:cs="TH SarabunPSK"/>
                <w:b/>
                <w:bCs/>
              </w:rPr>
            </w:pPr>
            <w:r w:rsidRPr="006B7B37">
              <w:rPr>
                <w:rFonts w:ascii="TH SarabunPSK" w:eastAsia="TH SarabunPSK" w:hAnsi="TH SarabunPSK" w:cs="TH SarabunPSK"/>
                <w:b/>
                <w:bCs/>
                <w:cs/>
              </w:rPr>
              <w:t>100</w:t>
            </w:r>
            <w:r w:rsidRPr="006B7B37">
              <w:rPr>
                <w:rFonts w:ascii="TH SarabunPSK" w:eastAsia="TH SarabunPSK" w:hAnsi="TH SarabunPSK" w:cs="TH SarabunPSK"/>
                <w:b/>
                <w:bCs/>
              </w:rPr>
              <w:t>%</w:t>
            </w:r>
          </w:p>
        </w:tc>
      </w:tr>
    </w:tbl>
    <w:p w14:paraId="3DD582F7" w14:textId="580A3DFA" w:rsidR="00D9602B" w:rsidRDefault="00D9602B" w:rsidP="00D9602B">
      <w:pPr>
        <w:jc w:val="thaiDistribute"/>
        <w:rPr>
          <w:rFonts w:ascii="TH SarabunPSK" w:hAnsi="TH SarabunPSK" w:cs="TH SarabunPSK"/>
        </w:rPr>
      </w:pPr>
    </w:p>
    <w:p w14:paraId="1BF891DD" w14:textId="77777777" w:rsidR="00D9602B" w:rsidRDefault="00D9602B" w:rsidP="00D9602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br w:type="page"/>
      </w:r>
    </w:p>
    <w:p w14:paraId="46B4C5DF" w14:textId="2850CBDD" w:rsidR="00D83901" w:rsidRPr="006B7B37" w:rsidRDefault="00D83901" w:rsidP="00D9602B">
      <w:pPr>
        <w:pStyle w:val="a7"/>
        <w:numPr>
          <w:ilvl w:val="0"/>
          <w:numId w:val="22"/>
        </w:numPr>
        <w:ind w:left="1418" w:hanging="284"/>
        <w:jc w:val="thaiDistribute"/>
        <w:rPr>
          <w:rFonts w:ascii="TH SarabunPSK" w:hAnsi="TH SarabunPSK" w:cs="TH SarabunPSK"/>
          <w:szCs w:val="32"/>
          <w:u w:val="single"/>
        </w:rPr>
      </w:pPr>
      <w:r w:rsidRPr="006B7B37">
        <w:rPr>
          <w:rFonts w:ascii="TH SarabunPSK" w:hAnsi="TH SarabunPSK" w:cs="TH SarabunPSK"/>
          <w:szCs w:val="32"/>
          <w:u w:val="single"/>
          <w:cs/>
        </w:rPr>
        <w:lastRenderedPageBreak/>
        <w:t xml:space="preserve">เกณฑ์คะแนนการให้ลำดับขั้น </w:t>
      </w:r>
      <w:r w:rsidRPr="006B7B37">
        <w:rPr>
          <w:rFonts w:ascii="TH SarabunPSK" w:hAnsi="TH SarabunPSK" w:cs="TH SarabunPSK"/>
          <w:szCs w:val="32"/>
          <w:u w:val="single"/>
        </w:rPr>
        <w:t>A-F</w:t>
      </w:r>
    </w:p>
    <w:p w14:paraId="632601AC" w14:textId="4282330D" w:rsidR="00273CAC" w:rsidRPr="006B7B37" w:rsidRDefault="00273CAC" w:rsidP="00D9602B">
      <w:pPr>
        <w:ind w:left="1440"/>
        <w:jc w:val="thaiDistribute"/>
        <w:rPr>
          <w:rFonts w:ascii="TH SarabunPSK" w:hAnsi="TH SarabunPSK" w:cs="TH SarabunPSK"/>
        </w:rPr>
      </w:pPr>
      <w:r w:rsidRPr="006B7B37">
        <w:rPr>
          <w:rFonts w:ascii="TH SarabunPSK" w:hAnsi="TH SarabunPSK" w:cs="TH SarabunPSK"/>
          <w:cs/>
        </w:rPr>
        <w:t xml:space="preserve">จะใช้เกณฑ์เดียวกับเกณฑ์ที่ให้ลำดับขั้นในวิชา 259103 ในเทอมที่มีการจัดสอบ ซึ่งเกณฑ์การให้ลำดับขั้นจากวิชา </w:t>
      </w:r>
      <w:r w:rsidRPr="006B7B37">
        <w:rPr>
          <w:rFonts w:ascii="TH SarabunPSK" w:hAnsi="TH SarabunPSK" w:cs="TH SarabunPSK"/>
        </w:rPr>
        <w:t xml:space="preserve">259109 </w:t>
      </w:r>
      <w:r w:rsidRPr="006B7B37">
        <w:rPr>
          <w:rFonts w:ascii="TH SarabunPSK" w:hAnsi="TH SarabunPSK" w:cs="TH SarabunPSK"/>
          <w:cs/>
        </w:rPr>
        <w:t xml:space="preserve">จะคำนวณจากค่าเฉลี่ยของคะแนนกลุ่ม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Cambria Math" w:hint="cs"/>
                <w:cs/>
              </w:rPr>
              <m:t>x</m:t>
            </m:r>
          </m:e>
        </m:acc>
      </m:oMath>
      <w:r w:rsidRPr="006B7B37">
        <w:rPr>
          <w:rFonts w:ascii="TH SarabunPSK" w:hAnsi="TH SarabunPSK" w:cs="TH SarabunPSK"/>
          <w:cs/>
        </w:rPr>
        <w:t xml:space="preserve"> และค่าส่วนเบี่ยงเบนมาตรฐาน </w:t>
      </w:r>
      <m:oMath>
        <m:r>
          <w:rPr>
            <w:rFonts w:ascii="Cambria Math" w:hAnsi="Cambria Math" w:cs="Cambria Math" w:hint="cs"/>
            <w:cs/>
          </w:rPr>
          <m:t>σ</m:t>
        </m:r>
      </m:oMath>
      <w:r w:rsidRPr="006B7B37">
        <w:rPr>
          <w:rFonts w:ascii="TH SarabunPSK" w:hAnsi="TH SarabunPSK" w:cs="TH SarabunPSK"/>
          <w:cs/>
        </w:rPr>
        <w:t xml:space="preserve"> ที่ปรับตามค่าน้ำหนัก </w:t>
      </w:r>
      <m:oMath>
        <m:r>
          <w:rPr>
            <w:rFonts w:ascii="Cambria Math" w:hAnsi="Cambria Math" w:cs="Cambria Math" w:hint="cs"/>
            <w:cs/>
          </w:rPr>
          <m:t>w</m:t>
        </m:r>
      </m:oMath>
      <w:r w:rsidRPr="006B7B37">
        <w:rPr>
          <w:rFonts w:ascii="TH SarabunPSK" w:hAnsi="TH SarabunPSK" w:cs="TH SarabunPSK"/>
          <w:cs/>
        </w:rPr>
        <w:t xml:space="preserve"> ดังนี้</w:t>
      </w:r>
    </w:p>
    <w:tbl>
      <w:tblPr>
        <w:tblStyle w:val="a9"/>
        <w:tblW w:w="4479" w:type="pct"/>
        <w:tblInd w:w="1129" w:type="dxa"/>
        <w:tblLook w:val="04A0" w:firstRow="1" w:lastRow="0" w:firstColumn="1" w:lastColumn="0" w:noHBand="0" w:noVBand="1"/>
      </w:tblPr>
      <w:tblGrid>
        <w:gridCol w:w="1695"/>
        <w:gridCol w:w="7235"/>
      </w:tblGrid>
      <w:tr w:rsidR="00273CAC" w:rsidRPr="006B7B37" w14:paraId="78FC8B6D" w14:textId="77777777" w:rsidTr="00B76436">
        <w:tc>
          <w:tcPr>
            <w:tcW w:w="949" w:type="pct"/>
            <w:shd w:val="clear" w:color="auto" w:fill="E2EFD9" w:themeFill="accent6" w:themeFillTint="33"/>
          </w:tcPr>
          <w:p w14:paraId="441B124E" w14:textId="209FE74E" w:rsidR="00273CAC" w:rsidRPr="006B7B37" w:rsidRDefault="00D130A5" w:rsidP="00D960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ลำดับขั้น</w:t>
            </w:r>
          </w:p>
        </w:tc>
        <w:tc>
          <w:tcPr>
            <w:tcW w:w="4051" w:type="pct"/>
            <w:shd w:val="clear" w:color="auto" w:fill="E2EFD9" w:themeFill="accent6" w:themeFillTint="33"/>
          </w:tcPr>
          <w:p w14:paraId="5D9A069D" w14:textId="225BA942" w:rsidR="00273CAC" w:rsidRPr="006B7B37" w:rsidRDefault="00273CAC" w:rsidP="00D960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B7B37">
              <w:rPr>
                <w:rFonts w:ascii="TH SarabunPSK" w:hAnsi="TH SarabunPSK" w:cs="TH SarabunPSK"/>
                <w:b/>
                <w:bCs/>
                <w:cs/>
              </w:rPr>
              <w:t>ช่วงคะแนน (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cs/>
                </w:rPr>
                <m:t>s</m:t>
              </m:r>
            </m:oMath>
            <w:r w:rsidRPr="006B7B37">
              <w:rPr>
                <w:rFonts w:ascii="TH SarabunPSK" w:hAnsi="TH SarabunPSK" w:cs="TH SarabunPSK"/>
                <w:b/>
                <w:bCs/>
                <w:cs/>
              </w:rPr>
              <w:t xml:space="preserve"> คือคะแนนของ </w:t>
            </w:r>
            <w:r w:rsidR="00E02373">
              <w:rPr>
                <w:rFonts w:ascii="TH SarabunPSK" w:hAnsi="TH SarabunPSK" w:cs="TH SarabunPSK" w:hint="cs"/>
                <w:b/>
                <w:bCs/>
                <w:cs/>
              </w:rPr>
              <w:t>ผู้เรียน</w:t>
            </w:r>
            <w:r w:rsidRPr="006B7B37">
              <w:rPr>
                <w:rFonts w:ascii="TH SarabunPSK" w:hAnsi="TH SarabunPSK" w:cs="TH SarabunPSK"/>
                <w:b/>
                <w:bCs/>
                <w:cs/>
              </w:rPr>
              <w:t>แต่ละคน)</w:t>
            </w:r>
          </w:p>
        </w:tc>
      </w:tr>
      <w:tr w:rsidR="00273CAC" w:rsidRPr="006B7B37" w14:paraId="2DA49CA6" w14:textId="77777777" w:rsidTr="00B76436">
        <w:tc>
          <w:tcPr>
            <w:tcW w:w="949" w:type="pct"/>
          </w:tcPr>
          <w:p w14:paraId="0B7DBF00" w14:textId="77777777" w:rsidR="00273CAC" w:rsidRPr="006B7B37" w:rsidRDefault="00273CAC" w:rsidP="00D9602B">
            <w:pPr>
              <w:ind w:left="119" w:firstLine="480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</w:rPr>
              <w:t>A</w:t>
            </w:r>
          </w:p>
        </w:tc>
        <w:tc>
          <w:tcPr>
            <w:tcW w:w="4051" w:type="pct"/>
          </w:tcPr>
          <w:p w14:paraId="721513C7" w14:textId="77777777" w:rsidR="00273CAC" w:rsidRPr="006B7B37" w:rsidRDefault="00273CAC" w:rsidP="00D9602B">
            <w:pPr>
              <w:jc w:val="both"/>
              <w:rPr>
                <w:rFonts w:ascii="TH SarabunPSK" w:hAnsi="TH SarabunPSK" w:cs="TH SarabunPSK"/>
                <w:i/>
              </w:rPr>
            </w:pPr>
            <m:oMathPara>
              <m:oMath>
                <m:r>
                  <w:rPr>
                    <w:rFonts w:ascii="Cambria Math" w:hAnsi="Cambria Math" w:cs="Cambria Math" w:hint="cs"/>
                    <w:cs/>
                  </w:rPr>
                  <m:t>s</m:t>
                </m:r>
                <m:r>
                  <w:rPr>
                    <w:rFonts w:ascii="Cambria Math" w:hAnsi="Cambria Math" w:cs="TH SarabunPSK"/>
                    <w:cs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cs/>
                      </w:rPr>
                      <m:t>x</m:t>
                    </m:r>
                  </m:e>
                </m:acc>
                <m:r>
                  <w:rPr>
                    <w:rFonts w:ascii="Cambria Math" w:hAnsi="Cambria Math" w:cs="TH SarabunPSK"/>
                    <w:cs/>
                  </w:rPr>
                  <m:t>+</m:t>
                </m:r>
                <m:r>
                  <w:rPr>
                    <w:rFonts w:ascii="Cambria Math" w:hAnsi="Cambria Math" w:cs="TH SarabunPSK"/>
                  </w:rPr>
                  <m:t>3</m:t>
                </m:r>
                <m:r>
                  <w:rPr>
                    <w:rFonts w:ascii="Cambria Math" w:hAnsi="Cambria Math" w:cs="Cambria Math" w:hint="cs"/>
                    <w:cs/>
                  </w:rPr>
                  <m:t>σw</m:t>
                </m:r>
              </m:oMath>
            </m:oMathPara>
          </w:p>
        </w:tc>
      </w:tr>
      <w:tr w:rsidR="00273CAC" w:rsidRPr="006B7B37" w14:paraId="29C548CC" w14:textId="77777777" w:rsidTr="00B76436">
        <w:tc>
          <w:tcPr>
            <w:tcW w:w="949" w:type="pct"/>
          </w:tcPr>
          <w:p w14:paraId="1F1A60C0" w14:textId="77777777" w:rsidR="00273CAC" w:rsidRPr="006B7B37" w:rsidRDefault="00273CAC" w:rsidP="00D9602B">
            <w:pPr>
              <w:ind w:left="119" w:firstLine="480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</w:rPr>
              <w:t>B</w:t>
            </w:r>
            <w:r w:rsidRPr="006B7B37">
              <w:rPr>
                <w:rFonts w:ascii="TH SarabunPSK" w:hAnsi="TH SarabunPSK" w:cs="TH SarabunPSK"/>
                <w:cs/>
              </w:rPr>
              <w:t>+</w:t>
            </w:r>
          </w:p>
        </w:tc>
        <w:tc>
          <w:tcPr>
            <w:tcW w:w="4051" w:type="pct"/>
          </w:tcPr>
          <w:p w14:paraId="51FE746D" w14:textId="77777777" w:rsidR="00273CAC" w:rsidRPr="006B7B37" w:rsidRDefault="00000000" w:rsidP="00D9602B">
            <w:pPr>
              <w:jc w:val="both"/>
              <w:rPr>
                <w:rFonts w:ascii="TH SarabunPSK" w:hAnsi="TH SarabunPSK" w:cs="TH SarabunPSK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cs/>
                      </w:rPr>
                      <m:t>x</m:t>
                    </m:r>
                  </m:e>
                </m:acc>
                <m:r>
                  <w:rPr>
                    <w:rFonts w:ascii="Cambria Math" w:hAnsi="Cambria Math" w:cs="TH SarabunPSK"/>
                    <w:cs/>
                  </w:rPr>
                  <m:t>+</m:t>
                </m:r>
                <m:r>
                  <w:rPr>
                    <w:rFonts w:ascii="Cambria Math" w:hAnsi="Cambria Math" w:cs="TH SarabunPSK"/>
                  </w:rPr>
                  <m:t>3</m:t>
                </m:r>
                <m:r>
                  <w:rPr>
                    <w:rFonts w:ascii="Cambria Math" w:hAnsi="Cambria Math" w:cs="Cambria Math" w:hint="cs"/>
                    <w:cs/>
                  </w:rPr>
                  <m:t>σw</m:t>
                </m:r>
                <m:r>
                  <w:rPr>
                    <w:rFonts w:ascii="Cambria Math" w:hAnsi="Cambria Math" w:cs="TH SarabunPSK"/>
                  </w:rPr>
                  <m:t>&gt;</m:t>
                </m:r>
                <m:r>
                  <w:rPr>
                    <w:rFonts w:ascii="Cambria Math" w:hAnsi="Cambria Math" w:cs="Cambria Math" w:hint="cs"/>
                    <w:cs/>
                  </w:rPr>
                  <m:t>s</m:t>
                </m:r>
                <m:r>
                  <w:rPr>
                    <w:rFonts w:ascii="Cambria Math" w:hAnsi="Cambria Math" w:cs="TH SarabunPSK"/>
                    <w:cs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cs/>
                      </w:rPr>
                      <m:t>x</m:t>
                    </m:r>
                  </m:e>
                </m:acc>
                <m:r>
                  <w:rPr>
                    <w:rFonts w:ascii="Cambria Math" w:hAnsi="Cambria Math" w:cs="TH SarabunPSK"/>
                    <w:cs/>
                  </w:rPr>
                  <m:t>+</m:t>
                </m:r>
                <m:r>
                  <w:rPr>
                    <w:rFonts w:ascii="Cambria Math" w:hAnsi="Cambria Math" w:cs="TH SarabunPSK"/>
                  </w:rPr>
                  <m:t>2</m:t>
                </m:r>
                <m:r>
                  <w:rPr>
                    <w:rFonts w:ascii="Cambria Math" w:hAnsi="Cambria Math" w:cs="Cambria Math" w:hint="cs"/>
                    <w:cs/>
                  </w:rPr>
                  <m:t>σw</m:t>
                </m:r>
              </m:oMath>
            </m:oMathPara>
          </w:p>
        </w:tc>
      </w:tr>
      <w:tr w:rsidR="00273CAC" w:rsidRPr="006B7B37" w14:paraId="0132E000" w14:textId="77777777" w:rsidTr="00B76436">
        <w:tc>
          <w:tcPr>
            <w:tcW w:w="949" w:type="pct"/>
          </w:tcPr>
          <w:p w14:paraId="108693BA" w14:textId="77777777" w:rsidR="00273CAC" w:rsidRPr="006B7B37" w:rsidRDefault="00273CAC" w:rsidP="00D9602B">
            <w:pPr>
              <w:ind w:left="119" w:firstLine="480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</w:rPr>
              <w:t>B</w:t>
            </w:r>
          </w:p>
        </w:tc>
        <w:tc>
          <w:tcPr>
            <w:tcW w:w="4051" w:type="pct"/>
          </w:tcPr>
          <w:p w14:paraId="15DE0357" w14:textId="77777777" w:rsidR="00273CAC" w:rsidRPr="006B7B37" w:rsidRDefault="00000000" w:rsidP="00D9602B">
            <w:pPr>
              <w:jc w:val="both"/>
              <w:rPr>
                <w:rFonts w:ascii="TH SarabunPSK" w:hAnsi="TH SarabunPSK" w:cs="TH SarabunPSK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cs/>
                      </w:rPr>
                      <m:t>x</m:t>
                    </m:r>
                  </m:e>
                </m:acc>
                <m:r>
                  <w:rPr>
                    <w:rFonts w:ascii="Cambria Math" w:hAnsi="Cambria Math" w:cs="TH SarabunPSK"/>
                    <w:cs/>
                  </w:rPr>
                  <m:t>+</m:t>
                </m:r>
                <m:r>
                  <w:rPr>
                    <w:rFonts w:ascii="Cambria Math" w:hAnsi="Cambria Math" w:cs="TH SarabunPSK"/>
                  </w:rPr>
                  <m:t>2</m:t>
                </m:r>
                <m:r>
                  <w:rPr>
                    <w:rFonts w:ascii="Cambria Math" w:hAnsi="Cambria Math" w:cs="Cambria Math" w:hint="cs"/>
                    <w:cs/>
                  </w:rPr>
                  <m:t>σw</m:t>
                </m:r>
                <m:r>
                  <w:rPr>
                    <w:rFonts w:ascii="Cambria Math" w:hAnsi="Cambria Math" w:cs="TH SarabunPSK"/>
                  </w:rPr>
                  <m:t>&gt;</m:t>
                </m:r>
                <m:r>
                  <w:rPr>
                    <w:rFonts w:ascii="Cambria Math" w:hAnsi="Cambria Math" w:cs="Cambria Math" w:hint="cs"/>
                    <w:cs/>
                  </w:rPr>
                  <m:t>s</m:t>
                </m:r>
                <m:r>
                  <w:rPr>
                    <w:rFonts w:ascii="Cambria Math" w:hAnsi="Cambria Math" w:cs="TH SarabunPSK"/>
                    <w:cs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cs/>
                      </w:rPr>
                      <m:t>x</m:t>
                    </m:r>
                  </m:e>
                </m:acc>
                <m:r>
                  <w:rPr>
                    <w:rFonts w:ascii="Cambria Math" w:hAnsi="Cambria Math" w:cs="TH SarabunPSK"/>
                    <w:cs/>
                  </w:rPr>
                  <m:t>+</m:t>
                </m:r>
                <m:r>
                  <w:rPr>
                    <w:rFonts w:ascii="Cambria Math" w:hAnsi="Cambria Math" w:cs="Cambria Math" w:hint="cs"/>
                    <w:cs/>
                  </w:rPr>
                  <m:t>σw</m:t>
                </m:r>
              </m:oMath>
            </m:oMathPara>
          </w:p>
        </w:tc>
      </w:tr>
      <w:tr w:rsidR="00273CAC" w:rsidRPr="006B7B37" w14:paraId="6790A3C0" w14:textId="77777777" w:rsidTr="00B76436">
        <w:tc>
          <w:tcPr>
            <w:tcW w:w="949" w:type="pct"/>
          </w:tcPr>
          <w:p w14:paraId="17C806BE" w14:textId="77777777" w:rsidR="00273CAC" w:rsidRPr="006B7B37" w:rsidRDefault="00273CAC" w:rsidP="00D9602B">
            <w:pPr>
              <w:ind w:left="119" w:firstLine="480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</w:rPr>
              <w:t>C</w:t>
            </w:r>
            <w:r w:rsidRPr="006B7B37">
              <w:rPr>
                <w:rFonts w:ascii="TH SarabunPSK" w:hAnsi="TH SarabunPSK" w:cs="TH SarabunPSK"/>
                <w:cs/>
              </w:rPr>
              <w:t>+</w:t>
            </w:r>
          </w:p>
        </w:tc>
        <w:tc>
          <w:tcPr>
            <w:tcW w:w="4051" w:type="pct"/>
          </w:tcPr>
          <w:p w14:paraId="6FB756FA" w14:textId="77777777" w:rsidR="00273CAC" w:rsidRPr="006B7B37" w:rsidRDefault="00000000" w:rsidP="00D9602B">
            <w:pPr>
              <w:jc w:val="both"/>
              <w:rPr>
                <w:rFonts w:ascii="TH SarabunPSK" w:hAnsi="TH SarabunPSK" w:cs="TH SarabunPSK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cs/>
                      </w:rPr>
                      <m:t>x</m:t>
                    </m:r>
                  </m:e>
                </m:acc>
                <m:r>
                  <w:rPr>
                    <w:rFonts w:ascii="Cambria Math" w:hAnsi="Cambria Math" w:cs="TH SarabunPSK"/>
                    <w:cs/>
                  </w:rPr>
                  <m:t>+</m:t>
                </m:r>
                <m:r>
                  <w:rPr>
                    <w:rFonts w:ascii="Cambria Math" w:hAnsi="Cambria Math" w:cs="Cambria Math" w:hint="cs"/>
                    <w:cs/>
                  </w:rPr>
                  <m:t>σw</m:t>
                </m:r>
                <m:r>
                  <w:rPr>
                    <w:rFonts w:ascii="Cambria Math" w:hAnsi="Cambria Math" w:cs="TH SarabunPSK"/>
                  </w:rPr>
                  <m:t>&gt;</m:t>
                </m:r>
                <m:r>
                  <w:rPr>
                    <w:rFonts w:ascii="Cambria Math" w:hAnsi="Cambria Math" w:cs="Cambria Math" w:hint="cs"/>
                    <w:cs/>
                  </w:rPr>
                  <m:t>s</m:t>
                </m:r>
                <m:r>
                  <w:rPr>
                    <w:rFonts w:ascii="Cambria Math" w:hAnsi="Cambria Math" w:cs="TH SarabunPSK"/>
                    <w:cs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cs/>
                      </w:rPr>
                      <m:t>x</m:t>
                    </m:r>
                  </m:e>
                </m:acc>
              </m:oMath>
            </m:oMathPara>
          </w:p>
        </w:tc>
      </w:tr>
      <w:tr w:rsidR="00273CAC" w:rsidRPr="006B7B37" w14:paraId="5292DCD1" w14:textId="77777777" w:rsidTr="00B76436">
        <w:tc>
          <w:tcPr>
            <w:tcW w:w="949" w:type="pct"/>
          </w:tcPr>
          <w:p w14:paraId="32E6E6C6" w14:textId="77777777" w:rsidR="00273CAC" w:rsidRPr="006B7B37" w:rsidRDefault="00273CAC" w:rsidP="00D9602B">
            <w:pPr>
              <w:ind w:left="119" w:firstLine="480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</w:rPr>
              <w:t>C</w:t>
            </w:r>
          </w:p>
        </w:tc>
        <w:tc>
          <w:tcPr>
            <w:tcW w:w="4051" w:type="pct"/>
          </w:tcPr>
          <w:p w14:paraId="5F301497" w14:textId="77777777" w:rsidR="00273CAC" w:rsidRPr="006B7B37" w:rsidRDefault="00000000" w:rsidP="00D9602B">
            <w:pPr>
              <w:jc w:val="both"/>
              <w:rPr>
                <w:rFonts w:ascii="TH SarabunPSK" w:hAnsi="TH SarabunPSK" w:cs="TH SarabunPSK"/>
                <w: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cs/>
                      </w:rPr>
                      <m:t>x</m:t>
                    </m:r>
                  </m:e>
                </m:acc>
                <m:r>
                  <w:rPr>
                    <w:rFonts w:ascii="Cambria Math" w:hAnsi="Cambria Math" w:cs="TH SarabunPSK"/>
                  </w:rPr>
                  <m:t>&gt;</m:t>
                </m:r>
                <m:r>
                  <w:rPr>
                    <w:rFonts w:ascii="Cambria Math" w:hAnsi="Cambria Math" w:cs="Cambria Math" w:hint="cs"/>
                    <w:cs/>
                  </w:rPr>
                  <m:t>s</m:t>
                </m:r>
                <m:r>
                  <w:rPr>
                    <w:rFonts w:ascii="Cambria Math" w:hAnsi="Cambria Math" w:cs="TH SarabunPSK"/>
                    <w:cs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cs/>
                      </w:rPr>
                      <m:t>x</m:t>
                    </m:r>
                  </m:e>
                </m:acc>
                <m:r>
                  <w:rPr>
                    <w:rFonts w:ascii="Cambria Math" w:hAnsi="Cambria Math" w:cs="TH SarabunPSK"/>
                    <w:cs/>
                  </w:rPr>
                  <m:t>-</m:t>
                </m:r>
                <m:r>
                  <w:rPr>
                    <w:rFonts w:ascii="Cambria Math" w:hAnsi="Cambria Math" w:cs="Cambria Math" w:hint="cs"/>
                    <w:cs/>
                  </w:rPr>
                  <m:t>σw</m:t>
                </m:r>
              </m:oMath>
            </m:oMathPara>
          </w:p>
        </w:tc>
      </w:tr>
      <w:tr w:rsidR="00273CAC" w:rsidRPr="006B7B37" w14:paraId="4A91F697" w14:textId="77777777" w:rsidTr="00B76436">
        <w:tc>
          <w:tcPr>
            <w:tcW w:w="949" w:type="pct"/>
          </w:tcPr>
          <w:p w14:paraId="672E1058" w14:textId="77777777" w:rsidR="00273CAC" w:rsidRPr="006B7B37" w:rsidRDefault="00273CAC" w:rsidP="00D9602B">
            <w:pPr>
              <w:ind w:left="119" w:firstLine="480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</w:rPr>
              <w:t>D</w:t>
            </w:r>
            <w:r w:rsidRPr="006B7B37">
              <w:rPr>
                <w:rFonts w:ascii="TH SarabunPSK" w:hAnsi="TH SarabunPSK" w:cs="TH SarabunPSK"/>
                <w:cs/>
              </w:rPr>
              <w:t>+</w:t>
            </w:r>
          </w:p>
        </w:tc>
        <w:tc>
          <w:tcPr>
            <w:tcW w:w="4051" w:type="pct"/>
          </w:tcPr>
          <w:p w14:paraId="6D35F8AD" w14:textId="77777777" w:rsidR="00273CAC" w:rsidRPr="006B7B37" w:rsidRDefault="00000000" w:rsidP="00D9602B">
            <w:pPr>
              <w:jc w:val="both"/>
              <w:rPr>
                <w:rFonts w:ascii="TH SarabunPSK" w:hAnsi="TH SarabunPSK" w:cs="TH SarabunPSK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cs/>
                      </w:rPr>
                      <m:t>x</m:t>
                    </m:r>
                  </m:e>
                </m:acc>
                <m:r>
                  <w:rPr>
                    <w:rFonts w:ascii="Cambria Math" w:hAnsi="Cambria Math" w:cs="TH SarabunPSK"/>
                    <w:cs/>
                  </w:rPr>
                  <m:t>-</m:t>
                </m:r>
                <m:r>
                  <w:rPr>
                    <w:rFonts w:ascii="Cambria Math" w:hAnsi="Cambria Math" w:cs="Cambria Math" w:hint="cs"/>
                    <w:cs/>
                  </w:rPr>
                  <m:t>σw</m:t>
                </m:r>
                <m:r>
                  <w:rPr>
                    <w:rFonts w:ascii="Cambria Math" w:hAnsi="Cambria Math" w:cs="TH SarabunPSK"/>
                  </w:rPr>
                  <m:t>&gt;</m:t>
                </m:r>
                <m:r>
                  <w:rPr>
                    <w:rFonts w:ascii="Cambria Math" w:hAnsi="Cambria Math" w:cs="Cambria Math" w:hint="cs"/>
                    <w:cs/>
                  </w:rPr>
                  <m:t>s</m:t>
                </m:r>
                <m:r>
                  <w:rPr>
                    <w:rFonts w:ascii="Cambria Math" w:hAnsi="Cambria Math" w:cs="TH SarabunPSK"/>
                    <w:cs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cs/>
                      </w:rPr>
                      <m:t>x</m:t>
                    </m:r>
                  </m:e>
                </m:acc>
                <m:r>
                  <w:rPr>
                    <w:rFonts w:ascii="Cambria Math" w:hAnsi="Cambria Math" w:cs="TH SarabunPSK"/>
                    <w:cs/>
                  </w:rPr>
                  <m:t>-</m:t>
                </m:r>
                <m:r>
                  <w:rPr>
                    <w:rFonts w:ascii="Cambria Math" w:hAnsi="Cambria Math" w:cs="TH SarabunPSK"/>
                  </w:rPr>
                  <m:t>2</m:t>
                </m:r>
                <m:r>
                  <w:rPr>
                    <w:rFonts w:ascii="Cambria Math" w:hAnsi="Cambria Math" w:cs="Cambria Math" w:hint="cs"/>
                    <w:cs/>
                  </w:rPr>
                  <m:t>σw</m:t>
                </m:r>
              </m:oMath>
            </m:oMathPara>
          </w:p>
        </w:tc>
      </w:tr>
      <w:tr w:rsidR="00273CAC" w:rsidRPr="006B7B37" w14:paraId="04B4D981" w14:textId="77777777" w:rsidTr="00B76436">
        <w:tc>
          <w:tcPr>
            <w:tcW w:w="949" w:type="pct"/>
          </w:tcPr>
          <w:p w14:paraId="5CADCE81" w14:textId="77777777" w:rsidR="00273CAC" w:rsidRPr="006B7B37" w:rsidRDefault="00273CAC" w:rsidP="00D9602B">
            <w:pPr>
              <w:ind w:left="119" w:firstLine="480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</w:rPr>
              <w:t>D</w:t>
            </w:r>
          </w:p>
        </w:tc>
        <w:tc>
          <w:tcPr>
            <w:tcW w:w="4051" w:type="pct"/>
          </w:tcPr>
          <w:p w14:paraId="12D807ED" w14:textId="77777777" w:rsidR="00273CAC" w:rsidRPr="006B7B37" w:rsidRDefault="00000000" w:rsidP="00D9602B">
            <w:pPr>
              <w:jc w:val="both"/>
              <w:rPr>
                <w:rFonts w:ascii="TH SarabunPSK" w:hAnsi="TH SarabunPSK" w:cs="TH SarabunPSK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cs/>
                      </w:rPr>
                      <m:t>x</m:t>
                    </m:r>
                  </m:e>
                </m:acc>
                <m:r>
                  <w:rPr>
                    <w:rFonts w:ascii="Cambria Math" w:hAnsi="Cambria Math" w:cs="TH SarabunPSK"/>
                    <w:cs/>
                  </w:rPr>
                  <m:t>-</m:t>
                </m:r>
                <m:r>
                  <w:rPr>
                    <w:rFonts w:ascii="Cambria Math" w:hAnsi="Cambria Math" w:cs="TH SarabunPSK"/>
                  </w:rPr>
                  <m:t>2</m:t>
                </m:r>
                <m:r>
                  <w:rPr>
                    <w:rFonts w:ascii="Cambria Math" w:hAnsi="Cambria Math" w:cs="Cambria Math" w:hint="cs"/>
                    <w:cs/>
                  </w:rPr>
                  <m:t>σw</m:t>
                </m:r>
                <m:r>
                  <w:rPr>
                    <w:rFonts w:ascii="Cambria Math" w:hAnsi="Cambria Math" w:cs="TH SarabunPSK"/>
                  </w:rPr>
                  <m:t>&gt;</m:t>
                </m:r>
                <m:r>
                  <w:rPr>
                    <w:rFonts w:ascii="Cambria Math" w:hAnsi="Cambria Math" w:cs="Cambria Math" w:hint="cs"/>
                    <w:cs/>
                  </w:rPr>
                  <m:t>s</m:t>
                </m:r>
                <m:r>
                  <w:rPr>
                    <w:rFonts w:ascii="Cambria Math" w:hAnsi="Cambria Math" w:cs="TH SarabunPSK"/>
                    <w:cs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cs/>
                      </w:rPr>
                      <m:t>x</m:t>
                    </m:r>
                  </m:e>
                </m:acc>
                <m:r>
                  <w:rPr>
                    <w:rFonts w:ascii="Cambria Math" w:hAnsi="Cambria Math" w:cs="TH SarabunPSK"/>
                    <w:cs/>
                  </w:rPr>
                  <m:t>-</m:t>
                </m:r>
                <m:r>
                  <w:rPr>
                    <w:rFonts w:ascii="Cambria Math" w:hAnsi="Cambria Math" w:cs="TH SarabunPSK"/>
                  </w:rPr>
                  <m:t>3</m:t>
                </m:r>
                <m:r>
                  <w:rPr>
                    <w:rFonts w:ascii="Cambria Math" w:hAnsi="Cambria Math" w:cs="Cambria Math" w:hint="cs"/>
                    <w:cs/>
                  </w:rPr>
                  <m:t>σw</m:t>
                </m:r>
              </m:oMath>
            </m:oMathPara>
          </w:p>
        </w:tc>
      </w:tr>
      <w:tr w:rsidR="00273CAC" w:rsidRPr="006B7B37" w14:paraId="5A18BE84" w14:textId="77777777" w:rsidTr="00B76436">
        <w:tc>
          <w:tcPr>
            <w:tcW w:w="949" w:type="pct"/>
          </w:tcPr>
          <w:p w14:paraId="2908EB81" w14:textId="77777777" w:rsidR="00273CAC" w:rsidRPr="006B7B37" w:rsidRDefault="00273CAC" w:rsidP="00D9602B">
            <w:pPr>
              <w:ind w:left="119" w:firstLine="480"/>
              <w:rPr>
                <w:rFonts w:ascii="TH SarabunPSK" w:hAnsi="TH SarabunPSK" w:cs="TH SarabunPSK"/>
              </w:rPr>
            </w:pPr>
            <w:r w:rsidRPr="006B7B37">
              <w:rPr>
                <w:rFonts w:ascii="TH SarabunPSK" w:hAnsi="TH SarabunPSK" w:cs="TH SarabunPSK"/>
              </w:rPr>
              <w:t>F</w:t>
            </w:r>
          </w:p>
        </w:tc>
        <w:tc>
          <w:tcPr>
            <w:tcW w:w="4051" w:type="pct"/>
          </w:tcPr>
          <w:p w14:paraId="563F6BD5" w14:textId="77777777" w:rsidR="00273CAC" w:rsidRPr="006B7B37" w:rsidRDefault="00000000" w:rsidP="00D9602B">
            <w:pPr>
              <w:jc w:val="both"/>
              <w:rPr>
                <w:rFonts w:ascii="TH SarabunPSK" w:hAnsi="TH SarabunPSK" w:cs="TH SarabunPSK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cs/>
                      </w:rPr>
                      <m:t>x</m:t>
                    </m:r>
                  </m:e>
                </m:acc>
                <m:r>
                  <w:rPr>
                    <w:rFonts w:ascii="Cambria Math" w:hAnsi="Cambria Math" w:cs="TH SarabunPSK"/>
                    <w:cs/>
                  </w:rPr>
                  <m:t>-</m:t>
                </m:r>
                <m:r>
                  <w:rPr>
                    <w:rFonts w:ascii="Cambria Math" w:hAnsi="Cambria Math" w:cs="TH SarabunPSK"/>
                  </w:rPr>
                  <m:t>3</m:t>
                </m:r>
                <m:r>
                  <w:rPr>
                    <w:rFonts w:ascii="Cambria Math" w:hAnsi="Cambria Math" w:cs="Cambria Math" w:hint="cs"/>
                    <w:cs/>
                  </w:rPr>
                  <m:t>σw</m:t>
                </m:r>
                <m:r>
                  <w:rPr>
                    <w:rFonts w:ascii="Cambria Math" w:hAnsi="Cambria Math" w:cs="TH SarabunPSK"/>
                  </w:rPr>
                  <m:t>&gt;</m:t>
                </m:r>
                <m:r>
                  <w:rPr>
                    <w:rFonts w:ascii="Cambria Math" w:hAnsi="Cambria Math" w:cs="Cambria Math" w:hint="cs"/>
                    <w:cs/>
                  </w:rPr>
                  <m:t>s</m:t>
                </m:r>
              </m:oMath>
            </m:oMathPara>
          </w:p>
        </w:tc>
      </w:tr>
    </w:tbl>
    <w:p w14:paraId="7D3611D0" w14:textId="77777777" w:rsidR="00A458EC" w:rsidRDefault="00A458EC" w:rsidP="00D9602B">
      <w:pPr>
        <w:pStyle w:val="a7"/>
        <w:ind w:left="1440"/>
        <w:rPr>
          <w:rFonts w:ascii="TH SarabunPSK" w:hAnsi="TH SarabunPSK" w:cs="TH SarabunPSK"/>
          <w:szCs w:val="32"/>
          <w:u w:val="single"/>
        </w:rPr>
      </w:pPr>
    </w:p>
    <w:p w14:paraId="572A9EA9" w14:textId="72E2ADE5" w:rsidR="00273CAC" w:rsidRPr="006B7B37" w:rsidRDefault="00273CAC" w:rsidP="00D9602B">
      <w:pPr>
        <w:pStyle w:val="a7"/>
        <w:numPr>
          <w:ilvl w:val="0"/>
          <w:numId w:val="22"/>
        </w:numPr>
        <w:rPr>
          <w:rFonts w:ascii="TH SarabunPSK" w:hAnsi="TH SarabunPSK" w:cs="TH SarabunPSK"/>
          <w:szCs w:val="32"/>
          <w:u w:val="single"/>
        </w:rPr>
      </w:pPr>
      <w:r w:rsidRPr="006B7B37">
        <w:rPr>
          <w:rFonts w:ascii="TH SarabunPSK" w:hAnsi="TH SarabunPSK" w:cs="TH SarabunPSK"/>
          <w:szCs w:val="32"/>
          <w:u w:val="single"/>
          <w:cs/>
        </w:rPr>
        <w:t>ผลลัพธ์การเรียนรู้ของหลักสูตร (</w:t>
      </w:r>
      <w:r w:rsidRPr="006B7B37">
        <w:rPr>
          <w:rFonts w:ascii="TH SarabunPSK" w:hAnsi="TH SarabunPSK" w:cs="TH SarabunPSK"/>
          <w:szCs w:val="32"/>
          <w:u w:val="single"/>
        </w:rPr>
        <w:t>Learning Outcome : LO)</w:t>
      </w:r>
    </w:p>
    <w:p w14:paraId="3FFF2CF7" w14:textId="5C201EF4" w:rsidR="00273CAC" w:rsidRPr="006B7B37" w:rsidRDefault="00273CAC" w:rsidP="00D9602B">
      <w:pPr>
        <w:ind w:firstLine="1701"/>
        <w:jc w:val="thaiDistribute"/>
        <w:rPr>
          <w:rFonts w:ascii="TH SarabunPSK" w:eastAsia="TH SarabunPSK" w:hAnsi="TH SarabunPSK" w:cs="TH SarabunPSK"/>
        </w:rPr>
      </w:pPr>
      <w:r w:rsidRPr="006B7B37">
        <w:rPr>
          <w:rFonts w:ascii="TH SarabunPSK" w:eastAsia="TH SarabunPSK" w:hAnsi="TH SarabunPSK" w:cs="TH SarabunPSK"/>
        </w:rPr>
        <w:t>LO1</w:t>
      </w:r>
      <w:r w:rsidRPr="006B7B37">
        <w:rPr>
          <w:rFonts w:ascii="TH SarabunPSK" w:eastAsia="TH SarabunPSK" w:hAnsi="TH SarabunPSK" w:cs="TH SarabunPSK"/>
          <w:cs/>
        </w:rPr>
        <w:t xml:space="preserve"> : </w:t>
      </w:r>
      <w:r w:rsidRPr="006B7B37">
        <w:rPr>
          <w:rFonts w:ascii="TH SarabunPSK" w:hAnsi="TH SarabunPSK" w:cs="TH SarabunPSK"/>
          <w:cs/>
        </w:rPr>
        <w:t>เพื่อให้ผู้เรียนมีความรู้ ความเข้าใจเกี่ยวกับวัสดุวิศวกรรมประเภทต่าง ๆ</w:t>
      </w:r>
    </w:p>
    <w:p w14:paraId="3F66F16C" w14:textId="77777777" w:rsidR="00273CAC" w:rsidRPr="006B7B37" w:rsidRDefault="00273CAC" w:rsidP="00D9602B">
      <w:pPr>
        <w:ind w:left="2268" w:hanging="567"/>
        <w:jc w:val="thaiDistribute"/>
        <w:rPr>
          <w:rFonts w:ascii="TH SarabunPSK" w:eastAsia="TH SarabunPSK" w:hAnsi="TH SarabunPSK" w:cs="TH SarabunPSK"/>
        </w:rPr>
      </w:pPr>
      <w:r w:rsidRPr="006B7B37">
        <w:rPr>
          <w:rFonts w:ascii="TH SarabunPSK" w:eastAsia="TH SarabunPSK" w:hAnsi="TH SarabunPSK" w:cs="TH SarabunPSK"/>
        </w:rPr>
        <w:t xml:space="preserve">LO2 </w:t>
      </w:r>
      <w:r w:rsidRPr="006B7B37">
        <w:rPr>
          <w:rFonts w:ascii="TH SarabunPSK" w:eastAsia="TH SarabunPSK" w:hAnsi="TH SarabunPSK" w:cs="TH SarabunPSK"/>
          <w:cs/>
        </w:rPr>
        <w:t>: เพื่อให้ผู้เรียนมีความรู้พื้นฐานทั่วไปเกี่ยวกับวัสดุวิศวกรรม เพื่อใช้เป็นพื้นฐานในการศึกษาวิชาที่ต่อเนื่องในระดับสูงต่อไป</w:t>
      </w:r>
    </w:p>
    <w:p w14:paraId="5A568289" w14:textId="451B3256" w:rsidR="00273CAC" w:rsidRPr="006B7B37" w:rsidRDefault="00273CAC" w:rsidP="00D9602B">
      <w:pPr>
        <w:ind w:left="2268" w:hanging="567"/>
        <w:jc w:val="thaiDistribute"/>
        <w:rPr>
          <w:rFonts w:ascii="TH SarabunPSK" w:eastAsia="TH SarabunPSK" w:hAnsi="TH SarabunPSK" w:cs="TH SarabunPSK"/>
        </w:rPr>
      </w:pPr>
      <w:r w:rsidRPr="006B7B37">
        <w:rPr>
          <w:rFonts w:ascii="TH SarabunPSK" w:eastAsia="TH SarabunPSK" w:hAnsi="TH SarabunPSK" w:cs="TH SarabunPSK"/>
        </w:rPr>
        <w:t xml:space="preserve">LO3 </w:t>
      </w:r>
      <w:r w:rsidRPr="006B7B37">
        <w:rPr>
          <w:rFonts w:ascii="TH SarabunPSK" w:eastAsia="TH SarabunPSK" w:hAnsi="TH SarabunPSK" w:cs="TH SarabunPSK"/>
          <w:cs/>
        </w:rPr>
        <w:t>: เพื่อให้ผู้เรียนเข้าใจและสามารถอธิบายเกี่ยวกับคุณสมบัติของวัสดุวิศวกรรมประเภทต่าง ๆ และการนำไปใช้งาน</w:t>
      </w:r>
    </w:p>
    <w:p w14:paraId="43DAB622" w14:textId="30F4D970" w:rsidR="00273CAC" w:rsidRPr="006B7B37" w:rsidRDefault="00273CAC" w:rsidP="00D9602B">
      <w:pPr>
        <w:ind w:firstLine="1701"/>
        <w:jc w:val="thaiDistribute"/>
        <w:rPr>
          <w:rFonts w:ascii="TH SarabunPSK" w:eastAsia="TH SarabunPSK" w:hAnsi="TH SarabunPSK" w:cs="TH SarabunPSK"/>
        </w:rPr>
      </w:pPr>
      <w:r w:rsidRPr="006B7B37">
        <w:rPr>
          <w:rFonts w:ascii="TH SarabunPSK" w:eastAsia="TH SarabunPSK" w:hAnsi="TH SarabunPSK" w:cs="TH SarabunPSK"/>
        </w:rPr>
        <w:t xml:space="preserve">LO4 </w:t>
      </w:r>
      <w:r w:rsidRPr="006B7B37">
        <w:rPr>
          <w:rFonts w:ascii="TH SarabunPSK" w:eastAsia="TH SarabunPSK" w:hAnsi="TH SarabunPSK" w:cs="TH SarabunPSK"/>
          <w:cs/>
        </w:rPr>
        <w:t>: เพื่อให้ผู้เรียนสามารถอธิบายเกี่ยวกับกระบวนการผลิตสำหรับผลิตภัณฑ์ที่ใช้วัสดุวิศวกรรม</w:t>
      </w:r>
    </w:p>
    <w:p w14:paraId="7068E8C9" w14:textId="03B756F7" w:rsidR="001414EB" w:rsidRPr="000D757C" w:rsidRDefault="001414EB" w:rsidP="00D9602B">
      <w:pPr>
        <w:ind w:right="108"/>
        <w:jc w:val="thaiDistribute"/>
        <w:rPr>
          <w:rFonts w:ascii="TH SarabunPSK" w:eastAsia="TH SarabunPSK" w:hAnsi="TH SarabunPSK" w:cs="TH SarabunPSK"/>
          <w:b/>
          <w:bCs/>
          <w:sz w:val="16"/>
          <w:szCs w:val="16"/>
        </w:rPr>
      </w:pPr>
    </w:p>
    <w:tbl>
      <w:tblPr>
        <w:tblStyle w:val="a9"/>
        <w:tblW w:w="4479" w:type="pct"/>
        <w:tblInd w:w="1129" w:type="dxa"/>
        <w:tblLook w:val="04A0" w:firstRow="1" w:lastRow="0" w:firstColumn="1" w:lastColumn="0" w:noHBand="0" w:noVBand="1"/>
      </w:tblPr>
      <w:tblGrid>
        <w:gridCol w:w="2406"/>
        <w:gridCol w:w="1707"/>
        <w:gridCol w:w="2552"/>
        <w:gridCol w:w="2265"/>
      </w:tblGrid>
      <w:tr w:rsidR="00E5207F" w:rsidRPr="006B7B37" w14:paraId="301E2618" w14:textId="77777777" w:rsidTr="00820AC1">
        <w:trPr>
          <w:trHeight w:val="340"/>
        </w:trPr>
        <w:tc>
          <w:tcPr>
            <w:tcW w:w="1347" w:type="pct"/>
            <w:shd w:val="clear" w:color="auto" w:fill="E2EFD9" w:themeFill="accent6" w:themeFillTint="33"/>
            <w:vAlign w:val="center"/>
          </w:tcPr>
          <w:p w14:paraId="61C2EFBA" w14:textId="77777777" w:rsidR="00E5207F" w:rsidRPr="006B7B37" w:rsidRDefault="00E5207F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</w:rPr>
            </w:pPr>
            <w:r w:rsidRPr="006B7B37">
              <w:rPr>
                <w:rFonts w:ascii="TH SarabunPSK" w:eastAsia="TH SarabunPSK" w:hAnsi="TH SarabunPSK" w:cs="TH SarabunPSK"/>
                <w:b/>
                <w:bCs/>
                <w:cs/>
              </w:rPr>
              <w:t>ผลลัพธ์การเรียนรู้ (</w:t>
            </w:r>
            <w:r w:rsidRPr="006B7B37">
              <w:rPr>
                <w:rFonts w:ascii="TH SarabunPSK" w:eastAsia="TH SarabunPSK" w:hAnsi="TH SarabunPSK" w:cs="TH SarabunPSK"/>
                <w:b/>
                <w:bCs/>
              </w:rPr>
              <w:t>LO</w:t>
            </w:r>
            <w:r w:rsidRPr="006B7B37">
              <w:rPr>
                <w:rFonts w:ascii="TH SarabunPSK" w:eastAsia="TH SarabunPSK" w:hAnsi="TH SarabunPSK" w:cs="TH SarabunPSK"/>
                <w:b/>
                <w:bCs/>
                <w:cs/>
              </w:rPr>
              <w:t>)</w:t>
            </w:r>
          </w:p>
        </w:tc>
        <w:tc>
          <w:tcPr>
            <w:tcW w:w="956" w:type="pct"/>
            <w:shd w:val="clear" w:color="auto" w:fill="E2EFD9" w:themeFill="accent6" w:themeFillTint="33"/>
            <w:vAlign w:val="center"/>
          </w:tcPr>
          <w:p w14:paraId="0E738E5C" w14:textId="77777777" w:rsidR="00E5207F" w:rsidRPr="006B7B37" w:rsidRDefault="00E5207F" w:rsidP="00D960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B7B37">
              <w:rPr>
                <w:rFonts w:ascii="TH SarabunPSK" w:hAnsi="TH SarabunPSK" w:cs="TH SarabunPSK"/>
                <w:b/>
                <w:bCs/>
                <w:cs/>
              </w:rPr>
              <w:t>หัวข้อ</w:t>
            </w:r>
          </w:p>
          <w:p w14:paraId="02292675" w14:textId="77777777" w:rsidR="00E5207F" w:rsidRPr="006B7B37" w:rsidRDefault="00E5207F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</w:rPr>
            </w:pPr>
            <w:r w:rsidRPr="006B7B37">
              <w:rPr>
                <w:rFonts w:ascii="TH SarabunPSK" w:hAnsi="TH SarabunPSK" w:cs="TH SarabunPSK"/>
                <w:b/>
                <w:bCs/>
                <w:cs/>
              </w:rPr>
              <w:t>หลักสูตรอบรมฯ</w:t>
            </w:r>
          </w:p>
        </w:tc>
        <w:tc>
          <w:tcPr>
            <w:tcW w:w="1429" w:type="pct"/>
            <w:shd w:val="clear" w:color="auto" w:fill="E2EFD9" w:themeFill="accent6" w:themeFillTint="33"/>
            <w:vAlign w:val="center"/>
          </w:tcPr>
          <w:p w14:paraId="7FB51178" w14:textId="77777777" w:rsidR="00E5207F" w:rsidRPr="006B7B37" w:rsidRDefault="00E5207F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s/>
              </w:rPr>
            </w:pPr>
            <w:r w:rsidRPr="006B7B37">
              <w:rPr>
                <w:rFonts w:ascii="TH SarabunPSK" w:eastAsia="TH SarabunPSK" w:hAnsi="TH SarabunPSK" w:cs="TH SarabunPSK"/>
                <w:b/>
                <w:bCs/>
                <w:cs/>
              </w:rPr>
              <w:t>วิธีการประเมินผล</w:t>
            </w:r>
          </w:p>
        </w:tc>
        <w:tc>
          <w:tcPr>
            <w:tcW w:w="1269" w:type="pct"/>
            <w:shd w:val="clear" w:color="auto" w:fill="E2EFD9" w:themeFill="accent6" w:themeFillTint="33"/>
            <w:vAlign w:val="center"/>
          </w:tcPr>
          <w:p w14:paraId="606C26EC" w14:textId="77777777" w:rsidR="00E5207F" w:rsidRPr="006B7B37" w:rsidRDefault="00E5207F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s/>
              </w:rPr>
            </w:pPr>
            <w:r w:rsidRPr="006B7B37">
              <w:rPr>
                <w:rFonts w:ascii="TH SarabunPSK" w:eastAsia="TH SarabunPSK" w:hAnsi="TH SarabunPSK" w:cs="TH SarabunPSK"/>
                <w:b/>
                <w:bCs/>
                <w:cs/>
              </w:rPr>
              <w:t>สัดส่วนการประเมิน</w:t>
            </w:r>
          </w:p>
        </w:tc>
      </w:tr>
      <w:tr w:rsidR="00E5207F" w:rsidRPr="006B7B37" w14:paraId="4F867F7D" w14:textId="77777777" w:rsidTr="00820AC1">
        <w:trPr>
          <w:trHeight w:val="340"/>
        </w:trPr>
        <w:tc>
          <w:tcPr>
            <w:tcW w:w="1347" w:type="pct"/>
          </w:tcPr>
          <w:p w14:paraId="0FA831F3" w14:textId="77777777" w:rsidR="00E5207F" w:rsidRPr="006B7B37" w:rsidRDefault="00E5207F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firstLine="594"/>
              <w:rPr>
                <w:rFonts w:ascii="TH SarabunPSK" w:eastAsia="TH SarabunPSK" w:hAnsi="TH SarabunPSK" w:cs="TH SarabunPSK"/>
              </w:rPr>
            </w:pPr>
            <w:r w:rsidRPr="006B7B37">
              <w:rPr>
                <w:rFonts w:ascii="TH SarabunPSK" w:eastAsia="TH SarabunPSK" w:hAnsi="TH SarabunPSK" w:cs="TH SarabunPSK"/>
              </w:rPr>
              <w:t>LO1</w:t>
            </w:r>
            <w:r w:rsidRPr="006B7B37">
              <w:rPr>
                <w:rFonts w:ascii="TH SarabunPSK" w:eastAsia="TH SarabunPSK" w:hAnsi="TH SarabunPSK" w:cs="TH SarabunPSK"/>
                <w:cs/>
              </w:rPr>
              <w:t xml:space="preserve"> </w:t>
            </w:r>
            <w:r w:rsidRPr="006B7B37">
              <w:rPr>
                <w:rFonts w:ascii="TH SarabunPSK" w:hAnsi="TH SarabunPSK" w:cs="TH SarabunPSK"/>
                <w:cs/>
              </w:rPr>
              <w:t xml:space="preserve">– </w:t>
            </w:r>
            <w:r w:rsidRPr="006B7B37">
              <w:rPr>
                <w:rFonts w:ascii="TH SarabunPSK" w:hAnsi="TH SarabunPSK" w:cs="TH SarabunPSK"/>
              </w:rPr>
              <w:t>LO4</w:t>
            </w:r>
          </w:p>
        </w:tc>
        <w:tc>
          <w:tcPr>
            <w:tcW w:w="956" w:type="pct"/>
          </w:tcPr>
          <w:p w14:paraId="4290F8D7" w14:textId="77777777" w:rsidR="00E5207F" w:rsidRPr="006B7B37" w:rsidRDefault="00E5207F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firstLine="469"/>
              <w:rPr>
                <w:rFonts w:ascii="TH SarabunPSK" w:eastAsia="TH SarabunPSK" w:hAnsi="TH SarabunPSK" w:cs="TH SarabunPSK"/>
              </w:rPr>
            </w:pPr>
            <w:r w:rsidRPr="006B7B37">
              <w:rPr>
                <w:rFonts w:ascii="TH SarabunPSK" w:eastAsia="TH SarabunPSK" w:hAnsi="TH SarabunPSK" w:cs="TH SarabunPSK"/>
              </w:rPr>
              <w:t>1</w:t>
            </w:r>
            <w:r w:rsidRPr="006B7B37">
              <w:rPr>
                <w:rFonts w:ascii="TH SarabunPSK" w:eastAsia="TH SarabunPSK" w:hAnsi="TH SarabunPSK" w:cs="TH SarabunPSK"/>
                <w:cs/>
              </w:rPr>
              <w:t>-</w:t>
            </w:r>
            <w:r w:rsidRPr="006B7B37">
              <w:rPr>
                <w:rFonts w:ascii="TH SarabunPSK" w:eastAsia="TH SarabunPSK" w:hAnsi="TH SarabunPSK" w:cs="TH SarabunPSK"/>
              </w:rPr>
              <w:t>11</w:t>
            </w:r>
          </w:p>
        </w:tc>
        <w:tc>
          <w:tcPr>
            <w:tcW w:w="1429" w:type="pct"/>
          </w:tcPr>
          <w:p w14:paraId="4EA72779" w14:textId="77777777" w:rsidR="00E5207F" w:rsidRPr="006B7B37" w:rsidRDefault="00E5207F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firstLine="28"/>
              <w:rPr>
                <w:rFonts w:ascii="TH SarabunPSK" w:eastAsia="TH SarabunPSK" w:hAnsi="TH SarabunPSK" w:cs="TH SarabunPSK"/>
              </w:rPr>
            </w:pPr>
            <w:r w:rsidRPr="006B7B37">
              <w:rPr>
                <w:rFonts w:ascii="TH SarabunPSK" w:eastAsia="TH SarabunPSK" w:hAnsi="TH SarabunPSK" w:cs="TH SarabunPSK"/>
                <w:cs/>
              </w:rPr>
              <w:t>การทำแบบทดสอบ (</w:t>
            </w:r>
            <w:r w:rsidRPr="006B7B37">
              <w:rPr>
                <w:rFonts w:ascii="TH SarabunPSK" w:eastAsia="TH SarabunPSK" w:hAnsi="TH SarabunPSK" w:cs="TH SarabunPSK"/>
              </w:rPr>
              <w:t>Quiz</w:t>
            </w:r>
            <w:r w:rsidRPr="006B7B37">
              <w:rPr>
                <w:rFonts w:ascii="TH SarabunPSK" w:eastAsia="TH SarabunPSK" w:hAnsi="TH SarabunPSK" w:cs="TH SarabunPSK"/>
                <w:cs/>
              </w:rPr>
              <w:t>)</w:t>
            </w:r>
          </w:p>
        </w:tc>
        <w:tc>
          <w:tcPr>
            <w:tcW w:w="1269" w:type="pct"/>
          </w:tcPr>
          <w:p w14:paraId="7DA21EDA" w14:textId="77777777" w:rsidR="00E5207F" w:rsidRPr="006B7B37" w:rsidRDefault="00E5207F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</w:rPr>
            </w:pPr>
            <w:r w:rsidRPr="006B7B37">
              <w:rPr>
                <w:rFonts w:ascii="TH SarabunPSK" w:eastAsia="TH SarabunPSK" w:hAnsi="TH SarabunPSK" w:cs="TH SarabunPSK"/>
              </w:rPr>
              <w:t>15</w:t>
            </w:r>
            <w:r w:rsidRPr="006B7B37">
              <w:rPr>
                <w:rFonts w:ascii="TH SarabunPSK" w:eastAsia="TH SarabunPSK" w:hAnsi="TH SarabunPSK" w:cs="TH SarabunPSK"/>
                <w:cs/>
              </w:rPr>
              <w:t>%</w:t>
            </w:r>
          </w:p>
        </w:tc>
      </w:tr>
      <w:tr w:rsidR="00E5207F" w:rsidRPr="006B7B37" w14:paraId="4E1FD593" w14:textId="77777777" w:rsidTr="00820AC1">
        <w:trPr>
          <w:trHeight w:val="340"/>
        </w:trPr>
        <w:tc>
          <w:tcPr>
            <w:tcW w:w="1347" w:type="pct"/>
          </w:tcPr>
          <w:p w14:paraId="75D5C6A2" w14:textId="77777777" w:rsidR="00E5207F" w:rsidRPr="006B7B37" w:rsidRDefault="00E5207F" w:rsidP="00D9602B">
            <w:pPr>
              <w:tabs>
                <w:tab w:val="center" w:pos="1069"/>
              </w:tabs>
              <w:ind w:firstLine="594"/>
              <w:rPr>
                <w:rFonts w:ascii="TH SarabunPSK" w:eastAsia="TH SarabunPSK" w:hAnsi="TH SarabunPSK" w:cs="TH SarabunPSK"/>
              </w:rPr>
            </w:pPr>
            <w:r w:rsidRPr="006B7B37">
              <w:rPr>
                <w:rFonts w:ascii="TH SarabunPSK" w:eastAsia="TH SarabunPSK" w:hAnsi="TH SarabunPSK" w:cs="TH SarabunPSK"/>
              </w:rPr>
              <w:t xml:space="preserve">LO1, </w:t>
            </w:r>
            <w:r w:rsidRPr="006B7B37">
              <w:rPr>
                <w:rFonts w:ascii="TH SarabunPSK" w:hAnsi="TH SarabunPSK" w:cs="TH SarabunPSK"/>
              </w:rPr>
              <w:t>LO2</w:t>
            </w:r>
          </w:p>
        </w:tc>
        <w:tc>
          <w:tcPr>
            <w:tcW w:w="956" w:type="pct"/>
          </w:tcPr>
          <w:p w14:paraId="25322818" w14:textId="77777777" w:rsidR="00E5207F" w:rsidRPr="006B7B37" w:rsidRDefault="00E5207F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firstLine="469"/>
              <w:rPr>
                <w:rFonts w:ascii="TH SarabunPSK" w:eastAsia="TH SarabunPSK" w:hAnsi="TH SarabunPSK" w:cs="TH SarabunPSK"/>
                <w:cs/>
              </w:rPr>
            </w:pPr>
            <w:r w:rsidRPr="006B7B37">
              <w:rPr>
                <w:rFonts w:ascii="TH SarabunPSK" w:eastAsia="TH SarabunPSK" w:hAnsi="TH SarabunPSK" w:cs="TH SarabunPSK"/>
              </w:rPr>
              <w:t>1</w:t>
            </w:r>
            <w:r w:rsidRPr="006B7B37">
              <w:rPr>
                <w:rFonts w:ascii="TH SarabunPSK" w:eastAsia="TH SarabunPSK" w:hAnsi="TH SarabunPSK" w:cs="TH SarabunPSK"/>
                <w:cs/>
              </w:rPr>
              <w:t>-</w:t>
            </w:r>
            <w:r w:rsidRPr="006B7B37">
              <w:rPr>
                <w:rFonts w:ascii="TH SarabunPSK" w:eastAsia="TH SarabunPSK" w:hAnsi="TH SarabunPSK" w:cs="TH SarabunPSK"/>
              </w:rPr>
              <w:t>6</w:t>
            </w:r>
          </w:p>
        </w:tc>
        <w:tc>
          <w:tcPr>
            <w:tcW w:w="1429" w:type="pct"/>
          </w:tcPr>
          <w:p w14:paraId="1038E249" w14:textId="77777777" w:rsidR="00E5207F" w:rsidRPr="006B7B37" w:rsidRDefault="00E5207F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firstLine="28"/>
              <w:rPr>
                <w:rFonts w:ascii="TH SarabunPSK" w:eastAsia="TH SarabunPSK" w:hAnsi="TH SarabunPSK" w:cs="TH SarabunPSK"/>
              </w:rPr>
            </w:pPr>
            <w:r w:rsidRPr="006B7B37">
              <w:rPr>
                <w:rFonts w:ascii="TH SarabunPSK" w:eastAsia="TH SarabunPSK" w:hAnsi="TH SarabunPSK" w:cs="TH SarabunPSK"/>
                <w:cs/>
              </w:rPr>
              <w:t>การทำข้อสอบกลางภาค</w:t>
            </w:r>
          </w:p>
        </w:tc>
        <w:tc>
          <w:tcPr>
            <w:tcW w:w="1269" w:type="pct"/>
          </w:tcPr>
          <w:p w14:paraId="714DBB85" w14:textId="77777777" w:rsidR="00E5207F" w:rsidRPr="006B7B37" w:rsidRDefault="00E5207F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s/>
              </w:rPr>
            </w:pPr>
            <w:r w:rsidRPr="006B7B37">
              <w:rPr>
                <w:rFonts w:ascii="TH SarabunPSK" w:eastAsia="TH SarabunPSK" w:hAnsi="TH SarabunPSK" w:cs="TH SarabunPSK"/>
                <w:cs/>
              </w:rPr>
              <w:t>40%</w:t>
            </w:r>
          </w:p>
        </w:tc>
      </w:tr>
      <w:tr w:rsidR="00E5207F" w:rsidRPr="006B7B37" w14:paraId="7938D86B" w14:textId="77777777" w:rsidTr="00820AC1">
        <w:trPr>
          <w:trHeight w:val="340"/>
        </w:trPr>
        <w:tc>
          <w:tcPr>
            <w:tcW w:w="1347" w:type="pct"/>
          </w:tcPr>
          <w:p w14:paraId="365156C6" w14:textId="77777777" w:rsidR="00E5207F" w:rsidRPr="006B7B37" w:rsidRDefault="00E5207F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firstLine="594"/>
              <w:rPr>
                <w:rFonts w:ascii="TH SarabunPSK" w:eastAsia="TH SarabunPSK" w:hAnsi="TH SarabunPSK" w:cs="TH SarabunPSK"/>
              </w:rPr>
            </w:pPr>
            <w:r w:rsidRPr="006B7B37">
              <w:rPr>
                <w:rFonts w:ascii="TH SarabunPSK" w:eastAsia="TH SarabunPSK" w:hAnsi="TH SarabunPSK" w:cs="TH SarabunPSK"/>
              </w:rPr>
              <w:t>LO3,</w:t>
            </w:r>
            <w:r w:rsidRPr="006B7B37">
              <w:rPr>
                <w:rFonts w:ascii="TH SarabunPSK" w:hAnsi="TH SarabunPSK" w:cs="TH SarabunPSK"/>
              </w:rPr>
              <w:t xml:space="preserve"> LO4</w:t>
            </w:r>
          </w:p>
        </w:tc>
        <w:tc>
          <w:tcPr>
            <w:tcW w:w="956" w:type="pct"/>
          </w:tcPr>
          <w:p w14:paraId="697AB2C2" w14:textId="77777777" w:rsidR="00E5207F" w:rsidRPr="006B7B37" w:rsidRDefault="00E5207F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firstLine="469"/>
              <w:rPr>
                <w:rFonts w:ascii="TH SarabunPSK" w:eastAsia="TH SarabunPSK" w:hAnsi="TH SarabunPSK" w:cs="TH SarabunPSK"/>
                <w:cs/>
              </w:rPr>
            </w:pPr>
            <w:r w:rsidRPr="006B7B37">
              <w:rPr>
                <w:rFonts w:ascii="TH SarabunPSK" w:eastAsia="TH SarabunPSK" w:hAnsi="TH SarabunPSK" w:cs="TH SarabunPSK"/>
              </w:rPr>
              <w:t>7</w:t>
            </w:r>
            <w:r w:rsidRPr="006B7B37">
              <w:rPr>
                <w:rFonts w:ascii="TH SarabunPSK" w:eastAsia="TH SarabunPSK" w:hAnsi="TH SarabunPSK" w:cs="TH SarabunPSK"/>
                <w:cs/>
              </w:rPr>
              <w:t>-</w:t>
            </w:r>
            <w:r w:rsidRPr="006B7B37">
              <w:rPr>
                <w:rFonts w:ascii="TH SarabunPSK" w:eastAsia="TH SarabunPSK" w:hAnsi="TH SarabunPSK" w:cs="TH SarabunPSK"/>
              </w:rPr>
              <w:t>11</w:t>
            </w:r>
          </w:p>
        </w:tc>
        <w:tc>
          <w:tcPr>
            <w:tcW w:w="1429" w:type="pct"/>
          </w:tcPr>
          <w:p w14:paraId="2328AB99" w14:textId="77777777" w:rsidR="00E5207F" w:rsidRPr="006B7B37" w:rsidRDefault="00E5207F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firstLine="28"/>
              <w:rPr>
                <w:rFonts w:ascii="TH SarabunPSK" w:eastAsia="TH SarabunPSK" w:hAnsi="TH SarabunPSK" w:cs="TH SarabunPSK"/>
              </w:rPr>
            </w:pPr>
            <w:r w:rsidRPr="006B7B37">
              <w:rPr>
                <w:rFonts w:ascii="TH SarabunPSK" w:eastAsia="TH SarabunPSK" w:hAnsi="TH SarabunPSK" w:cs="TH SarabunPSK"/>
                <w:cs/>
              </w:rPr>
              <w:t>การทำข้อสอบปลายภาค</w:t>
            </w:r>
          </w:p>
        </w:tc>
        <w:tc>
          <w:tcPr>
            <w:tcW w:w="1269" w:type="pct"/>
          </w:tcPr>
          <w:p w14:paraId="6A4BCE5E" w14:textId="77777777" w:rsidR="00E5207F" w:rsidRPr="006B7B37" w:rsidRDefault="00E5207F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s/>
              </w:rPr>
            </w:pPr>
            <w:r w:rsidRPr="006B7B37">
              <w:rPr>
                <w:rFonts w:ascii="TH SarabunPSK" w:eastAsia="TH SarabunPSK" w:hAnsi="TH SarabunPSK" w:cs="TH SarabunPSK"/>
                <w:cs/>
              </w:rPr>
              <w:t>45%</w:t>
            </w:r>
          </w:p>
        </w:tc>
      </w:tr>
      <w:tr w:rsidR="009B3BDE" w:rsidRPr="006B7B37" w14:paraId="01E103B0" w14:textId="77777777" w:rsidTr="00820AC1">
        <w:trPr>
          <w:trHeight w:val="340"/>
        </w:trPr>
        <w:tc>
          <w:tcPr>
            <w:tcW w:w="3731" w:type="pct"/>
            <w:gridSpan w:val="3"/>
            <w:shd w:val="clear" w:color="auto" w:fill="E2EFD9" w:themeFill="accent6" w:themeFillTint="33"/>
            <w:vAlign w:val="center"/>
          </w:tcPr>
          <w:p w14:paraId="1370A9B9" w14:textId="0278CFB6" w:rsidR="009B3BDE" w:rsidRPr="006B7B37" w:rsidRDefault="009B3BDE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firstLine="160"/>
              <w:jc w:val="center"/>
              <w:rPr>
                <w:rFonts w:ascii="TH SarabunPSK" w:eastAsia="TH SarabunPSK" w:hAnsi="TH SarabunPSK" w:cs="TH SarabunPSK"/>
                <w:b/>
                <w:bCs/>
                <w:cs/>
              </w:rPr>
            </w:pPr>
            <w:r w:rsidRPr="006B7B37">
              <w:rPr>
                <w:rFonts w:ascii="TH SarabunPSK" w:eastAsia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269" w:type="pct"/>
            <w:shd w:val="clear" w:color="auto" w:fill="E2EFD9" w:themeFill="accent6" w:themeFillTint="33"/>
            <w:vAlign w:val="center"/>
          </w:tcPr>
          <w:p w14:paraId="642BDD98" w14:textId="11F14B9F" w:rsidR="009B3BDE" w:rsidRPr="006B7B37" w:rsidRDefault="009B3BDE" w:rsidP="00D9602B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</w:rPr>
            </w:pPr>
            <w:r w:rsidRPr="006B7B37">
              <w:rPr>
                <w:rFonts w:ascii="TH SarabunPSK" w:eastAsia="TH SarabunPSK" w:hAnsi="TH SarabunPSK" w:cs="TH SarabunPSK"/>
                <w:b/>
                <w:bCs/>
                <w:cs/>
              </w:rPr>
              <w:t>100</w:t>
            </w:r>
            <w:r w:rsidRPr="006B7B37">
              <w:rPr>
                <w:rFonts w:ascii="TH SarabunPSK" w:eastAsia="TH SarabunPSK" w:hAnsi="TH SarabunPSK" w:cs="TH SarabunPSK"/>
                <w:b/>
                <w:bCs/>
              </w:rPr>
              <w:t>%</w:t>
            </w:r>
          </w:p>
        </w:tc>
      </w:tr>
    </w:tbl>
    <w:p w14:paraId="7906AEB3" w14:textId="706E6082" w:rsidR="008874B7" w:rsidRPr="006B7B37" w:rsidRDefault="008D42BB" w:rsidP="00D9602B">
      <w:pPr>
        <w:ind w:left="1134"/>
        <w:jc w:val="thaiDistribute"/>
        <w:rPr>
          <w:rFonts w:ascii="TH SarabunPSK" w:eastAsia="TH SarabunPSK" w:hAnsi="TH SarabunPSK" w:cs="TH SarabunPSK"/>
          <w:b/>
          <w:bCs/>
          <w:color w:val="000000" w:themeColor="text1"/>
        </w:rPr>
      </w:pPr>
      <w:r w:rsidRPr="008D42BB">
        <w:rPr>
          <w:rFonts w:ascii="TH SarabunPSK" w:eastAsia="TH SarabunPSK" w:hAnsi="TH SarabunPSK" w:cs="TH SarabunPSK" w:hint="cs"/>
          <w:color w:val="000000" w:themeColor="text1"/>
          <w:u w:val="single"/>
          <w:cs/>
        </w:rPr>
        <w:t>หมายเหตุ</w:t>
      </w:r>
      <w:r>
        <w:rPr>
          <w:rFonts w:ascii="TH SarabunPSK" w:eastAsia="TH SarabunPSK" w:hAnsi="TH SarabunPSK" w:cs="TH SarabunPSK" w:hint="cs"/>
          <w:color w:val="000000" w:themeColor="text1"/>
          <w:cs/>
        </w:rPr>
        <w:t xml:space="preserve"> </w:t>
      </w:r>
      <w:r w:rsidR="00A20B0D" w:rsidRPr="006B7B37">
        <w:rPr>
          <w:rFonts w:ascii="TH SarabunPSK" w:eastAsia="TH SarabunPSK" w:hAnsi="TH SarabunPSK" w:cs="TH SarabunPSK"/>
          <w:color w:val="000000" w:themeColor="text1"/>
          <w:cs/>
        </w:rPr>
        <w:t>โดยผู้เรียนจะต้องได้คะแนนรวมไม่ต่ำกว่าร้อยละ 50 และต้องเข้าชั้นเรียนโดยมีระยะเวลาไม่ต่</w:t>
      </w:r>
      <w:r>
        <w:rPr>
          <w:rFonts w:ascii="TH SarabunPSK" w:eastAsia="TH SarabunPSK" w:hAnsi="TH SarabunPSK" w:cs="TH SarabunPSK" w:hint="cs"/>
          <w:color w:val="000000" w:themeColor="text1"/>
          <w:cs/>
        </w:rPr>
        <w:t>ำ</w:t>
      </w:r>
      <w:r w:rsidR="00A20B0D" w:rsidRPr="006B7B37">
        <w:rPr>
          <w:rFonts w:ascii="TH SarabunPSK" w:eastAsia="TH SarabunPSK" w:hAnsi="TH SarabunPSK" w:cs="TH SarabunPSK"/>
          <w:color w:val="000000" w:themeColor="text1"/>
          <w:cs/>
        </w:rPr>
        <w:t>กว่าร้อยละ 80</w:t>
      </w:r>
      <w:r>
        <w:rPr>
          <w:rFonts w:ascii="TH SarabunPSK" w:eastAsia="TH SarabunPSK" w:hAnsi="TH SarabunPSK" w:cs="TH SarabunPSK" w:hint="cs"/>
          <w:color w:val="000000" w:themeColor="text1"/>
          <w:cs/>
        </w:rPr>
        <w:t xml:space="preserve"> </w:t>
      </w:r>
      <w:r w:rsidR="00A20B0D" w:rsidRPr="006B7B37">
        <w:rPr>
          <w:rFonts w:ascii="TH SarabunPSK" w:eastAsia="TH SarabunPSK" w:hAnsi="TH SarabunPSK" w:cs="TH SarabunPSK"/>
          <w:color w:val="000000" w:themeColor="text1"/>
          <w:cs/>
        </w:rPr>
        <w:t>จึงถือว่าผ่านการประเมิน</w:t>
      </w:r>
    </w:p>
    <w:p w14:paraId="5483C303" w14:textId="77777777" w:rsidR="00A20B0D" w:rsidRPr="006B7B37" w:rsidRDefault="00A20B0D" w:rsidP="00D9602B">
      <w:pPr>
        <w:ind w:firstLine="993"/>
        <w:jc w:val="thaiDistribute"/>
        <w:rPr>
          <w:rFonts w:ascii="TH SarabunPSK" w:eastAsia="TH SarabunPSK" w:hAnsi="TH SarabunPSK" w:cs="TH SarabunPSK"/>
          <w:b/>
          <w:bCs/>
          <w:color w:val="000000" w:themeColor="text1"/>
        </w:rPr>
      </w:pPr>
    </w:p>
    <w:p w14:paraId="74F53004" w14:textId="225E61D0" w:rsidR="001E05BE" w:rsidRPr="006B7B37" w:rsidRDefault="001E05BE" w:rsidP="00D9602B">
      <w:pPr>
        <w:jc w:val="thaiDistribute"/>
        <w:rPr>
          <w:rFonts w:ascii="TH SarabunPSK" w:hAnsi="TH SarabunPSK" w:cs="TH SarabunPSK"/>
          <w:color w:val="000000" w:themeColor="text1"/>
        </w:rPr>
      </w:pPr>
      <w:r w:rsidRPr="006B7B37">
        <w:rPr>
          <w:rFonts w:ascii="TH SarabunPSK" w:eastAsia="TH SarabunPSK" w:hAnsi="TH SarabunPSK" w:cs="TH SarabunPSK"/>
          <w:b/>
          <w:bCs/>
          <w:color w:val="000000" w:themeColor="text1"/>
        </w:rPr>
        <w:t>3</w:t>
      </w:r>
      <w:r w:rsidRPr="006B7B37">
        <w:rPr>
          <w:rFonts w:ascii="TH SarabunPSK" w:eastAsia="TH SarabunPSK" w:hAnsi="TH SarabunPSK" w:cs="TH SarabunPSK"/>
          <w:b/>
          <w:bCs/>
          <w:color w:val="000000" w:themeColor="text1"/>
          <w:cs/>
        </w:rPr>
        <w:t xml:space="preserve">. </w:t>
      </w:r>
      <w:r w:rsidR="00755683" w:rsidRPr="006B7B37">
        <w:rPr>
          <w:rFonts w:ascii="TH SarabunPSK" w:hAnsi="TH SarabunPSK" w:cs="TH SarabunPSK"/>
          <w:b/>
          <w:bCs/>
          <w:color w:val="000000" w:themeColor="text1"/>
          <w:cs/>
        </w:rPr>
        <w:t>คำสำคัญสำหรับการสืบค้น (</w:t>
      </w:r>
      <w:r w:rsidR="00755683" w:rsidRPr="006B7B37">
        <w:rPr>
          <w:rFonts w:ascii="TH SarabunPSK" w:hAnsi="TH SarabunPSK" w:cs="TH SarabunPSK"/>
          <w:b/>
          <w:bCs/>
          <w:color w:val="000000" w:themeColor="text1"/>
        </w:rPr>
        <w:t>keyword</w:t>
      </w:r>
      <w:r w:rsidR="00755683" w:rsidRPr="006B7B37">
        <w:rPr>
          <w:rFonts w:ascii="TH SarabunPSK" w:hAnsi="TH SarabunPSK" w:cs="TH SarabunPSK"/>
          <w:b/>
          <w:bCs/>
          <w:color w:val="000000" w:themeColor="text1"/>
          <w:cs/>
        </w:rPr>
        <w:t>)</w:t>
      </w:r>
      <w:r w:rsidR="00755683" w:rsidRPr="006B7B37">
        <w:rPr>
          <w:rFonts w:ascii="TH SarabunPSK" w:hAnsi="TH SarabunPSK" w:cs="TH SarabunPSK"/>
          <w:color w:val="000000" w:themeColor="text1"/>
          <w:cs/>
        </w:rPr>
        <w:t xml:space="preserve"> </w:t>
      </w:r>
      <w:r w:rsidR="00755683" w:rsidRPr="006B7B37">
        <w:rPr>
          <w:rFonts w:ascii="TH SarabunPSK" w:hAnsi="TH SarabunPSK" w:cs="TH SarabunPSK"/>
          <w:b/>
          <w:bCs/>
          <w:color w:val="000000" w:themeColor="text1"/>
          <w:cs/>
        </w:rPr>
        <w:t>และคำอธิบายหลักสูตรอย่างย่อ</w:t>
      </w:r>
    </w:p>
    <w:p w14:paraId="0EEC1D72" w14:textId="77777777" w:rsidR="001E05BE" w:rsidRPr="006B7B37" w:rsidRDefault="001E05BE" w:rsidP="00D9602B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6B7B37">
        <w:rPr>
          <w:rFonts w:ascii="TH SarabunPSK" w:hAnsi="TH SarabunPSK" w:cs="TH SarabunPSK"/>
          <w:b/>
          <w:bCs/>
          <w:color w:val="000000" w:themeColor="text1"/>
        </w:rPr>
        <w:t>3</w:t>
      </w:r>
      <w:r w:rsidRPr="006B7B37">
        <w:rPr>
          <w:rFonts w:ascii="TH SarabunPSK" w:hAnsi="TH SarabunPSK" w:cs="TH SarabunPSK"/>
          <w:b/>
          <w:bCs/>
          <w:color w:val="000000" w:themeColor="text1"/>
          <w:cs/>
        </w:rPr>
        <w:t>.</w:t>
      </w:r>
      <w:r w:rsidRPr="006B7B37">
        <w:rPr>
          <w:rFonts w:ascii="TH SarabunPSK" w:hAnsi="TH SarabunPSK" w:cs="TH SarabunPSK"/>
          <w:b/>
          <w:bCs/>
          <w:color w:val="000000" w:themeColor="text1"/>
        </w:rPr>
        <w:t xml:space="preserve">1 </w:t>
      </w:r>
      <w:r w:rsidR="00987CBE" w:rsidRPr="006B7B37">
        <w:rPr>
          <w:rFonts w:ascii="TH SarabunPSK" w:hAnsi="TH SarabunPSK" w:cs="TH SarabunPSK"/>
          <w:b/>
          <w:bCs/>
          <w:color w:val="000000" w:themeColor="text1"/>
          <w:cs/>
        </w:rPr>
        <w:t>คำสำคัญสำหรับการสืบค้น (</w:t>
      </w:r>
      <w:r w:rsidR="00987CBE" w:rsidRPr="006B7B37">
        <w:rPr>
          <w:rFonts w:ascii="TH SarabunPSK" w:hAnsi="TH SarabunPSK" w:cs="TH SarabunPSK"/>
          <w:b/>
          <w:bCs/>
          <w:color w:val="000000" w:themeColor="text1"/>
        </w:rPr>
        <w:t>keyword</w:t>
      </w:r>
      <w:r w:rsidR="00987CBE" w:rsidRPr="006B7B37">
        <w:rPr>
          <w:rFonts w:ascii="TH SarabunPSK" w:hAnsi="TH SarabunPSK" w:cs="TH SarabunPSK"/>
          <w:b/>
          <w:bCs/>
          <w:color w:val="000000" w:themeColor="text1"/>
          <w:cs/>
        </w:rPr>
        <w:t>)</w:t>
      </w:r>
    </w:p>
    <w:p w14:paraId="2D713AB2" w14:textId="66754F42" w:rsidR="003C61EB" w:rsidRPr="006B7B37" w:rsidRDefault="00D178C6" w:rsidP="00D9602B">
      <w:pPr>
        <w:ind w:left="720"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6B7B37">
        <w:rPr>
          <w:rFonts w:ascii="TH SarabunPSK" w:hAnsi="TH SarabunPSK" w:cs="TH SarabunPSK"/>
          <w:color w:val="000000" w:themeColor="text1"/>
        </w:rPr>
        <w:t>Entaneer</w:t>
      </w:r>
      <w:r w:rsidRPr="006B7B37">
        <w:rPr>
          <w:rFonts w:ascii="TH SarabunPSK" w:hAnsi="TH SarabunPSK" w:cs="TH SarabunPSK"/>
          <w:color w:val="000000" w:themeColor="text1"/>
          <w:cs/>
        </w:rPr>
        <w:t>-</w:t>
      </w:r>
      <w:r w:rsidRPr="006B7B37">
        <w:rPr>
          <w:rFonts w:ascii="TH SarabunPSK" w:hAnsi="TH SarabunPSK" w:cs="TH SarabunPSK"/>
          <w:color w:val="000000" w:themeColor="text1"/>
        </w:rPr>
        <w:t>academy</w:t>
      </w:r>
      <w:r w:rsidR="00B27E15" w:rsidRPr="006B7B37">
        <w:rPr>
          <w:rFonts w:ascii="TH SarabunPSK" w:hAnsi="TH SarabunPSK" w:cs="TH SarabunPSK"/>
          <w:color w:val="000000" w:themeColor="text1"/>
        </w:rPr>
        <w:t>, Materials</w:t>
      </w:r>
      <w:r w:rsidR="00C562FF" w:rsidRPr="006B7B37">
        <w:rPr>
          <w:rFonts w:ascii="TH SarabunPSK" w:hAnsi="TH SarabunPSK" w:cs="TH SarabunPSK"/>
          <w:color w:val="000000" w:themeColor="text1"/>
        </w:rPr>
        <w:t xml:space="preserve"> E</w:t>
      </w:r>
      <w:r w:rsidR="00B27E15" w:rsidRPr="006B7B37">
        <w:rPr>
          <w:rFonts w:ascii="TH SarabunPSK" w:hAnsi="TH SarabunPSK" w:cs="TH SarabunPSK"/>
          <w:color w:val="000000" w:themeColor="text1"/>
        </w:rPr>
        <w:t xml:space="preserve">ngineering, </w:t>
      </w:r>
      <w:r w:rsidR="00EF0A89" w:rsidRPr="006B7B37">
        <w:rPr>
          <w:rFonts w:ascii="TH SarabunPSK" w:hAnsi="TH SarabunPSK" w:cs="TH SarabunPSK"/>
          <w:color w:val="000000" w:themeColor="text1"/>
        </w:rPr>
        <w:t>Metal, Ceramic, Polymer,</w:t>
      </w:r>
      <w:r w:rsidR="003E4732" w:rsidRPr="006B7B37">
        <w:rPr>
          <w:rFonts w:ascii="TH SarabunPSK" w:hAnsi="TH SarabunPSK" w:cs="TH SarabunPSK"/>
          <w:color w:val="000000" w:themeColor="text1"/>
        </w:rPr>
        <w:t xml:space="preserve"> Material P</w:t>
      </w:r>
      <w:r w:rsidR="00EF0A89" w:rsidRPr="006B7B37">
        <w:rPr>
          <w:rFonts w:ascii="TH SarabunPSK" w:hAnsi="TH SarabunPSK" w:cs="TH SarabunPSK"/>
          <w:color w:val="000000" w:themeColor="text1"/>
        </w:rPr>
        <w:t xml:space="preserve">rocessing, </w:t>
      </w:r>
      <w:r w:rsidR="003E4732" w:rsidRPr="006B7B37">
        <w:rPr>
          <w:rFonts w:ascii="TH SarabunPSK" w:hAnsi="TH SarabunPSK" w:cs="TH SarabunPSK"/>
          <w:color w:val="000000" w:themeColor="text1"/>
        </w:rPr>
        <w:t xml:space="preserve">Material </w:t>
      </w:r>
      <w:r w:rsidR="00EF0A89" w:rsidRPr="006B7B37">
        <w:rPr>
          <w:rFonts w:ascii="TH SarabunPSK" w:hAnsi="TH SarabunPSK" w:cs="TH SarabunPSK"/>
          <w:color w:val="000000" w:themeColor="text1"/>
        </w:rPr>
        <w:t>Propert</w:t>
      </w:r>
      <w:r w:rsidR="00331421" w:rsidRPr="006B7B37">
        <w:rPr>
          <w:rFonts w:ascii="TH SarabunPSK" w:hAnsi="TH SarabunPSK" w:cs="TH SarabunPSK"/>
          <w:color w:val="000000" w:themeColor="text1"/>
        </w:rPr>
        <w:t>y</w:t>
      </w:r>
      <w:r w:rsidR="00EF0A89" w:rsidRPr="006B7B37">
        <w:rPr>
          <w:rFonts w:ascii="TH SarabunPSK" w:hAnsi="TH SarabunPSK" w:cs="TH SarabunPSK"/>
          <w:color w:val="000000" w:themeColor="text1"/>
        </w:rPr>
        <w:t xml:space="preserve">, </w:t>
      </w:r>
      <w:r w:rsidR="003E4732" w:rsidRPr="006B7B37">
        <w:rPr>
          <w:rFonts w:ascii="TH SarabunPSK" w:hAnsi="TH SarabunPSK" w:cs="TH SarabunPSK"/>
          <w:color w:val="000000" w:themeColor="text1"/>
        </w:rPr>
        <w:t xml:space="preserve">Material </w:t>
      </w:r>
      <w:r w:rsidR="00EF0A89" w:rsidRPr="006B7B37">
        <w:rPr>
          <w:rFonts w:ascii="TH SarabunPSK" w:hAnsi="TH SarabunPSK" w:cs="TH SarabunPSK"/>
          <w:color w:val="000000" w:themeColor="text1"/>
        </w:rPr>
        <w:t>Structure</w:t>
      </w:r>
    </w:p>
    <w:p w14:paraId="605B6E26" w14:textId="3903D0DC" w:rsidR="00FC46B5" w:rsidRPr="006B7B37" w:rsidRDefault="001E05BE" w:rsidP="00CE76C6">
      <w:pPr>
        <w:ind w:firstLine="720"/>
        <w:rPr>
          <w:rFonts w:ascii="TH SarabunPSK" w:hAnsi="TH SarabunPSK" w:cs="TH SarabunPSK"/>
          <w:b/>
          <w:bCs/>
          <w:color w:val="000000" w:themeColor="text1"/>
        </w:rPr>
      </w:pPr>
      <w:r w:rsidRPr="006B7B37">
        <w:rPr>
          <w:rFonts w:ascii="TH SarabunPSK" w:hAnsi="TH SarabunPSK" w:cs="TH SarabunPSK"/>
          <w:b/>
          <w:bCs/>
          <w:color w:val="000000" w:themeColor="text1"/>
        </w:rPr>
        <w:t>3</w:t>
      </w:r>
      <w:r w:rsidRPr="006B7B37">
        <w:rPr>
          <w:rFonts w:ascii="TH SarabunPSK" w:hAnsi="TH SarabunPSK" w:cs="TH SarabunPSK"/>
          <w:b/>
          <w:bCs/>
          <w:color w:val="000000" w:themeColor="text1"/>
          <w:cs/>
        </w:rPr>
        <w:t>.</w:t>
      </w:r>
      <w:r w:rsidRPr="006B7B37">
        <w:rPr>
          <w:rFonts w:ascii="TH SarabunPSK" w:hAnsi="TH SarabunPSK" w:cs="TH SarabunPSK"/>
          <w:b/>
          <w:bCs/>
          <w:color w:val="000000" w:themeColor="text1"/>
        </w:rPr>
        <w:t>2</w:t>
      </w:r>
      <w:r w:rsidR="005C4A3D" w:rsidRPr="006B7B37">
        <w:rPr>
          <w:rFonts w:ascii="TH SarabunPSK" w:hAnsi="TH SarabunPSK" w:cs="TH SarabunPSK"/>
          <w:b/>
          <w:bCs/>
          <w:color w:val="000000" w:themeColor="text1"/>
          <w:cs/>
        </w:rPr>
        <w:t xml:space="preserve"> </w:t>
      </w:r>
      <w:r w:rsidR="00987CBE" w:rsidRPr="006B7B37">
        <w:rPr>
          <w:rFonts w:ascii="TH SarabunPSK" w:hAnsi="TH SarabunPSK" w:cs="TH SarabunPSK"/>
          <w:b/>
          <w:bCs/>
          <w:color w:val="000000" w:themeColor="text1"/>
          <w:cs/>
        </w:rPr>
        <w:t>คำอธิบายหลักสูตรอย่างย่อ</w:t>
      </w:r>
    </w:p>
    <w:p w14:paraId="66BEC8AB" w14:textId="1C82F8F2" w:rsidR="00714423" w:rsidRPr="008D42BB" w:rsidRDefault="0003393E" w:rsidP="00D9602B">
      <w:pPr>
        <w:ind w:left="720" w:firstLine="720"/>
        <w:jc w:val="thaiDistribute"/>
        <w:rPr>
          <w:rFonts w:ascii="TH SarabunPSK" w:hAnsi="TH SarabunPSK" w:cs="TH SarabunPSK"/>
          <w:b/>
          <w:bCs/>
          <w:color w:val="000000" w:themeColor="text1"/>
          <w:cs/>
        </w:rPr>
      </w:pPr>
      <w:r w:rsidRPr="006B7B37">
        <w:rPr>
          <w:rFonts w:ascii="TH SarabunPSK" w:hAnsi="TH SarabunPSK" w:cs="TH SarabunPSK"/>
          <w:color w:val="000000" w:themeColor="text1"/>
          <w:cs/>
        </w:rPr>
        <w:t>หลักสูตรนี้เป็นการให้ความรู้เ</w:t>
      </w:r>
      <w:r w:rsidR="00905A48" w:rsidRPr="006B7B37">
        <w:rPr>
          <w:rFonts w:ascii="TH SarabunPSK" w:hAnsi="TH SarabunPSK" w:cs="TH SarabunPSK"/>
          <w:color w:val="000000" w:themeColor="text1"/>
          <w:cs/>
        </w:rPr>
        <w:t>กี่</w:t>
      </w:r>
      <w:r w:rsidRPr="006B7B37">
        <w:rPr>
          <w:rFonts w:ascii="TH SarabunPSK" w:hAnsi="TH SarabunPSK" w:cs="TH SarabunPSK"/>
          <w:color w:val="000000" w:themeColor="text1"/>
          <w:cs/>
        </w:rPr>
        <w:t>ยวกับ</w:t>
      </w:r>
      <w:r w:rsidR="00511BAF" w:rsidRPr="006B7B37">
        <w:rPr>
          <w:rFonts w:ascii="TH SarabunPSK" w:hAnsi="TH SarabunPSK" w:cs="TH SarabunPSK"/>
          <w:color w:val="000000" w:themeColor="text1"/>
          <w:cs/>
        </w:rPr>
        <w:t>ความเป็นมาและการแบ่งประเภทของวัสดุวิศวกรรม วัสดุประเภทโลหะ พลาสติก เซรามิก ไม้ คอนกรีต ยางมะตอย และวัสดุประสมประเภทต่าง</w:t>
      </w:r>
      <w:r w:rsidR="009B3BDE" w:rsidRPr="006B7B37">
        <w:rPr>
          <w:rFonts w:ascii="TH SarabunPSK" w:hAnsi="TH SarabunPSK" w:cs="TH SarabunPSK"/>
          <w:color w:val="000000" w:themeColor="text1"/>
          <w:cs/>
        </w:rPr>
        <w:t xml:space="preserve"> </w:t>
      </w:r>
      <w:r w:rsidR="00511BAF" w:rsidRPr="006B7B37">
        <w:rPr>
          <w:rFonts w:ascii="TH SarabunPSK" w:hAnsi="TH SarabunPSK" w:cs="TH SarabunPSK"/>
          <w:color w:val="000000" w:themeColor="text1"/>
          <w:cs/>
        </w:rPr>
        <w:t>ๆ แผนภาพสมดุลของเฟส การศึกษาโครงสร้างขนาดใหญ่ และโครงสร้างขนาดเล็กของวัสดุวิศวกรรมที่มีความสัมพันธ์กับคุณสมบัติของวัสดุ</w:t>
      </w:r>
      <w:r w:rsidR="00511BAF" w:rsidRPr="008D42BB">
        <w:rPr>
          <w:rFonts w:ascii="TH SarabunPSK" w:hAnsi="TH SarabunPSK" w:cs="TH SarabunPSK"/>
          <w:color w:val="000000" w:themeColor="text1"/>
          <w:cs/>
        </w:rPr>
        <w:lastRenderedPageBreak/>
        <w:t>วิศวกรรม สภาวะสมดุลของเฟส กระบวนการทางความร้อน</w:t>
      </w:r>
      <w:r w:rsidR="0033433B" w:rsidRPr="008D42BB">
        <w:rPr>
          <w:rFonts w:ascii="TH SarabunPSK" w:hAnsi="TH SarabunPSK" w:cs="TH SarabunPSK"/>
          <w:color w:val="000000" w:themeColor="text1"/>
          <w:cs/>
        </w:rPr>
        <w:t xml:space="preserve"> </w:t>
      </w:r>
      <w:r w:rsidR="00511BAF" w:rsidRPr="008D42BB">
        <w:rPr>
          <w:rFonts w:ascii="TH SarabunPSK" w:hAnsi="TH SarabunPSK" w:cs="TH SarabunPSK"/>
          <w:color w:val="000000" w:themeColor="text1"/>
          <w:cs/>
        </w:rPr>
        <w:t>คุณสมบัติต่าง</w:t>
      </w:r>
      <w:r w:rsidR="009B3BDE" w:rsidRPr="008D42BB">
        <w:rPr>
          <w:rFonts w:ascii="TH SarabunPSK" w:hAnsi="TH SarabunPSK" w:cs="TH SarabunPSK"/>
          <w:color w:val="000000" w:themeColor="text1"/>
          <w:cs/>
        </w:rPr>
        <w:t xml:space="preserve"> </w:t>
      </w:r>
      <w:r w:rsidR="00511BAF" w:rsidRPr="008D42BB">
        <w:rPr>
          <w:rFonts w:ascii="TH SarabunPSK" w:hAnsi="TH SarabunPSK" w:cs="TH SarabunPSK"/>
          <w:color w:val="000000" w:themeColor="text1"/>
          <w:cs/>
        </w:rPr>
        <w:t>ๆ</w:t>
      </w:r>
      <w:r w:rsidR="009B3BDE" w:rsidRPr="008D42BB">
        <w:rPr>
          <w:rFonts w:ascii="TH SarabunPSK" w:hAnsi="TH SarabunPSK" w:cs="TH SarabunPSK"/>
          <w:color w:val="000000" w:themeColor="text1"/>
          <w:cs/>
        </w:rPr>
        <w:t xml:space="preserve"> </w:t>
      </w:r>
      <w:r w:rsidR="00511BAF" w:rsidRPr="008D42BB">
        <w:rPr>
          <w:rFonts w:ascii="TH SarabunPSK" w:hAnsi="TH SarabunPSK" w:cs="TH SarabunPSK"/>
          <w:color w:val="000000" w:themeColor="text1"/>
          <w:cs/>
        </w:rPr>
        <w:t>ของวัสดุ และกระบวนการผลิตสำหรับผลิตภัณฑ์ที่ใช้วัสดุวิศวกรรม</w:t>
      </w:r>
    </w:p>
    <w:p w14:paraId="12E67F19" w14:textId="77777777" w:rsidR="00B70ACA" w:rsidRPr="008D42BB" w:rsidRDefault="00B70ACA" w:rsidP="00D9602B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bookmarkStart w:id="4" w:name="_Hlk138170300"/>
    </w:p>
    <w:bookmarkEnd w:id="4"/>
    <w:p w14:paraId="472E0F5D" w14:textId="77777777" w:rsidR="008B294A" w:rsidRPr="008D42BB" w:rsidRDefault="008B294A" w:rsidP="00D9602B">
      <w:pPr>
        <w:jc w:val="thaiDistribute"/>
        <w:rPr>
          <w:rFonts w:ascii="TH SarabunPSK" w:hAnsi="TH SarabunPSK" w:cs="TH SarabunPSK"/>
          <w:b/>
          <w:bCs/>
        </w:rPr>
      </w:pPr>
      <w:r w:rsidRPr="008D42BB">
        <w:rPr>
          <w:rFonts w:ascii="TH SarabunPSK" w:hAnsi="TH SarabunPSK" w:cs="TH SarabunPSK"/>
          <w:b/>
          <w:bCs/>
          <w:cs/>
        </w:rPr>
        <w:t xml:space="preserve">4. ช่วงวัน-เวลาของการรับสมัคร </w:t>
      </w:r>
    </w:p>
    <w:p w14:paraId="4D102DCA" w14:textId="77777777" w:rsidR="008B294A" w:rsidRPr="008D42BB" w:rsidRDefault="008B294A" w:rsidP="00D9602B">
      <w:pPr>
        <w:ind w:firstLine="720"/>
        <w:jc w:val="thaiDistribute"/>
        <w:rPr>
          <w:rFonts w:ascii="TH SarabunPSK" w:hAnsi="TH SarabunPSK" w:cs="TH SarabunPSK"/>
          <w:cs/>
        </w:rPr>
      </w:pPr>
      <w:r w:rsidRPr="008D42BB">
        <w:rPr>
          <w:rFonts w:ascii="TH SarabunPSK" w:hAnsi="TH SarabunPSK" w:cs="TH SarabunPSK"/>
          <w:u w:val="single"/>
          <w:cs/>
        </w:rPr>
        <w:t>เปิดรับสมัคร</w:t>
      </w:r>
      <w:r w:rsidRPr="008D42BB">
        <w:rPr>
          <w:rFonts w:ascii="TH SarabunPSK" w:hAnsi="TH SarabunPSK" w:cs="TH SarabunPSK"/>
          <w:cs/>
        </w:rPr>
        <w:tab/>
        <w:t>วันที่</w:t>
      </w:r>
      <w:r w:rsidRPr="008D42BB">
        <w:rPr>
          <w:rFonts w:ascii="TH SarabunPSK" w:hAnsi="TH SarabunPSK" w:cs="TH SarabunPSK"/>
        </w:rPr>
        <w:t xml:space="preserve"> 3 </w:t>
      </w:r>
      <w:r w:rsidRPr="008D42BB">
        <w:rPr>
          <w:rFonts w:ascii="TH SarabunPSK" w:hAnsi="TH SarabunPSK" w:cs="TH SarabunPSK"/>
          <w:cs/>
        </w:rPr>
        <w:t>ธันวาคม 2567</w:t>
      </w:r>
      <w:r w:rsidRPr="008D42BB">
        <w:rPr>
          <w:rFonts w:ascii="TH SarabunPSK" w:hAnsi="TH SarabunPSK" w:cs="TH SarabunPSK"/>
          <w:cs/>
        </w:rPr>
        <w:tab/>
      </w:r>
      <w:r w:rsidRPr="008D42BB">
        <w:rPr>
          <w:rFonts w:ascii="TH SarabunPSK" w:hAnsi="TH SarabunPSK" w:cs="TH SarabunPSK"/>
          <w:cs/>
        </w:rPr>
        <w:tab/>
        <w:t>เวลา 8.30 น.</w:t>
      </w:r>
    </w:p>
    <w:p w14:paraId="00B97168" w14:textId="77777777" w:rsidR="008B294A" w:rsidRPr="008D42BB" w:rsidRDefault="008B294A" w:rsidP="00D9602B">
      <w:pPr>
        <w:ind w:firstLine="720"/>
        <w:jc w:val="thaiDistribute"/>
        <w:rPr>
          <w:rFonts w:ascii="TH SarabunPSK" w:hAnsi="TH SarabunPSK" w:cs="TH SarabunPSK"/>
        </w:rPr>
      </w:pPr>
      <w:r w:rsidRPr="008D42BB">
        <w:rPr>
          <w:rFonts w:ascii="TH SarabunPSK" w:hAnsi="TH SarabunPSK" w:cs="TH SarabunPSK"/>
          <w:u w:val="single"/>
          <w:cs/>
        </w:rPr>
        <w:t>ปิดรับสมัคร</w:t>
      </w:r>
      <w:r w:rsidRPr="008D42BB">
        <w:rPr>
          <w:rFonts w:ascii="TH SarabunPSK" w:hAnsi="TH SarabunPSK" w:cs="TH SarabunPSK"/>
          <w:cs/>
        </w:rPr>
        <w:tab/>
        <w:t>วันที่ 8 มกราคม 2568</w:t>
      </w:r>
      <w:r w:rsidRPr="008D42BB">
        <w:rPr>
          <w:rFonts w:ascii="TH SarabunPSK" w:hAnsi="TH SarabunPSK" w:cs="TH SarabunPSK"/>
          <w:cs/>
        </w:rPr>
        <w:tab/>
      </w:r>
      <w:r w:rsidRPr="008D42BB">
        <w:rPr>
          <w:rFonts w:ascii="TH SarabunPSK" w:hAnsi="TH SarabunPSK" w:cs="TH SarabunPSK"/>
          <w:cs/>
        </w:rPr>
        <w:tab/>
        <w:t>เวลา 23.59 น.</w:t>
      </w:r>
    </w:p>
    <w:p w14:paraId="65406025" w14:textId="77777777" w:rsidR="008B294A" w:rsidRPr="008D42BB" w:rsidRDefault="008B294A" w:rsidP="00D9602B">
      <w:pPr>
        <w:ind w:firstLine="720"/>
        <w:jc w:val="thaiDistribute"/>
        <w:rPr>
          <w:rFonts w:ascii="TH SarabunPSK" w:hAnsi="TH SarabunPSK" w:cs="TH SarabunPSK"/>
        </w:rPr>
      </w:pPr>
    </w:p>
    <w:p w14:paraId="71B56293" w14:textId="77777777" w:rsidR="008B294A" w:rsidRPr="008D42BB" w:rsidRDefault="008B294A" w:rsidP="00D9602B">
      <w:pPr>
        <w:jc w:val="thaiDistribute"/>
        <w:rPr>
          <w:rFonts w:ascii="TH SarabunPSK" w:hAnsi="TH SarabunPSK" w:cs="TH SarabunPSK"/>
          <w:b/>
          <w:bCs/>
        </w:rPr>
      </w:pPr>
      <w:r w:rsidRPr="008D42BB">
        <w:rPr>
          <w:rFonts w:ascii="TH SarabunPSK" w:hAnsi="TH SarabunPSK" w:cs="TH SarabunPSK"/>
          <w:b/>
          <w:bCs/>
          <w:cs/>
        </w:rPr>
        <w:t>5. ช่วงวัน-เวลาของการชำระค่าธรรมเนียมในการอบรม</w:t>
      </w:r>
    </w:p>
    <w:p w14:paraId="5693A5BA" w14:textId="00C6131D" w:rsidR="008B294A" w:rsidRPr="008D42BB" w:rsidRDefault="008B294A" w:rsidP="00D9602B">
      <w:pPr>
        <w:jc w:val="thaiDistribute"/>
        <w:rPr>
          <w:rFonts w:ascii="TH SarabunPSK" w:hAnsi="TH SarabunPSK" w:cs="TH SarabunPSK"/>
        </w:rPr>
      </w:pPr>
      <w:r w:rsidRPr="008D42BB">
        <w:rPr>
          <w:rFonts w:ascii="TH SarabunPSK" w:hAnsi="TH SarabunPSK" w:cs="TH SarabunPSK"/>
          <w:cs/>
        </w:rPr>
        <w:tab/>
        <w:t>ตั้งแต่วันที่ทำการสมัคร ถึงวันที่ 9 มกราคม 2568</w:t>
      </w:r>
      <w:r w:rsidRPr="008D42BB">
        <w:rPr>
          <w:rFonts w:ascii="TH SarabunPSK" w:hAnsi="TH SarabunPSK" w:cs="TH SarabunPSK"/>
          <w:cs/>
        </w:rPr>
        <w:tab/>
        <w:t>เวลา 23.59 น.</w:t>
      </w:r>
    </w:p>
    <w:p w14:paraId="2AC7A23D" w14:textId="77777777" w:rsidR="006B24EA" w:rsidRPr="008D42BB" w:rsidRDefault="006B24EA" w:rsidP="00D9602B">
      <w:pPr>
        <w:jc w:val="thaiDistribute"/>
        <w:rPr>
          <w:rFonts w:ascii="TH SarabunPSK" w:hAnsi="TH SarabunPSK" w:cs="TH SarabunPSK"/>
          <w:b/>
          <w:bCs/>
        </w:rPr>
      </w:pPr>
    </w:p>
    <w:p w14:paraId="2218BAF5" w14:textId="25042336" w:rsidR="00DC5DB3" w:rsidRPr="008D42BB" w:rsidRDefault="00DC5DB3" w:rsidP="00D9602B">
      <w:pPr>
        <w:jc w:val="thaiDistribute"/>
        <w:rPr>
          <w:rFonts w:ascii="TH SarabunPSK" w:hAnsi="TH SarabunPSK" w:cs="TH SarabunPSK"/>
          <w:b/>
          <w:bCs/>
          <w:cs/>
        </w:rPr>
      </w:pPr>
      <w:r w:rsidRPr="008D42BB">
        <w:rPr>
          <w:rFonts w:ascii="TH SarabunPSK" w:hAnsi="TH SarabunPSK" w:cs="TH SarabunPSK"/>
          <w:b/>
          <w:bCs/>
          <w:cs/>
        </w:rPr>
        <w:t>6. ช่วงวัน-เวลาของการอบรม รูปแบบการอบรม และสถานที่ในการอบรม</w:t>
      </w:r>
    </w:p>
    <w:p w14:paraId="3E0AD77D" w14:textId="00613A40" w:rsidR="00E77EA9" w:rsidRPr="006B7B37" w:rsidRDefault="00DC5DB3" w:rsidP="00D9602B">
      <w:pPr>
        <w:ind w:firstLine="720"/>
        <w:jc w:val="thaiDistribute"/>
        <w:rPr>
          <w:rFonts w:ascii="TH SarabunPSK" w:hAnsi="TH SarabunPSK" w:cs="TH SarabunPSK"/>
        </w:rPr>
      </w:pPr>
      <w:r w:rsidRPr="008D42BB">
        <w:rPr>
          <w:rFonts w:ascii="TH SarabunPSK" w:hAnsi="TH SarabunPSK" w:cs="TH SarabunPSK"/>
          <w:u w:val="single"/>
          <w:cs/>
        </w:rPr>
        <w:t>ช่วงวันอบรม</w:t>
      </w:r>
      <w:r w:rsidR="00762423" w:rsidRPr="008D42BB">
        <w:rPr>
          <w:rFonts w:ascii="TH SarabunPSK" w:hAnsi="TH SarabunPSK" w:cs="TH SarabunPSK"/>
        </w:rPr>
        <w:tab/>
      </w:r>
      <w:r w:rsidR="00762423" w:rsidRPr="008D42BB">
        <w:rPr>
          <w:rFonts w:ascii="TH SarabunPSK" w:hAnsi="TH SarabunPSK" w:cs="TH SarabunPSK"/>
        </w:rPr>
        <w:tab/>
      </w:r>
      <w:r w:rsidRPr="008D42BB">
        <w:rPr>
          <w:rFonts w:ascii="TH SarabunPSK" w:hAnsi="TH SarabunPSK" w:cs="TH SarabunPSK"/>
          <w:cs/>
        </w:rPr>
        <w:t xml:space="preserve">วันที่ </w:t>
      </w:r>
      <w:r w:rsidR="008B294A" w:rsidRPr="008D42BB">
        <w:rPr>
          <w:rFonts w:ascii="TH SarabunPSK" w:hAnsi="TH SarabunPSK" w:cs="TH SarabunPSK"/>
          <w:cs/>
        </w:rPr>
        <w:t>10 มกราคม – 3 พฤษภาคม 2568</w:t>
      </w:r>
    </w:p>
    <w:p w14:paraId="7780A059" w14:textId="372FC0F9" w:rsidR="00367A71" w:rsidRPr="006B7B37" w:rsidRDefault="008B2B53" w:rsidP="00D9602B">
      <w:pPr>
        <w:ind w:firstLine="720"/>
        <w:jc w:val="thaiDistribute"/>
        <w:rPr>
          <w:rFonts w:ascii="TH SarabunPSK" w:hAnsi="TH SarabunPSK" w:cs="TH SarabunPSK"/>
        </w:rPr>
      </w:pPr>
      <w:r w:rsidRPr="006B7B37">
        <w:rPr>
          <w:rFonts w:ascii="TH SarabunPSK" w:hAnsi="TH SarabunPSK" w:cs="TH SarabunPSK"/>
          <w:u w:val="single"/>
          <w:cs/>
        </w:rPr>
        <w:t>รูปแบบการอบรม</w:t>
      </w:r>
      <w:r w:rsidR="00367A71" w:rsidRPr="006B7B37">
        <w:rPr>
          <w:rFonts w:ascii="TH SarabunPSK" w:hAnsi="TH SarabunPSK" w:cs="TH SarabunPSK"/>
        </w:rPr>
        <w:tab/>
      </w:r>
      <w:r w:rsidRPr="006B7B37">
        <w:rPr>
          <w:rFonts w:ascii="TH SarabunPSK" w:hAnsi="TH SarabunPSK" w:cs="TH SarabunPSK"/>
          <w:cs/>
        </w:rPr>
        <w:t xml:space="preserve">เรียนเนื้อหาผ่านระบบ </w:t>
      </w:r>
      <w:r w:rsidR="00F0232C" w:rsidRPr="006B7B37">
        <w:rPr>
          <w:rFonts w:ascii="TH SarabunPSK" w:hAnsi="TH SarabunPSK" w:cs="TH SarabunPSK"/>
        </w:rPr>
        <w:t xml:space="preserve">MANGO </w:t>
      </w:r>
      <w:r w:rsidRPr="006B7B37">
        <w:rPr>
          <w:rFonts w:ascii="TH SarabunPSK" w:hAnsi="TH SarabunPSK" w:cs="TH SarabunPSK"/>
        </w:rPr>
        <w:t xml:space="preserve">Canvas </w:t>
      </w:r>
      <w:r w:rsidRPr="006B7B37">
        <w:rPr>
          <w:rFonts w:ascii="TH SarabunPSK" w:hAnsi="TH SarabunPSK" w:cs="TH SarabunPSK"/>
          <w:cs/>
        </w:rPr>
        <w:t>(</w:t>
      </w:r>
      <w:r w:rsidRPr="006B7B37">
        <w:rPr>
          <w:rFonts w:ascii="TH SarabunPSK" w:hAnsi="TH SarabunPSK" w:cs="TH SarabunPSK"/>
        </w:rPr>
        <w:t>Online</w:t>
      </w:r>
      <w:r w:rsidRPr="006B7B37">
        <w:rPr>
          <w:rFonts w:ascii="TH SarabunPSK" w:hAnsi="TH SarabunPSK" w:cs="TH SarabunPSK"/>
          <w:cs/>
        </w:rPr>
        <w:t>)</w:t>
      </w:r>
    </w:p>
    <w:p w14:paraId="6E00045B" w14:textId="77777777" w:rsidR="00367A71" w:rsidRPr="006B7B37" w:rsidRDefault="008B2B53" w:rsidP="00D9602B">
      <w:pPr>
        <w:pStyle w:val="a7"/>
        <w:numPr>
          <w:ilvl w:val="0"/>
          <w:numId w:val="20"/>
        </w:numPr>
        <w:ind w:right="56"/>
        <w:rPr>
          <w:rFonts w:ascii="TH SarabunPSK" w:hAnsi="TH SarabunPSK" w:cs="TH SarabunPSK"/>
          <w:szCs w:val="32"/>
        </w:rPr>
      </w:pPr>
      <w:r w:rsidRPr="006B7B37">
        <w:rPr>
          <w:rFonts w:ascii="TH SarabunPSK" w:hAnsi="TH SarabunPSK" w:cs="TH SarabunPSK"/>
          <w:szCs w:val="32"/>
          <w:cs/>
        </w:rPr>
        <w:t>ผู้เรียนสามารถจัดสรรเวลาเรียนได้เอง</w:t>
      </w:r>
    </w:p>
    <w:p w14:paraId="2CC8DCF7" w14:textId="6FBFB444" w:rsidR="00367A71" w:rsidRPr="006B7B37" w:rsidRDefault="008B2B53" w:rsidP="00D9602B">
      <w:pPr>
        <w:ind w:left="2880" w:right="56"/>
        <w:rPr>
          <w:rFonts w:ascii="TH SarabunPSK" w:hAnsi="TH SarabunPSK" w:cs="TH SarabunPSK"/>
          <w:b/>
          <w:bCs/>
        </w:rPr>
      </w:pPr>
      <w:r w:rsidRPr="006B7B37">
        <w:rPr>
          <w:rFonts w:ascii="TH SarabunPSK" w:hAnsi="TH SarabunPSK" w:cs="TH SarabunPSK"/>
          <w:b/>
          <w:bCs/>
          <w:cs/>
        </w:rPr>
        <w:t>ทำแบบทดสอบ (</w:t>
      </w:r>
      <w:r w:rsidRPr="006B7B37">
        <w:rPr>
          <w:rFonts w:ascii="TH SarabunPSK" w:hAnsi="TH SarabunPSK" w:cs="TH SarabunPSK"/>
          <w:b/>
          <w:bCs/>
        </w:rPr>
        <w:t>Quiz</w:t>
      </w:r>
      <w:r w:rsidRPr="006B7B37">
        <w:rPr>
          <w:rFonts w:ascii="TH SarabunPSK" w:hAnsi="TH SarabunPSK" w:cs="TH SarabunPSK"/>
          <w:b/>
          <w:bCs/>
          <w:cs/>
        </w:rPr>
        <w:t xml:space="preserve">) ผ่านระบบ </w:t>
      </w:r>
      <w:r w:rsidRPr="006B7B37">
        <w:rPr>
          <w:rFonts w:ascii="TH SarabunPSK" w:hAnsi="TH SarabunPSK" w:cs="TH SarabunPSK"/>
          <w:b/>
          <w:bCs/>
        </w:rPr>
        <w:t>Canvas</w:t>
      </w:r>
      <w:r w:rsidRPr="006B7B37">
        <w:rPr>
          <w:rFonts w:ascii="TH SarabunPSK" w:hAnsi="TH SarabunPSK" w:cs="TH SarabunPSK"/>
          <w:b/>
          <w:bCs/>
          <w:cs/>
        </w:rPr>
        <w:t xml:space="preserve"> (</w:t>
      </w:r>
      <w:r w:rsidRPr="006B7B37">
        <w:rPr>
          <w:rFonts w:ascii="TH SarabunPSK" w:hAnsi="TH SarabunPSK" w:cs="TH SarabunPSK"/>
          <w:b/>
          <w:bCs/>
        </w:rPr>
        <w:t>Online</w:t>
      </w:r>
      <w:r w:rsidRPr="006B7B37">
        <w:rPr>
          <w:rFonts w:ascii="TH SarabunPSK" w:hAnsi="TH SarabunPSK" w:cs="TH SarabunPSK"/>
          <w:b/>
          <w:bCs/>
          <w:cs/>
        </w:rPr>
        <w:t>)</w:t>
      </w:r>
    </w:p>
    <w:p w14:paraId="37CE7DCF" w14:textId="77777777" w:rsidR="00367A71" w:rsidRPr="006B7B37" w:rsidRDefault="008B2B53" w:rsidP="00D9602B">
      <w:pPr>
        <w:pStyle w:val="a7"/>
        <w:numPr>
          <w:ilvl w:val="0"/>
          <w:numId w:val="20"/>
        </w:numPr>
        <w:ind w:right="56"/>
        <w:rPr>
          <w:rFonts w:ascii="TH SarabunPSK" w:hAnsi="TH SarabunPSK" w:cs="TH SarabunPSK"/>
          <w:szCs w:val="32"/>
        </w:rPr>
      </w:pPr>
      <w:r w:rsidRPr="006B7B37">
        <w:rPr>
          <w:rFonts w:ascii="TH SarabunPSK" w:hAnsi="TH SarabunPSK" w:cs="TH SarabunPSK"/>
          <w:szCs w:val="32"/>
          <w:cs/>
        </w:rPr>
        <w:t>ผู้เรียนสามารถจัดสรรเวลาทำแบบทดสอบได้เอง</w:t>
      </w:r>
    </w:p>
    <w:p w14:paraId="2B0F4F0D" w14:textId="107AC44A" w:rsidR="00367A71" w:rsidRPr="006B7B37" w:rsidRDefault="008B2B53" w:rsidP="00D9602B">
      <w:pPr>
        <w:ind w:left="2880" w:right="56"/>
        <w:rPr>
          <w:rFonts w:ascii="TH SarabunPSK" w:hAnsi="TH SarabunPSK" w:cs="TH SarabunPSK"/>
          <w:b/>
          <w:bCs/>
        </w:rPr>
      </w:pPr>
      <w:r w:rsidRPr="006B7B37">
        <w:rPr>
          <w:rFonts w:ascii="TH SarabunPSK" w:hAnsi="TH SarabunPSK" w:cs="TH SarabunPSK"/>
          <w:b/>
          <w:bCs/>
          <w:cs/>
        </w:rPr>
        <w:t>การสอบกลางภาคและปลายภาค</w:t>
      </w:r>
    </w:p>
    <w:p w14:paraId="35F32263" w14:textId="655E54C1" w:rsidR="00814446" w:rsidRPr="006B7B37" w:rsidRDefault="008B2B53" w:rsidP="00D9602B">
      <w:pPr>
        <w:pStyle w:val="a7"/>
        <w:numPr>
          <w:ilvl w:val="0"/>
          <w:numId w:val="20"/>
        </w:numPr>
        <w:ind w:right="56"/>
        <w:jc w:val="thaiDistribute"/>
        <w:rPr>
          <w:rFonts w:ascii="TH SarabunPSK" w:hAnsi="TH SarabunPSK" w:cs="TH SarabunPSK"/>
          <w:szCs w:val="32"/>
        </w:rPr>
      </w:pPr>
      <w:r w:rsidRPr="006B7B37">
        <w:rPr>
          <w:rFonts w:ascii="TH SarabunPSK" w:hAnsi="TH SarabunPSK" w:cs="TH SarabunPSK"/>
          <w:szCs w:val="32"/>
          <w:cs/>
        </w:rPr>
        <w:t>เป็นการสอบ</w:t>
      </w:r>
      <w:r w:rsidRPr="006B7B37">
        <w:rPr>
          <w:rFonts w:ascii="TH SarabunPSK" w:hAnsi="TH SarabunPSK" w:cs="TH SarabunPSK"/>
          <w:szCs w:val="32"/>
        </w:rPr>
        <w:t xml:space="preserve"> On</w:t>
      </w:r>
      <w:r w:rsidRPr="006B7B37">
        <w:rPr>
          <w:rFonts w:ascii="TH SarabunPSK" w:hAnsi="TH SarabunPSK" w:cs="TH SarabunPSK"/>
          <w:szCs w:val="32"/>
          <w:cs/>
        </w:rPr>
        <w:t>-</w:t>
      </w:r>
      <w:r w:rsidRPr="006B7B37">
        <w:rPr>
          <w:rFonts w:ascii="TH SarabunPSK" w:hAnsi="TH SarabunPSK" w:cs="TH SarabunPSK"/>
          <w:szCs w:val="32"/>
        </w:rPr>
        <w:t>Site</w:t>
      </w:r>
      <w:r w:rsidRPr="006B7B37">
        <w:rPr>
          <w:rFonts w:ascii="TH SarabunPSK" w:hAnsi="TH SarabunPSK" w:cs="TH SarabunPSK"/>
          <w:szCs w:val="32"/>
          <w:cs/>
        </w:rPr>
        <w:t xml:space="preserve"> ตามตาราง</w:t>
      </w:r>
      <w:r w:rsidR="00905A48" w:rsidRPr="006B7B37">
        <w:rPr>
          <w:rFonts w:ascii="TH SarabunPSK" w:hAnsi="TH SarabunPSK" w:cs="TH SarabunPSK"/>
          <w:szCs w:val="32"/>
          <w:cs/>
        </w:rPr>
        <w:t>สอบ</w:t>
      </w:r>
      <w:r w:rsidR="00814446" w:rsidRPr="006B7B37">
        <w:rPr>
          <w:rFonts w:ascii="TH SarabunPSK" w:hAnsi="TH SarabunPSK" w:cs="TH SarabunPSK"/>
          <w:szCs w:val="32"/>
        </w:rPr>
        <w:t xml:space="preserve"> </w:t>
      </w:r>
      <w:r w:rsidRPr="006B7B37">
        <w:rPr>
          <w:rFonts w:ascii="TH SarabunPSK" w:hAnsi="TH SarabunPSK" w:cs="TH SarabunPSK"/>
          <w:szCs w:val="32"/>
          <w:cs/>
        </w:rPr>
        <w:t>ผู้มีสิทธิสอบจะต้องทำแบบทดสอบ (</w:t>
      </w:r>
      <w:r w:rsidRPr="006B7B37">
        <w:rPr>
          <w:rFonts w:ascii="TH SarabunPSK" w:hAnsi="TH SarabunPSK" w:cs="TH SarabunPSK"/>
          <w:szCs w:val="32"/>
        </w:rPr>
        <w:t>Quiz</w:t>
      </w:r>
      <w:r w:rsidRPr="006B7B37">
        <w:rPr>
          <w:rFonts w:ascii="TH SarabunPSK" w:hAnsi="TH SarabunPSK" w:cs="TH SarabunPSK"/>
          <w:szCs w:val="32"/>
          <w:cs/>
        </w:rPr>
        <w:t>) ให้ครบและได้คะแนนไม่ต่ำกว่าร้อยละ 75 การให้สิทธิสอบเป็นไปตามดุลพินิจของผู้สอน</w:t>
      </w:r>
    </w:p>
    <w:p w14:paraId="48FA5D45" w14:textId="77777777" w:rsidR="00367A71" w:rsidRPr="006B7B37" w:rsidRDefault="008B2B53" w:rsidP="00D9602B">
      <w:pPr>
        <w:ind w:left="2160" w:right="57" w:firstLine="720"/>
        <w:rPr>
          <w:rFonts w:ascii="TH SarabunPSK" w:hAnsi="TH SarabunPSK" w:cs="TH SarabunPSK"/>
          <w:b/>
          <w:bCs/>
        </w:rPr>
      </w:pPr>
      <w:r w:rsidRPr="006B7B37">
        <w:rPr>
          <w:rFonts w:ascii="TH SarabunPSK" w:hAnsi="TH SarabunPSK" w:cs="TH SarabunPSK"/>
          <w:b/>
          <w:bCs/>
          <w:cs/>
        </w:rPr>
        <w:t>ผู้เรียนสามารถ</w:t>
      </w:r>
      <w:r w:rsidR="00741796" w:rsidRPr="006B7B37">
        <w:rPr>
          <w:rFonts w:ascii="TH SarabunPSK" w:hAnsi="TH SarabunPSK" w:cs="TH SarabunPSK"/>
          <w:b/>
          <w:bCs/>
          <w:cs/>
        </w:rPr>
        <w:t>ขอคำ</w:t>
      </w:r>
      <w:r w:rsidRPr="006B7B37">
        <w:rPr>
          <w:rFonts w:ascii="TH SarabunPSK" w:hAnsi="TH SarabunPSK" w:cs="TH SarabunPSK"/>
          <w:b/>
          <w:bCs/>
          <w:cs/>
        </w:rPr>
        <w:t>ปรึกษา</w:t>
      </w:r>
      <w:r w:rsidR="00741796" w:rsidRPr="006B7B37">
        <w:rPr>
          <w:rFonts w:ascii="TH SarabunPSK" w:hAnsi="TH SarabunPSK" w:cs="TH SarabunPSK"/>
          <w:b/>
          <w:bCs/>
          <w:cs/>
        </w:rPr>
        <w:t>จากอาจารย์</w:t>
      </w:r>
      <w:r w:rsidRPr="006B7B37">
        <w:rPr>
          <w:rFonts w:ascii="TH SarabunPSK" w:hAnsi="TH SarabunPSK" w:cs="TH SarabunPSK"/>
          <w:b/>
          <w:bCs/>
          <w:cs/>
        </w:rPr>
        <w:t>ผู้สอน</w:t>
      </w:r>
      <w:r w:rsidR="00741796" w:rsidRPr="006B7B37">
        <w:rPr>
          <w:rFonts w:ascii="TH SarabunPSK" w:hAnsi="TH SarabunPSK" w:cs="TH SarabunPSK"/>
          <w:b/>
          <w:bCs/>
          <w:cs/>
        </w:rPr>
        <w:t>ได้</w:t>
      </w:r>
    </w:p>
    <w:p w14:paraId="05704F7B" w14:textId="3BFB4CE1" w:rsidR="001A6B59" w:rsidRPr="008D42BB" w:rsidRDefault="008B2B53" w:rsidP="00D9602B">
      <w:pPr>
        <w:pStyle w:val="a7"/>
        <w:numPr>
          <w:ilvl w:val="0"/>
          <w:numId w:val="20"/>
        </w:numPr>
        <w:ind w:right="57"/>
        <w:rPr>
          <w:rFonts w:ascii="TH SarabunPSK" w:hAnsi="TH SarabunPSK" w:cs="TH SarabunPSK"/>
          <w:szCs w:val="32"/>
          <w:cs/>
        </w:rPr>
      </w:pPr>
      <w:r w:rsidRPr="006B7B37">
        <w:rPr>
          <w:rFonts w:ascii="TH SarabunPSK" w:hAnsi="TH SarabunPSK" w:cs="TH SarabunPSK"/>
          <w:szCs w:val="32"/>
          <w:cs/>
        </w:rPr>
        <w:t>ในช่วง</w:t>
      </w:r>
      <w:r w:rsidR="00741796" w:rsidRPr="006B7B37">
        <w:rPr>
          <w:rFonts w:ascii="TH SarabunPSK" w:hAnsi="TH SarabunPSK" w:cs="TH SarabunPSK"/>
          <w:szCs w:val="32"/>
          <w:cs/>
        </w:rPr>
        <w:t>เวลา</w:t>
      </w:r>
      <w:r w:rsidRPr="006B7B37">
        <w:rPr>
          <w:rFonts w:ascii="TH SarabunPSK" w:hAnsi="TH SarabunPSK" w:cs="TH SarabunPSK"/>
          <w:szCs w:val="32"/>
        </w:rPr>
        <w:t xml:space="preserve"> Office Hour</w:t>
      </w:r>
      <w:r w:rsidRPr="006B7B37">
        <w:rPr>
          <w:rFonts w:ascii="TH SarabunPSK" w:hAnsi="TH SarabunPSK" w:cs="TH SarabunPSK"/>
          <w:szCs w:val="32"/>
          <w:cs/>
        </w:rPr>
        <w:t xml:space="preserve"> (</w:t>
      </w:r>
      <w:r w:rsidRPr="006B7B37">
        <w:rPr>
          <w:rFonts w:ascii="TH SarabunPSK" w:hAnsi="TH SarabunPSK" w:cs="TH SarabunPSK"/>
          <w:szCs w:val="32"/>
        </w:rPr>
        <w:t>Online</w:t>
      </w:r>
      <w:r w:rsidRPr="006B7B37">
        <w:rPr>
          <w:rFonts w:ascii="TH SarabunPSK" w:hAnsi="TH SarabunPSK" w:cs="TH SarabunPSK"/>
          <w:szCs w:val="32"/>
          <w:cs/>
        </w:rPr>
        <w:t>/</w:t>
      </w:r>
      <w:r w:rsidRPr="006B7B37">
        <w:rPr>
          <w:rFonts w:ascii="TH SarabunPSK" w:hAnsi="TH SarabunPSK" w:cs="TH SarabunPSK"/>
          <w:szCs w:val="32"/>
        </w:rPr>
        <w:t>Onsite</w:t>
      </w:r>
      <w:r w:rsidRPr="006B7B37">
        <w:rPr>
          <w:rFonts w:ascii="TH SarabunPSK" w:hAnsi="TH SarabunPSK" w:cs="TH SarabunPSK"/>
          <w:szCs w:val="32"/>
          <w:cs/>
        </w:rPr>
        <w:t>) ซึ่งจะมี</w:t>
      </w:r>
      <w:r w:rsidR="00741796" w:rsidRPr="006B7B37">
        <w:rPr>
          <w:rFonts w:ascii="TH SarabunPSK" w:hAnsi="TH SarabunPSK" w:cs="TH SarabunPSK"/>
          <w:szCs w:val="32"/>
          <w:cs/>
        </w:rPr>
        <w:t>การจัดสรรเวลาให้</w:t>
      </w:r>
      <w:r w:rsidRPr="006B7B37">
        <w:rPr>
          <w:rFonts w:ascii="TH SarabunPSK" w:hAnsi="TH SarabunPSK" w:cs="TH SarabunPSK"/>
          <w:szCs w:val="32"/>
          <w:cs/>
        </w:rPr>
        <w:t>อย่างน้อย</w:t>
      </w:r>
      <w:r w:rsidR="00D33CBB" w:rsidRPr="008D42BB">
        <w:rPr>
          <w:rFonts w:ascii="TH SarabunPSK" w:hAnsi="TH SarabunPSK" w:cs="TH SarabunPSK"/>
          <w:szCs w:val="32"/>
          <w:cs/>
        </w:rPr>
        <w:t>สัปดาห์</w:t>
      </w:r>
      <w:r w:rsidRPr="008D42BB">
        <w:rPr>
          <w:rFonts w:ascii="TH SarabunPSK" w:hAnsi="TH SarabunPSK" w:cs="TH SarabunPSK"/>
          <w:szCs w:val="32"/>
          <w:cs/>
        </w:rPr>
        <w:t>ละ 1 ครั้ง</w:t>
      </w:r>
    </w:p>
    <w:p w14:paraId="702203C6" w14:textId="33ABD34A" w:rsidR="00741796" w:rsidRPr="008D42BB" w:rsidRDefault="00316B06" w:rsidP="00D9602B">
      <w:pPr>
        <w:ind w:left="2880" w:hanging="2160"/>
        <w:rPr>
          <w:rFonts w:ascii="TH SarabunPSK" w:hAnsi="TH SarabunPSK" w:cs="TH SarabunPSK"/>
        </w:rPr>
      </w:pPr>
      <w:r w:rsidRPr="008D42BB">
        <w:rPr>
          <w:rFonts w:ascii="TH SarabunPSK" w:hAnsi="TH SarabunPSK" w:cs="TH SarabunPSK"/>
          <w:u w:val="single"/>
          <w:cs/>
        </w:rPr>
        <w:t>วันที่สอบ</w:t>
      </w:r>
      <w:r w:rsidRPr="008D42BB">
        <w:rPr>
          <w:rFonts w:ascii="TH SarabunPSK" w:hAnsi="TH SarabunPSK" w:cs="TH SarabunPSK"/>
          <w:cs/>
        </w:rPr>
        <w:tab/>
      </w:r>
      <w:r w:rsidR="00741796" w:rsidRPr="008D42BB">
        <w:rPr>
          <w:rFonts w:ascii="TH SarabunPSK" w:hAnsi="TH SarabunPSK" w:cs="TH SarabunPSK"/>
          <w:b/>
          <w:bCs/>
          <w:cs/>
        </w:rPr>
        <w:t>มีการสอบ 2 ครั้ง</w:t>
      </w:r>
    </w:p>
    <w:p w14:paraId="123F1A44" w14:textId="4141264D" w:rsidR="00367A71" w:rsidRPr="008D42BB" w:rsidRDefault="00741796" w:rsidP="00D9602B">
      <w:pPr>
        <w:pStyle w:val="a7"/>
        <w:numPr>
          <w:ilvl w:val="0"/>
          <w:numId w:val="20"/>
        </w:numPr>
        <w:rPr>
          <w:rFonts w:ascii="TH SarabunPSK" w:hAnsi="TH SarabunPSK" w:cs="TH SarabunPSK"/>
          <w:b/>
          <w:bCs/>
          <w:szCs w:val="32"/>
        </w:rPr>
      </w:pPr>
      <w:r w:rsidRPr="008D42BB">
        <w:rPr>
          <w:rFonts w:ascii="TH SarabunPSK" w:hAnsi="TH SarabunPSK" w:cs="TH SarabunPSK"/>
          <w:b/>
          <w:bCs/>
          <w:szCs w:val="32"/>
          <w:cs/>
        </w:rPr>
        <w:t xml:space="preserve">ครั้งที่ 1 </w:t>
      </w:r>
      <w:r w:rsidR="00905A48" w:rsidRPr="008D42BB">
        <w:rPr>
          <w:rFonts w:ascii="TH SarabunPSK" w:hAnsi="TH SarabunPSK" w:cs="TH SarabunPSK"/>
          <w:b/>
          <w:bCs/>
          <w:szCs w:val="32"/>
          <w:cs/>
        </w:rPr>
        <w:t>การสอบ</w:t>
      </w:r>
      <w:r w:rsidR="00316B06" w:rsidRPr="008D42BB">
        <w:rPr>
          <w:rFonts w:ascii="TH SarabunPSK" w:hAnsi="TH SarabunPSK" w:cs="TH SarabunPSK"/>
          <w:b/>
          <w:bCs/>
          <w:szCs w:val="32"/>
          <w:cs/>
        </w:rPr>
        <w:t>กลางภา</w:t>
      </w:r>
      <w:r w:rsidR="00905A48" w:rsidRPr="008D42BB">
        <w:rPr>
          <w:rFonts w:ascii="TH SarabunPSK" w:hAnsi="TH SarabunPSK" w:cs="TH SarabunPSK"/>
          <w:b/>
          <w:bCs/>
          <w:szCs w:val="32"/>
          <w:cs/>
        </w:rPr>
        <w:t>ค</w:t>
      </w:r>
      <w:r w:rsidRPr="008D42B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="00316B06" w:rsidRPr="008D42BB">
        <w:rPr>
          <w:rFonts w:ascii="TH SarabunPSK" w:hAnsi="TH SarabunPSK" w:cs="TH SarabunPSK"/>
          <w:szCs w:val="32"/>
          <w:cs/>
        </w:rPr>
        <w:t xml:space="preserve">วันที่ </w:t>
      </w:r>
      <w:r w:rsidR="008B294A" w:rsidRPr="008D42BB">
        <w:rPr>
          <w:rFonts w:ascii="TH SarabunPSK" w:hAnsi="TH SarabunPSK" w:cs="TH SarabunPSK"/>
          <w:szCs w:val="32"/>
          <w:cs/>
        </w:rPr>
        <w:t>1 มีนาคม 2568</w:t>
      </w:r>
    </w:p>
    <w:p w14:paraId="5B58CC01" w14:textId="56A058D7" w:rsidR="00367A71" w:rsidRPr="008D42BB" w:rsidRDefault="00741796" w:rsidP="00D9602B">
      <w:pPr>
        <w:pStyle w:val="a7"/>
        <w:numPr>
          <w:ilvl w:val="0"/>
          <w:numId w:val="20"/>
        </w:numPr>
        <w:rPr>
          <w:rFonts w:ascii="TH SarabunPSK" w:hAnsi="TH SarabunPSK" w:cs="TH SarabunPSK"/>
          <w:b/>
          <w:bCs/>
          <w:szCs w:val="32"/>
        </w:rPr>
      </w:pPr>
      <w:r w:rsidRPr="008D42BB">
        <w:rPr>
          <w:rFonts w:ascii="TH SarabunPSK" w:hAnsi="TH SarabunPSK" w:cs="TH SarabunPSK"/>
          <w:b/>
          <w:bCs/>
          <w:szCs w:val="32"/>
          <w:cs/>
        </w:rPr>
        <w:t xml:space="preserve">ครั้งที่ 2 </w:t>
      </w:r>
      <w:r w:rsidR="00905A48" w:rsidRPr="008D42BB">
        <w:rPr>
          <w:rFonts w:ascii="TH SarabunPSK" w:hAnsi="TH SarabunPSK" w:cs="TH SarabunPSK"/>
          <w:b/>
          <w:bCs/>
          <w:szCs w:val="32"/>
          <w:cs/>
        </w:rPr>
        <w:t>การสอบ</w:t>
      </w:r>
      <w:r w:rsidR="00316B06" w:rsidRPr="008D42BB">
        <w:rPr>
          <w:rFonts w:ascii="TH SarabunPSK" w:hAnsi="TH SarabunPSK" w:cs="TH SarabunPSK"/>
          <w:b/>
          <w:bCs/>
          <w:szCs w:val="32"/>
          <w:cs/>
        </w:rPr>
        <w:t>ปลายภาค</w:t>
      </w:r>
      <w:r w:rsidRPr="008D42B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="00316B06" w:rsidRPr="008D42BB">
        <w:rPr>
          <w:rFonts w:ascii="TH SarabunPSK" w:hAnsi="TH SarabunPSK" w:cs="TH SarabunPSK"/>
          <w:szCs w:val="32"/>
          <w:cs/>
        </w:rPr>
        <w:t xml:space="preserve">วันที่ </w:t>
      </w:r>
      <w:r w:rsidR="008B294A" w:rsidRPr="008D42BB">
        <w:rPr>
          <w:rFonts w:ascii="TH SarabunPSK" w:hAnsi="TH SarabunPSK" w:cs="TH SarabunPSK"/>
          <w:szCs w:val="32"/>
          <w:cs/>
        </w:rPr>
        <w:t>3 พฤษภาคม 2568</w:t>
      </w:r>
    </w:p>
    <w:p w14:paraId="071946B7" w14:textId="5C62F4DE" w:rsidR="00316B06" w:rsidRPr="006B7B37" w:rsidRDefault="00316B06" w:rsidP="00D9602B">
      <w:pPr>
        <w:pStyle w:val="a7"/>
        <w:ind w:left="3240"/>
        <w:rPr>
          <w:rFonts w:ascii="TH SarabunPSK" w:hAnsi="TH SarabunPSK" w:cs="TH SarabunPSK"/>
          <w:b/>
          <w:bCs/>
          <w:szCs w:val="32"/>
        </w:rPr>
      </w:pPr>
      <w:r w:rsidRPr="008D42BB">
        <w:rPr>
          <w:rFonts w:ascii="TH SarabunPSK" w:hAnsi="TH SarabunPSK" w:cs="TH SarabunPSK"/>
          <w:szCs w:val="32"/>
          <w:cs/>
        </w:rPr>
        <w:t>(อาจารย์ผู้สอนจะแจ้งเวลาสอบให้ผู้เรียนทราบภายหลัง)</w:t>
      </w:r>
    </w:p>
    <w:p w14:paraId="0C3045B2" w14:textId="77777777" w:rsidR="004E0AF6" w:rsidRPr="004E0AF6" w:rsidRDefault="00316B06" w:rsidP="00D9602B">
      <w:pPr>
        <w:ind w:left="2880" w:hanging="2160"/>
        <w:rPr>
          <w:rFonts w:ascii="TH SarabunPSK" w:hAnsi="TH SarabunPSK" w:cs="TH SarabunPSK"/>
        </w:rPr>
      </w:pPr>
      <w:r w:rsidRPr="006B7B37">
        <w:rPr>
          <w:rFonts w:ascii="TH SarabunPSK" w:hAnsi="TH SarabunPSK" w:cs="TH SarabunPSK"/>
          <w:u w:val="single"/>
          <w:cs/>
        </w:rPr>
        <w:t>สถานที่สอบ</w:t>
      </w:r>
      <w:r w:rsidRPr="006B7B37">
        <w:rPr>
          <w:rFonts w:ascii="TH SarabunPSK" w:hAnsi="TH SarabunPSK" w:cs="TH SarabunPSK"/>
          <w:cs/>
        </w:rPr>
        <w:tab/>
      </w:r>
      <w:r w:rsidR="004E0AF6" w:rsidRPr="004E0AF6">
        <w:rPr>
          <w:rFonts w:ascii="TH SarabunPSK" w:hAnsi="TH SarabunPSK" w:cs="TH SarabunPSK"/>
          <w:cs/>
        </w:rPr>
        <w:t>คณะวิศวกรรมศาสตร์ มหาวิทยาลัยเชียงใหม่</w:t>
      </w:r>
    </w:p>
    <w:p w14:paraId="6FBA7F1E" w14:textId="32EE8093" w:rsidR="00316B06" w:rsidRPr="006B7B37" w:rsidRDefault="004E0AF6" w:rsidP="00D9602B">
      <w:pPr>
        <w:ind w:left="2880"/>
        <w:rPr>
          <w:rFonts w:ascii="TH SarabunPSK" w:hAnsi="TH SarabunPSK" w:cs="TH SarabunPSK"/>
          <w:cs/>
        </w:rPr>
      </w:pPr>
      <w:r w:rsidRPr="004E0AF6">
        <w:rPr>
          <w:rFonts w:ascii="TH SarabunPSK" w:hAnsi="TH SarabunPSK" w:cs="TH SarabunPSK"/>
          <w:cs/>
        </w:rPr>
        <w:t>(อาคารและเลขห้อง ทางคณะจะแจ้งให้ผู้เรียนทราบภายหลัง)</w:t>
      </w:r>
    </w:p>
    <w:p w14:paraId="42225C66" w14:textId="77777777" w:rsidR="008B294A" w:rsidRPr="006B7B37" w:rsidRDefault="008B294A" w:rsidP="00D9602B">
      <w:pPr>
        <w:jc w:val="thaiDistribute"/>
        <w:rPr>
          <w:rFonts w:ascii="TH SarabunPSK" w:hAnsi="TH SarabunPSK" w:cs="TH SarabunPSK"/>
          <w:color w:val="0000FF"/>
        </w:rPr>
      </w:pPr>
    </w:p>
    <w:p w14:paraId="1861E078" w14:textId="1E966047" w:rsidR="000645A8" w:rsidRPr="006B7B37" w:rsidRDefault="000645A8" w:rsidP="00D9602B">
      <w:pPr>
        <w:jc w:val="thaiDistribute"/>
        <w:rPr>
          <w:rFonts w:ascii="TH SarabunPSK" w:hAnsi="TH SarabunPSK" w:cs="TH SarabunPSK"/>
          <w:b/>
          <w:bCs/>
        </w:rPr>
      </w:pPr>
      <w:r w:rsidRPr="006B7B37">
        <w:rPr>
          <w:rFonts w:ascii="TH SarabunPSK" w:hAnsi="TH SarabunPSK" w:cs="TH SarabunPSK"/>
          <w:b/>
          <w:bCs/>
          <w:cs/>
        </w:rPr>
        <w:t>7. ช่วงวันของการส่งผลการอบรม/วันประกาศผลการศึกษา</w:t>
      </w:r>
    </w:p>
    <w:p w14:paraId="39834C9D" w14:textId="3B260988" w:rsidR="00E12637" w:rsidRPr="006B7B37" w:rsidRDefault="00F54364" w:rsidP="00D9602B">
      <w:pPr>
        <w:ind w:firstLine="720"/>
        <w:jc w:val="thaiDistribute"/>
        <w:rPr>
          <w:rFonts w:ascii="TH SarabunPSK" w:hAnsi="TH SarabunPSK" w:cs="TH SarabunPSK"/>
        </w:rPr>
      </w:pPr>
      <w:r w:rsidRPr="006B7B37">
        <w:rPr>
          <w:rFonts w:ascii="TH SarabunPSK" w:hAnsi="TH SarabunPSK" w:cs="TH SarabunPSK"/>
          <w:cs/>
        </w:rPr>
        <w:t xml:space="preserve">ภายใน </w:t>
      </w:r>
      <w:r w:rsidR="00E12637" w:rsidRPr="006B7B37">
        <w:rPr>
          <w:rFonts w:ascii="TH SarabunPSK" w:hAnsi="TH SarabunPSK" w:cs="TH SarabunPSK"/>
          <w:cs/>
        </w:rPr>
        <w:t>15 วัน</w:t>
      </w:r>
      <w:r w:rsidR="00F537B3">
        <w:rPr>
          <w:rFonts w:ascii="TH SarabunPSK" w:hAnsi="TH SarabunPSK" w:cs="TH SarabunPSK" w:hint="cs"/>
          <w:cs/>
        </w:rPr>
        <w:t>ทำการ</w:t>
      </w:r>
      <w:r w:rsidR="00E12637" w:rsidRPr="006B7B37">
        <w:rPr>
          <w:rFonts w:ascii="TH SarabunPSK" w:hAnsi="TH SarabunPSK" w:cs="TH SarabunPSK"/>
          <w:cs/>
        </w:rPr>
        <w:t xml:space="preserve"> หลังจากที่ผู้เรียนเข้ารับการประเมิน</w:t>
      </w:r>
    </w:p>
    <w:p w14:paraId="4E27AE15" w14:textId="77777777" w:rsidR="00DF2249" w:rsidRPr="006B7B37" w:rsidRDefault="00DF2249" w:rsidP="00D9602B">
      <w:pPr>
        <w:jc w:val="thaiDistribute"/>
        <w:rPr>
          <w:rFonts w:ascii="TH SarabunPSK" w:hAnsi="TH SarabunPSK" w:cs="TH SarabunPSK"/>
          <w:b/>
          <w:bCs/>
        </w:rPr>
      </w:pPr>
    </w:p>
    <w:p w14:paraId="6E877D8A" w14:textId="313C26C8" w:rsidR="000645A8" w:rsidRPr="006B7B37" w:rsidRDefault="000645A8" w:rsidP="00D9602B">
      <w:pPr>
        <w:jc w:val="thaiDistribute"/>
        <w:rPr>
          <w:rFonts w:ascii="TH SarabunPSK" w:hAnsi="TH SarabunPSK" w:cs="TH SarabunPSK"/>
          <w:b/>
          <w:bCs/>
        </w:rPr>
      </w:pPr>
      <w:r w:rsidRPr="006B7B37">
        <w:rPr>
          <w:rFonts w:ascii="TH SarabunPSK" w:hAnsi="TH SarabunPSK" w:cs="TH SarabunPSK"/>
          <w:b/>
          <w:bCs/>
          <w:cs/>
        </w:rPr>
        <w:t>8. ประเภทของหลักสูตร</w:t>
      </w:r>
    </w:p>
    <w:p w14:paraId="5EE80F77" w14:textId="4D93ABDD" w:rsidR="000645A8" w:rsidRPr="006B7B37" w:rsidRDefault="000645A8" w:rsidP="00D9602B">
      <w:pPr>
        <w:ind w:firstLine="720"/>
        <w:jc w:val="thaiDistribute"/>
        <w:rPr>
          <w:rFonts w:ascii="TH SarabunPSK" w:hAnsi="TH SarabunPSK" w:cs="TH SarabunPSK"/>
        </w:rPr>
      </w:pPr>
      <w:r w:rsidRPr="006B7B37">
        <w:rPr>
          <w:rFonts w:ascii="TH SarabunPSK" w:hAnsi="TH SarabunPSK" w:cs="TH SarabunPSK"/>
          <w:cs/>
        </w:rPr>
        <w:t>เป็นหลักสูตรเพื่อการเก็บสะสมหน่วยกิตในกระบวนวิชา 259103</w:t>
      </w:r>
      <w:r w:rsidR="008D42BB">
        <w:rPr>
          <w:rFonts w:ascii="TH SarabunPSK" w:hAnsi="TH SarabunPSK" w:cs="TH SarabunPSK" w:hint="cs"/>
          <w:cs/>
        </w:rPr>
        <w:t xml:space="preserve"> - </w:t>
      </w:r>
      <w:r w:rsidRPr="006B7B37">
        <w:rPr>
          <w:rFonts w:ascii="TH SarabunPSK" w:hAnsi="TH SarabunPSK" w:cs="TH SarabunPSK"/>
          <w:cs/>
        </w:rPr>
        <w:t>วัสดุวิศวกรรม (</w:t>
      </w:r>
      <w:r w:rsidRPr="006B7B37">
        <w:rPr>
          <w:rFonts w:ascii="TH SarabunPSK" w:hAnsi="TH SarabunPSK" w:cs="TH SarabunPSK"/>
        </w:rPr>
        <w:t>Engineering Materials</w:t>
      </w:r>
      <w:r w:rsidRPr="006B7B37">
        <w:rPr>
          <w:rFonts w:ascii="TH SarabunPSK" w:hAnsi="TH SarabunPSK" w:cs="TH SarabunPSK"/>
          <w:cs/>
        </w:rPr>
        <w:t>)จำนวน 3 หน่วยกิต ในหลักสูตรวิศวกรรมศาสตรบัณฑิต (ระดับปริญญาตรี)</w:t>
      </w:r>
    </w:p>
    <w:p w14:paraId="7739E20E" w14:textId="77777777" w:rsidR="00BD085C" w:rsidRDefault="00BD085C" w:rsidP="00D9602B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</w:p>
    <w:p w14:paraId="3A6370DF" w14:textId="742980AA" w:rsidR="008D42BB" w:rsidRPr="008D42BB" w:rsidRDefault="000645A8" w:rsidP="00D9602B">
      <w:pPr>
        <w:tabs>
          <w:tab w:val="left" w:pos="1995"/>
        </w:tabs>
        <w:jc w:val="thaiDistribute"/>
        <w:rPr>
          <w:rFonts w:ascii="TH SarabunPSK" w:hAnsi="TH SarabunPSK" w:cs="TH SarabunPSK"/>
        </w:rPr>
      </w:pPr>
      <w:r w:rsidRPr="008D42BB">
        <w:rPr>
          <w:rFonts w:ascii="TH SarabunPSK" w:hAnsi="TH SarabunPSK" w:cs="TH SarabunPSK"/>
          <w:b/>
          <w:bCs/>
          <w:cs/>
        </w:rPr>
        <w:t>9. ค่าธรรมเนียมการอบรม</w:t>
      </w:r>
    </w:p>
    <w:p w14:paraId="0F97AE9F" w14:textId="7E9AF930" w:rsidR="000645A8" w:rsidRPr="006B7B37" w:rsidRDefault="008D42BB" w:rsidP="00D9602B">
      <w:pPr>
        <w:jc w:val="thaiDistribute"/>
        <w:rPr>
          <w:rFonts w:ascii="TH SarabunPSK" w:hAnsi="TH SarabunPSK" w:cs="TH SarabunPSK"/>
        </w:rPr>
      </w:pPr>
      <w:r w:rsidRPr="008D42BB">
        <w:rPr>
          <w:rFonts w:ascii="TH SarabunPSK" w:hAnsi="TH SarabunPSK" w:cs="TH SarabunPSK"/>
          <w:cs/>
        </w:rPr>
        <w:tab/>
      </w:r>
      <w:r w:rsidR="008B294A" w:rsidRPr="008D42BB">
        <w:rPr>
          <w:rFonts w:ascii="TH SarabunPSK" w:hAnsi="TH SarabunPSK" w:cs="TH SarabunPSK"/>
          <w:cs/>
        </w:rPr>
        <w:t>4</w:t>
      </w:r>
      <w:r w:rsidR="008B294A" w:rsidRPr="008D42BB">
        <w:rPr>
          <w:rFonts w:ascii="TH SarabunPSK" w:hAnsi="TH SarabunPSK" w:cs="TH SarabunPSK"/>
        </w:rPr>
        <w:t>,000</w:t>
      </w:r>
      <w:r w:rsidR="000645A8" w:rsidRPr="008D42BB">
        <w:rPr>
          <w:rFonts w:ascii="TH SarabunPSK" w:hAnsi="TH SarabunPSK" w:cs="TH SarabunPSK"/>
          <w:cs/>
        </w:rPr>
        <w:t xml:space="preserve"> บาท/คน</w:t>
      </w:r>
      <w:r w:rsidRPr="008D42BB">
        <w:rPr>
          <w:rFonts w:ascii="TH SarabunPSK" w:hAnsi="TH SarabunPSK" w:cs="TH SarabunPSK" w:hint="cs"/>
          <w:cs/>
        </w:rPr>
        <w:t xml:space="preserve"> </w:t>
      </w:r>
      <w:r w:rsidR="000645A8" w:rsidRPr="008D42BB">
        <w:rPr>
          <w:rFonts w:ascii="TH SarabunPSK" w:hAnsi="TH SarabunPSK" w:cs="TH SarabunPSK"/>
          <w:cs/>
        </w:rPr>
        <w:t>(ไม่รวมค่าบำรุงมหาวิทยาลัย 600 บาท</w:t>
      </w:r>
      <w:r w:rsidRPr="008D42BB">
        <w:rPr>
          <w:rFonts w:ascii="TH SarabunPSK" w:hAnsi="TH SarabunPSK" w:cs="TH SarabunPSK" w:hint="cs"/>
          <w:cs/>
        </w:rPr>
        <w:t>/คน</w:t>
      </w:r>
      <w:r w:rsidR="000645A8" w:rsidRPr="008D42BB">
        <w:rPr>
          <w:rFonts w:ascii="TH SarabunPSK" w:hAnsi="TH SarabunPSK" w:cs="TH SarabunPSK"/>
          <w:cs/>
        </w:rPr>
        <w:t>)</w:t>
      </w:r>
    </w:p>
    <w:p w14:paraId="4912CEC5" w14:textId="77777777" w:rsidR="000645A8" w:rsidRPr="00CE76C6" w:rsidRDefault="000645A8" w:rsidP="00D9602B">
      <w:pPr>
        <w:tabs>
          <w:tab w:val="left" w:pos="1995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14:paraId="71934091" w14:textId="77777777" w:rsidR="000645A8" w:rsidRPr="006B7B37" w:rsidRDefault="000645A8" w:rsidP="00D9602B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6B7B37">
        <w:rPr>
          <w:rFonts w:ascii="TH SarabunPSK" w:hAnsi="TH SarabunPSK" w:cs="TH SarabunPSK"/>
          <w:b/>
          <w:bCs/>
          <w:color w:val="000000" w:themeColor="text1"/>
          <w:cs/>
        </w:rPr>
        <w:lastRenderedPageBreak/>
        <w:t>10. แหล่งที่มาของงบประมาณการเปิดหลักสูตร</w:t>
      </w:r>
    </w:p>
    <w:p w14:paraId="3920F52F" w14:textId="77777777" w:rsidR="000645A8" w:rsidRPr="006B7B37" w:rsidRDefault="000645A8" w:rsidP="00D9602B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6B7B37">
        <w:rPr>
          <w:rFonts w:ascii="TH SarabunPSK" w:hAnsi="TH SarabunPSK" w:cs="TH SarabunPSK"/>
          <w:color w:val="000000" w:themeColor="text1"/>
          <w:cs/>
        </w:rPr>
        <w:t xml:space="preserve">ดำเนินการจัดหลักสูตรโดยใช้งบประมาณจากค่าลงทะเบียนของผู้เรียน และได้รับการสนับสนุนงบประมาณจาก  คณะวิศวกรรมศาสตร์ มหาวิทยาลัยเชียงใหม่ </w:t>
      </w:r>
    </w:p>
    <w:p w14:paraId="53ACD7B2" w14:textId="77777777" w:rsidR="005D131D" w:rsidRPr="00CE76C6" w:rsidRDefault="005D131D" w:rsidP="00D9602B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  <w:sz w:val="30"/>
          <w:szCs w:val="30"/>
          <w:cs/>
        </w:rPr>
      </w:pPr>
    </w:p>
    <w:p w14:paraId="52CACC0F" w14:textId="2FEFCA83" w:rsidR="00755683" w:rsidRPr="006B7B37" w:rsidRDefault="00542B56" w:rsidP="00D9602B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  <w:r w:rsidRPr="006B7B37">
        <w:rPr>
          <w:rFonts w:ascii="TH SarabunPSK" w:hAnsi="TH SarabunPSK" w:cs="TH SarabunPSK"/>
          <w:b/>
          <w:bCs/>
          <w:color w:val="000000" w:themeColor="text1"/>
          <w:cs/>
        </w:rPr>
        <w:t>1</w:t>
      </w:r>
      <w:r w:rsidR="002C2506" w:rsidRPr="006B7B37">
        <w:rPr>
          <w:rFonts w:ascii="TH SarabunPSK" w:hAnsi="TH SarabunPSK" w:cs="TH SarabunPSK"/>
          <w:b/>
          <w:bCs/>
          <w:color w:val="000000" w:themeColor="text1"/>
          <w:cs/>
        </w:rPr>
        <w:t>1</w:t>
      </w:r>
      <w:r w:rsidR="00365830" w:rsidRPr="006B7B37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B223B5" w:rsidRPr="006B7B37">
        <w:rPr>
          <w:rFonts w:ascii="TH SarabunPSK" w:hAnsi="TH SarabunPSK" w:cs="TH SarabunPSK"/>
          <w:b/>
          <w:bCs/>
          <w:color w:val="000000" w:themeColor="text1"/>
          <w:cs/>
        </w:rPr>
        <w:t>ผู้ประสานงานหลักสูตรระดับส่วนงาน</w:t>
      </w:r>
      <w:r w:rsidR="00E02A93" w:rsidRPr="006B7B37">
        <w:rPr>
          <w:rFonts w:ascii="TH SarabunPSK" w:hAnsi="TH SarabunPSK" w:cs="TH SarabunPSK"/>
          <w:b/>
          <w:bCs/>
          <w:color w:val="000000" w:themeColor="text1"/>
          <w:cs/>
        </w:rPr>
        <w:t xml:space="preserve"> </w:t>
      </w:r>
    </w:p>
    <w:p w14:paraId="7AB5E271" w14:textId="77777777" w:rsidR="008D42BB" w:rsidRDefault="00F604C8" w:rsidP="00D9602B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8D42BB">
        <w:rPr>
          <w:rFonts w:ascii="TH SarabunPSK" w:hAnsi="TH SarabunPSK" w:cs="TH SarabunPSK"/>
          <w:color w:val="000000" w:themeColor="text1"/>
          <w:cs/>
        </w:rPr>
        <w:t>ชื่อ-สกุล</w:t>
      </w:r>
      <w:r w:rsidRPr="008D42BB">
        <w:rPr>
          <w:rFonts w:ascii="TH SarabunPSK" w:hAnsi="TH SarabunPSK" w:cs="TH SarabunPSK"/>
          <w:color w:val="000000" w:themeColor="text1"/>
          <w:cs/>
        </w:rPr>
        <w:tab/>
      </w:r>
      <w:r w:rsidRPr="008D42BB">
        <w:rPr>
          <w:rFonts w:ascii="TH SarabunPSK" w:hAnsi="TH SarabunPSK" w:cs="TH SarabunPSK"/>
          <w:color w:val="000000" w:themeColor="text1"/>
          <w:cs/>
        </w:rPr>
        <w:tab/>
        <w:t>นางสาวธัญมล วรรณละเอียด</w:t>
      </w:r>
    </w:p>
    <w:p w14:paraId="450DE51B" w14:textId="411B19F2" w:rsidR="008D42BB" w:rsidRDefault="00F604C8" w:rsidP="00D9602B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8D42BB">
        <w:rPr>
          <w:rFonts w:ascii="TH SarabunPSK" w:hAnsi="TH SarabunPSK" w:cs="TH SarabunPSK"/>
          <w:color w:val="000000" w:themeColor="text1"/>
          <w:cs/>
        </w:rPr>
        <w:t>เบอร์โทร</w:t>
      </w:r>
      <w:r w:rsidR="000F3D1A" w:rsidRPr="008D42BB">
        <w:rPr>
          <w:rFonts w:ascii="TH SarabunPSK" w:hAnsi="TH SarabunPSK" w:cs="TH SarabunPSK"/>
          <w:color w:val="000000" w:themeColor="text1"/>
          <w:cs/>
        </w:rPr>
        <w:tab/>
      </w:r>
      <w:r w:rsidR="00295132" w:rsidRPr="008D42BB">
        <w:rPr>
          <w:rFonts w:ascii="TH SarabunPSK" w:hAnsi="TH SarabunPSK" w:cs="TH SarabunPSK"/>
          <w:color w:val="000000" w:themeColor="text1"/>
          <w:cs/>
        </w:rPr>
        <w:t>053</w:t>
      </w:r>
      <w:r w:rsidR="00FC2A18" w:rsidRPr="008D42BB">
        <w:rPr>
          <w:rFonts w:ascii="TH SarabunPSK" w:hAnsi="TH SarabunPSK" w:cs="TH SarabunPSK"/>
          <w:color w:val="000000" w:themeColor="text1"/>
          <w:cs/>
        </w:rPr>
        <w:t>-</w:t>
      </w:r>
      <w:r w:rsidR="00295132" w:rsidRPr="008D42BB">
        <w:rPr>
          <w:rFonts w:ascii="TH SarabunPSK" w:hAnsi="TH SarabunPSK" w:cs="TH SarabunPSK"/>
          <w:color w:val="000000" w:themeColor="text1"/>
          <w:cs/>
        </w:rPr>
        <w:t>942095</w:t>
      </w:r>
      <w:r w:rsidR="00295132" w:rsidRPr="008D42BB">
        <w:rPr>
          <w:rFonts w:ascii="TH SarabunPSK" w:hAnsi="TH SarabunPSK" w:cs="TH SarabunPSK"/>
          <w:color w:val="000000" w:themeColor="text1"/>
        </w:rPr>
        <w:t xml:space="preserve"> </w:t>
      </w:r>
      <w:r w:rsidR="00295132" w:rsidRPr="008D42BB">
        <w:rPr>
          <w:rFonts w:ascii="TH SarabunPSK" w:hAnsi="TH SarabunPSK" w:cs="TH SarabunPSK"/>
          <w:color w:val="000000" w:themeColor="text1"/>
          <w:cs/>
        </w:rPr>
        <w:t>หรือ 098-9163532</w:t>
      </w:r>
    </w:p>
    <w:p w14:paraId="0B6CDCD1" w14:textId="6131C129" w:rsidR="006B24EA" w:rsidRDefault="00F604C8" w:rsidP="00D9602B">
      <w:pPr>
        <w:ind w:firstLine="720"/>
        <w:jc w:val="thaiDistribute"/>
        <w:rPr>
          <w:rFonts w:ascii="TH SarabunPSK" w:hAnsi="TH SarabunPSK" w:cs="TH SarabunPSK"/>
        </w:rPr>
      </w:pPr>
      <w:r w:rsidRPr="008D42BB">
        <w:rPr>
          <w:rFonts w:ascii="TH SarabunPSK" w:hAnsi="TH SarabunPSK" w:cs="TH SarabunPSK"/>
          <w:cs/>
        </w:rPr>
        <w:t>อีเมล</w:t>
      </w:r>
      <w:r w:rsidRPr="008D42BB">
        <w:rPr>
          <w:rFonts w:ascii="TH SarabunPSK" w:hAnsi="TH SarabunPSK" w:cs="TH SarabunPSK"/>
          <w:cs/>
        </w:rPr>
        <w:tab/>
      </w:r>
      <w:r w:rsidRPr="008D42BB">
        <w:rPr>
          <w:rFonts w:ascii="TH SarabunPSK" w:hAnsi="TH SarabunPSK" w:cs="TH SarabunPSK"/>
          <w:cs/>
        </w:rPr>
        <w:tab/>
      </w:r>
      <w:hyperlink r:id="rId10" w:history="1">
        <w:r w:rsidR="008D42BB" w:rsidRPr="00207FA3">
          <w:rPr>
            <w:rStyle w:val="a3"/>
            <w:rFonts w:ascii="TH SarabunPSK" w:hAnsi="TH SarabunPSK" w:cs="TH SarabunPSK"/>
          </w:rPr>
          <w:t>tunyamon.wa@cmu</w:t>
        </w:r>
        <w:r w:rsidR="008D42BB" w:rsidRPr="00207FA3">
          <w:rPr>
            <w:rStyle w:val="a3"/>
            <w:rFonts w:ascii="TH SarabunPSK" w:hAnsi="TH SarabunPSK" w:cs="TH SarabunPSK"/>
            <w:cs/>
          </w:rPr>
          <w:t>.</w:t>
        </w:r>
        <w:r w:rsidR="008D42BB" w:rsidRPr="00207FA3">
          <w:rPr>
            <w:rStyle w:val="a3"/>
            <w:rFonts w:ascii="TH SarabunPSK" w:hAnsi="TH SarabunPSK" w:cs="TH SarabunPSK"/>
          </w:rPr>
          <w:t>ac</w:t>
        </w:r>
        <w:r w:rsidR="008D42BB" w:rsidRPr="00207FA3">
          <w:rPr>
            <w:rStyle w:val="a3"/>
            <w:rFonts w:ascii="TH SarabunPSK" w:hAnsi="TH SarabunPSK" w:cs="TH SarabunPSK"/>
            <w:cs/>
          </w:rPr>
          <w:t>.</w:t>
        </w:r>
        <w:r w:rsidR="008D42BB" w:rsidRPr="00207FA3">
          <w:rPr>
            <w:rStyle w:val="a3"/>
            <w:rFonts w:ascii="TH SarabunPSK" w:hAnsi="TH SarabunPSK" w:cs="TH SarabunPSK"/>
          </w:rPr>
          <w:t>th</w:t>
        </w:r>
      </w:hyperlink>
    </w:p>
    <w:p w14:paraId="0BC61667" w14:textId="77777777" w:rsidR="008D42BB" w:rsidRPr="00CE76C6" w:rsidRDefault="008D42BB" w:rsidP="00D9602B">
      <w:pPr>
        <w:ind w:firstLine="720"/>
        <w:jc w:val="thaiDistribute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14:paraId="1A22468B" w14:textId="47A7CCE9" w:rsidR="000645A8" w:rsidRPr="006B7B37" w:rsidRDefault="000645A8" w:rsidP="00D9602B">
      <w:pPr>
        <w:tabs>
          <w:tab w:val="left" w:pos="1995"/>
        </w:tabs>
        <w:jc w:val="thaiDistribute"/>
        <w:rPr>
          <w:rFonts w:ascii="TH SarabunPSK" w:hAnsi="TH SarabunPSK" w:cs="TH SarabunPSK"/>
        </w:rPr>
      </w:pPr>
      <w:r w:rsidRPr="006B7B37">
        <w:rPr>
          <w:rFonts w:ascii="TH SarabunPSK" w:hAnsi="TH SarabunPSK" w:cs="TH SarabunPSK"/>
          <w:b/>
          <w:bCs/>
          <w:cs/>
        </w:rPr>
        <w:t>12. เงื่อนไขคุณสมบัติของผู้สมัคร</w:t>
      </w:r>
    </w:p>
    <w:p w14:paraId="15C6D8DD" w14:textId="6E3E02FF" w:rsidR="000800D2" w:rsidRPr="006B7B37" w:rsidRDefault="0088450E" w:rsidP="00D9602B">
      <w:pPr>
        <w:jc w:val="thaiDistribute"/>
        <w:rPr>
          <w:rFonts w:ascii="TH SarabunPSK" w:hAnsi="TH SarabunPSK" w:cs="TH SarabunPSK"/>
          <w:lang w:val="en-SG"/>
        </w:rPr>
      </w:pPr>
      <w:bookmarkStart w:id="5" w:name="_Hlk166515037"/>
      <w:r w:rsidRPr="006B7B37">
        <w:rPr>
          <w:rFonts w:ascii="TH SarabunPSK" w:hAnsi="TH SarabunPSK" w:cs="TH SarabunPSK"/>
          <w:cs/>
          <w:lang w:val="en-SG"/>
        </w:rPr>
        <w:tab/>
        <w:t>กำลังศึกษาอยู่ในระดับมัธยมศึกษาตอนปลาย (หรือเทียบเท่า) สายวิทยาศาสตร์-คณิตศาสตร์ ที่มีความสนใจด้านวิศวกรรมศาสตร์</w:t>
      </w:r>
    </w:p>
    <w:bookmarkEnd w:id="5"/>
    <w:p w14:paraId="328DA7C7" w14:textId="77777777" w:rsidR="00D9602B" w:rsidRPr="00CE76C6" w:rsidRDefault="00D9602B" w:rsidP="00D9602B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5EB856E2" w14:textId="7070CDA2" w:rsidR="002F0D86" w:rsidRPr="0039144D" w:rsidRDefault="00542B56" w:rsidP="00D9602B">
      <w:pPr>
        <w:rPr>
          <w:rFonts w:ascii="TH SarabunPSK" w:hAnsi="TH SarabunPSK" w:cs="TH SarabunPSK"/>
          <w:b/>
          <w:bCs/>
        </w:rPr>
      </w:pPr>
      <w:r w:rsidRPr="0039144D">
        <w:rPr>
          <w:rFonts w:ascii="TH SarabunPSK" w:hAnsi="TH SarabunPSK" w:cs="TH SarabunPSK"/>
          <w:b/>
          <w:bCs/>
          <w:cs/>
        </w:rPr>
        <w:t>1</w:t>
      </w:r>
      <w:r w:rsidR="002C2506" w:rsidRPr="0039144D">
        <w:rPr>
          <w:rFonts w:ascii="TH SarabunPSK" w:hAnsi="TH SarabunPSK" w:cs="TH SarabunPSK"/>
          <w:b/>
          <w:bCs/>
          <w:cs/>
        </w:rPr>
        <w:t>3</w:t>
      </w:r>
      <w:r w:rsidRPr="0039144D">
        <w:rPr>
          <w:rFonts w:ascii="TH SarabunPSK" w:hAnsi="TH SarabunPSK" w:cs="TH SarabunPSK"/>
          <w:b/>
          <w:bCs/>
          <w:cs/>
        </w:rPr>
        <w:t xml:space="preserve">. </w:t>
      </w:r>
      <w:r w:rsidR="00FA6016" w:rsidRPr="0039144D">
        <w:rPr>
          <w:rFonts w:ascii="TH SarabunPSK" w:hAnsi="TH SarabunPSK" w:cs="TH SarabunPSK"/>
          <w:b/>
          <w:bCs/>
          <w:cs/>
        </w:rPr>
        <w:t>เอกสารหลักฐานที่ใช้ประกอบการพิจารณาคัดเลือกผู้สมัคร</w:t>
      </w:r>
    </w:p>
    <w:p w14:paraId="1B406FCB" w14:textId="008DFA6B" w:rsidR="00573418" w:rsidRPr="0039144D" w:rsidRDefault="00573418" w:rsidP="00D9602B">
      <w:pPr>
        <w:pStyle w:val="a7"/>
        <w:jc w:val="thaiDistribute"/>
        <w:rPr>
          <w:rFonts w:ascii="TH SarabunPSK" w:hAnsi="TH SarabunPSK" w:cs="TH SarabunPSK"/>
          <w:b/>
          <w:bCs/>
          <w:szCs w:val="32"/>
          <w:cs/>
        </w:rPr>
      </w:pPr>
      <w:bookmarkStart w:id="6" w:name="_Hlk125378517"/>
      <w:bookmarkStart w:id="7" w:name="_Hlk153962365"/>
      <w:r w:rsidRPr="0039144D">
        <w:rPr>
          <w:rFonts w:ascii="TH SarabunPSK" w:hAnsi="TH SarabunPSK" w:cs="TH SarabunPSK"/>
          <w:b/>
          <w:bCs/>
          <w:szCs w:val="32"/>
        </w:rPr>
        <w:t xml:space="preserve">13.1 </w:t>
      </w:r>
      <w:r w:rsidRPr="0039144D">
        <w:rPr>
          <w:rFonts w:ascii="TH SarabunPSK" w:hAnsi="TH SarabunPSK" w:cs="TH SarabunPSK"/>
          <w:b/>
          <w:bCs/>
          <w:szCs w:val="32"/>
          <w:cs/>
        </w:rPr>
        <w:t>เอกสารหลักฐานที่ใช้ประกอบการพิจารณา</w:t>
      </w:r>
    </w:p>
    <w:p w14:paraId="12FA9A75" w14:textId="77777777" w:rsidR="00573418" w:rsidRPr="0039144D" w:rsidRDefault="00295132" w:rsidP="00D9602B">
      <w:pPr>
        <w:pStyle w:val="a7"/>
        <w:numPr>
          <w:ilvl w:val="0"/>
          <w:numId w:val="21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39144D">
        <w:rPr>
          <w:rFonts w:ascii="TH SarabunPSK" w:hAnsi="TH SarabunPSK" w:cs="TH SarabunPSK"/>
          <w:szCs w:val="32"/>
          <w:u w:val="single"/>
          <w:cs/>
        </w:rPr>
        <w:t>สำหรับนักเรียน/นักศึกษา</w:t>
      </w:r>
      <w:r w:rsidRPr="0039144D">
        <w:rPr>
          <w:rFonts w:ascii="TH SarabunPSK" w:hAnsi="TH SarabunPSK" w:cs="TH SarabunPSK"/>
          <w:szCs w:val="32"/>
          <w:cs/>
        </w:rPr>
        <w:t xml:space="preserve"> </w:t>
      </w:r>
      <w:r w:rsidRPr="0039144D">
        <w:rPr>
          <w:rFonts w:ascii="TH SarabunPSK" w:hAnsi="TH SarabunPSK" w:cs="TH SarabunPSK"/>
          <w:szCs w:val="32"/>
        </w:rPr>
        <w:t xml:space="preserve">: </w:t>
      </w:r>
      <w:r w:rsidRPr="0039144D">
        <w:rPr>
          <w:rFonts w:ascii="TH SarabunPSK" w:hAnsi="TH SarabunPSK" w:cs="TH SarabunPSK"/>
          <w:szCs w:val="32"/>
          <w:cs/>
        </w:rPr>
        <w:t>สำเนาระเบียนแสดงผลการเรียน : ปพ.1 (</w:t>
      </w:r>
      <w:r w:rsidRPr="0039144D">
        <w:rPr>
          <w:rFonts w:ascii="TH SarabunPSK" w:hAnsi="TH SarabunPSK" w:cs="TH SarabunPSK"/>
          <w:szCs w:val="32"/>
        </w:rPr>
        <w:t>Transcript</w:t>
      </w:r>
      <w:r w:rsidRPr="0039144D">
        <w:rPr>
          <w:rFonts w:ascii="TH SarabunPSK" w:hAnsi="TH SarabunPSK" w:cs="TH SarabunPSK"/>
          <w:szCs w:val="32"/>
          <w:cs/>
        </w:rPr>
        <w:t>) ที่แสดงผลการศึกษาถึงภาคการศึกษาล่าสุด (ข้อมูลที่เป็นปัจจุบัน)</w:t>
      </w:r>
    </w:p>
    <w:p w14:paraId="7AE81A0D" w14:textId="6BF4374E" w:rsidR="00295132" w:rsidRPr="0039144D" w:rsidRDefault="00295132" w:rsidP="00D9602B">
      <w:pPr>
        <w:pStyle w:val="a7"/>
        <w:numPr>
          <w:ilvl w:val="0"/>
          <w:numId w:val="21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39144D">
        <w:rPr>
          <w:rFonts w:ascii="TH SarabunPSK" w:hAnsi="TH SarabunPSK" w:cs="TH SarabunPSK"/>
          <w:szCs w:val="32"/>
          <w:u w:val="single"/>
          <w:cs/>
        </w:rPr>
        <w:t>สำหรับผู้ที่สำเร็จการศึกษาแล้ว</w:t>
      </w:r>
      <w:r w:rsidRPr="0039144D">
        <w:rPr>
          <w:rFonts w:ascii="TH SarabunPSK" w:hAnsi="TH SarabunPSK" w:cs="TH SarabunPSK"/>
          <w:szCs w:val="32"/>
          <w:cs/>
        </w:rPr>
        <w:t xml:space="preserve"> </w:t>
      </w:r>
      <w:r w:rsidRPr="0039144D">
        <w:rPr>
          <w:rFonts w:ascii="TH SarabunPSK" w:hAnsi="TH SarabunPSK" w:cs="TH SarabunPSK"/>
          <w:szCs w:val="32"/>
        </w:rPr>
        <w:t xml:space="preserve">: </w:t>
      </w:r>
      <w:r w:rsidRPr="0039144D">
        <w:rPr>
          <w:rFonts w:ascii="TH SarabunPSK" w:hAnsi="TH SarabunPSK" w:cs="TH SarabunPSK"/>
          <w:szCs w:val="32"/>
          <w:cs/>
        </w:rPr>
        <w:t>สำเนาหลักฐาน</w:t>
      </w:r>
      <w:r w:rsidRPr="0039144D">
        <w:rPr>
          <w:rFonts w:ascii="TH SarabunPSK" w:hAnsi="TH SarabunPSK" w:cs="TH SarabunPSK"/>
          <w:szCs w:val="32"/>
          <w:shd w:val="clear" w:color="auto" w:fill="FFFFFF"/>
          <w:cs/>
        </w:rPr>
        <w:t>ใบรับรองคุณวุฒิ</w:t>
      </w:r>
      <w:r w:rsidRPr="0039144D">
        <w:rPr>
          <w:rFonts w:ascii="TH SarabunPSK" w:hAnsi="TH SarabunPSK" w:cs="TH SarabunPSK"/>
          <w:szCs w:val="32"/>
          <w:cs/>
        </w:rPr>
        <w:t>การศึกษา</w:t>
      </w:r>
    </w:p>
    <w:p w14:paraId="448CAF06" w14:textId="3C67B300" w:rsidR="00573418" w:rsidRPr="0039144D" w:rsidRDefault="00573418" w:rsidP="00D9602B">
      <w:pPr>
        <w:pStyle w:val="a7"/>
        <w:jc w:val="thaiDistribute"/>
        <w:rPr>
          <w:rFonts w:ascii="TH SarabunPSK" w:hAnsi="TH SarabunPSK" w:cs="TH SarabunPSK"/>
          <w:b/>
          <w:bCs/>
          <w:szCs w:val="32"/>
          <w:cs/>
        </w:rPr>
      </w:pPr>
      <w:r w:rsidRPr="0039144D">
        <w:rPr>
          <w:rFonts w:ascii="TH SarabunPSK" w:hAnsi="TH SarabunPSK" w:cs="TH SarabunPSK"/>
          <w:b/>
          <w:bCs/>
          <w:szCs w:val="32"/>
          <w:cs/>
        </w:rPr>
        <w:t xml:space="preserve">13.2 </w:t>
      </w:r>
      <w:r w:rsidR="000303EB" w:rsidRPr="0039144D">
        <w:rPr>
          <w:rFonts w:ascii="TH SarabunPSK" w:hAnsi="TH SarabunPSK" w:cs="TH SarabunPSK"/>
          <w:b/>
          <w:bCs/>
          <w:szCs w:val="32"/>
          <w:cs/>
        </w:rPr>
        <w:t>ข้อมูลการลงทะเบียนเพื่อสมัครเข้าอบรม</w:t>
      </w:r>
    </w:p>
    <w:p w14:paraId="5AC47730" w14:textId="77777777" w:rsidR="00621535" w:rsidRPr="0039144D" w:rsidRDefault="00295132" w:rsidP="00D9602B">
      <w:pPr>
        <w:pStyle w:val="a7"/>
        <w:numPr>
          <w:ilvl w:val="1"/>
          <w:numId w:val="21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39144D">
        <w:rPr>
          <w:rFonts w:ascii="TH SarabunPSK" w:hAnsi="TH SarabunPSK" w:cs="TH SarabunPSK"/>
          <w:szCs w:val="32"/>
          <w:cs/>
        </w:rPr>
        <w:t>โรงเรียนมัธยมที่ท่านกำลังศึกษา</w:t>
      </w:r>
    </w:p>
    <w:p w14:paraId="093568D8" w14:textId="20496659" w:rsidR="008B294A" w:rsidRPr="0039144D" w:rsidRDefault="008B294A" w:rsidP="00D9602B">
      <w:pPr>
        <w:pStyle w:val="a7"/>
        <w:numPr>
          <w:ilvl w:val="1"/>
          <w:numId w:val="21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39144D">
        <w:rPr>
          <w:rFonts w:ascii="TH SarabunPSK" w:hAnsi="TH SarabunPSK" w:cs="TH SarabunPSK"/>
          <w:szCs w:val="32"/>
          <w:cs/>
        </w:rPr>
        <w:t>วัน/เดือน/ปี</w:t>
      </w:r>
      <w:r w:rsidRPr="0039144D">
        <w:rPr>
          <w:rFonts w:ascii="TH SarabunPSK" w:hAnsi="TH SarabunPSK" w:cs="TH SarabunPSK"/>
          <w:szCs w:val="32"/>
        </w:rPr>
        <w:t xml:space="preserve"> </w:t>
      </w:r>
      <w:r w:rsidRPr="0039144D">
        <w:rPr>
          <w:rFonts w:ascii="TH SarabunPSK" w:hAnsi="TH SarabunPSK" w:cs="TH SarabunPSK"/>
          <w:szCs w:val="32"/>
          <w:cs/>
        </w:rPr>
        <w:t xml:space="preserve"> เกิดของท่าน</w:t>
      </w:r>
    </w:p>
    <w:p w14:paraId="6103D24D" w14:textId="5DD49245" w:rsidR="008B294A" w:rsidRDefault="008B294A" w:rsidP="00D9602B">
      <w:pPr>
        <w:pStyle w:val="a7"/>
        <w:numPr>
          <w:ilvl w:val="1"/>
          <w:numId w:val="21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39144D">
        <w:rPr>
          <w:rFonts w:ascii="TH SarabunPSK" w:hAnsi="TH SarabunPSK" w:cs="TH SarabunPSK"/>
          <w:szCs w:val="32"/>
          <w:cs/>
        </w:rPr>
        <w:t xml:space="preserve">ท่านเป็น </w:t>
      </w:r>
      <w:r w:rsidRPr="0039144D">
        <w:rPr>
          <w:rFonts w:ascii="TH SarabunPSK" w:hAnsi="TH SarabunPSK" w:cs="TH SarabunPSK"/>
          <w:szCs w:val="32"/>
        </w:rPr>
        <w:t>DEK</w:t>
      </w:r>
      <w:r w:rsidRPr="0039144D">
        <w:rPr>
          <w:rFonts w:ascii="TH SarabunPSK" w:hAnsi="TH SarabunPSK" w:cs="TH SarabunPSK"/>
          <w:szCs w:val="32"/>
          <w:cs/>
        </w:rPr>
        <w:t xml:space="preserve"> ปีอะไร </w:t>
      </w:r>
      <w:r w:rsidRPr="0039144D">
        <w:rPr>
          <w:rFonts w:ascii="TH SarabunPSK" w:hAnsi="TH SarabunPSK" w:cs="TH SarabunPSK"/>
          <w:szCs w:val="32"/>
        </w:rPr>
        <w:t>(</w:t>
      </w:r>
      <w:r w:rsidRPr="0039144D">
        <w:rPr>
          <w:rFonts w:ascii="TH SarabunPSK" w:hAnsi="TH SarabunPSK" w:cs="TH SarabunPSK"/>
          <w:szCs w:val="32"/>
          <w:cs/>
        </w:rPr>
        <w:t xml:space="preserve">เช่น </w:t>
      </w:r>
      <w:r w:rsidRPr="0039144D">
        <w:rPr>
          <w:rFonts w:ascii="TH SarabunPSK" w:hAnsi="TH SarabunPSK" w:cs="TH SarabunPSK"/>
          <w:szCs w:val="32"/>
        </w:rPr>
        <w:t>DEK68,</w:t>
      </w:r>
      <w:r w:rsidR="00C7514B">
        <w:rPr>
          <w:rFonts w:ascii="TH SarabunPSK" w:hAnsi="TH SarabunPSK" w:cs="TH SarabunPSK" w:hint="cs"/>
          <w:szCs w:val="32"/>
          <w:cs/>
        </w:rPr>
        <w:t xml:space="preserve"> </w:t>
      </w:r>
      <w:r w:rsidRPr="0039144D">
        <w:rPr>
          <w:rFonts w:ascii="TH SarabunPSK" w:hAnsi="TH SarabunPSK" w:cs="TH SarabunPSK"/>
          <w:szCs w:val="32"/>
        </w:rPr>
        <w:t>DEK69,</w:t>
      </w:r>
      <w:r w:rsidR="00C7514B">
        <w:rPr>
          <w:rFonts w:ascii="TH SarabunPSK" w:hAnsi="TH SarabunPSK" w:cs="TH SarabunPSK" w:hint="cs"/>
          <w:szCs w:val="32"/>
          <w:cs/>
        </w:rPr>
        <w:t xml:space="preserve"> </w:t>
      </w:r>
      <w:r w:rsidRPr="0039144D">
        <w:rPr>
          <w:rFonts w:ascii="TH SarabunPSK" w:hAnsi="TH SarabunPSK" w:cs="TH SarabunPSK"/>
          <w:szCs w:val="32"/>
        </w:rPr>
        <w:t>DEK70)</w:t>
      </w:r>
    </w:p>
    <w:p w14:paraId="6FF2B6AF" w14:textId="77777777" w:rsidR="00C7514B" w:rsidRPr="00C7514B" w:rsidRDefault="00C7514B" w:rsidP="00C7514B">
      <w:pPr>
        <w:pStyle w:val="a7"/>
        <w:numPr>
          <w:ilvl w:val="1"/>
          <w:numId w:val="21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C7514B">
        <w:rPr>
          <w:rFonts w:ascii="TH SarabunPSK" w:hAnsi="TH SarabunPSK" w:cs="TH SarabunPSK"/>
          <w:szCs w:val="32"/>
          <w:cs/>
        </w:rPr>
        <w:t>สาขาในคณะวิศวกรรมศาสตร์ ที่ท่านสนใจ</w:t>
      </w:r>
    </w:p>
    <w:p w14:paraId="683672BC" w14:textId="77777777" w:rsidR="00621535" w:rsidRPr="0039144D" w:rsidRDefault="00295132" w:rsidP="00D9602B">
      <w:pPr>
        <w:pStyle w:val="a7"/>
        <w:numPr>
          <w:ilvl w:val="1"/>
          <w:numId w:val="21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39144D">
        <w:rPr>
          <w:rFonts w:ascii="TH SarabunPSK" w:hAnsi="TH SarabunPSK" w:cs="TH SarabunPSK"/>
          <w:szCs w:val="32"/>
          <w:cs/>
        </w:rPr>
        <w:t>จังหวัดที่ท่านอาศัยอยู่</w:t>
      </w:r>
    </w:p>
    <w:p w14:paraId="4CF694B8" w14:textId="69E0F7A6" w:rsidR="00621535" w:rsidRPr="0039144D" w:rsidRDefault="00C7514B" w:rsidP="00D9602B">
      <w:pPr>
        <w:pStyle w:val="a7"/>
        <w:numPr>
          <w:ilvl w:val="1"/>
          <w:numId w:val="21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 xml:space="preserve">Size </w:t>
      </w:r>
      <w:r w:rsidR="00295132" w:rsidRPr="0039144D">
        <w:rPr>
          <w:rFonts w:ascii="TH SarabunPSK" w:hAnsi="TH SarabunPSK" w:cs="TH SarabunPSK"/>
          <w:szCs w:val="32"/>
          <w:cs/>
        </w:rPr>
        <w:t>เสื้อที่ท่านใส่</w:t>
      </w:r>
    </w:p>
    <w:p w14:paraId="3A48F1CF" w14:textId="0134D4C4" w:rsidR="00621535" w:rsidRPr="0039144D" w:rsidRDefault="00295132" w:rsidP="00D9602B">
      <w:pPr>
        <w:pStyle w:val="a7"/>
        <w:numPr>
          <w:ilvl w:val="1"/>
          <w:numId w:val="21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39144D">
        <w:rPr>
          <w:rFonts w:ascii="TH SarabunPSK" w:hAnsi="TH SarabunPSK" w:cs="TH SarabunPSK"/>
          <w:szCs w:val="32"/>
          <w:cs/>
        </w:rPr>
        <w:t>ที่อยู่</w:t>
      </w:r>
      <w:r w:rsidR="0039144D" w:rsidRPr="0039144D">
        <w:rPr>
          <w:rFonts w:ascii="TH SarabunPSK" w:hAnsi="TH SarabunPSK" w:cs="TH SarabunPSK" w:hint="cs"/>
          <w:szCs w:val="32"/>
          <w:cs/>
        </w:rPr>
        <w:t>สำหรับ</w:t>
      </w:r>
      <w:r w:rsidRPr="0039144D">
        <w:rPr>
          <w:rFonts w:ascii="TH SarabunPSK" w:hAnsi="TH SarabunPSK" w:cs="TH SarabunPSK"/>
          <w:szCs w:val="32"/>
          <w:cs/>
        </w:rPr>
        <w:t>จัดส่งพัสดุของขวัญที่ระลึก</w:t>
      </w:r>
    </w:p>
    <w:p w14:paraId="7264CB8A" w14:textId="4AEB2721" w:rsidR="00905A48" w:rsidRPr="0039144D" w:rsidRDefault="00295132" w:rsidP="00D9602B">
      <w:pPr>
        <w:pStyle w:val="a7"/>
        <w:numPr>
          <w:ilvl w:val="1"/>
          <w:numId w:val="21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39144D">
        <w:rPr>
          <w:rFonts w:ascii="TH SarabunPSK" w:hAnsi="TH SarabunPSK" w:cs="TH SarabunPSK"/>
          <w:szCs w:val="32"/>
          <w:cs/>
        </w:rPr>
        <w:t>เบอร์โทรศัพท์ผู้ปกครองที่สามารถติดต่อได้</w:t>
      </w:r>
      <w:bookmarkEnd w:id="6"/>
    </w:p>
    <w:bookmarkEnd w:id="7"/>
    <w:p w14:paraId="2229288F" w14:textId="77777777" w:rsidR="00D6002F" w:rsidRPr="00CE76C6" w:rsidRDefault="00D6002F" w:rsidP="00D9602B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682F7533" w14:textId="3A6DD24A" w:rsidR="000800D2" w:rsidRPr="006B7B37" w:rsidRDefault="00542B56" w:rsidP="00D9602B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  <w:r w:rsidRPr="006B7B37">
        <w:rPr>
          <w:rFonts w:ascii="TH SarabunPSK" w:hAnsi="TH SarabunPSK" w:cs="TH SarabunPSK"/>
          <w:b/>
          <w:bCs/>
          <w:cs/>
        </w:rPr>
        <w:t>1</w:t>
      </w:r>
      <w:r w:rsidR="00696A07" w:rsidRPr="006B7B37">
        <w:rPr>
          <w:rFonts w:ascii="TH SarabunPSK" w:hAnsi="TH SarabunPSK" w:cs="TH SarabunPSK"/>
          <w:b/>
          <w:bCs/>
          <w:cs/>
        </w:rPr>
        <w:t>4</w:t>
      </w:r>
      <w:r w:rsidRPr="006B7B37">
        <w:rPr>
          <w:rFonts w:ascii="TH SarabunPSK" w:hAnsi="TH SarabunPSK" w:cs="TH SarabunPSK"/>
          <w:b/>
          <w:bCs/>
          <w:cs/>
        </w:rPr>
        <w:t xml:space="preserve">. </w:t>
      </w:r>
      <w:r w:rsidR="000A6A51" w:rsidRPr="006B7B37">
        <w:rPr>
          <w:rFonts w:ascii="TH SarabunPSK" w:hAnsi="TH SarabunPSK" w:cs="TH SarabunPSK"/>
          <w:b/>
          <w:bCs/>
          <w:cs/>
        </w:rPr>
        <w:t>ส่วนลดค่าธรรมเนียมการอบรม/ค่าบำรุงมหาวิทยาลัย</w:t>
      </w:r>
    </w:p>
    <w:p w14:paraId="2CDE9327" w14:textId="594722FD" w:rsidR="00F33843" w:rsidRPr="006B7B37" w:rsidRDefault="005F26B2" w:rsidP="00D9602B">
      <w:pPr>
        <w:ind w:firstLine="720"/>
        <w:jc w:val="thaiDistribute"/>
        <w:rPr>
          <w:rFonts w:ascii="TH SarabunPSK" w:hAnsi="TH SarabunPSK" w:cs="TH SarabunPSK"/>
        </w:rPr>
      </w:pPr>
      <w:r w:rsidRPr="006B7B37">
        <w:rPr>
          <w:rFonts w:ascii="TH SarabunPSK" w:hAnsi="TH SarabunPSK" w:cs="TH SarabunPSK"/>
          <w:cs/>
        </w:rPr>
        <w:t xml:space="preserve">ยกเว้นค่าบำรุงมหาวิทยาลัย </w:t>
      </w:r>
      <w:r w:rsidRPr="006B7B37">
        <w:rPr>
          <w:rFonts w:ascii="TH SarabunPSK" w:hAnsi="TH SarabunPSK" w:cs="TH SarabunPSK"/>
        </w:rPr>
        <w:t xml:space="preserve">600 </w:t>
      </w:r>
      <w:r w:rsidRPr="006B7B37">
        <w:rPr>
          <w:rFonts w:ascii="TH SarabunPSK" w:hAnsi="TH SarabunPSK" w:cs="TH SarabunPSK"/>
          <w:cs/>
        </w:rPr>
        <w:t>บาท สำหรับนักศึกษา ผู้ปฏิบัติงานในมหาวิทยาลัยเชียงใหม่ หรือผู้ที่สำเร็จการศึกษาจากมหาวิทยาลัยเชียงใหม่</w:t>
      </w:r>
    </w:p>
    <w:p w14:paraId="2F809EC8" w14:textId="77777777" w:rsidR="00B70ACA" w:rsidRPr="00CE76C6" w:rsidRDefault="00B70ACA" w:rsidP="00D9602B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35615A6" w14:textId="77777777" w:rsidR="00DB15E3" w:rsidRPr="006B7B37" w:rsidRDefault="00DB15E3" w:rsidP="00D9602B">
      <w:pPr>
        <w:jc w:val="thaiDistribute"/>
        <w:rPr>
          <w:rFonts w:ascii="TH SarabunPSK" w:hAnsi="TH SarabunPSK" w:cs="TH SarabunPSK"/>
          <w:b/>
          <w:bCs/>
        </w:rPr>
      </w:pPr>
      <w:r w:rsidRPr="006B7B37">
        <w:rPr>
          <w:rFonts w:ascii="TH SarabunPSK" w:hAnsi="TH SarabunPSK" w:cs="TH SarabunPSK"/>
          <w:b/>
          <w:bCs/>
          <w:cs/>
        </w:rPr>
        <w:t>15. หมวดหมู่การเรียนรู้</w:t>
      </w:r>
    </w:p>
    <w:p w14:paraId="688931BE" w14:textId="77777777" w:rsidR="00DB15E3" w:rsidRPr="006B7B37" w:rsidRDefault="00DB15E3" w:rsidP="00D9602B">
      <w:pPr>
        <w:ind w:left="720"/>
        <w:rPr>
          <w:rFonts w:ascii="TH SarabunPSK" w:hAnsi="TH SarabunPSK" w:cs="TH SarabunPSK"/>
        </w:rPr>
      </w:pPr>
      <w:r w:rsidRPr="006B7B37">
        <w:rPr>
          <w:rFonts w:ascii="TH SarabunPSK" w:hAnsi="TH SarabunPSK" w:cs="TH SarabunPSK"/>
        </w:rPr>
        <w:sym w:font="Wingdings" w:char="F0FE"/>
      </w:r>
      <w:r w:rsidRPr="006B7B37">
        <w:rPr>
          <w:rFonts w:ascii="TH SarabunPSK" w:hAnsi="TH SarabunPSK" w:cs="TH SarabunPSK"/>
          <w:cs/>
        </w:rPr>
        <w:t xml:space="preserve"> วิทยาศาสตร์ / เทคโนโลยี / นวัตกรรม</w:t>
      </w:r>
      <w:r w:rsidRPr="006B7B37">
        <w:rPr>
          <w:rFonts w:ascii="TH SarabunPSK" w:hAnsi="TH SarabunPSK" w:cs="TH SarabunPSK"/>
          <w:cs/>
        </w:rPr>
        <w:tab/>
      </w:r>
      <w:r w:rsidRPr="006B7B37">
        <w:rPr>
          <w:rFonts w:ascii="TH SarabunPSK" w:hAnsi="TH SarabunPSK" w:cs="TH SarabunPSK"/>
          <w:cs/>
        </w:rPr>
        <w:tab/>
      </w:r>
      <w:r w:rsidRPr="006B7B37">
        <w:rPr>
          <w:rFonts w:ascii="TH SarabunPSK" w:hAnsi="TH SarabunPSK" w:cs="TH SarabunPSK"/>
        </w:rPr>
        <w:sym w:font="Wingdings" w:char="F06F"/>
      </w:r>
      <w:r w:rsidRPr="006B7B37">
        <w:rPr>
          <w:rFonts w:ascii="TH SarabunPSK" w:hAnsi="TH SarabunPSK" w:cs="TH SarabunPSK"/>
          <w:cs/>
        </w:rPr>
        <w:t xml:space="preserve"> การงาน / การอาชีพ</w:t>
      </w:r>
    </w:p>
    <w:p w14:paraId="72464390" w14:textId="77777777" w:rsidR="00DB15E3" w:rsidRPr="006B7B37" w:rsidRDefault="00DB15E3" w:rsidP="00D9602B">
      <w:pPr>
        <w:ind w:left="720"/>
        <w:rPr>
          <w:rFonts w:ascii="TH SarabunPSK" w:hAnsi="TH SarabunPSK" w:cs="TH SarabunPSK"/>
        </w:rPr>
      </w:pPr>
      <w:r w:rsidRPr="006B7B37">
        <w:rPr>
          <w:rFonts w:ascii="TH SarabunPSK" w:hAnsi="TH SarabunPSK" w:cs="TH SarabunPSK"/>
        </w:rPr>
        <w:sym w:font="Wingdings" w:char="F06F"/>
      </w:r>
      <w:r w:rsidRPr="006B7B37">
        <w:rPr>
          <w:rFonts w:ascii="TH SarabunPSK" w:hAnsi="TH SarabunPSK" w:cs="TH SarabunPSK"/>
          <w:cs/>
        </w:rPr>
        <w:t xml:space="preserve"> วิทยาศาสตร์สุขภาพ</w:t>
      </w:r>
      <w:r w:rsidRPr="006B7B37">
        <w:rPr>
          <w:rFonts w:ascii="TH SarabunPSK" w:hAnsi="TH SarabunPSK" w:cs="TH SarabunPSK"/>
          <w:cs/>
        </w:rPr>
        <w:tab/>
      </w:r>
      <w:r w:rsidRPr="006B7B37">
        <w:rPr>
          <w:rFonts w:ascii="TH SarabunPSK" w:hAnsi="TH SarabunPSK" w:cs="TH SarabunPSK"/>
          <w:cs/>
        </w:rPr>
        <w:tab/>
      </w:r>
      <w:r w:rsidRPr="006B7B37">
        <w:rPr>
          <w:rFonts w:ascii="TH SarabunPSK" w:hAnsi="TH SarabunPSK" w:cs="TH SarabunPSK"/>
          <w:cs/>
        </w:rPr>
        <w:tab/>
      </w:r>
      <w:r w:rsidRPr="006B7B37">
        <w:rPr>
          <w:rFonts w:ascii="TH SarabunPSK" w:hAnsi="TH SarabunPSK" w:cs="TH SarabunPSK"/>
          <w:cs/>
        </w:rPr>
        <w:tab/>
      </w:r>
      <w:r w:rsidRPr="006B7B37">
        <w:rPr>
          <w:rFonts w:ascii="TH SarabunPSK" w:hAnsi="TH SarabunPSK" w:cs="TH SarabunPSK"/>
        </w:rPr>
        <w:sym w:font="Wingdings" w:char="F06F"/>
      </w:r>
      <w:r w:rsidRPr="006B7B37">
        <w:rPr>
          <w:rFonts w:ascii="TH SarabunPSK" w:hAnsi="TH SarabunPSK" w:cs="TH SarabunPSK"/>
          <w:cs/>
        </w:rPr>
        <w:t xml:space="preserve"> ภาษา / การพัฒนาตนเอง</w:t>
      </w:r>
    </w:p>
    <w:p w14:paraId="0C9AE54D" w14:textId="77777777" w:rsidR="00DB15E3" w:rsidRPr="006B7B37" w:rsidRDefault="00DB15E3" w:rsidP="00D9602B">
      <w:pPr>
        <w:ind w:left="720"/>
        <w:rPr>
          <w:rFonts w:ascii="TH SarabunPSK" w:hAnsi="TH SarabunPSK" w:cs="TH SarabunPSK"/>
        </w:rPr>
      </w:pPr>
      <w:r w:rsidRPr="006B7B37">
        <w:rPr>
          <w:rFonts w:ascii="TH SarabunPSK" w:hAnsi="TH SarabunPSK" w:cs="TH SarabunPSK"/>
        </w:rPr>
        <w:sym w:font="Wingdings" w:char="F0FE"/>
      </w:r>
      <w:r w:rsidRPr="006B7B37">
        <w:rPr>
          <w:rFonts w:ascii="TH SarabunPSK" w:hAnsi="TH SarabunPSK" w:cs="TH SarabunPSK"/>
          <w:cs/>
        </w:rPr>
        <w:t xml:space="preserve"> การวิจัย / วิชาการ / ศึกษาต่อ</w:t>
      </w:r>
      <w:r w:rsidRPr="006B7B37">
        <w:rPr>
          <w:rFonts w:ascii="TH SarabunPSK" w:hAnsi="TH SarabunPSK" w:cs="TH SarabunPSK"/>
          <w:cs/>
        </w:rPr>
        <w:tab/>
      </w:r>
      <w:r w:rsidRPr="006B7B37">
        <w:rPr>
          <w:rFonts w:ascii="TH SarabunPSK" w:hAnsi="TH SarabunPSK" w:cs="TH SarabunPSK"/>
          <w:cs/>
        </w:rPr>
        <w:tab/>
      </w:r>
      <w:r w:rsidRPr="006B7B37">
        <w:rPr>
          <w:rFonts w:ascii="TH SarabunPSK" w:hAnsi="TH SarabunPSK" w:cs="TH SarabunPSK"/>
          <w:cs/>
        </w:rPr>
        <w:tab/>
      </w:r>
      <w:r w:rsidRPr="006B7B37">
        <w:rPr>
          <w:rFonts w:ascii="TH SarabunPSK" w:hAnsi="TH SarabunPSK" w:cs="TH SarabunPSK"/>
        </w:rPr>
        <w:sym w:font="Wingdings" w:char="F06F"/>
      </w:r>
      <w:r w:rsidRPr="006B7B37">
        <w:rPr>
          <w:rFonts w:ascii="TH SarabunPSK" w:hAnsi="TH SarabunPSK" w:cs="TH SarabunPSK"/>
          <w:cs/>
        </w:rPr>
        <w:t xml:space="preserve"> ดนตรี / ศิลปะ / กราฟิก / การถ่ายภาพ / งานอดิเรก</w:t>
      </w:r>
    </w:p>
    <w:p w14:paraId="2D5B635C" w14:textId="77777777" w:rsidR="00DB15E3" w:rsidRPr="006B7B37" w:rsidRDefault="00DB15E3" w:rsidP="00D9602B">
      <w:pPr>
        <w:ind w:left="720"/>
        <w:rPr>
          <w:rFonts w:ascii="TH SarabunPSK" w:hAnsi="TH SarabunPSK" w:cs="TH SarabunPSK"/>
        </w:rPr>
      </w:pPr>
      <w:r w:rsidRPr="006B7B37">
        <w:rPr>
          <w:rFonts w:ascii="TH SarabunPSK" w:hAnsi="TH SarabunPSK" w:cs="TH SarabunPSK"/>
        </w:rPr>
        <w:sym w:font="Wingdings" w:char="F06F"/>
      </w:r>
      <w:r w:rsidRPr="006B7B37">
        <w:rPr>
          <w:rFonts w:ascii="TH SarabunPSK" w:hAnsi="TH SarabunPSK" w:cs="TH SarabunPSK"/>
          <w:cs/>
        </w:rPr>
        <w:t xml:space="preserve"> มนุษยศาสตร์ / สังคมศาสตร์</w:t>
      </w:r>
      <w:r w:rsidRPr="006B7B37">
        <w:rPr>
          <w:rFonts w:ascii="TH SarabunPSK" w:hAnsi="TH SarabunPSK" w:cs="TH SarabunPSK"/>
          <w:cs/>
        </w:rPr>
        <w:tab/>
      </w:r>
      <w:r w:rsidRPr="006B7B37">
        <w:rPr>
          <w:rFonts w:ascii="TH SarabunPSK" w:hAnsi="TH SarabunPSK" w:cs="TH SarabunPSK"/>
          <w:cs/>
        </w:rPr>
        <w:tab/>
      </w:r>
      <w:r w:rsidRPr="006B7B37">
        <w:rPr>
          <w:rFonts w:ascii="TH SarabunPSK" w:hAnsi="TH SarabunPSK" w:cs="TH SarabunPSK"/>
          <w:cs/>
        </w:rPr>
        <w:tab/>
      </w:r>
      <w:r w:rsidRPr="006B7B37">
        <w:rPr>
          <w:rFonts w:ascii="TH SarabunPSK" w:hAnsi="TH SarabunPSK" w:cs="TH SarabunPSK"/>
        </w:rPr>
        <w:sym w:font="Wingdings" w:char="F06F"/>
      </w:r>
      <w:r w:rsidRPr="006B7B37">
        <w:rPr>
          <w:rFonts w:ascii="TH SarabunPSK" w:hAnsi="TH SarabunPSK" w:cs="TH SarabunPSK"/>
          <w:cs/>
        </w:rPr>
        <w:t xml:space="preserve"> เกษตรกรรม / ธรรมชาติ / สิ่งแวดล้อม</w:t>
      </w:r>
    </w:p>
    <w:p w14:paraId="31041A1A" w14:textId="2A06BD23" w:rsidR="005E5E23" w:rsidRPr="006B7B37" w:rsidRDefault="00DB15E3" w:rsidP="00D9602B">
      <w:pPr>
        <w:ind w:left="720"/>
        <w:rPr>
          <w:rFonts w:ascii="TH SarabunPSK" w:hAnsi="TH SarabunPSK" w:cs="TH SarabunPSK"/>
        </w:rPr>
      </w:pPr>
      <w:r w:rsidRPr="006B7B37">
        <w:rPr>
          <w:rFonts w:ascii="TH SarabunPSK" w:hAnsi="TH SarabunPSK" w:cs="TH SarabunPSK"/>
        </w:rPr>
        <w:sym w:font="Wingdings" w:char="F06F"/>
      </w:r>
      <w:r w:rsidRPr="006B7B37">
        <w:rPr>
          <w:rFonts w:ascii="TH SarabunPSK" w:hAnsi="TH SarabunPSK" w:cs="TH SarabunPSK"/>
          <w:cs/>
        </w:rPr>
        <w:t xml:space="preserve"> การเงิน / การบัญชี / การตลาด / การลงทุน</w:t>
      </w:r>
      <w:r w:rsidRPr="006B7B37">
        <w:rPr>
          <w:rFonts w:ascii="TH SarabunPSK" w:hAnsi="TH SarabunPSK" w:cs="TH SarabunPSK"/>
          <w:cs/>
        </w:rPr>
        <w:tab/>
      </w:r>
      <w:r w:rsidRPr="006B7B37">
        <w:rPr>
          <w:rFonts w:ascii="TH SarabunPSK" w:hAnsi="TH SarabunPSK" w:cs="TH SarabunPSK"/>
        </w:rPr>
        <w:sym w:font="Wingdings" w:char="F06F"/>
      </w:r>
      <w:r w:rsidRPr="006B7B37">
        <w:rPr>
          <w:rFonts w:ascii="TH SarabunPSK" w:hAnsi="TH SarabunPSK" w:cs="TH SarabunPSK"/>
          <w:cs/>
        </w:rPr>
        <w:t xml:space="preserve"> ความรู้ทั่วไป</w:t>
      </w:r>
    </w:p>
    <w:sectPr w:rsidR="005E5E23" w:rsidRPr="006B7B37" w:rsidSect="004F1F6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34" w:code="9"/>
      <w:pgMar w:top="964" w:right="964" w:bottom="851" w:left="964" w:header="425" w:footer="28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ED884" w14:textId="77777777" w:rsidR="00D774FA" w:rsidRDefault="00D774FA">
      <w:r>
        <w:separator/>
      </w:r>
    </w:p>
  </w:endnote>
  <w:endnote w:type="continuationSeparator" w:id="0">
    <w:p w14:paraId="36233B7D" w14:textId="77777777" w:rsidR="00D774FA" w:rsidRDefault="00D7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H SarabunPSK" w:hAnsi="TH SarabunPSK" w:cs="TH SarabunPSK"/>
        <w:sz w:val="24"/>
        <w:szCs w:val="24"/>
      </w:rPr>
      <w:id w:val="-1900355783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2C4B5DD7" w14:textId="140D4622" w:rsidR="00644C26" w:rsidRPr="005068E8" w:rsidRDefault="00644C26">
        <w:pPr>
          <w:pStyle w:val="ae"/>
          <w:jc w:val="center"/>
          <w:rPr>
            <w:rFonts w:ascii="TH SarabunPSK" w:hAnsi="TH SarabunPSK" w:cs="TH SarabunPSK"/>
            <w:sz w:val="20"/>
            <w:szCs w:val="20"/>
          </w:rPr>
        </w:pPr>
        <w:r w:rsidRPr="005068E8">
          <w:rPr>
            <w:rFonts w:ascii="TH SarabunPSK" w:hAnsi="TH SarabunPSK" w:cs="TH SarabunPSK"/>
            <w:sz w:val="20"/>
            <w:szCs w:val="20"/>
          </w:rPr>
          <w:fldChar w:fldCharType="begin"/>
        </w:r>
        <w:r w:rsidRPr="005068E8">
          <w:rPr>
            <w:rFonts w:ascii="TH SarabunPSK" w:hAnsi="TH SarabunPSK" w:cs="TH SarabunPSK"/>
            <w:sz w:val="20"/>
            <w:szCs w:val="20"/>
          </w:rPr>
          <w:instrText xml:space="preserve"> PAGE   \</w:instrText>
        </w:r>
        <w:r w:rsidRPr="005068E8">
          <w:rPr>
            <w:rFonts w:ascii="TH SarabunPSK" w:hAnsi="TH SarabunPSK" w:cs="TH SarabunPSK"/>
            <w:sz w:val="20"/>
            <w:szCs w:val="20"/>
            <w:cs/>
          </w:rPr>
          <w:instrText xml:space="preserve">* </w:instrText>
        </w:r>
        <w:r w:rsidRPr="005068E8">
          <w:rPr>
            <w:rFonts w:ascii="TH SarabunPSK" w:hAnsi="TH SarabunPSK" w:cs="TH SarabunPSK"/>
            <w:sz w:val="20"/>
            <w:szCs w:val="20"/>
          </w:rPr>
          <w:instrText xml:space="preserve">MERGEFORMAT </w:instrText>
        </w:r>
        <w:r w:rsidRPr="005068E8">
          <w:rPr>
            <w:rFonts w:ascii="TH SarabunPSK" w:hAnsi="TH SarabunPSK" w:cs="TH SarabunPSK"/>
            <w:sz w:val="20"/>
            <w:szCs w:val="20"/>
          </w:rPr>
          <w:fldChar w:fldCharType="separate"/>
        </w:r>
        <w:r w:rsidRPr="005068E8">
          <w:rPr>
            <w:rFonts w:ascii="TH SarabunPSK" w:hAnsi="TH SarabunPSK" w:cs="TH SarabunPSK"/>
            <w:noProof/>
            <w:sz w:val="20"/>
            <w:szCs w:val="20"/>
          </w:rPr>
          <w:t>6</w:t>
        </w:r>
        <w:r w:rsidRPr="005068E8">
          <w:rPr>
            <w:rFonts w:ascii="TH SarabunPSK" w:hAnsi="TH SarabunPSK" w:cs="TH SarabunPSK"/>
            <w:noProof/>
            <w:sz w:val="20"/>
            <w:szCs w:val="20"/>
          </w:rPr>
          <w:fldChar w:fldCharType="end"/>
        </w:r>
      </w:p>
    </w:sdtContent>
  </w:sdt>
  <w:p w14:paraId="34425422" w14:textId="77777777" w:rsidR="00644C26" w:rsidRDefault="00644C2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5094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2E39D" w14:textId="16FC1FCB" w:rsidR="00644C26" w:rsidRDefault="00000000">
        <w:pPr>
          <w:pStyle w:val="ae"/>
          <w:jc w:val="center"/>
        </w:pPr>
      </w:p>
    </w:sdtContent>
  </w:sdt>
  <w:p w14:paraId="454416FE" w14:textId="77777777" w:rsidR="00644C26" w:rsidRDefault="00644C2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81ACF" w14:textId="77777777" w:rsidR="00D774FA" w:rsidRDefault="00D774FA">
      <w:r>
        <w:separator/>
      </w:r>
    </w:p>
  </w:footnote>
  <w:footnote w:type="continuationSeparator" w:id="0">
    <w:p w14:paraId="08F06128" w14:textId="77777777" w:rsidR="00D774FA" w:rsidRDefault="00D77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74DA4" w14:textId="1732EEA6" w:rsidR="00644C26" w:rsidRDefault="00644C26" w:rsidP="00DF2249">
    <w:pPr>
      <w:pStyle w:val="a4"/>
      <w:framePr w:wrap="around" w:vAnchor="text" w:hAnchor="margin" w:xAlign="center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separate"/>
    </w:r>
    <w:r w:rsidR="00DB15E3">
      <w:rPr>
        <w:rStyle w:val="a6"/>
        <w:noProof/>
        <w:cs/>
      </w:rPr>
      <w:t>1</w:t>
    </w:r>
    <w:r>
      <w:rPr>
        <w:rStyle w:val="a6"/>
        <w:cs/>
      </w:rPr>
      <w:fldChar w:fldCharType="end"/>
    </w:r>
  </w:p>
  <w:p w14:paraId="266A4D8B" w14:textId="77777777" w:rsidR="00644C26" w:rsidRDefault="00644C2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9088A" w14:textId="3310AAA7" w:rsidR="005D131D" w:rsidRDefault="00644C26" w:rsidP="00005A79">
    <w:pPr>
      <w:pStyle w:val="a4"/>
      <w:jc w:val="right"/>
      <w:rPr>
        <w:sz w:val="20"/>
        <w:szCs w:val="20"/>
      </w:rPr>
    </w:pPr>
    <w:r>
      <w:rPr>
        <w:noProof/>
        <w:cs/>
      </w:rPr>
      <w:drawing>
        <wp:inline distT="0" distB="0" distL="0" distR="0" wp14:anchorId="75137869" wp14:editId="06FF53D3">
          <wp:extent cx="1640840" cy="530860"/>
          <wp:effectExtent l="0" t="0" r="0" b="2540"/>
          <wp:docPr id="19" name="รูปภาพ 19" descr="รูปภาพประกอบด้วย ข้อความ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 descr="รูปภาพประกอบด้วย ข้อความ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8685F7" w14:textId="77777777" w:rsidR="00D67BED" w:rsidRPr="00005A79" w:rsidRDefault="00D67BED" w:rsidP="00005A79">
    <w:pPr>
      <w:pStyle w:val="a4"/>
      <w:jc w:val="righ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9C502" w14:textId="6EF6C49D" w:rsidR="00644C26" w:rsidRDefault="00644C26" w:rsidP="00005A79">
    <w:pPr>
      <w:pStyle w:val="a4"/>
      <w:jc w:val="right"/>
    </w:pPr>
    <w:r>
      <w:rPr>
        <w:noProof/>
        <w:cs/>
      </w:rPr>
      <w:drawing>
        <wp:inline distT="0" distB="0" distL="0" distR="0" wp14:anchorId="17CA3E4D" wp14:editId="3F9D180D">
          <wp:extent cx="1640840" cy="530860"/>
          <wp:effectExtent l="0" t="0" r="0" b="2540"/>
          <wp:docPr id="20" name="รูปภาพ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EED372" w14:textId="77777777" w:rsidR="00D67BED" w:rsidRPr="00D67BED" w:rsidRDefault="00D67BED" w:rsidP="00005A79">
    <w:pPr>
      <w:pStyle w:val="a4"/>
      <w:jc w:val="right"/>
      <w:rPr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5702"/>
    <w:multiLevelType w:val="hybridMultilevel"/>
    <w:tmpl w:val="B70E0ACA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2FC86C36"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74C9"/>
    <w:multiLevelType w:val="hybridMultilevel"/>
    <w:tmpl w:val="BA4EFCF8"/>
    <w:lvl w:ilvl="0" w:tplc="8298630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77AE4"/>
    <w:multiLevelType w:val="hybridMultilevel"/>
    <w:tmpl w:val="9EF47FD0"/>
    <w:lvl w:ilvl="0" w:tplc="FFFFFFFF">
      <w:start w:val="1"/>
      <w:numFmt w:val="decimal"/>
      <w:lvlText w:val="%1)"/>
      <w:lvlJc w:val="left"/>
      <w:pPr>
        <w:ind w:left="1440" w:hanging="360"/>
      </w:pPr>
      <w:rPr>
        <w:b w:val="0"/>
        <w:bCs w:val="0"/>
        <w:color w:val="auto"/>
        <w:lang w:bidi="th-TH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E25AC6"/>
    <w:multiLevelType w:val="hybridMultilevel"/>
    <w:tmpl w:val="9EF47FD0"/>
    <w:lvl w:ilvl="0" w:tplc="FFFFFFFF">
      <w:start w:val="1"/>
      <w:numFmt w:val="decimal"/>
      <w:lvlText w:val="%1)"/>
      <w:lvlJc w:val="left"/>
      <w:pPr>
        <w:ind w:left="1440" w:hanging="360"/>
      </w:pPr>
      <w:rPr>
        <w:b w:val="0"/>
        <w:bCs w:val="0"/>
        <w:color w:val="auto"/>
        <w:lang w:bidi="th-TH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9B247E"/>
    <w:multiLevelType w:val="hybridMultilevel"/>
    <w:tmpl w:val="76F658FC"/>
    <w:lvl w:ilvl="0" w:tplc="A5A43346">
      <w:start w:val="1"/>
      <w:numFmt w:val="bullet"/>
      <w:lvlText w:val="-"/>
      <w:lvlJc w:val="left"/>
      <w:pPr>
        <w:ind w:left="108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520505"/>
    <w:multiLevelType w:val="hybridMultilevel"/>
    <w:tmpl w:val="61AA2D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BD66C1"/>
    <w:multiLevelType w:val="hybridMultilevel"/>
    <w:tmpl w:val="8BDAC29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CA76ED"/>
    <w:multiLevelType w:val="hybridMultilevel"/>
    <w:tmpl w:val="777652C4"/>
    <w:lvl w:ilvl="0" w:tplc="A164E234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DB63E6"/>
    <w:multiLevelType w:val="hybridMultilevel"/>
    <w:tmpl w:val="921CE7A0"/>
    <w:lvl w:ilvl="0" w:tplc="AF2CA4EC">
      <w:start w:val="5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8910AF"/>
    <w:multiLevelType w:val="hybridMultilevel"/>
    <w:tmpl w:val="4FEC893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2E5D70"/>
    <w:multiLevelType w:val="hybridMultilevel"/>
    <w:tmpl w:val="9440D968"/>
    <w:lvl w:ilvl="0" w:tplc="23FA7BA0">
      <w:start w:val="1"/>
      <w:numFmt w:val="decimal"/>
      <w:lvlText w:val="%1)"/>
      <w:lvlJc w:val="left"/>
      <w:pPr>
        <w:ind w:left="216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53D12B9"/>
    <w:multiLevelType w:val="hybridMultilevel"/>
    <w:tmpl w:val="9EF47FD0"/>
    <w:lvl w:ilvl="0" w:tplc="D72A05BE">
      <w:start w:val="1"/>
      <w:numFmt w:val="decimal"/>
      <w:lvlText w:val="%1)"/>
      <w:lvlJc w:val="left"/>
      <w:pPr>
        <w:ind w:left="1440" w:hanging="360"/>
      </w:pPr>
      <w:rPr>
        <w:b w:val="0"/>
        <w:bCs w:val="0"/>
        <w:color w:val="auto"/>
        <w:lang w:bidi="th-TH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C57E4C"/>
    <w:multiLevelType w:val="hybridMultilevel"/>
    <w:tmpl w:val="113EFDFC"/>
    <w:lvl w:ilvl="0" w:tplc="A5A43346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D35B02"/>
    <w:multiLevelType w:val="hybridMultilevel"/>
    <w:tmpl w:val="4E72C3E4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39CE4756"/>
    <w:multiLevelType w:val="hybridMultilevel"/>
    <w:tmpl w:val="CA688C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B130909"/>
    <w:multiLevelType w:val="hybridMultilevel"/>
    <w:tmpl w:val="78500ED2"/>
    <w:lvl w:ilvl="0" w:tplc="8298630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C1882"/>
    <w:multiLevelType w:val="hybridMultilevel"/>
    <w:tmpl w:val="E95AB338"/>
    <w:lvl w:ilvl="0" w:tplc="2898DA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87E96"/>
    <w:multiLevelType w:val="hybridMultilevel"/>
    <w:tmpl w:val="84CC1AF4"/>
    <w:lvl w:ilvl="0" w:tplc="B276D428">
      <w:start w:val="15"/>
      <w:numFmt w:val="bullet"/>
      <w:lvlText w:val=""/>
      <w:lvlJc w:val="left"/>
      <w:pPr>
        <w:ind w:left="1800" w:hanging="360"/>
      </w:pPr>
      <w:rPr>
        <w:rFonts w:ascii="Wingdings" w:eastAsia="Times New Roman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5F1C57"/>
    <w:multiLevelType w:val="hybridMultilevel"/>
    <w:tmpl w:val="A72CDBFE"/>
    <w:lvl w:ilvl="0" w:tplc="A5A43346">
      <w:start w:val="1"/>
      <w:numFmt w:val="bullet"/>
      <w:lvlText w:val="-"/>
      <w:lvlJc w:val="left"/>
      <w:pPr>
        <w:ind w:left="108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450AF9"/>
    <w:multiLevelType w:val="hybridMultilevel"/>
    <w:tmpl w:val="33BADFCA"/>
    <w:lvl w:ilvl="0" w:tplc="E402BFFA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A5A43346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726AD"/>
    <w:multiLevelType w:val="hybridMultilevel"/>
    <w:tmpl w:val="1368BDE0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53D9B"/>
    <w:multiLevelType w:val="hybridMultilevel"/>
    <w:tmpl w:val="7AE63444"/>
    <w:lvl w:ilvl="0" w:tplc="A5A43346">
      <w:start w:val="1"/>
      <w:numFmt w:val="bullet"/>
      <w:lvlText w:val="-"/>
      <w:lvlJc w:val="left"/>
      <w:pPr>
        <w:ind w:left="324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6A895F92"/>
    <w:multiLevelType w:val="hybridMultilevel"/>
    <w:tmpl w:val="4FEC893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542659"/>
    <w:multiLevelType w:val="hybridMultilevel"/>
    <w:tmpl w:val="593CDCC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648EE"/>
    <w:multiLevelType w:val="hybridMultilevel"/>
    <w:tmpl w:val="480C61E6"/>
    <w:lvl w:ilvl="0" w:tplc="A5A43346">
      <w:start w:val="1"/>
      <w:numFmt w:val="bullet"/>
      <w:lvlText w:val="-"/>
      <w:lvlJc w:val="left"/>
      <w:pPr>
        <w:ind w:left="25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666979808">
    <w:abstractNumId w:val="17"/>
  </w:num>
  <w:num w:numId="2" w16cid:durableId="14767416">
    <w:abstractNumId w:val="7"/>
  </w:num>
  <w:num w:numId="3" w16cid:durableId="10838369">
    <w:abstractNumId w:val="19"/>
  </w:num>
  <w:num w:numId="4" w16cid:durableId="1374309777">
    <w:abstractNumId w:val="1"/>
  </w:num>
  <w:num w:numId="5" w16cid:durableId="605619574">
    <w:abstractNumId w:val="15"/>
  </w:num>
  <w:num w:numId="6" w16cid:durableId="1627354161">
    <w:abstractNumId w:val="10"/>
  </w:num>
  <w:num w:numId="7" w16cid:durableId="1547915428">
    <w:abstractNumId w:val="16"/>
  </w:num>
  <w:num w:numId="8" w16cid:durableId="278488447">
    <w:abstractNumId w:val="23"/>
  </w:num>
  <w:num w:numId="9" w16cid:durableId="1343897538">
    <w:abstractNumId w:val="24"/>
  </w:num>
  <w:num w:numId="10" w16cid:durableId="1043093758">
    <w:abstractNumId w:val="12"/>
  </w:num>
  <w:num w:numId="11" w16cid:durableId="2129620694">
    <w:abstractNumId w:val="4"/>
  </w:num>
  <w:num w:numId="12" w16cid:durableId="1150367226">
    <w:abstractNumId w:val="8"/>
  </w:num>
  <w:num w:numId="13" w16cid:durableId="181214704">
    <w:abstractNumId w:val="20"/>
  </w:num>
  <w:num w:numId="14" w16cid:durableId="1688755013">
    <w:abstractNumId w:val="5"/>
  </w:num>
  <w:num w:numId="15" w16cid:durableId="1243373197">
    <w:abstractNumId w:val="6"/>
  </w:num>
  <w:num w:numId="16" w16cid:durableId="518860316">
    <w:abstractNumId w:val="14"/>
  </w:num>
  <w:num w:numId="17" w16cid:durableId="396057913">
    <w:abstractNumId w:val="9"/>
  </w:num>
  <w:num w:numId="18" w16cid:durableId="913047941">
    <w:abstractNumId w:val="18"/>
  </w:num>
  <w:num w:numId="19" w16cid:durableId="885021424">
    <w:abstractNumId w:val="22"/>
  </w:num>
  <w:num w:numId="20" w16cid:durableId="1710252707">
    <w:abstractNumId w:val="21"/>
  </w:num>
  <w:num w:numId="21" w16cid:durableId="1627853045">
    <w:abstractNumId w:val="0"/>
  </w:num>
  <w:num w:numId="22" w16cid:durableId="587269763">
    <w:abstractNumId w:val="11"/>
  </w:num>
  <w:num w:numId="23" w16cid:durableId="402414958">
    <w:abstractNumId w:val="3"/>
  </w:num>
  <w:num w:numId="24" w16cid:durableId="1512912615">
    <w:abstractNumId w:val="2"/>
  </w:num>
  <w:num w:numId="25" w16cid:durableId="1204052862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83"/>
    <w:rsid w:val="000000C6"/>
    <w:rsid w:val="00005A79"/>
    <w:rsid w:val="00006B52"/>
    <w:rsid w:val="00010157"/>
    <w:rsid w:val="0001533B"/>
    <w:rsid w:val="00020CBE"/>
    <w:rsid w:val="000252B4"/>
    <w:rsid w:val="000255B6"/>
    <w:rsid w:val="000303EB"/>
    <w:rsid w:val="00030484"/>
    <w:rsid w:val="000304DF"/>
    <w:rsid w:val="0003393E"/>
    <w:rsid w:val="00034855"/>
    <w:rsid w:val="00044DA9"/>
    <w:rsid w:val="00060E52"/>
    <w:rsid w:val="000612FE"/>
    <w:rsid w:val="00061A94"/>
    <w:rsid w:val="00063169"/>
    <w:rsid w:val="000645A8"/>
    <w:rsid w:val="00064D62"/>
    <w:rsid w:val="00066D21"/>
    <w:rsid w:val="000800D2"/>
    <w:rsid w:val="00092B2A"/>
    <w:rsid w:val="00093D3A"/>
    <w:rsid w:val="00097934"/>
    <w:rsid w:val="000A1326"/>
    <w:rsid w:val="000A5B03"/>
    <w:rsid w:val="000A5DDE"/>
    <w:rsid w:val="000A6A51"/>
    <w:rsid w:val="000B6B5D"/>
    <w:rsid w:val="000C0D8B"/>
    <w:rsid w:val="000D599B"/>
    <w:rsid w:val="000D6267"/>
    <w:rsid w:val="000D757C"/>
    <w:rsid w:val="000D7AFD"/>
    <w:rsid w:val="000F177B"/>
    <w:rsid w:val="000F3D1A"/>
    <w:rsid w:val="000F4FEB"/>
    <w:rsid w:val="0010063D"/>
    <w:rsid w:val="001010EE"/>
    <w:rsid w:val="00101EBB"/>
    <w:rsid w:val="0010231B"/>
    <w:rsid w:val="00107593"/>
    <w:rsid w:val="00110B7A"/>
    <w:rsid w:val="001119D4"/>
    <w:rsid w:val="00121759"/>
    <w:rsid w:val="00121E6E"/>
    <w:rsid w:val="00122678"/>
    <w:rsid w:val="0012379E"/>
    <w:rsid w:val="001245E3"/>
    <w:rsid w:val="0014037E"/>
    <w:rsid w:val="001414EB"/>
    <w:rsid w:val="001426BB"/>
    <w:rsid w:val="00146CDB"/>
    <w:rsid w:val="00147DE1"/>
    <w:rsid w:val="00151D3D"/>
    <w:rsid w:val="001521FD"/>
    <w:rsid w:val="001544A6"/>
    <w:rsid w:val="001563F0"/>
    <w:rsid w:val="00163517"/>
    <w:rsid w:val="00163C9A"/>
    <w:rsid w:val="00167D65"/>
    <w:rsid w:val="0017110C"/>
    <w:rsid w:val="001730CE"/>
    <w:rsid w:val="00173449"/>
    <w:rsid w:val="001738BA"/>
    <w:rsid w:val="00175853"/>
    <w:rsid w:val="00180A52"/>
    <w:rsid w:val="00195030"/>
    <w:rsid w:val="00197FA0"/>
    <w:rsid w:val="001A1AC4"/>
    <w:rsid w:val="001A4B31"/>
    <w:rsid w:val="001A589B"/>
    <w:rsid w:val="001A6B59"/>
    <w:rsid w:val="001A7E85"/>
    <w:rsid w:val="001B5385"/>
    <w:rsid w:val="001D58BF"/>
    <w:rsid w:val="001E05BE"/>
    <w:rsid w:val="001F648D"/>
    <w:rsid w:val="002021C9"/>
    <w:rsid w:val="00202394"/>
    <w:rsid w:val="00202905"/>
    <w:rsid w:val="00214305"/>
    <w:rsid w:val="00215EA5"/>
    <w:rsid w:val="00222079"/>
    <w:rsid w:val="00224CAF"/>
    <w:rsid w:val="00250096"/>
    <w:rsid w:val="002526A7"/>
    <w:rsid w:val="002638DF"/>
    <w:rsid w:val="0026793E"/>
    <w:rsid w:val="002735AE"/>
    <w:rsid w:val="00273CAC"/>
    <w:rsid w:val="00276626"/>
    <w:rsid w:val="002944D1"/>
    <w:rsid w:val="00295132"/>
    <w:rsid w:val="00296C4A"/>
    <w:rsid w:val="002A361A"/>
    <w:rsid w:val="002A5E6B"/>
    <w:rsid w:val="002B1536"/>
    <w:rsid w:val="002B6EE9"/>
    <w:rsid w:val="002C2506"/>
    <w:rsid w:val="002D1A2A"/>
    <w:rsid w:val="002E299D"/>
    <w:rsid w:val="002E6677"/>
    <w:rsid w:val="002F0D86"/>
    <w:rsid w:val="002F3EEF"/>
    <w:rsid w:val="002F574C"/>
    <w:rsid w:val="002F74ED"/>
    <w:rsid w:val="002F759F"/>
    <w:rsid w:val="00301816"/>
    <w:rsid w:val="00305859"/>
    <w:rsid w:val="00311A4A"/>
    <w:rsid w:val="00312CA0"/>
    <w:rsid w:val="00314FE6"/>
    <w:rsid w:val="00316B06"/>
    <w:rsid w:val="00317BBA"/>
    <w:rsid w:val="003215C7"/>
    <w:rsid w:val="00323A00"/>
    <w:rsid w:val="00330FAC"/>
    <w:rsid w:val="00331421"/>
    <w:rsid w:val="00333BA7"/>
    <w:rsid w:val="0033433B"/>
    <w:rsid w:val="003522B1"/>
    <w:rsid w:val="00354B13"/>
    <w:rsid w:val="003571AF"/>
    <w:rsid w:val="003613E4"/>
    <w:rsid w:val="003618D9"/>
    <w:rsid w:val="00363123"/>
    <w:rsid w:val="00364349"/>
    <w:rsid w:val="00365830"/>
    <w:rsid w:val="00367A71"/>
    <w:rsid w:val="003706FA"/>
    <w:rsid w:val="00373C2D"/>
    <w:rsid w:val="00377F98"/>
    <w:rsid w:val="00385288"/>
    <w:rsid w:val="0039144D"/>
    <w:rsid w:val="0039145A"/>
    <w:rsid w:val="0039249A"/>
    <w:rsid w:val="00396494"/>
    <w:rsid w:val="0039676C"/>
    <w:rsid w:val="003A0AD9"/>
    <w:rsid w:val="003A0D5F"/>
    <w:rsid w:val="003A1B6E"/>
    <w:rsid w:val="003A3166"/>
    <w:rsid w:val="003A6300"/>
    <w:rsid w:val="003A6FA3"/>
    <w:rsid w:val="003A74FE"/>
    <w:rsid w:val="003B197D"/>
    <w:rsid w:val="003B3452"/>
    <w:rsid w:val="003B3A61"/>
    <w:rsid w:val="003B4953"/>
    <w:rsid w:val="003B4FCE"/>
    <w:rsid w:val="003B76F0"/>
    <w:rsid w:val="003C5CB7"/>
    <w:rsid w:val="003C61EB"/>
    <w:rsid w:val="003C694E"/>
    <w:rsid w:val="003D778D"/>
    <w:rsid w:val="003E0A60"/>
    <w:rsid w:val="003E2B27"/>
    <w:rsid w:val="003E4732"/>
    <w:rsid w:val="003E6161"/>
    <w:rsid w:val="003F166D"/>
    <w:rsid w:val="003F3F55"/>
    <w:rsid w:val="003F7EC9"/>
    <w:rsid w:val="00410784"/>
    <w:rsid w:val="00422F6D"/>
    <w:rsid w:val="004367C4"/>
    <w:rsid w:val="004522F9"/>
    <w:rsid w:val="00452E11"/>
    <w:rsid w:val="004539A4"/>
    <w:rsid w:val="004544EE"/>
    <w:rsid w:val="00464D5D"/>
    <w:rsid w:val="00471DEE"/>
    <w:rsid w:val="00474195"/>
    <w:rsid w:val="004872D9"/>
    <w:rsid w:val="00487B38"/>
    <w:rsid w:val="00491690"/>
    <w:rsid w:val="00494FDC"/>
    <w:rsid w:val="004965BE"/>
    <w:rsid w:val="004A32C5"/>
    <w:rsid w:val="004A3CC6"/>
    <w:rsid w:val="004A79A7"/>
    <w:rsid w:val="004B3147"/>
    <w:rsid w:val="004D54F9"/>
    <w:rsid w:val="004E0AF6"/>
    <w:rsid w:val="004E6889"/>
    <w:rsid w:val="004F0B85"/>
    <w:rsid w:val="004F1234"/>
    <w:rsid w:val="004F1F6E"/>
    <w:rsid w:val="004F211B"/>
    <w:rsid w:val="004F443C"/>
    <w:rsid w:val="004F589A"/>
    <w:rsid w:val="0050639A"/>
    <w:rsid w:val="005068E8"/>
    <w:rsid w:val="005109B4"/>
    <w:rsid w:val="00511BAF"/>
    <w:rsid w:val="00513269"/>
    <w:rsid w:val="00517803"/>
    <w:rsid w:val="00521666"/>
    <w:rsid w:val="00522985"/>
    <w:rsid w:val="00530983"/>
    <w:rsid w:val="005401D3"/>
    <w:rsid w:val="005406CE"/>
    <w:rsid w:val="00540D61"/>
    <w:rsid w:val="00541436"/>
    <w:rsid w:val="00542B56"/>
    <w:rsid w:val="00543310"/>
    <w:rsid w:val="00546378"/>
    <w:rsid w:val="005519B3"/>
    <w:rsid w:val="00554C5D"/>
    <w:rsid w:val="00557F1E"/>
    <w:rsid w:val="00560906"/>
    <w:rsid w:val="00561B98"/>
    <w:rsid w:val="005633CF"/>
    <w:rsid w:val="00564442"/>
    <w:rsid w:val="00571ABB"/>
    <w:rsid w:val="00573418"/>
    <w:rsid w:val="00577EB6"/>
    <w:rsid w:val="0058301B"/>
    <w:rsid w:val="0059010C"/>
    <w:rsid w:val="00594CD8"/>
    <w:rsid w:val="005A2BCC"/>
    <w:rsid w:val="005A6E78"/>
    <w:rsid w:val="005B188B"/>
    <w:rsid w:val="005B22C7"/>
    <w:rsid w:val="005B3729"/>
    <w:rsid w:val="005B62F5"/>
    <w:rsid w:val="005C4A3D"/>
    <w:rsid w:val="005D131D"/>
    <w:rsid w:val="005D33E3"/>
    <w:rsid w:val="005D4911"/>
    <w:rsid w:val="005D57F5"/>
    <w:rsid w:val="005D5CAE"/>
    <w:rsid w:val="005D62AC"/>
    <w:rsid w:val="005E2156"/>
    <w:rsid w:val="005E47D2"/>
    <w:rsid w:val="005E5E23"/>
    <w:rsid w:val="005F26B2"/>
    <w:rsid w:val="005F2EFB"/>
    <w:rsid w:val="005F48EF"/>
    <w:rsid w:val="005F4BEB"/>
    <w:rsid w:val="005F4D56"/>
    <w:rsid w:val="00601C94"/>
    <w:rsid w:val="00602516"/>
    <w:rsid w:val="00603622"/>
    <w:rsid w:val="00605D77"/>
    <w:rsid w:val="0061353B"/>
    <w:rsid w:val="00617634"/>
    <w:rsid w:val="00617E5F"/>
    <w:rsid w:val="00617F73"/>
    <w:rsid w:val="00620FEE"/>
    <w:rsid w:val="00621535"/>
    <w:rsid w:val="00635F38"/>
    <w:rsid w:val="00644C26"/>
    <w:rsid w:val="006458B5"/>
    <w:rsid w:val="00651D89"/>
    <w:rsid w:val="00651F8E"/>
    <w:rsid w:val="00657A12"/>
    <w:rsid w:val="006616D5"/>
    <w:rsid w:val="0066275F"/>
    <w:rsid w:val="0066376A"/>
    <w:rsid w:val="00664316"/>
    <w:rsid w:val="006733E8"/>
    <w:rsid w:val="006737F9"/>
    <w:rsid w:val="00676FBF"/>
    <w:rsid w:val="006828C9"/>
    <w:rsid w:val="006961DA"/>
    <w:rsid w:val="006965D8"/>
    <w:rsid w:val="00696A07"/>
    <w:rsid w:val="00697109"/>
    <w:rsid w:val="0069728C"/>
    <w:rsid w:val="006A73AD"/>
    <w:rsid w:val="006B098A"/>
    <w:rsid w:val="006B126F"/>
    <w:rsid w:val="006B24EA"/>
    <w:rsid w:val="006B44AB"/>
    <w:rsid w:val="006B4D04"/>
    <w:rsid w:val="006B637D"/>
    <w:rsid w:val="006B7B37"/>
    <w:rsid w:val="006C327C"/>
    <w:rsid w:val="006C604C"/>
    <w:rsid w:val="006F21EE"/>
    <w:rsid w:val="00700B9D"/>
    <w:rsid w:val="0070588B"/>
    <w:rsid w:val="00705DF2"/>
    <w:rsid w:val="00707451"/>
    <w:rsid w:val="007104D4"/>
    <w:rsid w:val="007117C1"/>
    <w:rsid w:val="00713DAB"/>
    <w:rsid w:val="00714423"/>
    <w:rsid w:val="00724767"/>
    <w:rsid w:val="007275CC"/>
    <w:rsid w:val="00727CC5"/>
    <w:rsid w:val="0074098B"/>
    <w:rsid w:val="00741796"/>
    <w:rsid w:val="0074275D"/>
    <w:rsid w:val="00746798"/>
    <w:rsid w:val="0075395F"/>
    <w:rsid w:val="0075516E"/>
    <w:rsid w:val="00755644"/>
    <w:rsid w:val="00755683"/>
    <w:rsid w:val="00760263"/>
    <w:rsid w:val="00762423"/>
    <w:rsid w:val="00762C86"/>
    <w:rsid w:val="00762CFF"/>
    <w:rsid w:val="007653C0"/>
    <w:rsid w:val="007767A7"/>
    <w:rsid w:val="00780BA9"/>
    <w:rsid w:val="0078101B"/>
    <w:rsid w:val="007810F6"/>
    <w:rsid w:val="00793B69"/>
    <w:rsid w:val="007A1156"/>
    <w:rsid w:val="007A5054"/>
    <w:rsid w:val="007A6F21"/>
    <w:rsid w:val="007A743C"/>
    <w:rsid w:val="007B17FC"/>
    <w:rsid w:val="007B4FDA"/>
    <w:rsid w:val="007B7E16"/>
    <w:rsid w:val="007C15D8"/>
    <w:rsid w:val="007C3F8C"/>
    <w:rsid w:val="007C6406"/>
    <w:rsid w:val="007C72D2"/>
    <w:rsid w:val="007E53FF"/>
    <w:rsid w:val="007F2C19"/>
    <w:rsid w:val="00807CCD"/>
    <w:rsid w:val="00814446"/>
    <w:rsid w:val="00815CD1"/>
    <w:rsid w:val="00820AC1"/>
    <w:rsid w:val="00820B87"/>
    <w:rsid w:val="00820F6A"/>
    <w:rsid w:val="00824F08"/>
    <w:rsid w:val="00827274"/>
    <w:rsid w:val="00830C74"/>
    <w:rsid w:val="008314D1"/>
    <w:rsid w:val="008330B1"/>
    <w:rsid w:val="00835C0D"/>
    <w:rsid w:val="00836422"/>
    <w:rsid w:val="0084191E"/>
    <w:rsid w:val="00854FC5"/>
    <w:rsid w:val="00861D9E"/>
    <w:rsid w:val="00863F41"/>
    <w:rsid w:val="00866344"/>
    <w:rsid w:val="008728C7"/>
    <w:rsid w:val="00874CEC"/>
    <w:rsid w:val="0088450E"/>
    <w:rsid w:val="008874B7"/>
    <w:rsid w:val="00887725"/>
    <w:rsid w:val="0089076F"/>
    <w:rsid w:val="0089137E"/>
    <w:rsid w:val="00893928"/>
    <w:rsid w:val="00893BBE"/>
    <w:rsid w:val="008972C8"/>
    <w:rsid w:val="008A3D31"/>
    <w:rsid w:val="008A4063"/>
    <w:rsid w:val="008A413C"/>
    <w:rsid w:val="008A5F98"/>
    <w:rsid w:val="008B294A"/>
    <w:rsid w:val="008B2B53"/>
    <w:rsid w:val="008B430E"/>
    <w:rsid w:val="008B6EB1"/>
    <w:rsid w:val="008B6F96"/>
    <w:rsid w:val="008C0693"/>
    <w:rsid w:val="008C2636"/>
    <w:rsid w:val="008C70A0"/>
    <w:rsid w:val="008C765C"/>
    <w:rsid w:val="008D3567"/>
    <w:rsid w:val="008D42BB"/>
    <w:rsid w:val="008D557C"/>
    <w:rsid w:val="008E153F"/>
    <w:rsid w:val="008E17A2"/>
    <w:rsid w:val="008E1E32"/>
    <w:rsid w:val="008F0B03"/>
    <w:rsid w:val="00901399"/>
    <w:rsid w:val="00905A48"/>
    <w:rsid w:val="0090749C"/>
    <w:rsid w:val="00912468"/>
    <w:rsid w:val="00912C62"/>
    <w:rsid w:val="00913303"/>
    <w:rsid w:val="00913FE7"/>
    <w:rsid w:val="00920439"/>
    <w:rsid w:val="00922CE2"/>
    <w:rsid w:val="00924A3E"/>
    <w:rsid w:val="00925D13"/>
    <w:rsid w:val="009278A6"/>
    <w:rsid w:val="00930140"/>
    <w:rsid w:val="009311B9"/>
    <w:rsid w:val="00942E3F"/>
    <w:rsid w:val="00943796"/>
    <w:rsid w:val="009467E2"/>
    <w:rsid w:val="009467F3"/>
    <w:rsid w:val="00952080"/>
    <w:rsid w:val="00961009"/>
    <w:rsid w:val="009614F0"/>
    <w:rsid w:val="0096496C"/>
    <w:rsid w:val="00967744"/>
    <w:rsid w:val="009741B2"/>
    <w:rsid w:val="00980794"/>
    <w:rsid w:val="0098463D"/>
    <w:rsid w:val="009858DC"/>
    <w:rsid w:val="00987CBE"/>
    <w:rsid w:val="00987CF5"/>
    <w:rsid w:val="00987EE0"/>
    <w:rsid w:val="0099178C"/>
    <w:rsid w:val="0099295F"/>
    <w:rsid w:val="00993FC7"/>
    <w:rsid w:val="00995F66"/>
    <w:rsid w:val="00997F43"/>
    <w:rsid w:val="009B36BA"/>
    <w:rsid w:val="009B3BDE"/>
    <w:rsid w:val="009C20AF"/>
    <w:rsid w:val="009C28FD"/>
    <w:rsid w:val="009C67E3"/>
    <w:rsid w:val="009C68CB"/>
    <w:rsid w:val="009D2B4A"/>
    <w:rsid w:val="009E2F43"/>
    <w:rsid w:val="009F4A4D"/>
    <w:rsid w:val="009F56F8"/>
    <w:rsid w:val="00A01203"/>
    <w:rsid w:val="00A018D8"/>
    <w:rsid w:val="00A126BE"/>
    <w:rsid w:val="00A14912"/>
    <w:rsid w:val="00A1509F"/>
    <w:rsid w:val="00A1736C"/>
    <w:rsid w:val="00A20B0D"/>
    <w:rsid w:val="00A22158"/>
    <w:rsid w:val="00A373A1"/>
    <w:rsid w:val="00A41B10"/>
    <w:rsid w:val="00A458EC"/>
    <w:rsid w:val="00A54769"/>
    <w:rsid w:val="00A70D7A"/>
    <w:rsid w:val="00A70FC8"/>
    <w:rsid w:val="00A71A15"/>
    <w:rsid w:val="00A72F55"/>
    <w:rsid w:val="00A77AAF"/>
    <w:rsid w:val="00A84A94"/>
    <w:rsid w:val="00A85A96"/>
    <w:rsid w:val="00A9018F"/>
    <w:rsid w:val="00A9168F"/>
    <w:rsid w:val="00A953A5"/>
    <w:rsid w:val="00AA111B"/>
    <w:rsid w:val="00AA6F30"/>
    <w:rsid w:val="00AB0D2D"/>
    <w:rsid w:val="00AB78E3"/>
    <w:rsid w:val="00AC38ED"/>
    <w:rsid w:val="00AD46BE"/>
    <w:rsid w:val="00AE5DAB"/>
    <w:rsid w:val="00AF4E45"/>
    <w:rsid w:val="00AF57AD"/>
    <w:rsid w:val="00B148AF"/>
    <w:rsid w:val="00B14D93"/>
    <w:rsid w:val="00B159FD"/>
    <w:rsid w:val="00B16969"/>
    <w:rsid w:val="00B17F49"/>
    <w:rsid w:val="00B223B5"/>
    <w:rsid w:val="00B2567C"/>
    <w:rsid w:val="00B27E15"/>
    <w:rsid w:val="00B36534"/>
    <w:rsid w:val="00B43612"/>
    <w:rsid w:val="00B53288"/>
    <w:rsid w:val="00B60CFA"/>
    <w:rsid w:val="00B62C7F"/>
    <w:rsid w:val="00B62DAD"/>
    <w:rsid w:val="00B67F01"/>
    <w:rsid w:val="00B70ACA"/>
    <w:rsid w:val="00B76436"/>
    <w:rsid w:val="00B779B4"/>
    <w:rsid w:val="00B86484"/>
    <w:rsid w:val="00B90CC4"/>
    <w:rsid w:val="00BB5236"/>
    <w:rsid w:val="00BC14C5"/>
    <w:rsid w:val="00BC44E9"/>
    <w:rsid w:val="00BD07AB"/>
    <w:rsid w:val="00BD085C"/>
    <w:rsid w:val="00BD4CF0"/>
    <w:rsid w:val="00BE2398"/>
    <w:rsid w:val="00BE671B"/>
    <w:rsid w:val="00BE6AA0"/>
    <w:rsid w:val="00C01872"/>
    <w:rsid w:val="00C02809"/>
    <w:rsid w:val="00C10D76"/>
    <w:rsid w:val="00C1132F"/>
    <w:rsid w:val="00C13F67"/>
    <w:rsid w:val="00C15FEE"/>
    <w:rsid w:val="00C171EF"/>
    <w:rsid w:val="00C262D4"/>
    <w:rsid w:val="00C26461"/>
    <w:rsid w:val="00C42FE7"/>
    <w:rsid w:val="00C5596B"/>
    <w:rsid w:val="00C562FF"/>
    <w:rsid w:val="00C5717C"/>
    <w:rsid w:val="00C60F53"/>
    <w:rsid w:val="00C7183D"/>
    <w:rsid w:val="00C72194"/>
    <w:rsid w:val="00C732EF"/>
    <w:rsid w:val="00C7514B"/>
    <w:rsid w:val="00C864CD"/>
    <w:rsid w:val="00CA32E5"/>
    <w:rsid w:val="00CA5C2D"/>
    <w:rsid w:val="00CA5FB4"/>
    <w:rsid w:val="00CA79F3"/>
    <w:rsid w:val="00CB25D6"/>
    <w:rsid w:val="00CB3A7B"/>
    <w:rsid w:val="00CB4458"/>
    <w:rsid w:val="00CB65CA"/>
    <w:rsid w:val="00CC4DF0"/>
    <w:rsid w:val="00CC508E"/>
    <w:rsid w:val="00CD6CAF"/>
    <w:rsid w:val="00CE76C6"/>
    <w:rsid w:val="00CF04C6"/>
    <w:rsid w:val="00CF062A"/>
    <w:rsid w:val="00CF1AFF"/>
    <w:rsid w:val="00CF21BB"/>
    <w:rsid w:val="00CF7FE8"/>
    <w:rsid w:val="00D10C62"/>
    <w:rsid w:val="00D130A5"/>
    <w:rsid w:val="00D178C6"/>
    <w:rsid w:val="00D26A9B"/>
    <w:rsid w:val="00D33CBB"/>
    <w:rsid w:val="00D46455"/>
    <w:rsid w:val="00D55146"/>
    <w:rsid w:val="00D55627"/>
    <w:rsid w:val="00D567E2"/>
    <w:rsid w:val="00D6002F"/>
    <w:rsid w:val="00D61CEA"/>
    <w:rsid w:val="00D674C2"/>
    <w:rsid w:val="00D67B0F"/>
    <w:rsid w:val="00D67BED"/>
    <w:rsid w:val="00D71C4E"/>
    <w:rsid w:val="00D73C66"/>
    <w:rsid w:val="00D774FA"/>
    <w:rsid w:val="00D80681"/>
    <w:rsid w:val="00D8329C"/>
    <w:rsid w:val="00D83901"/>
    <w:rsid w:val="00D83C91"/>
    <w:rsid w:val="00D9602B"/>
    <w:rsid w:val="00DA34E2"/>
    <w:rsid w:val="00DA5CF1"/>
    <w:rsid w:val="00DB0698"/>
    <w:rsid w:val="00DB15E3"/>
    <w:rsid w:val="00DC5DB3"/>
    <w:rsid w:val="00DD195C"/>
    <w:rsid w:val="00DD21CA"/>
    <w:rsid w:val="00DD2D74"/>
    <w:rsid w:val="00DD5D79"/>
    <w:rsid w:val="00DE68BE"/>
    <w:rsid w:val="00DF211D"/>
    <w:rsid w:val="00DF2249"/>
    <w:rsid w:val="00DF2D70"/>
    <w:rsid w:val="00DF31AB"/>
    <w:rsid w:val="00DF4763"/>
    <w:rsid w:val="00E00734"/>
    <w:rsid w:val="00E02373"/>
    <w:rsid w:val="00E02380"/>
    <w:rsid w:val="00E02A93"/>
    <w:rsid w:val="00E02E74"/>
    <w:rsid w:val="00E1157D"/>
    <w:rsid w:val="00E12637"/>
    <w:rsid w:val="00E14C4C"/>
    <w:rsid w:val="00E206F6"/>
    <w:rsid w:val="00E22B97"/>
    <w:rsid w:val="00E24396"/>
    <w:rsid w:val="00E32B95"/>
    <w:rsid w:val="00E40978"/>
    <w:rsid w:val="00E421F2"/>
    <w:rsid w:val="00E45642"/>
    <w:rsid w:val="00E50BD8"/>
    <w:rsid w:val="00E5207F"/>
    <w:rsid w:val="00E605E3"/>
    <w:rsid w:val="00E64178"/>
    <w:rsid w:val="00E753DA"/>
    <w:rsid w:val="00E7744B"/>
    <w:rsid w:val="00E77EA9"/>
    <w:rsid w:val="00E863B2"/>
    <w:rsid w:val="00E92608"/>
    <w:rsid w:val="00E94893"/>
    <w:rsid w:val="00E949FF"/>
    <w:rsid w:val="00EA3380"/>
    <w:rsid w:val="00EA6816"/>
    <w:rsid w:val="00EB62B0"/>
    <w:rsid w:val="00EB6FCA"/>
    <w:rsid w:val="00ED2C4E"/>
    <w:rsid w:val="00EE4966"/>
    <w:rsid w:val="00EF0A89"/>
    <w:rsid w:val="00EF141A"/>
    <w:rsid w:val="00EF20ED"/>
    <w:rsid w:val="00EF2E0E"/>
    <w:rsid w:val="00EF48FC"/>
    <w:rsid w:val="00F018F5"/>
    <w:rsid w:val="00F0232C"/>
    <w:rsid w:val="00F0338E"/>
    <w:rsid w:val="00F048FF"/>
    <w:rsid w:val="00F07248"/>
    <w:rsid w:val="00F223AF"/>
    <w:rsid w:val="00F33843"/>
    <w:rsid w:val="00F35258"/>
    <w:rsid w:val="00F45E00"/>
    <w:rsid w:val="00F461D1"/>
    <w:rsid w:val="00F537B3"/>
    <w:rsid w:val="00F53D18"/>
    <w:rsid w:val="00F54364"/>
    <w:rsid w:val="00F604C8"/>
    <w:rsid w:val="00F66F7D"/>
    <w:rsid w:val="00F73C07"/>
    <w:rsid w:val="00F773A5"/>
    <w:rsid w:val="00F81634"/>
    <w:rsid w:val="00F9024C"/>
    <w:rsid w:val="00FA1E6D"/>
    <w:rsid w:val="00FA46EE"/>
    <w:rsid w:val="00FA6016"/>
    <w:rsid w:val="00FB0296"/>
    <w:rsid w:val="00FB6A55"/>
    <w:rsid w:val="00FC0D60"/>
    <w:rsid w:val="00FC2A18"/>
    <w:rsid w:val="00FC369A"/>
    <w:rsid w:val="00FC46B5"/>
    <w:rsid w:val="00FD41CD"/>
    <w:rsid w:val="00FD53B3"/>
    <w:rsid w:val="00FD6DAE"/>
    <w:rsid w:val="00FE0151"/>
    <w:rsid w:val="00FE0478"/>
    <w:rsid w:val="00FE4F54"/>
    <w:rsid w:val="00FE4FF6"/>
    <w:rsid w:val="00FE700C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FAA8C"/>
  <w15:chartTrackingRefBased/>
  <w15:docId w15:val="{2BF29B3D-D913-478D-9852-A763D5C7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683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paragraph" w:styleId="2">
    <w:name w:val="heading 2"/>
    <w:basedOn w:val="a"/>
    <w:next w:val="a"/>
    <w:link w:val="20"/>
    <w:qFormat/>
    <w:rsid w:val="00755683"/>
    <w:pPr>
      <w:keepNext/>
      <w:spacing w:before="120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755683"/>
    <w:rPr>
      <w:rFonts w:ascii="EucrosiaUPC" w:eastAsia="Times New Roman" w:hAnsi="EucrosiaUPC" w:cs="EucrosiaUPC"/>
      <w:b/>
      <w:bCs/>
      <w:sz w:val="32"/>
      <w:szCs w:val="32"/>
    </w:rPr>
  </w:style>
  <w:style w:type="character" w:styleId="a3">
    <w:name w:val="Hyperlink"/>
    <w:basedOn w:val="a0"/>
    <w:rsid w:val="00755683"/>
    <w:rPr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rsid w:val="00755683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customStyle="1" w:styleId="a5">
    <w:name w:val="หัวกระดาษ อักขระ"/>
    <w:basedOn w:val="a0"/>
    <w:link w:val="a4"/>
    <w:uiPriority w:val="99"/>
    <w:rsid w:val="00755683"/>
    <w:rPr>
      <w:rFonts w:ascii="EucrosiaUPC" w:eastAsia="Times New Roman" w:hAnsi="EucrosiaUPC" w:cs="Angsana New"/>
      <w:sz w:val="32"/>
      <w:szCs w:val="37"/>
    </w:rPr>
  </w:style>
  <w:style w:type="character" w:styleId="a6">
    <w:name w:val="page number"/>
    <w:basedOn w:val="a0"/>
    <w:rsid w:val="00755683"/>
  </w:style>
  <w:style w:type="paragraph" w:styleId="a7">
    <w:name w:val="List Paragraph"/>
    <w:basedOn w:val="a"/>
    <w:link w:val="a8"/>
    <w:uiPriority w:val="34"/>
    <w:qFormat/>
    <w:rsid w:val="00755683"/>
    <w:pPr>
      <w:ind w:left="720"/>
      <w:contextualSpacing/>
    </w:pPr>
    <w:rPr>
      <w:rFonts w:cs="Angsana New"/>
      <w:szCs w:val="40"/>
    </w:rPr>
  </w:style>
  <w:style w:type="table" w:customStyle="1" w:styleId="TableGrid1">
    <w:name w:val="Table Grid1"/>
    <w:basedOn w:val="a1"/>
    <w:next w:val="a9"/>
    <w:uiPriority w:val="59"/>
    <w:rsid w:val="00E22B97"/>
    <w:pPr>
      <w:spacing w:after="0" w:line="240" w:lineRule="auto"/>
    </w:pPr>
    <w:rPr>
      <w:rFonts w:ascii="Calibri" w:hAnsi="Calibri" w:cs="Cordia New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E2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iPriority w:val="99"/>
    <w:rsid w:val="009858DC"/>
    <w:rPr>
      <w:rFonts w:ascii="Cordia New" w:eastAsia="Batang" w:hAnsi="Cordia New" w:cs="Angsana New"/>
      <w:sz w:val="28"/>
      <w:szCs w:val="28"/>
      <w:lang w:val="x-none" w:eastAsia="x-none"/>
    </w:rPr>
  </w:style>
  <w:style w:type="character" w:customStyle="1" w:styleId="ab">
    <w:name w:val="ข้อความธรรมดา อักขระ"/>
    <w:basedOn w:val="a0"/>
    <w:link w:val="aa"/>
    <w:uiPriority w:val="99"/>
    <w:rsid w:val="009858DC"/>
    <w:rPr>
      <w:rFonts w:ascii="Cordia New" w:eastAsia="Batang" w:hAnsi="Cordia New" w:cs="Angsana New"/>
      <w:sz w:val="28"/>
      <w:lang w:val="x-none" w:eastAsia="x-none"/>
    </w:rPr>
  </w:style>
  <w:style w:type="paragraph" w:styleId="ac">
    <w:name w:val="Balloon Text"/>
    <w:basedOn w:val="a"/>
    <w:link w:val="ad"/>
    <w:uiPriority w:val="99"/>
    <w:semiHidden/>
    <w:unhideWhenUsed/>
    <w:rsid w:val="00827274"/>
    <w:rPr>
      <w:rFonts w:ascii="Leelawadee" w:hAnsi="Leelawadee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827274"/>
    <w:rPr>
      <w:rFonts w:ascii="Leelawadee" w:eastAsia="Times New Roman" w:hAnsi="Leelawadee" w:cs="Angsana New"/>
      <w:sz w:val="18"/>
      <w:szCs w:val="22"/>
    </w:rPr>
  </w:style>
  <w:style w:type="paragraph" w:styleId="ae">
    <w:name w:val="footer"/>
    <w:basedOn w:val="a"/>
    <w:link w:val="af"/>
    <w:uiPriority w:val="99"/>
    <w:unhideWhenUsed/>
    <w:rsid w:val="00861D9E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f">
    <w:name w:val="ท้ายกระดาษ อักขระ"/>
    <w:basedOn w:val="a0"/>
    <w:link w:val="ae"/>
    <w:uiPriority w:val="99"/>
    <w:rsid w:val="00861D9E"/>
    <w:rPr>
      <w:rFonts w:ascii="EucrosiaUPC" w:eastAsia="Times New Roman" w:hAnsi="EucrosiaUPC" w:cs="Angsana New"/>
      <w:sz w:val="32"/>
      <w:szCs w:val="40"/>
    </w:rPr>
  </w:style>
  <w:style w:type="character" w:customStyle="1" w:styleId="a8">
    <w:name w:val="ย่อหน้ารายการ อักขระ"/>
    <w:link w:val="a7"/>
    <w:uiPriority w:val="34"/>
    <w:locked/>
    <w:rsid w:val="00987CBE"/>
    <w:rPr>
      <w:rFonts w:ascii="EucrosiaUPC" w:eastAsia="Times New Roman" w:hAnsi="EucrosiaUPC" w:cs="Angsana New"/>
      <w:sz w:val="32"/>
      <w:szCs w:val="40"/>
    </w:rPr>
  </w:style>
  <w:style w:type="character" w:customStyle="1" w:styleId="UnresolvedMention1">
    <w:name w:val="Unresolved Mention1"/>
    <w:basedOn w:val="a0"/>
    <w:uiPriority w:val="99"/>
    <w:semiHidden/>
    <w:unhideWhenUsed/>
    <w:rsid w:val="002F0D86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5B62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1">
    <w:name w:val="Body Text"/>
    <w:basedOn w:val="a"/>
    <w:link w:val="af2"/>
    <w:uiPriority w:val="99"/>
    <w:semiHidden/>
    <w:unhideWhenUsed/>
    <w:rsid w:val="005B62F5"/>
    <w:pPr>
      <w:spacing w:after="120"/>
    </w:pPr>
    <w:rPr>
      <w:rFonts w:ascii="Times New Roman" w:hAnsi="Times New Roman" w:cs="Angsana New"/>
      <w:sz w:val="24"/>
      <w:szCs w:val="24"/>
      <w:lang w:bidi="ar-SA"/>
    </w:rPr>
  </w:style>
  <w:style w:type="character" w:customStyle="1" w:styleId="af2">
    <w:name w:val="เนื้อความ อักขระ"/>
    <w:basedOn w:val="a0"/>
    <w:link w:val="af1"/>
    <w:uiPriority w:val="99"/>
    <w:semiHidden/>
    <w:rsid w:val="005B62F5"/>
    <w:rPr>
      <w:rFonts w:ascii="Times New Roman" w:eastAsia="Times New Roman" w:hAnsi="Times New Roman" w:cs="Angsana New"/>
      <w:sz w:val="24"/>
      <w:szCs w:val="24"/>
      <w:lang w:bidi="ar-SA"/>
    </w:rPr>
  </w:style>
  <w:style w:type="character" w:styleId="af3">
    <w:name w:val="Emphasis"/>
    <w:basedOn w:val="a0"/>
    <w:uiPriority w:val="20"/>
    <w:qFormat/>
    <w:rsid w:val="00B2567C"/>
    <w:rPr>
      <w:i/>
      <w:iCs/>
    </w:rPr>
  </w:style>
  <w:style w:type="character" w:customStyle="1" w:styleId="UnresolvedMention2">
    <w:name w:val="Unresolved Mention2"/>
    <w:basedOn w:val="a0"/>
    <w:uiPriority w:val="99"/>
    <w:semiHidden/>
    <w:unhideWhenUsed/>
    <w:rsid w:val="0017110C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F60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d.p@cmu.ac.t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tunyamon.wa@cmu.ac.t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gyot.k@cmu.ac.th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E46D-89CA-4138-AD7E-DD2EEDCC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1264</Words>
  <Characters>7206</Characters>
  <Application>Microsoft Office Word</Application>
  <DocSecurity>0</DocSecurity>
  <Lines>60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RAWEEWAN PAYAKKACHAT</cp:lastModifiedBy>
  <cp:revision>92</cp:revision>
  <cp:lastPrinted>2023-07-29T04:48:00Z</cp:lastPrinted>
  <dcterms:created xsi:type="dcterms:W3CDTF">2023-06-19T04:45:00Z</dcterms:created>
  <dcterms:modified xsi:type="dcterms:W3CDTF">2024-11-19T03:42:00Z</dcterms:modified>
</cp:coreProperties>
</file>