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8225D" w14:textId="77777777" w:rsidR="008702BB" w:rsidRDefault="00000000">
      <w:pPr>
        <w:pStyle w:val="Title"/>
      </w:pPr>
      <w:r>
        <w:t>Survey on Eating Habits and Perceptions in Morocco</w:t>
      </w:r>
    </w:p>
    <w:p w14:paraId="3B5AEA4E" w14:textId="77777777" w:rsidR="008702BB" w:rsidRDefault="00000000">
      <w:r>
        <w:br/>
        <w:t>Dear Participant,</w:t>
      </w:r>
      <w:r>
        <w:br/>
      </w:r>
      <w:r>
        <w:br/>
        <w:t xml:space="preserve">You are invited to take part in a study about eating habits, attitudes, and perceptions related to body image and emotions among Moroccan residents. </w:t>
      </w:r>
      <w:r>
        <w:br/>
        <w:t xml:space="preserve">This survey aims to understand how cultural, emotional, and behavioral factors influence food consumption and self-image in Morocco. </w:t>
      </w:r>
      <w:r>
        <w:br/>
        <w:t>Your answers will remain confidential and used only for research purposes.</w:t>
      </w:r>
      <w:r>
        <w:br/>
      </w:r>
    </w:p>
    <w:p w14:paraId="29DB85BC" w14:textId="77777777" w:rsidR="008702BB" w:rsidRDefault="00000000">
      <w:pPr>
        <w:pStyle w:val="Heading1"/>
      </w:pPr>
      <w:r>
        <w:t>Section A: Demographic Information</w:t>
      </w:r>
    </w:p>
    <w:p w14:paraId="65A63724" w14:textId="77777777" w:rsidR="008702BB" w:rsidRDefault="00000000">
      <w:r>
        <w:br/>
        <w:t>1. What is your age range?</w:t>
      </w:r>
      <w:r>
        <w:br/>
        <w:t xml:space="preserve">   o Under 18</w:t>
      </w:r>
      <w:r>
        <w:br/>
        <w:t xml:space="preserve">   o 18–24</w:t>
      </w:r>
      <w:r>
        <w:br/>
        <w:t xml:space="preserve">   o 25–34</w:t>
      </w:r>
      <w:r>
        <w:br/>
        <w:t xml:space="preserve">   o 35–44</w:t>
      </w:r>
      <w:r>
        <w:br/>
        <w:t xml:space="preserve">   o 45 or above</w:t>
      </w:r>
      <w:r>
        <w:br/>
      </w:r>
      <w:r>
        <w:br/>
        <w:t>2. What is your gender?</w:t>
      </w:r>
      <w:r>
        <w:br/>
        <w:t xml:space="preserve">   o Male</w:t>
      </w:r>
      <w:r>
        <w:br/>
        <w:t xml:space="preserve">   o Female</w:t>
      </w:r>
      <w:r>
        <w:br/>
        <w:t xml:space="preserve">   o Other</w:t>
      </w:r>
      <w:r>
        <w:br/>
        <w:t xml:space="preserve">   o Prefer not to say</w:t>
      </w:r>
      <w:r>
        <w:br/>
      </w:r>
      <w:r>
        <w:br/>
        <w:t>3. Which city or region do you currently live in? ___________________</w:t>
      </w:r>
      <w:r>
        <w:br/>
      </w:r>
      <w:r>
        <w:br/>
        <w:t>4. What is your current level of education?</w:t>
      </w:r>
      <w:r>
        <w:br/>
        <w:t xml:space="preserve">   o High school (Lycée/Baccalauréat)</w:t>
      </w:r>
      <w:r>
        <w:br/>
        <w:t xml:space="preserve">   o Bachelor's degree (Licence 1 / 2 / 3)</w:t>
      </w:r>
      <w:r>
        <w:br/>
        <w:t xml:space="preserve">   o Master's degree (Master 1 / 2)</w:t>
      </w:r>
      <w:r>
        <w:br/>
        <w:t xml:space="preserve">   o Doctorate or equivalent</w:t>
      </w:r>
      <w:r>
        <w:br/>
        <w:t xml:space="preserve">   o Other</w:t>
      </w:r>
      <w:r>
        <w:br/>
      </w:r>
      <w:r>
        <w:br/>
        <w:t>5. What is your employment status?</w:t>
      </w:r>
      <w:r>
        <w:br/>
        <w:t xml:space="preserve">   o Student</w:t>
      </w:r>
      <w:r>
        <w:br/>
        <w:t xml:space="preserve">   o Employed full-time</w:t>
      </w:r>
      <w:r>
        <w:br/>
      </w:r>
      <w:r>
        <w:lastRenderedPageBreak/>
        <w:t xml:space="preserve">   o Employed part-time</w:t>
      </w:r>
      <w:r>
        <w:br/>
        <w:t xml:space="preserve">   o Self-employed</w:t>
      </w:r>
      <w:r>
        <w:br/>
        <w:t xml:space="preserve">   o Unemployed</w:t>
      </w:r>
      <w:r>
        <w:br/>
      </w:r>
      <w:r>
        <w:br/>
        <w:t>6. What is your marital status?</w:t>
      </w:r>
      <w:r>
        <w:br/>
        <w:t xml:space="preserve">   o Single</w:t>
      </w:r>
      <w:r>
        <w:br/>
        <w:t xml:space="preserve">   o Married</w:t>
      </w:r>
      <w:r>
        <w:br/>
        <w:t xml:space="preserve">   o Divorced</w:t>
      </w:r>
      <w:r>
        <w:br/>
        <w:t xml:space="preserve">   o Widowed</w:t>
      </w:r>
      <w:r>
        <w:br/>
        <w:t xml:space="preserve">   o In a relationship</w:t>
      </w:r>
      <w:r>
        <w:br/>
      </w:r>
      <w:r>
        <w:br/>
        <w:t>7. How would you describe your monthly income level?</w:t>
      </w:r>
      <w:r>
        <w:br/>
        <w:t xml:space="preserve">   o Low</w:t>
      </w:r>
      <w:r>
        <w:br/>
        <w:t xml:space="preserve">   o Average</w:t>
      </w:r>
      <w:r>
        <w:br/>
        <w:t xml:space="preserve">   o High</w:t>
      </w:r>
      <w:r>
        <w:br/>
      </w:r>
    </w:p>
    <w:p w14:paraId="349E429C" w14:textId="77777777" w:rsidR="008702BB" w:rsidRDefault="00000000">
      <w:pPr>
        <w:pStyle w:val="Heading1"/>
      </w:pPr>
      <w:r>
        <w:t>Section B: Cognitive Control</w:t>
      </w:r>
    </w:p>
    <w:p w14:paraId="366E2F0B" w14:textId="374C11CF" w:rsidR="008702BB" w:rsidRDefault="00000000" w:rsidP="001D0F13">
      <w:r>
        <w:br/>
        <w:t>1. If you gain weight, do you eat less than usual?</w:t>
      </w:r>
      <w:r>
        <w:br/>
        <w:t>2. Do you try to eat smaller portions at mealtimes?</w:t>
      </w:r>
      <w:r>
        <w:br/>
        <w:t>3. Do you sometimes refuse traditional foods (e.g., couscous, tagine, bread) because of weight concerns?</w:t>
      </w:r>
      <w:r>
        <w:br/>
        <w:t>4. Do you watch carefully what you eat?</w:t>
      </w:r>
      <w:r>
        <w:br/>
        <w:t>5. Do you deliberately choose “light” or “healthy” foods?</w:t>
      </w:r>
      <w:r>
        <w:br/>
        <w:t>6. After overeating, do you restrict food intake in the following days?</w:t>
      </w:r>
      <w:r>
        <w:br/>
        <w:t>7. Do you skip meals to avoid gaining weight?</w:t>
      </w:r>
      <w:r>
        <w:br/>
        <w:t>8. Do you avoid eating between meals to control weight?</w:t>
      </w:r>
      <w:r>
        <w:br/>
        <w:t>9. In the evening, do you try not to eat to watch your weight?</w:t>
      </w:r>
      <w:r>
        <w:br/>
        <w:t>10. Do you consider your weight before deciding what to eat?</w:t>
      </w:r>
      <w:r>
        <w:br/>
        <w:t>Options: Never / Seldom / Sometimes / Often</w:t>
      </w:r>
      <w:r>
        <w:br/>
      </w:r>
    </w:p>
    <w:p w14:paraId="3C0F80B4" w14:textId="77777777" w:rsidR="008702BB" w:rsidRDefault="00000000">
      <w:pPr>
        <w:pStyle w:val="Heading1"/>
      </w:pPr>
      <w:r>
        <w:t>Section C: Emotional Eating</w:t>
      </w:r>
    </w:p>
    <w:p w14:paraId="39C94CB6" w14:textId="77777777" w:rsidR="008702BB" w:rsidRDefault="00000000">
      <w:r>
        <w:br/>
        <w:t>How often do you feel the desire to eat when you are:</w:t>
      </w:r>
      <w:r>
        <w:br/>
        <w:t>1. Irritated or angry?</w:t>
      </w:r>
      <w:r>
        <w:br/>
        <w:t>2. Bored or have nothing to do?</w:t>
      </w:r>
      <w:r>
        <w:br/>
        <w:t>3. Sad or discouraged?</w:t>
      </w:r>
      <w:r>
        <w:br/>
        <w:t>4. Lonely?</w:t>
      </w:r>
      <w:r>
        <w:br/>
        <w:t>5. Disappointed or emotionally upset?</w:t>
      </w:r>
      <w:r>
        <w:br/>
      </w:r>
      <w:r>
        <w:lastRenderedPageBreak/>
        <w:t>6. Stressed or anxious?</w:t>
      </w:r>
      <w:r>
        <w:br/>
        <w:t>Options: Never / Seldom / Sometimes / Often</w:t>
      </w:r>
      <w:r>
        <w:br/>
      </w:r>
    </w:p>
    <w:p w14:paraId="7A90BB5B" w14:textId="77777777" w:rsidR="008702BB" w:rsidRDefault="00000000">
      <w:pPr>
        <w:pStyle w:val="Heading1"/>
      </w:pPr>
      <w:r>
        <w:t>Section D: Taste and Environment</w:t>
      </w:r>
    </w:p>
    <w:p w14:paraId="1D7078B6" w14:textId="77777777" w:rsidR="008702BB" w:rsidRDefault="00000000">
      <w:r>
        <w:br/>
        <w:t>1. If food tastes good, do you eat more than usual?</w:t>
      </w:r>
      <w:r>
        <w:br/>
        <w:t>2. When you pass a pâtisserie, café, or hanout, do you feel like buying food?</w:t>
      </w:r>
      <w:r>
        <w:br/>
        <w:t>3. Do you tend to eat more when others around you are eating?</w:t>
      </w:r>
      <w:r>
        <w:br/>
        <w:t>4. Can you resist eating traditional foods (e.g., msemen, harira, pastries)?</w:t>
      </w:r>
      <w:r>
        <w:br/>
        <w:t>Options: Never / Seldom / Sometimes / Often</w:t>
      </w:r>
      <w:r>
        <w:br/>
      </w:r>
    </w:p>
    <w:p w14:paraId="7ED3B242" w14:textId="77777777" w:rsidR="008702BB" w:rsidRDefault="00000000">
      <w:pPr>
        <w:pStyle w:val="Heading1"/>
      </w:pPr>
      <w:r>
        <w:t>Section E: Body Image and Social Influence</w:t>
      </w:r>
    </w:p>
    <w:p w14:paraId="1A6A8D82" w14:textId="77777777" w:rsidR="008702BB" w:rsidRDefault="00000000">
      <w:r>
        <w:br/>
        <w:t>1. How often have you wished for a flatter stomach in the last 28 days?</w:t>
      </w:r>
      <w:r>
        <w:br/>
        <w:t>2. How often have you felt overweight in the last 28 days?</w:t>
      </w:r>
      <w:r>
        <w:br/>
        <w:t>3. Does your weight or shape affect how you judge yourself?</w:t>
      </w:r>
      <w:r>
        <w:br/>
        <w:t>4. How often do social media influencers affect your body image?</w:t>
      </w:r>
      <w:r>
        <w:br/>
        <w:t>5. How often do you feel uncomfortable seeing your reflection or being seen by others?</w:t>
      </w:r>
      <w:r>
        <w:br/>
        <w:t>Options: No days / 1–12 days / 13–27 days / Every day</w:t>
      </w:r>
      <w:r>
        <w:br/>
      </w:r>
    </w:p>
    <w:p w14:paraId="04C36DB3" w14:textId="77777777" w:rsidR="008702BB" w:rsidRDefault="00000000">
      <w:pPr>
        <w:pStyle w:val="Heading1"/>
      </w:pPr>
      <w:r>
        <w:t>Section F: Eating Habits and Culture</w:t>
      </w:r>
    </w:p>
    <w:p w14:paraId="58542BB7" w14:textId="77777777" w:rsidR="008702BB" w:rsidRDefault="00000000">
      <w:r>
        <w:br/>
        <w:t>1. Do you eat more during Ramadan evenings?</w:t>
      </w:r>
      <w:r>
        <w:br/>
        <w:t>2. Do you often snack with mint tea or bread during the day?</w:t>
      </w:r>
      <w:r>
        <w:br/>
        <w:t>3. Do you sometimes eat automatically out of habit (e.g., while watching TV)?</w:t>
      </w:r>
      <w:r>
        <w:br/>
        <w:t>4. Do certain locations (like the kitchen) trigger eating automatically?</w:t>
      </w:r>
      <w:r>
        <w:br/>
        <w:t>5. Do you realize you were eating out of habit only afterward?</w:t>
      </w:r>
      <w:r>
        <w:br/>
        <w:t>Options: Never / Seldom / Sometimes / Often</w:t>
      </w:r>
      <w:r>
        <w:br/>
      </w:r>
    </w:p>
    <w:p w14:paraId="301DF475" w14:textId="77777777" w:rsidR="008702BB" w:rsidRDefault="00000000">
      <w:pPr>
        <w:pStyle w:val="Heading1"/>
      </w:pPr>
      <w:r>
        <w:t>Section G: Perception and Awareness</w:t>
      </w:r>
    </w:p>
    <w:p w14:paraId="0837F257" w14:textId="77777777" w:rsidR="008702BB" w:rsidRDefault="00000000">
      <w:r>
        <w:br/>
        <w:t>1. Do you think you might have an eating disorder?</w:t>
      </w:r>
      <w:r>
        <w:br/>
        <w:t xml:space="preserve">   o No, I don’t think so</w:t>
      </w:r>
      <w:r>
        <w:br/>
        <w:t xml:space="preserve">   o Yes, I believe I do</w:t>
      </w:r>
      <w:r>
        <w:br/>
      </w:r>
      <w:r>
        <w:br/>
        <w:t>2. Do you believe eating disorders are common in Morocco?</w:t>
      </w:r>
      <w:r>
        <w:br/>
      </w:r>
      <w:r>
        <w:lastRenderedPageBreak/>
        <w:t xml:space="preserve">   o Yes</w:t>
      </w:r>
      <w:r>
        <w:br/>
        <w:t xml:space="preserve">   o No</w:t>
      </w:r>
      <w:r>
        <w:br/>
        <w:t xml:space="preserve">   o Not sure</w:t>
      </w:r>
      <w:r>
        <w:br/>
      </w:r>
      <w:r>
        <w:br/>
        <w:t>3. If you experienced eating-related problems, who would you consult first?</w:t>
      </w:r>
      <w:r>
        <w:br/>
        <w:t xml:space="preserve">   o Family</w:t>
      </w:r>
      <w:r>
        <w:br/>
        <w:t xml:space="preserve">   o Doctor</w:t>
      </w:r>
      <w:r>
        <w:br/>
        <w:t xml:space="preserve">   o Psychologist</w:t>
      </w:r>
      <w:r>
        <w:br/>
        <w:t xml:space="preserve">   o Religious advisor</w:t>
      </w:r>
      <w:r>
        <w:br/>
        <w:t xml:space="preserve">   o Other</w:t>
      </w:r>
      <w:r>
        <w:br/>
      </w:r>
    </w:p>
    <w:p w14:paraId="6558B22B" w14:textId="77777777" w:rsidR="008702BB" w:rsidRDefault="00000000">
      <w:r>
        <w:br/>
        <w:t>Thank you for your participation. Your input will help improve understanding of eating behaviors in Moroccan society.</w:t>
      </w:r>
      <w:r>
        <w:br/>
      </w:r>
    </w:p>
    <w:sectPr w:rsidR="008702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600285">
    <w:abstractNumId w:val="8"/>
  </w:num>
  <w:num w:numId="2" w16cid:durableId="217520066">
    <w:abstractNumId w:val="6"/>
  </w:num>
  <w:num w:numId="3" w16cid:durableId="403725593">
    <w:abstractNumId w:val="5"/>
  </w:num>
  <w:num w:numId="4" w16cid:durableId="1087385138">
    <w:abstractNumId w:val="4"/>
  </w:num>
  <w:num w:numId="5" w16cid:durableId="996689661">
    <w:abstractNumId w:val="7"/>
  </w:num>
  <w:num w:numId="6" w16cid:durableId="1207832993">
    <w:abstractNumId w:val="3"/>
  </w:num>
  <w:num w:numId="7" w16cid:durableId="851452970">
    <w:abstractNumId w:val="2"/>
  </w:num>
  <w:num w:numId="8" w16cid:durableId="454563442">
    <w:abstractNumId w:val="1"/>
  </w:num>
  <w:num w:numId="9" w16cid:durableId="261306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F13"/>
    <w:rsid w:val="0029639D"/>
    <w:rsid w:val="00326F90"/>
    <w:rsid w:val="008702BB"/>
    <w:rsid w:val="00AA1D8D"/>
    <w:rsid w:val="00AD6914"/>
    <w:rsid w:val="00B47730"/>
    <w:rsid w:val="00C207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0AAC74"/>
  <w14:defaultImageDpi w14:val="300"/>
  <w15:docId w15:val="{67EC65C8-1B45-4E57-8DA5-D09CB3B5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1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ADRAOUI ISMAIL</cp:lastModifiedBy>
  <cp:revision>3</cp:revision>
  <dcterms:created xsi:type="dcterms:W3CDTF">2013-12-23T23:15:00Z</dcterms:created>
  <dcterms:modified xsi:type="dcterms:W3CDTF">2025-11-01T11:05:00Z</dcterms:modified>
  <cp:category/>
</cp:coreProperties>
</file>