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108" w:tblpY="615" w:topFromText="0" w:vertAnchor="margin"/>
        <w:tblW w:w="106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6486"/>
        <w:gridCol w:w="4133"/>
      </w:tblGrid>
      <w:tr>
        <w:trPr/>
        <w:tc>
          <w:tcPr>
            <w:tcW w:w="648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Ismaili Mohamedi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Currently Graduate on Bsc.Information Communication Technology with management.                              </w:t>
            </w:r>
          </w:p>
          <w:p>
            <w:pPr>
              <w:pStyle w:val="Normal"/>
              <w:spacing w:before="0" w:after="0"/>
              <w:rPr/>
            </w:pPr>
            <w:r>
              <w:rPr/>
              <w:t>Mzumbe University-Morogoro</w:t>
            </w:r>
          </w:p>
        </w:tc>
        <w:tc>
          <w:tcPr>
            <w:tcW w:w="413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Phone : +255763080423</w:t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  <w:t xml:space="preserve">Email : </w:t>
            </w:r>
            <w:hyperlink r:id="rId2">
              <w:r>
                <w:rPr>
                  <w:rStyle w:val="InternetLink"/>
                </w:rPr>
                <w:t>ismailimohamedi1995@gmail.com</w:t>
              </w:r>
            </w:hyperlink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  <w:t xml:space="preserve">Address : </w:t>
            </w:r>
            <w:r>
              <w:rPr/>
              <w:t>Tunduru Ruvuma</w:t>
            </w:r>
            <w:r>
              <w:rPr/>
              <w:t xml:space="preserve">Tanzania </w:t>
            </w:r>
          </w:p>
        </w:tc>
      </w:tr>
    </w:tbl>
    <w:p>
      <w:pPr>
        <w:pStyle w:val="Normal"/>
        <w:ind w:right="-449" w:hanging="0"/>
        <w:rPr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----------------------------------------------------------------------------------------</w:t>
      </w:r>
    </w:p>
    <w:tbl>
      <w:tblPr>
        <w:tblStyle w:val="TableGrid"/>
        <w:tblW w:w="1068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8"/>
        <w:gridCol w:w="8983"/>
      </w:tblGrid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2016-19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Mzumbe University main campus Morogoro                                                                                        </w:t>
            </w:r>
          </w:p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Bachelor of science in Information Communication Technology with Management.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2014-16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Songea Boys secondary school                                                                                                   </w:t>
            </w:r>
          </w:p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Advanced level secondary Education (A-level).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2010-13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Namwinyu secondary school                                                                                                                 </w:t>
            </w:r>
          </w:p>
          <w:p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O-Level secondary Education.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, Works &amp; Trainings 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Jul-Jep 2017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Field studies at TTCL SONGEA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6" w:hanging="142"/>
              <w:contextualSpacing/>
              <w:jc w:val="both"/>
              <w:rPr/>
            </w:pPr>
            <w:r>
              <w:rPr/>
              <w:t>full descriptions on how their systems works including configurations of payment system and user registration system.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Jul-Jep 2018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Field studies at TANESCO SONGEA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6" w:hanging="142"/>
              <w:contextualSpacing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working on billing system  and user registration system and getting introduction on how their systems works including configurations of that billing system and user registration system.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2016-2019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 service providing at MZUMBE University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both"/>
              <w:rPr/>
            </w:pPr>
            <w:r>
              <w:rPr/>
              <w:t>IT service providing to other students who are not IT students under association of science and technology students at Mzumbe University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Projects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2019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Intelligent Tour Guiding system</w:t>
            </w:r>
            <w:r>
              <w:rPr/>
              <w:t>(Bsc. Project for final year)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76" w:right="146" w:hanging="176"/>
              <w:contextualSpacing/>
              <w:jc w:val="both"/>
              <w:rPr/>
            </w:pPr>
            <w:r>
              <w:rPr/>
              <w:t xml:space="preserve">I was resposible for System designing, database designing, UI and full implementation of the system including testing and evaluation of the system.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76" w:right="146" w:hanging="176"/>
              <w:contextualSpacing/>
              <w:jc w:val="both"/>
              <w:rPr/>
            </w:pPr>
            <w:r>
              <w:rPr/>
              <w:t>I developed this system by the use of python, Js,Mysql and php with HTML, CSS with bootstrap framework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2017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Billing system as a Group project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this was Java project I worked on Interface and Algorithm-(backend development)</w:t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Languages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Programming skills on Python, C,  and Java,PHP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Web Technologies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MySQL, HTML, CSS with bootstrap framework, JavaScript</w:t>
            </w:r>
          </w:p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others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System testing and analysis and system hosting skills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>
                <w:b/>
                <w:sz w:val="24"/>
                <w:szCs w:val="24"/>
              </w:rPr>
              <w:t>Additional Skills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Communication skills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Team organizing and management skills</w:t>
            </w:r>
          </w:p>
        </w:tc>
      </w:tr>
      <w:tr>
        <w:trPr/>
        <w:tc>
          <w:tcPr>
            <w:tcW w:w="169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3</w:t>
            </w:r>
          </w:p>
        </w:tc>
        <w:tc>
          <w:tcPr>
            <w:tcW w:w="898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Project Management skills</w:t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 xml:space="preserve">                                  </w:t>
            </w:r>
            <w:r>
              <w:rPr/>
              <w:t>Hobbies include reading sci-fi novels, trekking, and writing and working with Ideas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7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913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985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129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f51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363d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hulxx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LibreOffice/6.3.0.4$Linux_X86_64 LibreOffice_project/30$Build-4</Application>
  <Pages>1</Pages>
  <Words>275</Words>
  <Characters>1786</Characters>
  <CharactersWithSpaces>2374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2015-03-04T05:46:00Z</dcterms:created>
  <dc:creator>Internshala</dc:creator>
  <dc:description/>
  <dc:language>en-US</dc:language>
  <cp:lastModifiedBy/>
  <dcterms:modified xsi:type="dcterms:W3CDTF">2019-08-28T14:27:39Z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