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A2F7B" w14:textId="6806C9A5" w:rsidR="009B1F7C" w:rsidRDefault="00EC0B81" w:rsidP="003F2961">
      <w:pPr>
        <w:pStyle w:val="Subtitle"/>
        <w:spacing w:before="2000"/>
        <w:jc w:val="center"/>
      </w:pPr>
      <w:r>
        <w:t>Adrian Ismail</w:t>
      </w:r>
    </w:p>
    <w:sdt>
      <w:sdtPr>
        <w:rPr>
          <w:rFonts w:asciiTheme="minorHAnsi" w:eastAsiaTheme="minorEastAsia" w:hAnsiTheme="minorHAnsi" w:cstheme="minorBidi"/>
          <w:color w:val="auto"/>
          <w:spacing w:val="0"/>
          <w:sz w:val="20"/>
          <w:szCs w:val="20"/>
        </w:rPr>
        <w:id w:val="6002688"/>
        <w:placeholder>
          <w:docPart w:val="7E2BC9721F684C4F8B6F5FB553B11660"/>
        </w:placeholder>
      </w:sdtPr>
      <w:sdtContent>
        <w:p w14:paraId="0DFC7D65" w14:textId="5C9D60C8" w:rsidR="009B1F7C" w:rsidRDefault="00AE667A" w:rsidP="003F2961">
          <w:pPr>
            <w:pStyle w:val="Title"/>
            <w:jc w:val="center"/>
          </w:pPr>
          <w:r>
            <w:t>Galactic Void</w:t>
          </w:r>
        </w:p>
        <w:p w14:paraId="59591957" w14:textId="77777777" w:rsidR="001A63E9" w:rsidRPr="001A63E9" w:rsidRDefault="00000000" w:rsidP="001A63E9"/>
      </w:sdtContent>
    </w:sdt>
    <w:p w14:paraId="2A633AF9" w14:textId="1B75AA76" w:rsidR="009B1F7C" w:rsidRDefault="001A63E9">
      <w:pPr>
        <w:jc w:val="center"/>
      </w:pPr>
      <w:r>
        <w:rPr>
          <w:noProof/>
        </w:rPr>
        <w:drawing>
          <wp:inline distT="0" distB="0" distL="0" distR="0" wp14:anchorId="0C194025" wp14:editId="35A7CC79">
            <wp:extent cx="5828306" cy="5375572"/>
            <wp:effectExtent l="0" t="0" r="1270" b="0"/>
            <wp:docPr id="336032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2554" name="Picture 2"/>
                    <pic:cNvPicPr/>
                  </pic:nvPicPr>
                  <pic:blipFill>
                    <a:blip r:embed="rId8"/>
                    <a:stretch>
                      <a:fillRect/>
                    </a:stretch>
                  </pic:blipFill>
                  <pic:spPr>
                    <a:xfrm>
                      <a:off x="0" y="0"/>
                      <a:ext cx="5863283" cy="5407832"/>
                    </a:xfrm>
                    <a:prstGeom prst="rect">
                      <a:avLst/>
                    </a:prstGeom>
                  </pic:spPr>
                </pic:pic>
              </a:graphicData>
            </a:graphic>
          </wp:inline>
        </w:drawing>
      </w:r>
    </w:p>
    <w:p w14:paraId="3BDA2D89" w14:textId="77777777" w:rsidR="0088665E" w:rsidRDefault="0088665E">
      <w:pPr>
        <w:jc w:val="center"/>
      </w:pPr>
    </w:p>
    <w:p w14:paraId="3C11BAC2" w14:textId="77777777" w:rsidR="009B1F7C" w:rsidRDefault="00000000">
      <w:pPr>
        <w:pStyle w:val="Heading1"/>
        <w:keepNext w:val="0"/>
        <w:keepLines w:val="0"/>
        <w:pageBreakBefore/>
      </w:pPr>
      <w:sdt>
        <w:sdtPr>
          <w:id w:val="6002713"/>
          <w:placeholder>
            <w:docPart w:val="27093B14AA2FEC43BE9D19F71B9EEAC2"/>
          </w:placeholder>
        </w:sdtPr>
        <w:sdtContent>
          <w:r w:rsidR="0088665E">
            <w:t>Executive Summary</w:t>
          </w:r>
        </w:sdtContent>
      </w:sdt>
    </w:p>
    <w:sdt>
      <w:sdtPr>
        <w:id w:val="6002714"/>
        <w:placeholder>
          <w:docPart w:val="6ED561DCF79D6448AEDFE1C3F9D27089"/>
        </w:placeholder>
      </w:sdtPr>
      <w:sdtContent>
        <w:p w14:paraId="38AFA775" w14:textId="32556954" w:rsidR="00165468" w:rsidRDefault="00165468" w:rsidP="00165468">
          <w:pPr>
            <w:pStyle w:val="BodyText"/>
          </w:pPr>
          <w:r>
            <w:t>Galactic Void," originally conceived as a richly narrative 2D platformer, faced a developmental pivot due to the intrinsic complexities of the Godot engine and GDScript. Aimed at early teens and beyond, the project's core became refining gameplay mechanics and level design to ensure an engaging experience.</w:t>
          </w:r>
        </w:p>
        <w:p w14:paraId="41BC50F1" w14:textId="11B68B51" w:rsidR="00165468" w:rsidRDefault="00165468" w:rsidP="00165468">
          <w:pPr>
            <w:pStyle w:val="BodyText"/>
          </w:pPr>
          <w:r>
            <w:t>The shift to GDScript, though initially challenging, accelerated progress in character animations and movement mechanics. The development spanned weeks 4 to 15 and was marked by iterative phases: designing the game's framework, crafting a prototype, and developing an alpha version, all interspersed with feedback sessions for continuous improvement. Constraints led to a strategic focus on perfecting a platformer/side-scroller experience, setting the stage for future narrative exploration.</w:t>
          </w:r>
        </w:p>
        <w:p w14:paraId="1415BD88" w14:textId="077D92FA" w:rsidR="00165468" w:rsidRDefault="00165468" w:rsidP="00165468">
          <w:pPr>
            <w:pStyle w:val="BodyText"/>
          </w:pPr>
          <w:r>
            <w:t>The project's scope was realigned in response to development insights, with the completion of one developed level instead of multiple. This strategic scope reduction was a practical adaptation to the learning curve and time constraints, ensuring quality over quantity.</w:t>
          </w:r>
        </w:p>
        <w:p w14:paraId="1BC97EFB" w14:textId="2114B44B" w:rsidR="006E1F9C" w:rsidRDefault="00165468" w:rsidP="00165468">
          <w:pPr>
            <w:pStyle w:val="BodyText"/>
          </w:pPr>
          <w:r>
            <w:t>Post-development, the plan is to expand "Galactic Void" by enriching its narrative depth and artistic expression. The goal is to launch on platforms like Steam or itch.io, leveraging user feedback for ongoing game refinement.</w:t>
          </w:r>
        </w:p>
      </w:sdtContent>
    </w:sdt>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Content>
            <w:p w14:paraId="16597EED" w14:textId="563EB83D" w:rsidR="001E3FD3" w:rsidRDefault="001E3FD3" w:rsidP="006E1F9C">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3D6FA15E" w:rsidR="0088665E" w:rsidRDefault="00C70295" w:rsidP="0088665E">
              <w:pPr>
                <w:pStyle w:val="Heading1"/>
              </w:pPr>
              <w:r>
                <w:lastRenderedPageBreak/>
                <w:t>Main Menu</w:t>
              </w:r>
              <w:r w:rsidR="001E3FD3">
                <w:t xml:space="preserve">| </w:t>
              </w:r>
              <w:r>
                <w:t>Provides options to take as first action</w:t>
              </w:r>
            </w:p>
          </w:sdtContent>
        </w:sdt>
        <w:sdt>
          <w:sdtPr>
            <w:id w:val="-1578282647"/>
            <w:placeholder>
              <w:docPart w:val="388F2EE61172E942A30005CEE378CBF1"/>
            </w:placeholder>
          </w:sdtPr>
          <w:sdtContent>
            <w:p w14:paraId="017C610F" w14:textId="0C8F1794" w:rsidR="0088665E" w:rsidRDefault="00C70295" w:rsidP="0088665E">
              <w:pPr>
                <w:pStyle w:val="BodyText"/>
              </w:pPr>
              <w:r>
                <w:t xml:space="preserve">From the main menu, a new game can be started whereafter the menu changes to allow player name input. The settings page can be accessed here where the master, music, and sound effects volumes can be changed. These changed values are restored when the settings page is brought up during the paused state of the game. There is also a section to explain the controls of the game before getting into game play. </w:t>
              </w:r>
            </w:p>
            <w:p w14:paraId="63F61D63" w14:textId="29A6F12B" w:rsidR="0037348B" w:rsidRDefault="00C70295" w:rsidP="00C70295">
              <w:pPr>
                <w:pStyle w:val="BodyText"/>
                <w:jc w:val="center"/>
              </w:pPr>
              <w:r>
                <w:rPr>
                  <w:noProof/>
                </w:rPr>
                <w:drawing>
                  <wp:inline distT="0" distB="0" distL="0" distR="0" wp14:anchorId="3EA9B37B" wp14:editId="0D3A65FD">
                    <wp:extent cx="2631882" cy="2435534"/>
                    <wp:effectExtent l="0" t="0" r="0" b="3175"/>
                    <wp:docPr id="159739788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7881" name="Picture 3" descr="A screenshot of a video game&#10;&#10;Description automatically generated"/>
                            <pic:cNvPicPr/>
                          </pic:nvPicPr>
                          <pic:blipFill>
                            <a:blip r:embed="rId9"/>
                            <a:stretch>
                              <a:fillRect/>
                            </a:stretch>
                          </pic:blipFill>
                          <pic:spPr>
                            <a:xfrm>
                              <a:off x="0" y="0"/>
                              <a:ext cx="2692708" cy="2491822"/>
                            </a:xfrm>
                            <a:prstGeom prst="rect">
                              <a:avLst/>
                            </a:prstGeom>
                          </pic:spPr>
                        </pic:pic>
                      </a:graphicData>
                    </a:graphic>
                  </wp:inline>
                </w:drawing>
              </w:r>
              <w:r w:rsidR="0037348B">
                <w:tab/>
                <w:t xml:space="preserve">         </w:t>
              </w:r>
              <w:r>
                <w:rPr>
                  <w:noProof/>
                </w:rPr>
                <w:drawing>
                  <wp:inline distT="0" distB="0" distL="0" distR="0" wp14:anchorId="7DAE87AF" wp14:editId="07373ECA">
                    <wp:extent cx="3188473" cy="2371427"/>
                    <wp:effectExtent l="0" t="0" r="0" b="3810"/>
                    <wp:docPr id="889777737" name="Picture 4"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7737" name="Picture 4" descr="A screenshot of a music player&#10;&#10;Description automatically generated"/>
                            <pic:cNvPicPr/>
                          </pic:nvPicPr>
                          <pic:blipFill>
                            <a:blip r:embed="rId10"/>
                            <a:stretch>
                              <a:fillRect/>
                            </a:stretch>
                          </pic:blipFill>
                          <pic:spPr>
                            <a:xfrm>
                              <a:off x="0" y="0"/>
                              <a:ext cx="3313920" cy="2464728"/>
                            </a:xfrm>
                            <a:prstGeom prst="rect">
                              <a:avLst/>
                            </a:prstGeom>
                          </pic:spPr>
                        </pic:pic>
                      </a:graphicData>
                    </a:graphic>
                  </wp:inline>
                </w:drawing>
              </w:r>
            </w:p>
            <w:p w14:paraId="4461416D" w14:textId="57835238" w:rsidR="001821D3" w:rsidRDefault="00C70295" w:rsidP="00C70295">
              <w:pPr>
                <w:pStyle w:val="BodyText"/>
                <w:jc w:val="center"/>
              </w:pPr>
              <w:r>
                <w:rPr>
                  <w:noProof/>
                </w:rPr>
                <w:drawing>
                  <wp:inline distT="0" distB="0" distL="0" distR="0" wp14:anchorId="65169831" wp14:editId="4C5F6F3E">
                    <wp:extent cx="4419813" cy="2194560"/>
                    <wp:effectExtent l="0" t="0" r="0" b="2540"/>
                    <wp:docPr id="1661001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15" name="Picture 5" descr="A screenshot of a video game&#10;&#10;Description automatically generated"/>
                            <pic:cNvPicPr/>
                          </pic:nvPicPr>
                          <pic:blipFill>
                            <a:blip r:embed="rId11"/>
                            <a:stretch>
                              <a:fillRect/>
                            </a:stretch>
                          </pic:blipFill>
                          <pic:spPr>
                            <a:xfrm>
                              <a:off x="0" y="0"/>
                              <a:ext cx="4628007" cy="2297934"/>
                            </a:xfrm>
                            <a:prstGeom prst="rect">
                              <a:avLst/>
                            </a:prstGeom>
                          </pic:spPr>
                        </pic:pic>
                      </a:graphicData>
                    </a:graphic>
                  </wp:inline>
                </w:drawing>
              </w:r>
            </w:p>
            <w:p w14:paraId="76DE8373" w14:textId="479D2003" w:rsidR="00C70295" w:rsidRDefault="001821D3" w:rsidP="001821D3">
              <w:r>
                <w:br w:type="page"/>
              </w:r>
            </w:p>
          </w:sdtContent>
        </w:sdt>
        <w:p w14:paraId="6D636863" w14:textId="48E3F9CD" w:rsidR="002908E6" w:rsidRDefault="0066759F" w:rsidP="002908E6">
          <w:pPr>
            <w:pStyle w:val="Heading1"/>
          </w:pPr>
          <w:r>
            <w:lastRenderedPageBreak/>
            <w:t>Pause</w:t>
          </w:r>
          <w:r w:rsidR="001821D3">
            <w:t xml:space="preserve"> Menu</w:t>
          </w:r>
          <w:r w:rsidR="002908E6">
            <w:t xml:space="preserve"> | </w:t>
          </w:r>
          <w:r w:rsidR="001821D3">
            <w:t>Provides the ability to pause the game and adjust the volume, save the game, view the game controls, or quit.</w:t>
          </w:r>
        </w:p>
        <w:sdt>
          <w:sdtPr>
            <w:id w:val="720568377"/>
          </w:sdtPr>
          <w:sdtContent>
            <w:p w14:paraId="19A8984F" w14:textId="50C40683" w:rsidR="002908E6" w:rsidRDefault="001821D3" w:rsidP="002908E6">
              <w:pPr>
                <w:pStyle w:val="BodyText"/>
              </w:pPr>
              <w:r>
                <w:t xml:space="preserve">When the escape key is pressed, the game enters a paused state and presents the pause menu. From here, the game volume can be accessed just as from the main menu. There is a section to save the game that gives a </w:t>
              </w:r>
              <w:proofErr w:type="gramStart"/>
              <w:r>
                <w:t>pop up</w:t>
              </w:r>
              <w:proofErr w:type="gramEnd"/>
              <w:r>
                <w:t xml:space="preserve"> notification when the save completes. The game controls can also be viewed here. The pause menu can be exited through either pressing the escape key again, clicking the resume button, or pressing the quit button, which takes the game back to the main menu.</w:t>
              </w:r>
            </w:p>
            <w:p w14:paraId="66C1AFC5" w14:textId="2239C3E9" w:rsidR="001821D3" w:rsidRDefault="001821D3" w:rsidP="002908E6">
              <w:pPr>
                <w:pStyle w:val="BodyText"/>
              </w:pPr>
              <w:r>
                <w:rPr>
                  <w:noProof/>
                </w:rPr>
                <w:drawing>
                  <wp:inline distT="0" distB="0" distL="0" distR="0" wp14:anchorId="43EDCD40" wp14:editId="6FD2FFA0">
                    <wp:extent cx="3682527" cy="2027582"/>
                    <wp:effectExtent l="0" t="0" r="635" b="4445"/>
                    <wp:docPr id="31883196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1966" name="Picture 6" descr="A screenshot of a video game&#10;&#10;Description automatically generated"/>
                            <pic:cNvPicPr/>
                          </pic:nvPicPr>
                          <pic:blipFill>
                            <a:blip r:embed="rId12"/>
                            <a:stretch>
                              <a:fillRect/>
                            </a:stretch>
                          </pic:blipFill>
                          <pic:spPr>
                            <a:xfrm>
                              <a:off x="0" y="0"/>
                              <a:ext cx="3695213" cy="2034567"/>
                            </a:xfrm>
                            <a:prstGeom prst="rect">
                              <a:avLst/>
                            </a:prstGeom>
                          </pic:spPr>
                        </pic:pic>
                      </a:graphicData>
                    </a:graphic>
                  </wp:inline>
                </w:drawing>
              </w:r>
              <w:r>
                <w:t xml:space="preserve"> </w:t>
              </w:r>
              <w:r w:rsidR="0037348B">
                <w:t xml:space="preserve">             </w:t>
              </w:r>
              <w:r>
                <w:rPr>
                  <w:noProof/>
                </w:rPr>
                <w:drawing>
                  <wp:inline distT="0" distB="0" distL="0" distR="0" wp14:anchorId="18243C73" wp14:editId="1FDD19CD">
                    <wp:extent cx="2018141" cy="2036001"/>
                    <wp:effectExtent l="0" t="0" r="1270" b="0"/>
                    <wp:docPr id="1613469750"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9750" name="Picture 8" descr="A screenshot of a video game&#10;&#10;Description automatically generated"/>
                            <pic:cNvPicPr/>
                          </pic:nvPicPr>
                          <pic:blipFill>
                            <a:blip r:embed="rId13"/>
                            <a:stretch>
                              <a:fillRect/>
                            </a:stretch>
                          </pic:blipFill>
                          <pic:spPr>
                            <a:xfrm>
                              <a:off x="0" y="0"/>
                              <a:ext cx="2024073" cy="2041986"/>
                            </a:xfrm>
                            <a:prstGeom prst="rect">
                              <a:avLst/>
                            </a:prstGeom>
                          </pic:spPr>
                        </pic:pic>
                      </a:graphicData>
                    </a:graphic>
                  </wp:inline>
                </w:drawing>
              </w:r>
            </w:p>
          </w:sdtContent>
        </w:sdt>
        <w:p w14:paraId="084A6A1B" w14:textId="68300C83" w:rsidR="002908E6" w:rsidRDefault="00C81185" w:rsidP="002908E6">
          <w:pPr>
            <w:pStyle w:val="Heading1"/>
          </w:pPr>
          <w:r>
            <w:t>Gameplay Mechanics</w:t>
          </w:r>
          <w:r w:rsidR="002908E6">
            <w:t xml:space="preserve"> | </w:t>
          </w:r>
          <w:r>
            <w:t>Player interactions with the game</w:t>
          </w:r>
        </w:p>
        <w:sdt>
          <w:sdtPr>
            <w:id w:val="633219387"/>
          </w:sdtPr>
          <w:sdtContent>
            <w:p w14:paraId="29D55524" w14:textId="715981DD" w:rsidR="002908E6" w:rsidRDefault="00C81185" w:rsidP="002908E6">
              <w:pPr>
                <w:pStyle w:val="BodyText"/>
              </w:pPr>
              <w:r>
                <w:t xml:space="preserve">The player </w:t>
              </w:r>
              <w:proofErr w:type="gramStart"/>
              <w:r>
                <w:t>has the ability to</w:t>
              </w:r>
              <w:proofErr w:type="gramEnd"/>
              <w:r>
                <w:t xml:space="preserve"> “double-jump” to extend their jumping reach and get to areas they otherwise might not with a single jump. This action is performed after the initial jump. It can only happen after the player has left the ground and </w:t>
              </w:r>
              <w:proofErr w:type="spellStart"/>
              <w:r>
                <w:t>anytime</w:t>
              </w:r>
              <w:proofErr w:type="spellEnd"/>
              <w:r>
                <w:t xml:space="preserve"> before they land. Provided as a benefit, there is a “coyote-timer” that assists the player’s initial jump. When the player leaves a ledge, they are no longer on the ground and are unable to perform their initial jump. Knowing exactly when to jump is difficult since the </w:t>
              </w:r>
              <w:proofErr w:type="gramStart"/>
              <w:r>
                <w:t>games</w:t>
              </w:r>
              <w:proofErr w:type="gramEnd"/>
              <w:r>
                <w:t xml:space="preserve"> collision shapes are invisible and so a timer adds an additional 2/10</w:t>
              </w:r>
              <w:r>
                <w:rPr>
                  <w:vertAlign w:val="superscript"/>
                </w:rPr>
                <w:t xml:space="preserve">ths </w:t>
              </w:r>
              <w:r>
                <w:t>of a second for the initial input of the jump command</w:t>
              </w:r>
              <w:r w:rsidR="00D21CCF">
                <w:t>.</w:t>
              </w:r>
            </w:p>
            <w:p w14:paraId="24FA660B" w14:textId="1E5758B6" w:rsidR="00D21CCF" w:rsidRDefault="00D21CCF" w:rsidP="00D21CCF">
              <w:pPr>
                <w:pStyle w:val="BodyText"/>
                <w:jc w:val="center"/>
              </w:pPr>
              <w:r>
                <w:rPr>
                  <w:noProof/>
                </w:rPr>
                <w:drawing>
                  <wp:inline distT="0" distB="0" distL="0" distR="0" wp14:anchorId="4CA0EBD4" wp14:editId="4BE7F222">
                    <wp:extent cx="2409245" cy="1896308"/>
                    <wp:effectExtent l="0" t="0" r="3810" b="0"/>
                    <wp:docPr id="72595682" name="Picture 9" descr="A video game of a pixelated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5682" name="Picture 9" descr="A video game of a pixelated robot&#10;&#10;Description automatically generated"/>
                            <pic:cNvPicPr/>
                          </pic:nvPicPr>
                          <pic:blipFill>
                            <a:blip r:embed="rId14"/>
                            <a:stretch>
                              <a:fillRect/>
                            </a:stretch>
                          </pic:blipFill>
                          <pic:spPr>
                            <a:xfrm>
                              <a:off x="0" y="0"/>
                              <a:ext cx="2454611" cy="1932016"/>
                            </a:xfrm>
                            <a:prstGeom prst="rect">
                              <a:avLst/>
                            </a:prstGeom>
                          </pic:spPr>
                        </pic:pic>
                      </a:graphicData>
                    </a:graphic>
                  </wp:inline>
                </w:drawing>
              </w:r>
            </w:p>
            <w:p w14:paraId="54460C6B" w14:textId="62DCAFD5" w:rsidR="00D21CCF" w:rsidRDefault="00D21CCF" w:rsidP="00D21CCF">
              <w:r>
                <w:br w:type="page"/>
              </w:r>
            </w:p>
            <w:p w14:paraId="7E12C391" w14:textId="6FFBF74E" w:rsidR="00D21CCF" w:rsidRDefault="00D21CCF" w:rsidP="002908E6">
              <w:pPr>
                <w:pStyle w:val="BodyText"/>
              </w:pPr>
              <w:r>
                <w:lastRenderedPageBreak/>
                <w:t>There are floating platforms through the level that are implemented with one-way collision, allowing a player to jump up through them, and then landing on top of them.</w:t>
              </w:r>
            </w:p>
            <w:p w14:paraId="566C95B2" w14:textId="5CA2DE12" w:rsidR="00D21CCF" w:rsidRDefault="00D21CCF" w:rsidP="00D21CCF">
              <w:pPr>
                <w:pStyle w:val="BodyText"/>
                <w:jc w:val="center"/>
              </w:pPr>
              <w:r>
                <w:rPr>
                  <w:noProof/>
                </w:rPr>
                <w:drawing>
                  <wp:inline distT="0" distB="0" distL="0" distR="0" wp14:anchorId="6F2E501F" wp14:editId="398ED28E">
                    <wp:extent cx="3283889" cy="2049000"/>
                    <wp:effectExtent l="0" t="0" r="5715" b="0"/>
                    <wp:docPr id="1700510784" name="Picture 10"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0784" name="Picture 10" descr="A pixel art of an object&#10;&#10;Description automatically generated"/>
                            <pic:cNvPicPr/>
                          </pic:nvPicPr>
                          <pic:blipFill>
                            <a:blip r:embed="rId15"/>
                            <a:stretch>
                              <a:fillRect/>
                            </a:stretch>
                          </pic:blipFill>
                          <pic:spPr>
                            <a:xfrm>
                              <a:off x="0" y="0"/>
                              <a:ext cx="3319025" cy="2070923"/>
                            </a:xfrm>
                            <a:prstGeom prst="rect">
                              <a:avLst/>
                            </a:prstGeom>
                          </pic:spPr>
                        </pic:pic>
                      </a:graphicData>
                    </a:graphic>
                  </wp:inline>
                </w:drawing>
              </w:r>
            </w:p>
            <w:p w14:paraId="3ECFC970" w14:textId="77777777" w:rsidR="0037348B" w:rsidRDefault="0037348B" w:rsidP="00D21CCF">
              <w:pPr>
                <w:pStyle w:val="BodyText"/>
              </w:pPr>
              <w:r>
                <w:t xml:space="preserve">To navigate the level, player movement can be controlled with the A and D keys or the LEFT] and RIGHT arrow keys on the keyboard. To attack an enemy, either the left </w:t>
              </w:r>
              <w:proofErr w:type="gramStart"/>
              <w:r>
                <w:t>click</w:t>
              </w:r>
              <w:proofErr w:type="gramEnd"/>
              <w:r>
                <w:t xml:space="preserve"> on the mouse or the F key can be used and an attack animation will be played. This animation will interrupt other animations as attacking takes precedent.</w:t>
              </w:r>
            </w:p>
            <w:p w14:paraId="3D8DA853" w14:textId="17D0EAEC" w:rsidR="00D21CCF" w:rsidRDefault="0037348B" w:rsidP="0037348B">
              <w:pPr>
                <w:pStyle w:val="BodyText"/>
                <w:jc w:val="center"/>
              </w:pPr>
              <w:r>
                <w:rPr>
                  <w:noProof/>
                </w:rPr>
                <w:drawing>
                  <wp:inline distT="0" distB="0" distL="0" distR="0" wp14:anchorId="77619123" wp14:editId="3414AA2A">
                    <wp:extent cx="3482671" cy="2588855"/>
                    <wp:effectExtent l="0" t="0" r="0" b="2540"/>
                    <wp:docPr id="188562521" name="Picture 11" descr="A video game with a person standing in front of a cloud of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521" name="Picture 11" descr="A video game with a person standing in front of a cloud of smoke&#10;&#10;Description automatically generated"/>
                            <pic:cNvPicPr/>
                          </pic:nvPicPr>
                          <pic:blipFill>
                            <a:blip r:embed="rId16"/>
                            <a:stretch>
                              <a:fillRect/>
                            </a:stretch>
                          </pic:blipFill>
                          <pic:spPr>
                            <a:xfrm>
                              <a:off x="0" y="0"/>
                              <a:ext cx="3515267" cy="2613086"/>
                            </a:xfrm>
                            <a:prstGeom prst="rect">
                              <a:avLst/>
                            </a:prstGeom>
                          </pic:spPr>
                        </pic:pic>
                      </a:graphicData>
                    </a:graphic>
                  </wp:inline>
                </w:drawing>
              </w:r>
            </w:p>
            <w:p w14:paraId="14CD3C43" w14:textId="77777777" w:rsidR="0037348B" w:rsidRDefault="00000000" w:rsidP="0037348B">
              <w:pPr>
                <w:pStyle w:val="BodyText"/>
              </w:pPr>
            </w:p>
          </w:sdtContent>
        </w:sdt>
        <w:p w14:paraId="5495B79D" w14:textId="77777777" w:rsidR="002908E6" w:rsidRDefault="002908E6" w:rsidP="002908E6">
          <w:pPr>
            <w:pStyle w:val="Heading1"/>
          </w:pPr>
          <w:r>
            <w:t>Scenario | Program Usage Description</w:t>
          </w:r>
        </w:p>
        <w:sdt>
          <w:sdtPr>
            <w:id w:val="1528823082"/>
          </w:sdtPr>
          <w:sdtContent>
            <w:p w14:paraId="0EB1D954" w14:textId="77777777" w:rsidR="002908E6" w:rsidRDefault="002908E6" w:rsidP="002908E6">
              <w:pPr>
                <w:pStyle w:val="BodyText"/>
              </w:pPr>
              <w:r>
                <w:t>Use as many scenarios as needed to provide an overview of the system. The scenarios should give a screen shot and describe how the screen is to be used.</w:t>
              </w:r>
            </w:p>
          </w:sdtContent>
        </w:sdt>
        <w:p w14:paraId="4988419C" w14:textId="78558C37" w:rsidR="001E3FD3" w:rsidRDefault="001E3FD3">
          <w:pPr>
            <w:rPr>
              <w:rFonts w:asciiTheme="majorHAnsi" w:eastAsiaTheme="majorEastAsia" w:hAnsiTheme="majorHAnsi" w:cstheme="majorBidi"/>
              <w:color w:val="568B97" w:themeColor="accent1" w:themeShade="BF"/>
              <w:sz w:val="32"/>
              <w:szCs w:val="32"/>
            </w:rPr>
          </w:pPr>
        </w:p>
        <w:p w14:paraId="75947F77" w14:textId="77777777" w:rsidR="002908E6" w:rsidRDefault="002908E6">
          <w:pPr>
            <w:rPr>
              <w:rFonts w:asciiTheme="majorHAnsi" w:eastAsiaTheme="majorEastAsia" w:hAnsiTheme="majorHAnsi" w:cstheme="majorBidi"/>
              <w:color w:val="568B97" w:themeColor="accent1" w:themeShade="BF"/>
              <w:sz w:val="32"/>
              <w:szCs w:val="32"/>
            </w:rPr>
          </w:pPr>
          <w:r>
            <w:br w:type="page"/>
          </w:r>
        </w:p>
        <w:p w14:paraId="1BA41ACC" w14:textId="57EB3671" w:rsidR="009B1F7C" w:rsidRDefault="001E3FD3" w:rsidP="0088665E">
          <w:pPr>
            <w:pStyle w:val="Heading1"/>
          </w:pPr>
          <w:r>
            <w:lastRenderedPageBreak/>
            <w:t>Reports</w:t>
          </w:r>
        </w:p>
      </w:sdtContent>
    </w:sdt>
    <w:sdt>
      <w:sdtPr>
        <w:id w:val="6002725"/>
        <w:placeholder>
          <w:docPart w:val="27D8EC5D7DB2E84E8CC9521B0035A4C8"/>
        </w:placeholder>
      </w:sdtPr>
      <w:sdtContent>
        <w:p w14:paraId="01A4CD3F" w14:textId="4CA0FF1A" w:rsidR="009B1F7C" w:rsidRDefault="0037348B" w:rsidP="0088665E">
          <w:pPr>
            <w:pStyle w:val="BodyText"/>
          </w:pPr>
          <w:r>
            <w:t>There are currently no reports for Galactic Void.</w:t>
          </w:r>
        </w:p>
      </w:sdtContent>
    </w:sdt>
    <w:sdt>
      <w:sdtPr>
        <w:id w:val="1114017944"/>
        <w:placeholder>
          <w:docPart w:val="75A9E6558379F34D891B49E551F7EADA"/>
        </w:placeholder>
      </w:sdtPr>
      <w:sdtContent>
        <w:p w14:paraId="021E66FD" w14:textId="77777777" w:rsidR="00BE0F2C" w:rsidRDefault="00BE0F2C" w:rsidP="0088665E">
          <w:pPr>
            <w:pStyle w:val="Heading1"/>
          </w:pPr>
        </w:p>
        <w:p w14:paraId="58A14CA9" w14:textId="77777777" w:rsidR="00BE0F2C" w:rsidRDefault="00BE0F2C" w:rsidP="00BE0F2C">
          <w:pPr>
            <w:pStyle w:val="Heading1"/>
          </w:pPr>
          <w:r>
            <w:br w:type="page"/>
          </w:r>
        </w:p>
      </w:sdtContent>
    </w:sdt>
    <w:sdt>
      <w:sdtPr>
        <w:id w:val="413904269"/>
        <w:placeholder>
          <w:docPart w:val="85745832713D8243921B8F4708385D33"/>
        </w:placeholder>
      </w:sdtPr>
      <w:sdtContent>
        <w:p w14:paraId="3ED315D9" w14:textId="7A45B0EE" w:rsidR="0088665E" w:rsidRDefault="003666F6" w:rsidP="003666F6">
          <w:pPr>
            <w:pStyle w:val="Heading1"/>
          </w:pPr>
          <w:r>
            <w:t>Sys</w:t>
          </w:r>
          <w:r w:rsidR="00BE0F2C">
            <w:t>tem Architecture</w:t>
          </w:r>
        </w:p>
      </w:sdtContent>
    </w:sdt>
    <w:p w14:paraId="53A1A83B" w14:textId="77777777" w:rsidR="00802006" w:rsidRDefault="00802006" w:rsidP="0088665E">
      <w:pPr>
        <w:spacing w:line="240" w:lineRule="auto"/>
        <w:rPr>
          <w:rFonts w:eastAsia="Times New Roman" w:cs="Times New Roman"/>
          <w:b/>
          <w:bCs/>
        </w:rPr>
      </w:pPr>
    </w:p>
    <w:p w14:paraId="02125818" w14:textId="450EC62F" w:rsidR="00BE0F2C" w:rsidRPr="00802006" w:rsidRDefault="00802006" w:rsidP="0088665E">
      <w:pPr>
        <w:spacing w:line="240" w:lineRule="auto"/>
        <w:rPr>
          <w:rFonts w:eastAsia="Times New Roman" w:cs="Times New Roman"/>
        </w:rPr>
      </w:pPr>
      <w:r w:rsidRPr="00802006">
        <w:rPr>
          <w:rFonts w:eastAsia="Times New Roman" w:cs="Times New Roman"/>
          <w:b/>
          <w:bCs/>
        </w:rPr>
        <w:t>res://:</w:t>
      </w:r>
      <w:r w:rsidRPr="00802006">
        <w:rPr>
          <w:rFonts w:eastAsia="Times New Roman" w:cs="Times New Roman"/>
        </w:rPr>
        <w:t xml:space="preserve"> is the root directory of the Godot project. When </w:t>
      </w:r>
      <w:r>
        <w:rPr>
          <w:rFonts w:eastAsia="Times New Roman" w:cs="Times New Roman"/>
        </w:rPr>
        <w:t>referring</w:t>
      </w:r>
      <w:r w:rsidRPr="00802006">
        <w:rPr>
          <w:rFonts w:eastAsia="Times New Roman" w:cs="Times New Roman"/>
        </w:rPr>
        <w:t xml:space="preserve"> to any file within </w:t>
      </w:r>
      <w:r>
        <w:rPr>
          <w:rFonts w:eastAsia="Times New Roman" w:cs="Times New Roman"/>
        </w:rPr>
        <w:t>the</w:t>
      </w:r>
      <w:r w:rsidRPr="00802006">
        <w:rPr>
          <w:rFonts w:eastAsia="Times New Roman" w:cs="Times New Roman"/>
        </w:rPr>
        <w:t xml:space="preserve"> project, the file path</w:t>
      </w:r>
      <w:r>
        <w:rPr>
          <w:rFonts w:eastAsia="Times New Roman" w:cs="Times New Roman"/>
        </w:rPr>
        <w:t xml:space="preserve"> starts</w:t>
      </w:r>
      <w:r w:rsidRPr="00802006">
        <w:rPr>
          <w:rFonts w:eastAsia="Times New Roman" w:cs="Times New Roman"/>
        </w:rPr>
        <w:t xml:space="preserve"> with </w:t>
      </w:r>
      <w:r w:rsidRPr="00802006">
        <w:rPr>
          <w:rFonts w:eastAsia="Times New Roman" w:cs="Times New Roman"/>
          <w:b/>
          <w:bCs/>
        </w:rPr>
        <w:t>res://</w:t>
      </w:r>
      <w:r w:rsidRPr="00802006">
        <w:rPr>
          <w:rFonts w:eastAsia="Times New Roman" w:cs="Times New Roman"/>
        </w:rPr>
        <w:t xml:space="preserve"> to tell Godot that </w:t>
      </w:r>
      <w:r>
        <w:rPr>
          <w:rFonts w:eastAsia="Times New Roman" w:cs="Times New Roman"/>
        </w:rPr>
        <w:t>the</w:t>
      </w:r>
      <w:r w:rsidRPr="00802006">
        <w:rPr>
          <w:rFonts w:eastAsia="Times New Roman" w:cs="Times New Roman"/>
        </w:rPr>
        <w:t xml:space="preserve"> path that at the project root. For example, </w:t>
      </w:r>
      <w:r w:rsidRPr="00802006">
        <w:rPr>
          <w:rFonts w:eastAsia="Times New Roman" w:cs="Times New Roman"/>
          <w:b/>
          <w:bCs/>
        </w:rPr>
        <w:t xml:space="preserve">res://scenes/level1.tscn </w:t>
      </w:r>
      <w:r w:rsidRPr="00802006">
        <w:rPr>
          <w:rFonts w:eastAsia="Times New Roman" w:cs="Times New Roman"/>
        </w:rPr>
        <w:t xml:space="preserve">would refer to the </w:t>
      </w:r>
      <w:r w:rsidRPr="00802006">
        <w:rPr>
          <w:rFonts w:eastAsia="Times New Roman" w:cs="Times New Roman"/>
          <w:b/>
          <w:bCs/>
        </w:rPr>
        <w:t>level1.tscn</w:t>
      </w:r>
      <w:r w:rsidRPr="00802006">
        <w:rPr>
          <w:rFonts w:eastAsia="Times New Roman" w:cs="Times New Roman"/>
        </w:rPr>
        <w:t xml:space="preserve"> file located inside the </w:t>
      </w:r>
      <w:proofErr w:type="gramStart"/>
      <w:r w:rsidRPr="00802006">
        <w:rPr>
          <w:rFonts w:eastAsia="Times New Roman" w:cs="Times New Roman"/>
        </w:rPr>
        <w:t>scenes</w:t>
      </w:r>
      <w:proofErr w:type="gramEnd"/>
      <w:r w:rsidRPr="00802006">
        <w:rPr>
          <w:rFonts w:eastAsia="Times New Roman" w:cs="Times New Roman"/>
        </w:rPr>
        <w:t xml:space="preserve"> directory at the root of the project.</w:t>
      </w:r>
    </w:p>
    <w:p w14:paraId="6B9A7F52" w14:textId="3BD25FD4" w:rsidR="00802006" w:rsidRDefault="00802006" w:rsidP="0088665E">
      <w:pPr>
        <w:spacing w:line="240" w:lineRule="auto"/>
        <w:rPr>
          <w:rFonts w:eastAsia="Times New Roman" w:cs="Times New Roman"/>
        </w:rPr>
      </w:pPr>
      <w:r>
        <w:rPr>
          <w:rFonts w:eastAsia="Times New Roman" w:cs="Times New Roman"/>
        </w:rPr>
        <w:t>Below is the file system for Galactic Void, the Scene folder is showing the level1.tscn for demonstration purposes</w:t>
      </w:r>
      <w:r w:rsidR="0003779D">
        <w:rPr>
          <w:rFonts w:eastAsia="Times New Roman" w:cs="Times New Roman"/>
        </w:rPr>
        <w:t>:</w:t>
      </w:r>
      <w:r>
        <w:rPr>
          <w:rFonts w:eastAsia="Times New Roman" w:cs="Times New Roman"/>
        </w:rPr>
        <w:t xml:space="preserve"> </w:t>
      </w:r>
    </w:p>
    <w:p w14:paraId="61BBC920" w14:textId="77777777" w:rsidR="0003779D" w:rsidRPr="00802006" w:rsidRDefault="0003779D" w:rsidP="0088665E">
      <w:pPr>
        <w:spacing w:line="240" w:lineRule="auto"/>
        <w:rPr>
          <w:rFonts w:eastAsia="Times New Roman" w:cs="Times New Roman"/>
        </w:rPr>
      </w:pPr>
    </w:p>
    <w:p w14:paraId="70F2233E" w14:textId="74E3F0E3" w:rsidR="00320BE3" w:rsidRPr="00D8183D" w:rsidRDefault="00320BE3" w:rsidP="00320BE3">
      <w:pPr>
        <w:spacing w:line="240" w:lineRule="auto"/>
        <w:rPr>
          <w:rFonts w:eastAsia="Times New Roman" w:cs="Times New Roman"/>
          <w:b/>
          <w:bCs/>
        </w:rPr>
      </w:pPr>
      <w:r w:rsidRPr="00802006">
        <w:rPr>
          <w:rFonts w:eastAsia="Times New Roman" w:cs="Times New Roman"/>
          <w:b/>
          <w:bCs/>
        </w:rPr>
        <w:t>res://</w:t>
      </w:r>
      <w:r w:rsidR="00802006" w:rsidRPr="00802006">
        <w:rPr>
          <w:rFonts w:eastAsia="Times New Roman" w:cs="Times New Roman"/>
          <w:noProof/>
        </w:rPr>
        <w:t xml:space="preserve"> </w:t>
      </w:r>
      <w:r w:rsidR="00802006">
        <w:rPr>
          <w:rFonts w:eastAsia="Times New Roman" w:cs="Times New Roman"/>
          <w:noProof/>
        </w:rPr>
        <w:tab/>
      </w:r>
      <w:r w:rsidR="00802006">
        <w:rPr>
          <w:rFonts w:eastAsia="Times New Roman" w:cs="Times New Roman"/>
          <w:noProof/>
        </w:rPr>
        <w:drawing>
          <wp:inline distT="0" distB="0" distL="0" distR="0" wp14:anchorId="79ACBEE6" wp14:editId="7324810D">
            <wp:extent cx="365760" cy="127221"/>
            <wp:effectExtent l="0" t="0" r="2540" b="0"/>
            <wp:docPr id="872749627" name="Graphic 872749627"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0937" name="Graphic 622350937" descr="Line arrow: Stra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391905" cy="136315"/>
                    </a:xfrm>
                    <a:prstGeom prst="rect">
                      <a:avLst/>
                    </a:prstGeom>
                  </pic:spPr>
                </pic:pic>
              </a:graphicData>
            </a:graphic>
          </wp:inline>
        </w:drawing>
      </w:r>
      <w:r w:rsidR="00D8183D">
        <w:rPr>
          <w:rFonts w:eastAsia="Times New Roman" w:cs="Times New Roman"/>
          <w:noProof/>
        </w:rPr>
        <w:t xml:space="preserve"> </w:t>
      </w:r>
      <w:r w:rsidR="00D8183D" w:rsidRPr="00D8183D">
        <w:rPr>
          <w:rFonts w:eastAsia="Times New Roman" w:cs="Times New Roman"/>
          <w:b/>
          <w:bCs/>
          <w:noProof/>
        </w:rPr>
        <w:t>EXAMPLE</w:t>
      </w:r>
    </w:p>
    <w:p w14:paraId="143F07DF" w14:textId="6D9F0148" w:rsidR="00320BE3" w:rsidRPr="00802006" w:rsidRDefault="00320BE3" w:rsidP="00320BE3">
      <w:pPr>
        <w:spacing w:line="240" w:lineRule="auto"/>
        <w:rPr>
          <w:rFonts w:eastAsia="Times New Roman" w:cs="Times New Roman"/>
        </w:rPr>
      </w:pPr>
      <w:r w:rsidRPr="00A40B95">
        <w:rPr>
          <w:rFonts w:eastAsia="MS Mincho" w:cs="MS Mincho"/>
        </w:rPr>
        <w:t>├</w:t>
      </w:r>
      <w:r w:rsidRPr="00802006">
        <w:rPr>
          <w:rFonts w:eastAsia="Times New Roman" w:cs="Times New Roman"/>
        </w:rPr>
        <w:t xml:space="preserve"> Art/</w:t>
      </w:r>
    </w:p>
    <w:p w14:paraId="511DC3B6" w14:textId="40B56AB8"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Characters/</w:t>
      </w:r>
    </w:p>
    <w:p w14:paraId="7DEA04D1" w14:textId="05750700"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Enemies/</w:t>
      </w:r>
    </w:p>
    <w:p w14:paraId="15C7AEC1" w14:textId="2756BAF9"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proofErr w:type="spellStart"/>
      <w:r w:rsidRPr="00802006">
        <w:rPr>
          <w:rFonts w:eastAsia="Times New Roman" w:cs="Times New Roman"/>
        </w:rPr>
        <w:t>Health_UI</w:t>
      </w:r>
      <w:proofErr w:type="spellEnd"/>
      <w:r w:rsidRPr="00802006">
        <w:rPr>
          <w:rFonts w:eastAsia="Times New Roman" w:cs="Times New Roman"/>
        </w:rPr>
        <w:t>/</w:t>
      </w:r>
    </w:p>
    <w:p w14:paraId="2887DA16" w14:textId="1DD52E58"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Hero/</w:t>
      </w:r>
    </w:p>
    <w:p w14:paraId="7EC64BC4" w14:textId="715FA49A"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Fonts/</w:t>
      </w:r>
    </w:p>
    <w:p w14:paraId="18558CE0" w14:textId="4DC4B1D0"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Levels/</w:t>
      </w:r>
    </w:p>
    <w:p w14:paraId="250A2BCB" w14:textId="5969BA47"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Animated Objects/</w:t>
      </w:r>
    </w:p>
    <w:p w14:paraId="123EC9FD" w14:textId="77B309F8"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Backgrounds/</w:t>
      </w:r>
    </w:p>
    <w:p w14:paraId="0DD7AE14" w14:textId="4071DF66"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3</w:t>
      </w:r>
      <w:r w:rsidR="0003779D">
        <w:rPr>
          <w:rFonts w:eastAsia="Times New Roman" w:cs="Times New Roman"/>
        </w:rPr>
        <w:t>0</w:t>
      </w:r>
      <w:r w:rsidRPr="00802006">
        <w:rPr>
          <w:rFonts w:eastAsia="Times New Roman" w:cs="Times New Roman"/>
        </w:rPr>
        <w:t xml:space="preserve"> DARK- PARALLAX/</w:t>
      </w:r>
    </w:p>
    <w:p w14:paraId="263DED77" w14:textId="4FFEF2C0"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DARK - Peaks </w:t>
      </w:r>
      <w:proofErr w:type="gramStart"/>
      <w:r w:rsidRPr="00802006">
        <w:rPr>
          <w:rFonts w:eastAsia="Times New Roman" w:cs="Times New Roman"/>
        </w:rPr>
        <w:t>Of</w:t>
      </w:r>
      <w:proofErr w:type="gramEnd"/>
      <w:r w:rsidRPr="00802006">
        <w:rPr>
          <w:rFonts w:eastAsia="Times New Roman" w:cs="Times New Roman"/>
        </w:rPr>
        <w:t xml:space="preserve"> Lightning/</w:t>
      </w:r>
    </w:p>
    <w:p w14:paraId="30CBAA8D" w14:textId="3B6D6624"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DARK Edition Parallax Background/</w:t>
      </w:r>
    </w:p>
    <w:p w14:paraId="105A9F2B" w14:textId="2DF293A4"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Forest Parallax/</w:t>
      </w:r>
    </w:p>
    <w:p w14:paraId="7F98F415" w14:textId="5B8CADCD"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w:t>
      </w:r>
      <w:proofErr w:type="spellStart"/>
      <w:r w:rsidRPr="00802006">
        <w:rPr>
          <w:rFonts w:eastAsia="Times New Roman" w:cs="Times New Roman"/>
        </w:rPr>
        <w:t>Tilesets</w:t>
      </w:r>
      <w:proofErr w:type="spellEnd"/>
      <w:r w:rsidRPr="00802006">
        <w:rPr>
          <w:rFonts w:eastAsia="Times New Roman" w:cs="Times New Roman"/>
        </w:rPr>
        <w:t>/</w:t>
      </w:r>
    </w:p>
    <w:p w14:paraId="29D8C410" w14:textId="596FBD7C" w:rsidR="00320BE3"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Times New Roman" w:cs="Times New Roman"/>
          <w:b/>
          <w:bCs/>
        </w:rPr>
        <w:t>Scene/</w:t>
      </w:r>
      <w:r w:rsidR="00802006">
        <w:rPr>
          <w:rFonts w:eastAsia="Times New Roman" w:cs="Times New Roman"/>
          <w:b/>
          <w:bCs/>
        </w:rPr>
        <w:tab/>
      </w:r>
      <w:r w:rsidR="00802006">
        <w:rPr>
          <w:rFonts w:eastAsia="Times New Roman" w:cs="Times New Roman"/>
          <w:noProof/>
        </w:rPr>
        <w:drawing>
          <wp:inline distT="0" distB="0" distL="0" distR="0" wp14:anchorId="7DEBE46C" wp14:editId="5DA711D2">
            <wp:extent cx="365760" cy="127221"/>
            <wp:effectExtent l="0" t="0" r="2540" b="0"/>
            <wp:docPr id="719098776" name="Graphic 719098776"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0937" name="Graphic 622350937" descr="Line arrow: Stra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365760" cy="127221"/>
                    </a:xfrm>
                    <a:prstGeom prst="rect">
                      <a:avLst/>
                    </a:prstGeom>
                  </pic:spPr>
                </pic:pic>
              </a:graphicData>
            </a:graphic>
          </wp:inline>
        </w:drawing>
      </w:r>
      <w:r w:rsidR="00D8183D">
        <w:rPr>
          <w:rFonts w:eastAsia="Times New Roman" w:cs="Times New Roman"/>
          <w:b/>
          <w:bCs/>
        </w:rPr>
        <w:t xml:space="preserve"> EXAMPLE</w:t>
      </w:r>
    </w:p>
    <w:p w14:paraId="1B5E8483" w14:textId="42E2A678" w:rsidR="00802006" w:rsidRPr="00802006" w:rsidRDefault="00802006" w:rsidP="00320BE3">
      <w:pPr>
        <w:spacing w:line="240" w:lineRule="auto"/>
        <w:rPr>
          <w:rFonts w:eastAsia="Times New Roman" w:cs="Times New Roman"/>
        </w:rPr>
      </w:pPr>
      <w:proofErr w:type="gramStart"/>
      <w:r w:rsidRPr="00802006">
        <w:rPr>
          <w:rFonts w:eastAsia="MS Mincho" w:cs="MS Mincho"/>
        </w:rPr>
        <w:t>│</w:t>
      </w:r>
      <w:r>
        <w:rPr>
          <w:rFonts w:eastAsia="MS Mincho" w:cs="MS Mincho"/>
        </w:rPr>
        <w:t xml:space="preserve">  </w:t>
      </w:r>
      <w:r w:rsidRPr="00802006">
        <w:rPr>
          <w:rFonts w:eastAsia="MS Mincho" w:cs="MS Mincho"/>
        </w:rPr>
        <w:t>└</w:t>
      </w:r>
      <w:proofErr w:type="gramEnd"/>
      <w:r w:rsidRPr="00802006">
        <w:rPr>
          <w:rFonts w:eastAsia="Times New Roman" w:cs="Times New Roman"/>
        </w:rPr>
        <w:t xml:space="preserve"> </w:t>
      </w:r>
      <w:r w:rsidRPr="00802006">
        <w:rPr>
          <w:rFonts w:eastAsia="Times New Roman" w:cs="Times New Roman"/>
          <w:b/>
          <w:bCs/>
        </w:rPr>
        <w:t>Level1.tscn/</w:t>
      </w:r>
      <w:r>
        <w:rPr>
          <w:rFonts w:eastAsia="Times New Roman" w:cs="Times New Roman"/>
          <w:b/>
          <w:bCs/>
        </w:rPr>
        <w:tab/>
      </w:r>
      <w:r>
        <w:rPr>
          <w:rFonts w:eastAsia="Times New Roman" w:cs="Times New Roman"/>
          <w:noProof/>
        </w:rPr>
        <w:drawing>
          <wp:inline distT="0" distB="0" distL="0" distR="0" wp14:anchorId="32D13FAD" wp14:editId="7CE5E083">
            <wp:extent cx="373380" cy="129871"/>
            <wp:effectExtent l="0" t="0" r="0" b="0"/>
            <wp:docPr id="622350937" name="Graphic 12"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0937" name="Graphic 622350937" descr="Line arrow: Straigh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449981" cy="156515"/>
                    </a:xfrm>
                    <a:prstGeom prst="rect">
                      <a:avLst/>
                    </a:prstGeom>
                  </pic:spPr>
                </pic:pic>
              </a:graphicData>
            </a:graphic>
          </wp:inline>
        </w:drawing>
      </w:r>
      <w:r w:rsidR="00D8183D">
        <w:rPr>
          <w:rFonts w:eastAsia="Times New Roman" w:cs="Times New Roman"/>
          <w:b/>
          <w:bCs/>
        </w:rPr>
        <w:t xml:space="preserve"> EXAMPLE</w:t>
      </w:r>
    </w:p>
    <w:p w14:paraId="7BE66C01" w14:textId="1914591B"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Script/</w:t>
      </w:r>
    </w:p>
    <w:p w14:paraId="51CA6C88" w14:textId="3A2D8C3B"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Sound/</w:t>
      </w:r>
    </w:p>
    <w:p w14:paraId="5DB27525" w14:textId="19EC54D3"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Music/</w:t>
      </w:r>
    </w:p>
    <w:p w14:paraId="2245012F" w14:textId="1389CC62" w:rsidR="00320BE3" w:rsidRPr="00802006"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r w:rsidRPr="00802006">
        <w:rPr>
          <w:rFonts w:eastAsia="MS Mincho" w:cs="MS Mincho"/>
        </w:rPr>
        <w:t>└</w:t>
      </w:r>
      <w:r w:rsidRPr="00802006">
        <w:rPr>
          <w:rFonts w:eastAsia="Times New Roman" w:cs="Times New Roman"/>
        </w:rPr>
        <w:t xml:space="preserve"> Sound Effects/</w:t>
      </w:r>
    </w:p>
    <w:p w14:paraId="06B0706A" w14:textId="0B562EBE" w:rsidR="00320BE3" w:rsidRDefault="00320BE3" w:rsidP="00320BE3">
      <w:pPr>
        <w:spacing w:line="240" w:lineRule="auto"/>
        <w:rPr>
          <w:rFonts w:eastAsia="Times New Roman" w:cs="Times New Roman"/>
        </w:rPr>
      </w:pPr>
      <w:r w:rsidRPr="00802006">
        <w:rPr>
          <w:rFonts w:eastAsia="MS Mincho" w:cs="MS Mincho"/>
        </w:rPr>
        <w:t>└</w:t>
      </w:r>
      <w:r w:rsidRPr="00802006">
        <w:rPr>
          <w:rFonts w:eastAsia="Times New Roman" w:cs="Times New Roman"/>
        </w:rPr>
        <w:t xml:space="preserve"> </w:t>
      </w:r>
      <w:proofErr w:type="spellStart"/>
      <w:r w:rsidRPr="00802006">
        <w:rPr>
          <w:rFonts w:eastAsia="Times New Roman" w:cs="Times New Roman"/>
        </w:rPr>
        <w:t>default_bus_</w:t>
      </w:r>
      <w:proofErr w:type="gramStart"/>
      <w:r w:rsidRPr="00802006">
        <w:rPr>
          <w:rFonts w:eastAsia="Times New Roman" w:cs="Times New Roman"/>
        </w:rPr>
        <w:t>layout.tres</w:t>
      </w:r>
      <w:proofErr w:type="spellEnd"/>
      <w:proofErr w:type="gramEnd"/>
    </w:p>
    <w:p w14:paraId="23DF1469" w14:textId="77777777" w:rsidR="0003779D" w:rsidRPr="00802006" w:rsidRDefault="0003779D" w:rsidP="00320BE3">
      <w:pPr>
        <w:spacing w:line="240" w:lineRule="auto"/>
        <w:rPr>
          <w:rFonts w:eastAsia="Times New Roman" w:cs="Times New Roman"/>
        </w:rPr>
      </w:pPr>
    </w:p>
    <w:p w14:paraId="4BA87DE4" w14:textId="5FC051D2" w:rsidR="0003779D" w:rsidRDefault="0003779D" w:rsidP="0088665E">
      <w:pPr>
        <w:spacing w:line="240" w:lineRule="auto"/>
        <w:rPr>
          <w:rFonts w:eastAsia="Times New Roman" w:cs="Times New Roman"/>
        </w:rPr>
      </w:pPr>
      <w:r w:rsidRPr="0003779D">
        <w:rPr>
          <w:rFonts w:eastAsia="Times New Roman" w:cs="Times New Roman"/>
        </w:rPr>
        <w:t>This structure organizes the various assets and scripts used in the game, providing an intuitive and accessible layout for developers and contributors.</w:t>
      </w:r>
    </w:p>
    <w:p w14:paraId="700FDC46" w14:textId="77777777" w:rsidR="0003779D" w:rsidRDefault="0003779D">
      <w:pPr>
        <w:rPr>
          <w:rFonts w:eastAsia="Times New Roman" w:cs="Times New Roman"/>
        </w:rPr>
      </w:pPr>
      <w:r>
        <w:rPr>
          <w:rFonts w:eastAsia="Times New Roman" w:cs="Times New Roman"/>
        </w:rPr>
        <w:br w:type="page"/>
      </w:r>
    </w:p>
    <w:p w14:paraId="5AB8ED38" w14:textId="77777777" w:rsidR="00BE0F2C" w:rsidRDefault="00BE0F2C" w:rsidP="007E5B31">
      <w:pPr>
        <w:pStyle w:val="Heading2"/>
      </w:pPr>
      <w:bookmarkStart w:id="0" w:name="_Toc375906738"/>
      <w:r>
        <w:lastRenderedPageBreak/>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28BB35DB" w:rsidR="00BE0F2C" w:rsidRDefault="00A4180D" w:rsidP="00BE0F2C">
      <w:pPr>
        <w:rPr>
          <w:rFonts w:eastAsia="Times New Roman"/>
        </w:rPr>
      </w:pPr>
      <w:r w:rsidRPr="00A4180D">
        <w:rPr>
          <w:rFonts w:eastAsia="Times New Roman"/>
        </w:rPr>
        <w:t>This section provides an overview of the source code directories and their respective contents for "Galactic Void." Each directory is organized to facilitate ease of access and modification, ensuring a coherent development environment.</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03779D">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03779D">
        <w:tc>
          <w:tcPr>
            <w:tcW w:w="2610" w:type="dxa"/>
            <w:tcBorders>
              <w:bottom w:val="single" w:sz="4" w:space="0" w:color="auto"/>
            </w:tcBorders>
            <w:shd w:val="clear" w:color="auto" w:fill="auto"/>
          </w:tcPr>
          <w:p w14:paraId="63467741" w14:textId="5DB875CE" w:rsidR="00BE0F2C" w:rsidRDefault="0003779D" w:rsidP="00767B54">
            <w:pPr>
              <w:spacing w:after="0" w:line="240" w:lineRule="auto"/>
              <w:rPr>
                <w:rFonts w:eastAsia="Times New Roman"/>
              </w:rPr>
            </w:pPr>
            <w:r>
              <w:rPr>
                <w:rFonts w:eastAsia="Times New Roman"/>
              </w:rPr>
              <w:t>res://</w:t>
            </w:r>
          </w:p>
          <w:p w14:paraId="2159E782" w14:textId="77777777" w:rsidR="00BE0F2C" w:rsidRDefault="00BE0F2C" w:rsidP="00767B54">
            <w:pPr>
              <w:spacing w:after="0" w:line="240" w:lineRule="auto"/>
              <w:rPr>
                <w:rFonts w:eastAsia="Times New Roman"/>
              </w:rPr>
            </w:pPr>
          </w:p>
        </w:tc>
        <w:tc>
          <w:tcPr>
            <w:tcW w:w="6480" w:type="dxa"/>
            <w:tcBorders>
              <w:bottom w:val="single" w:sz="4" w:space="0" w:color="auto"/>
            </w:tcBorders>
            <w:shd w:val="clear" w:color="auto" w:fill="auto"/>
          </w:tcPr>
          <w:p w14:paraId="48A1C0FA" w14:textId="18EE971B" w:rsidR="00BE0F2C" w:rsidRDefault="00A4180D" w:rsidP="00767B54">
            <w:pPr>
              <w:spacing w:after="0" w:line="240" w:lineRule="auto"/>
              <w:rPr>
                <w:rFonts w:eastAsia="Times New Roman"/>
              </w:rPr>
            </w:pPr>
            <w:r w:rsidRPr="00A4180D">
              <w:rPr>
                <w:rFonts w:eastAsia="Times New Roman"/>
              </w:rPr>
              <w:t>Serves as the project root folder in the Godot engine, acting as the starting point for the project's resource file structure.</w:t>
            </w:r>
          </w:p>
        </w:tc>
      </w:tr>
      <w:tr w:rsidR="00BE0F2C" w14:paraId="5C835861" w14:textId="77777777" w:rsidTr="0003779D">
        <w:tc>
          <w:tcPr>
            <w:tcW w:w="2610" w:type="dxa"/>
            <w:shd w:val="clear" w:color="auto" w:fill="auto"/>
          </w:tcPr>
          <w:p w14:paraId="3917713C" w14:textId="35AE4D7A" w:rsidR="003666F6" w:rsidRDefault="0003779D" w:rsidP="003666F6">
            <w:pPr>
              <w:spacing w:after="0" w:line="240" w:lineRule="auto"/>
              <w:rPr>
                <w:rFonts w:eastAsia="Times New Roman"/>
              </w:rPr>
            </w:pPr>
            <w:r w:rsidRPr="006A35CA">
              <w:rPr>
                <w:rFonts w:eastAsia="Times New Roman"/>
                <w:b/>
                <w:bCs/>
              </w:rPr>
              <w:t>Art</w:t>
            </w:r>
            <w:r>
              <w:rPr>
                <w:rFonts w:eastAsia="Times New Roman"/>
              </w:rPr>
              <w:t>/</w:t>
            </w:r>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auto"/>
          </w:tcPr>
          <w:p w14:paraId="357B76A5" w14:textId="3C2787DE" w:rsidR="00BE0F2C" w:rsidRDefault="00A4180D" w:rsidP="00767B54">
            <w:pPr>
              <w:spacing w:after="0" w:line="240" w:lineRule="auto"/>
              <w:rPr>
                <w:rFonts w:eastAsia="Times New Roman"/>
              </w:rPr>
            </w:pPr>
            <w:r w:rsidRPr="00A4180D">
              <w:rPr>
                <w:rFonts w:eastAsia="Times New Roman"/>
              </w:rPr>
              <w:t>Contains all game art assets, categorized for efficient resource management.</w:t>
            </w:r>
          </w:p>
        </w:tc>
      </w:tr>
      <w:tr w:rsidR="00BE0F2C" w14:paraId="206E78E4" w14:textId="77777777" w:rsidTr="0003779D">
        <w:tc>
          <w:tcPr>
            <w:tcW w:w="2610" w:type="dxa"/>
            <w:tcBorders>
              <w:bottom w:val="single" w:sz="4" w:space="0" w:color="auto"/>
            </w:tcBorders>
            <w:shd w:val="clear" w:color="auto" w:fill="auto"/>
          </w:tcPr>
          <w:p w14:paraId="1E189251" w14:textId="0E109107" w:rsidR="003666F6" w:rsidRDefault="0003779D" w:rsidP="003666F6">
            <w:pPr>
              <w:spacing w:after="0" w:line="240" w:lineRule="auto"/>
              <w:rPr>
                <w:rFonts w:eastAsia="Times New Roman"/>
              </w:rPr>
            </w:pPr>
            <w:r w:rsidRPr="006A35CA">
              <w:rPr>
                <w:rFonts w:eastAsia="Times New Roman"/>
                <w:b/>
                <w:bCs/>
              </w:rPr>
              <w:t>Art</w:t>
            </w:r>
            <w:r>
              <w:rPr>
                <w:rFonts w:eastAsia="Times New Roman"/>
              </w:rPr>
              <w:t>/Characters/</w:t>
            </w:r>
          </w:p>
          <w:p w14:paraId="35E2632C" w14:textId="535FD2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1F6C7FC5" w14:textId="17E3DB21" w:rsidR="00BE0F2C" w:rsidRDefault="00A4180D" w:rsidP="00767B54">
            <w:pPr>
              <w:spacing w:after="0" w:line="240" w:lineRule="auto"/>
              <w:rPr>
                <w:rFonts w:eastAsia="Times New Roman"/>
              </w:rPr>
            </w:pPr>
            <w:r w:rsidRPr="00A4180D">
              <w:rPr>
                <w:rFonts w:eastAsia="Times New Roman"/>
              </w:rPr>
              <w:t>Houses art related to the player and enemy characters.</w:t>
            </w:r>
          </w:p>
        </w:tc>
      </w:tr>
      <w:tr w:rsidR="00BE0F2C" w14:paraId="0839C5BF" w14:textId="77777777" w:rsidTr="0003779D">
        <w:tc>
          <w:tcPr>
            <w:tcW w:w="2610" w:type="dxa"/>
            <w:shd w:val="clear" w:color="auto" w:fill="auto"/>
          </w:tcPr>
          <w:p w14:paraId="492091E1" w14:textId="130F692C" w:rsidR="00BE0F2C" w:rsidRDefault="0003779D" w:rsidP="00767B54">
            <w:pPr>
              <w:spacing w:after="0" w:line="240" w:lineRule="auto"/>
              <w:rPr>
                <w:rFonts w:eastAsia="Times New Roman"/>
              </w:rPr>
            </w:pPr>
            <w:r w:rsidRPr="006A35CA">
              <w:rPr>
                <w:rFonts w:eastAsia="Times New Roman"/>
                <w:b/>
                <w:bCs/>
              </w:rPr>
              <w:t>Art</w:t>
            </w:r>
            <w:r>
              <w:rPr>
                <w:rFonts w:eastAsia="Times New Roman"/>
              </w:rPr>
              <w:t>/Characters/Enemies</w:t>
            </w:r>
          </w:p>
        </w:tc>
        <w:tc>
          <w:tcPr>
            <w:tcW w:w="6480" w:type="dxa"/>
            <w:shd w:val="clear" w:color="auto" w:fill="auto"/>
          </w:tcPr>
          <w:p w14:paraId="58B45469" w14:textId="77777777" w:rsidR="00BE0F2C" w:rsidRDefault="00A4180D" w:rsidP="00767B54">
            <w:pPr>
              <w:spacing w:after="0" w:line="240" w:lineRule="auto"/>
              <w:rPr>
                <w:rFonts w:eastAsia="Times New Roman"/>
              </w:rPr>
            </w:pPr>
            <w:r w:rsidRPr="00A4180D">
              <w:rPr>
                <w:rFonts w:eastAsia="Times New Roman"/>
              </w:rPr>
              <w:t>Stores all enemy character sprite sheets.</w:t>
            </w:r>
          </w:p>
          <w:p w14:paraId="07133DE2" w14:textId="1D9291C4" w:rsidR="00A4180D" w:rsidRDefault="00A4180D" w:rsidP="00767B54">
            <w:pPr>
              <w:spacing w:after="0" w:line="240" w:lineRule="auto"/>
              <w:rPr>
                <w:rFonts w:eastAsia="Times New Roman"/>
              </w:rPr>
            </w:pPr>
          </w:p>
        </w:tc>
      </w:tr>
      <w:tr w:rsidR="00BE0F2C" w14:paraId="478BC2F9" w14:textId="77777777" w:rsidTr="0003779D">
        <w:tc>
          <w:tcPr>
            <w:tcW w:w="2610" w:type="dxa"/>
            <w:shd w:val="clear" w:color="auto" w:fill="auto"/>
          </w:tcPr>
          <w:p w14:paraId="259F6804" w14:textId="77777777" w:rsidR="0003779D" w:rsidRDefault="0003779D" w:rsidP="00767B54">
            <w:pPr>
              <w:spacing w:after="0" w:line="240" w:lineRule="auto"/>
              <w:rPr>
                <w:rFonts w:eastAsia="Times New Roman"/>
              </w:rPr>
            </w:pPr>
            <w:r w:rsidRPr="006A35CA">
              <w:rPr>
                <w:rFonts w:eastAsia="Times New Roman"/>
                <w:b/>
                <w:bCs/>
              </w:rPr>
              <w:t>Art</w:t>
            </w:r>
            <w:r>
              <w:rPr>
                <w:rFonts w:eastAsia="Times New Roman"/>
              </w:rPr>
              <w:t>/Characters/</w:t>
            </w:r>
          </w:p>
          <w:p w14:paraId="2B63E9AC" w14:textId="69380832" w:rsidR="00BE0F2C" w:rsidRDefault="0003779D" w:rsidP="00767B54">
            <w:pPr>
              <w:spacing w:after="0" w:line="240" w:lineRule="auto"/>
              <w:rPr>
                <w:rFonts w:eastAsia="Times New Roman"/>
              </w:rPr>
            </w:pPr>
            <w:proofErr w:type="spellStart"/>
            <w:r>
              <w:rPr>
                <w:rFonts w:eastAsia="Times New Roman"/>
              </w:rPr>
              <w:t>Health_UI</w:t>
            </w:r>
            <w:proofErr w:type="spellEnd"/>
            <w:r w:rsidR="00BE0F2C">
              <w:rPr>
                <w:rFonts w:eastAsia="Times New Roman"/>
              </w:rPr>
              <w:fldChar w:fldCharType="begin"/>
            </w:r>
            <w:r w:rsidR="00BE0F2C">
              <w:instrText xml:space="preserve"> XE "</w:instrText>
            </w:r>
            <w:r w:rsidR="00BE0F2C" w:rsidRPr="009B3D70">
              <w:rPr>
                <w:rFonts w:eastAsia="Times New Roman"/>
              </w:rPr>
              <w:instrText>customdevtools</w:instrText>
            </w:r>
            <w:r w:rsidR="00BE0F2C">
              <w:instrText xml:space="preserve">" </w:instrText>
            </w:r>
            <w:r w:rsidR="00BE0F2C">
              <w:rPr>
                <w:rFonts w:eastAsia="Times New Roman"/>
              </w:rPr>
              <w:fldChar w:fldCharType="end"/>
            </w:r>
          </w:p>
        </w:tc>
        <w:tc>
          <w:tcPr>
            <w:tcW w:w="6480" w:type="dxa"/>
            <w:shd w:val="clear" w:color="auto" w:fill="auto"/>
          </w:tcPr>
          <w:p w14:paraId="1B2DCFDB" w14:textId="1F0A4E18" w:rsidR="00BE0F2C" w:rsidRDefault="00A4180D" w:rsidP="00767B54">
            <w:pPr>
              <w:spacing w:after="0" w:line="240" w:lineRule="auto"/>
              <w:rPr>
                <w:rFonts w:eastAsia="Times New Roman"/>
              </w:rPr>
            </w:pPr>
            <w:r w:rsidRPr="00A4180D">
              <w:rPr>
                <w:rFonts w:eastAsia="Times New Roman"/>
              </w:rPr>
              <w:t>Contains the art for the player's health and lives indicators</w:t>
            </w:r>
          </w:p>
        </w:tc>
      </w:tr>
      <w:tr w:rsidR="00BE0F2C" w14:paraId="609F9961" w14:textId="77777777" w:rsidTr="0003779D">
        <w:tc>
          <w:tcPr>
            <w:tcW w:w="2610" w:type="dxa"/>
            <w:shd w:val="clear" w:color="auto" w:fill="auto"/>
          </w:tcPr>
          <w:p w14:paraId="57C3B00F" w14:textId="64EDBCCE" w:rsidR="00BE0F2C" w:rsidRDefault="0003779D" w:rsidP="00767B54">
            <w:pPr>
              <w:spacing w:after="0" w:line="240" w:lineRule="auto"/>
              <w:rPr>
                <w:rFonts w:eastAsia="Times New Roman"/>
              </w:rPr>
            </w:pPr>
            <w:r>
              <w:rPr>
                <w:rFonts w:eastAsia="Times New Roman"/>
              </w:rPr>
              <w:t>Art/Characters/Hero</w:t>
            </w:r>
            <w:r w:rsidR="00BE0F2C">
              <w:rPr>
                <w:rFonts w:eastAsia="Times New Roman"/>
              </w:rPr>
              <w:fldChar w:fldCharType="begin"/>
            </w:r>
            <w:r w:rsidR="00BE0F2C">
              <w:instrText xml:space="preserve"> XE "</w:instrText>
            </w:r>
            <w:r w:rsidR="00BE0F2C" w:rsidRPr="00E66083">
              <w:rPr>
                <w:rFonts w:eastAsia="Times New Roman"/>
              </w:rPr>
              <w:instrText>dlls</w:instrText>
            </w:r>
            <w:r w:rsidR="00BE0F2C">
              <w:instrText xml:space="preserve">" </w:instrText>
            </w:r>
            <w:r w:rsidR="00BE0F2C">
              <w:rPr>
                <w:rFonts w:eastAsia="Times New Roman"/>
              </w:rPr>
              <w:fldChar w:fldCharType="end"/>
            </w:r>
          </w:p>
        </w:tc>
        <w:tc>
          <w:tcPr>
            <w:tcW w:w="6480" w:type="dxa"/>
            <w:shd w:val="clear" w:color="auto" w:fill="auto"/>
          </w:tcPr>
          <w:p w14:paraId="2B83359E" w14:textId="77777777" w:rsidR="00BE0F2C" w:rsidRDefault="00875F14" w:rsidP="00767B54">
            <w:pPr>
              <w:spacing w:after="0" w:line="240" w:lineRule="auto"/>
              <w:rPr>
                <w:rFonts w:eastAsia="Times New Roman"/>
              </w:rPr>
            </w:pPr>
            <w:r w:rsidRPr="00875F14">
              <w:rPr>
                <w:rFonts w:eastAsia="Times New Roman"/>
              </w:rPr>
              <w:t>Contains the sprite sheets for the player character.</w:t>
            </w:r>
          </w:p>
          <w:p w14:paraId="094614FB" w14:textId="4BF73B06" w:rsidR="00875F14" w:rsidRDefault="00875F14" w:rsidP="00767B54">
            <w:pPr>
              <w:spacing w:after="0" w:line="240" w:lineRule="auto"/>
              <w:rPr>
                <w:rFonts w:eastAsia="Times New Roman"/>
              </w:rPr>
            </w:pPr>
          </w:p>
        </w:tc>
      </w:tr>
      <w:tr w:rsidR="00BE0F2C" w14:paraId="1AA1ABEB" w14:textId="77777777" w:rsidTr="0003779D">
        <w:tc>
          <w:tcPr>
            <w:tcW w:w="2610" w:type="dxa"/>
            <w:tcBorders>
              <w:bottom w:val="single" w:sz="4" w:space="0" w:color="auto"/>
            </w:tcBorders>
            <w:shd w:val="clear" w:color="auto" w:fill="auto"/>
          </w:tcPr>
          <w:p w14:paraId="5BE7105A" w14:textId="33C6D204" w:rsidR="00F72E7B" w:rsidRDefault="0003779D" w:rsidP="00F72E7B">
            <w:pPr>
              <w:spacing w:after="0" w:line="240" w:lineRule="auto"/>
              <w:rPr>
                <w:rFonts w:eastAsia="Times New Roman"/>
              </w:rPr>
            </w:pPr>
            <w:r w:rsidRPr="006A35CA">
              <w:rPr>
                <w:rFonts w:eastAsia="Times New Roman"/>
                <w:b/>
                <w:bCs/>
              </w:rPr>
              <w:t>Art</w:t>
            </w:r>
            <w:r>
              <w:rPr>
                <w:rFonts w:eastAsia="Times New Roman"/>
              </w:rPr>
              <w:t>/Fonts/</w:t>
            </w:r>
          </w:p>
          <w:p w14:paraId="65CC00EB" w14:textId="5DCB50C9"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F31A65">
              <w:rPr>
                <w:rFonts w:eastAsia="Times New Roman"/>
              </w:rPr>
              <w:instrText>feature descriptions (memos)</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2881E7AD" w14:textId="205D54D7" w:rsidR="00BE0F2C" w:rsidRPr="0003779D" w:rsidRDefault="00875F14" w:rsidP="00767B54">
            <w:pPr>
              <w:spacing w:after="0" w:line="240" w:lineRule="auto"/>
              <w:rPr>
                <w:rFonts w:eastAsia="Times New Roman"/>
              </w:rPr>
            </w:pPr>
            <w:r w:rsidRPr="00875F14">
              <w:rPr>
                <w:rFonts w:eastAsia="Times New Roman"/>
              </w:rPr>
              <w:t xml:space="preserve">Holds the </w:t>
            </w:r>
            <w:r w:rsidRPr="00875F14">
              <w:rPr>
                <w:rFonts w:eastAsia="Times New Roman"/>
                <w:b/>
                <w:bCs/>
              </w:rPr>
              <w:t>.</w:t>
            </w:r>
            <w:proofErr w:type="spellStart"/>
            <w:r w:rsidRPr="00875F14">
              <w:rPr>
                <w:rFonts w:eastAsia="Times New Roman"/>
                <w:b/>
                <w:bCs/>
              </w:rPr>
              <w:t>ttf</w:t>
            </w:r>
            <w:proofErr w:type="spellEnd"/>
            <w:r w:rsidRPr="00875F14">
              <w:rPr>
                <w:rFonts w:eastAsia="Times New Roman"/>
              </w:rPr>
              <w:t xml:space="preserve"> files for the fonts used in the game.</w:t>
            </w:r>
          </w:p>
        </w:tc>
      </w:tr>
      <w:tr w:rsidR="00BE0F2C" w14:paraId="7C73680B" w14:textId="77777777" w:rsidTr="0003779D">
        <w:tc>
          <w:tcPr>
            <w:tcW w:w="2610" w:type="dxa"/>
            <w:shd w:val="clear" w:color="auto" w:fill="auto"/>
          </w:tcPr>
          <w:p w14:paraId="45A1C72E" w14:textId="41CB15FB" w:rsidR="00F72E7B" w:rsidRDefault="006A35CA" w:rsidP="00F72E7B">
            <w:pPr>
              <w:spacing w:after="0" w:line="240" w:lineRule="auto"/>
              <w:rPr>
                <w:rFonts w:eastAsia="Times New Roman"/>
              </w:rPr>
            </w:pPr>
            <w:r w:rsidRPr="006A35CA">
              <w:rPr>
                <w:rFonts w:eastAsia="Times New Roman"/>
                <w:b/>
                <w:bCs/>
              </w:rPr>
              <w:t>Art</w:t>
            </w:r>
            <w:r>
              <w:rPr>
                <w:rFonts w:eastAsia="Times New Roman"/>
              </w:rPr>
              <w:t>/Levels/</w:t>
            </w:r>
          </w:p>
          <w:p w14:paraId="474D2891" w14:textId="2D9EF174"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58631A">
              <w:rPr>
                <w:rFonts w:eastAsia="Times New Roman"/>
              </w:rPr>
              <w:instrText>forms</w:instrText>
            </w:r>
            <w:r>
              <w:instrText xml:space="preserve">" </w:instrText>
            </w:r>
            <w:r>
              <w:rPr>
                <w:rFonts w:eastAsia="Times New Roman"/>
              </w:rPr>
              <w:fldChar w:fldCharType="end"/>
            </w:r>
          </w:p>
        </w:tc>
        <w:tc>
          <w:tcPr>
            <w:tcW w:w="6480" w:type="dxa"/>
            <w:shd w:val="clear" w:color="auto" w:fill="auto"/>
          </w:tcPr>
          <w:p w14:paraId="6443146C" w14:textId="252E4259" w:rsidR="00BE0F2C" w:rsidRDefault="00875F14" w:rsidP="00767B54">
            <w:pPr>
              <w:spacing w:after="0" w:line="240" w:lineRule="auto"/>
              <w:rPr>
                <w:rFonts w:eastAsia="Times New Roman"/>
              </w:rPr>
            </w:pPr>
            <w:r w:rsidRPr="00875F14">
              <w:rPr>
                <w:rFonts w:eastAsia="Times New Roman"/>
              </w:rPr>
              <w:t xml:space="preserve">Includes sprite sheets for animated objects, backgrounds, and </w:t>
            </w:r>
            <w:proofErr w:type="spellStart"/>
            <w:r w:rsidRPr="00875F14">
              <w:rPr>
                <w:rFonts w:eastAsia="Times New Roman"/>
              </w:rPr>
              <w:t>tilesets</w:t>
            </w:r>
            <w:proofErr w:type="spellEnd"/>
            <w:r w:rsidRPr="00875F14">
              <w:rPr>
                <w:rFonts w:eastAsia="Times New Roman"/>
              </w:rPr>
              <w:t>.</w:t>
            </w:r>
          </w:p>
        </w:tc>
      </w:tr>
      <w:tr w:rsidR="00BE0F2C" w14:paraId="411770B3" w14:textId="77777777" w:rsidTr="006A35CA">
        <w:tc>
          <w:tcPr>
            <w:tcW w:w="2610" w:type="dxa"/>
            <w:tcBorders>
              <w:bottom w:val="single" w:sz="4" w:space="0" w:color="auto"/>
            </w:tcBorders>
            <w:shd w:val="clear" w:color="auto" w:fill="auto"/>
          </w:tcPr>
          <w:p w14:paraId="2442E8D8" w14:textId="5943CD4A" w:rsidR="00F72E7B" w:rsidRDefault="006A35CA" w:rsidP="00F72E7B">
            <w:pPr>
              <w:spacing w:after="0" w:line="240" w:lineRule="auto"/>
              <w:rPr>
                <w:rFonts w:eastAsia="Times New Roman"/>
              </w:rPr>
            </w:pPr>
            <w:r w:rsidRPr="006A35CA">
              <w:rPr>
                <w:rFonts w:eastAsia="Times New Roman"/>
                <w:b/>
                <w:bCs/>
              </w:rPr>
              <w:t>Scene</w:t>
            </w:r>
            <w:r>
              <w:rPr>
                <w:rFonts w:eastAsia="Times New Roman"/>
              </w:rPr>
              <w:t>/</w:t>
            </w:r>
          </w:p>
          <w:p w14:paraId="726B7504" w14:textId="5060950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66A41DC8" w14:textId="7C17F534" w:rsidR="00BE0F2C" w:rsidRDefault="00875F14" w:rsidP="00767B54">
            <w:pPr>
              <w:spacing w:after="0" w:line="240" w:lineRule="auto"/>
              <w:rPr>
                <w:rFonts w:eastAsia="Times New Roman"/>
              </w:rPr>
            </w:pPr>
            <w:r w:rsidRPr="00875F14">
              <w:rPr>
                <w:rFonts w:eastAsia="Times New Roman"/>
              </w:rPr>
              <w:t xml:space="preserve">Stores all the </w:t>
            </w:r>
            <w:r w:rsidRPr="00875F14">
              <w:rPr>
                <w:rFonts w:eastAsia="Times New Roman"/>
                <w:b/>
                <w:bCs/>
              </w:rPr>
              <w:t>.</w:t>
            </w:r>
            <w:proofErr w:type="spellStart"/>
            <w:r w:rsidRPr="00875F14">
              <w:rPr>
                <w:rFonts w:eastAsia="Times New Roman"/>
                <w:b/>
                <w:bCs/>
              </w:rPr>
              <w:t>tscn</w:t>
            </w:r>
            <w:proofErr w:type="spellEnd"/>
            <w:r w:rsidRPr="00875F14">
              <w:rPr>
                <w:rFonts w:eastAsia="Times New Roman"/>
              </w:rPr>
              <w:t xml:space="preserve"> files created within Godot, which define the structure of various game scenes.</w:t>
            </w:r>
          </w:p>
        </w:tc>
      </w:tr>
      <w:tr w:rsidR="00BE0F2C" w14:paraId="15642FCF" w14:textId="77777777" w:rsidTr="006A35CA">
        <w:tc>
          <w:tcPr>
            <w:tcW w:w="2610" w:type="dxa"/>
            <w:tcBorders>
              <w:bottom w:val="single" w:sz="4" w:space="0" w:color="auto"/>
            </w:tcBorders>
            <w:shd w:val="clear" w:color="auto" w:fill="D0C8DC" w:themeFill="accent5" w:themeFillTint="66"/>
          </w:tcPr>
          <w:p w14:paraId="2D8F22CA" w14:textId="45D0A322" w:rsidR="00F72E7B" w:rsidRPr="006A35CA" w:rsidRDefault="006A35CA" w:rsidP="00F72E7B">
            <w:pPr>
              <w:spacing w:after="0" w:line="240" w:lineRule="auto"/>
              <w:rPr>
                <w:rFonts w:eastAsia="Times New Roman"/>
                <w:b/>
                <w:bCs/>
              </w:rPr>
            </w:pPr>
            <w:r>
              <w:rPr>
                <w:rFonts w:eastAsia="Times New Roman"/>
                <w:b/>
                <w:bCs/>
              </w:rPr>
              <w:t>Script/</w:t>
            </w:r>
          </w:p>
          <w:p w14:paraId="3B4B6436" w14:textId="217200A3"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362151">
              <w:rPr>
                <w:rFonts w:eastAsia="Times New Roman"/>
              </w:rPr>
              <w:instrText>misc. licenses</w:instrText>
            </w:r>
            <w:r>
              <w:instrText xml:space="preserve">" </w:instrText>
            </w:r>
            <w:r>
              <w:rPr>
                <w:rFonts w:eastAsia="Times New Roman"/>
              </w:rPr>
              <w:fldChar w:fldCharType="end"/>
            </w:r>
          </w:p>
        </w:tc>
        <w:tc>
          <w:tcPr>
            <w:tcW w:w="6480" w:type="dxa"/>
            <w:tcBorders>
              <w:bottom w:val="single" w:sz="4" w:space="0" w:color="auto"/>
            </w:tcBorders>
            <w:shd w:val="clear" w:color="auto" w:fill="D0C8DC" w:themeFill="accent5" w:themeFillTint="66"/>
          </w:tcPr>
          <w:p w14:paraId="5E26E676" w14:textId="6DDE9391" w:rsidR="00BE0F2C" w:rsidRDefault="00875F14" w:rsidP="00767B54">
            <w:pPr>
              <w:spacing w:after="0" w:line="240" w:lineRule="auto"/>
              <w:rPr>
                <w:rFonts w:eastAsia="Times New Roman"/>
              </w:rPr>
            </w:pPr>
            <w:r w:rsidRPr="00875F14">
              <w:rPr>
                <w:rFonts w:eastAsia="Times New Roman"/>
              </w:rPr>
              <w:t>Contains all GDScript files for "Galactic Void." Each script is named corresponding to the scene it is associated with.</w:t>
            </w:r>
          </w:p>
        </w:tc>
      </w:tr>
      <w:tr w:rsidR="00BE0F2C" w14:paraId="31C78015" w14:textId="77777777" w:rsidTr="0003779D">
        <w:tc>
          <w:tcPr>
            <w:tcW w:w="2610" w:type="dxa"/>
            <w:shd w:val="clear" w:color="auto" w:fill="auto"/>
          </w:tcPr>
          <w:p w14:paraId="28FB64C6" w14:textId="6074FA7E" w:rsidR="00F72E7B" w:rsidRPr="006A35CA" w:rsidRDefault="006A35CA" w:rsidP="00F72E7B">
            <w:pPr>
              <w:spacing w:after="0" w:line="240" w:lineRule="auto"/>
              <w:rPr>
                <w:rFonts w:eastAsia="Times New Roman"/>
                <w:b/>
                <w:bCs/>
              </w:rPr>
            </w:pPr>
            <w:r>
              <w:rPr>
                <w:rFonts w:eastAsia="Times New Roman"/>
                <w:b/>
                <w:bCs/>
              </w:rPr>
              <w:t>Sound/</w:t>
            </w:r>
          </w:p>
          <w:p w14:paraId="3F8AE41A" w14:textId="67970DDA"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BE2627">
              <w:rPr>
                <w:rFonts w:eastAsia="Times New Roman"/>
              </w:rPr>
              <w:instrText>modules</w:instrText>
            </w:r>
            <w:r>
              <w:instrText xml:space="preserve">" </w:instrText>
            </w:r>
            <w:r>
              <w:rPr>
                <w:rFonts w:eastAsia="Times New Roman"/>
              </w:rPr>
              <w:fldChar w:fldCharType="end"/>
            </w:r>
          </w:p>
        </w:tc>
        <w:tc>
          <w:tcPr>
            <w:tcW w:w="6480" w:type="dxa"/>
            <w:shd w:val="clear" w:color="auto" w:fill="auto"/>
          </w:tcPr>
          <w:p w14:paraId="76EB090F" w14:textId="6D1B635E" w:rsidR="00BE0F2C" w:rsidRDefault="00875F14" w:rsidP="006A35CA">
            <w:pPr>
              <w:spacing w:after="0" w:line="240" w:lineRule="auto"/>
              <w:rPr>
                <w:rFonts w:eastAsia="Times New Roman"/>
              </w:rPr>
            </w:pPr>
            <w:r w:rsidRPr="00875F14">
              <w:rPr>
                <w:rFonts w:eastAsia="Times New Roman"/>
              </w:rPr>
              <w:t>Contains audio resources for the game.</w:t>
            </w:r>
          </w:p>
        </w:tc>
      </w:tr>
      <w:tr w:rsidR="00875F14" w14:paraId="3E532524" w14:textId="77777777" w:rsidTr="0003779D">
        <w:tc>
          <w:tcPr>
            <w:tcW w:w="2610" w:type="dxa"/>
            <w:shd w:val="clear" w:color="auto" w:fill="auto"/>
          </w:tcPr>
          <w:p w14:paraId="7B637D50" w14:textId="275A2C90" w:rsidR="00875F14" w:rsidRPr="00875F14" w:rsidRDefault="00875F14" w:rsidP="00F72E7B">
            <w:pPr>
              <w:spacing w:after="0" w:line="240" w:lineRule="auto"/>
              <w:rPr>
                <w:rFonts w:eastAsia="Times New Roman"/>
              </w:rPr>
            </w:pPr>
            <w:r>
              <w:rPr>
                <w:rFonts w:eastAsia="Times New Roman"/>
                <w:b/>
                <w:bCs/>
              </w:rPr>
              <w:t>Sound/</w:t>
            </w:r>
            <w:r>
              <w:rPr>
                <w:rFonts w:eastAsia="Times New Roman"/>
              </w:rPr>
              <w:t>Music</w:t>
            </w:r>
          </w:p>
        </w:tc>
        <w:tc>
          <w:tcPr>
            <w:tcW w:w="6480" w:type="dxa"/>
            <w:shd w:val="clear" w:color="auto" w:fill="auto"/>
          </w:tcPr>
          <w:p w14:paraId="32DB3A96" w14:textId="1F634DE8" w:rsidR="00875F14" w:rsidRDefault="00875F14" w:rsidP="00E41F35">
            <w:pPr>
              <w:spacing w:after="0" w:line="240" w:lineRule="auto"/>
              <w:rPr>
                <w:rFonts w:eastAsia="Times New Roman"/>
              </w:rPr>
            </w:pPr>
            <w:r w:rsidRPr="00875F14">
              <w:rPr>
                <w:rFonts w:eastAsia="Times New Roman"/>
              </w:rPr>
              <w:t>Stores the looping background music track.</w:t>
            </w:r>
          </w:p>
          <w:p w14:paraId="32CB5A47" w14:textId="5BE4D795" w:rsidR="00875F14" w:rsidRDefault="00875F14" w:rsidP="00E41F35">
            <w:pPr>
              <w:spacing w:after="0" w:line="240" w:lineRule="auto"/>
              <w:rPr>
                <w:rFonts w:eastAsia="Times New Roman"/>
              </w:rPr>
            </w:pPr>
          </w:p>
        </w:tc>
      </w:tr>
      <w:tr w:rsidR="00BE0F2C" w14:paraId="6BB80246" w14:textId="77777777" w:rsidTr="0003779D">
        <w:tc>
          <w:tcPr>
            <w:tcW w:w="2610" w:type="dxa"/>
            <w:shd w:val="clear" w:color="auto" w:fill="auto"/>
          </w:tcPr>
          <w:p w14:paraId="465876FB" w14:textId="7A358AB1" w:rsidR="00F72E7B" w:rsidRPr="00875F14" w:rsidRDefault="00875F14" w:rsidP="00F72E7B">
            <w:pPr>
              <w:spacing w:after="0" w:line="240" w:lineRule="auto"/>
              <w:rPr>
                <w:rFonts w:eastAsia="Times New Roman"/>
              </w:rPr>
            </w:pPr>
            <w:r>
              <w:rPr>
                <w:rFonts w:eastAsia="Times New Roman"/>
                <w:b/>
                <w:bCs/>
              </w:rPr>
              <w:t>Sound/</w:t>
            </w:r>
            <w:r>
              <w:rPr>
                <w:rFonts w:eastAsia="Times New Roman"/>
              </w:rPr>
              <w:t>Sound Effects</w:t>
            </w:r>
          </w:p>
          <w:p w14:paraId="4D897461" w14:textId="4998C16E"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F20874">
              <w:rPr>
                <w:rFonts w:eastAsia="Times New Roman"/>
              </w:rPr>
              <w:instrText>patches</w:instrText>
            </w:r>
            <w:r>
              <w:instrText xml:space="preserve">" </w:instrText>
            </w:r>
            <w:r>
              <w:rPr>
                <w:rFonts w:eastAsia="Times New Roman"/>
              </w:rPr>
              <w:fldChar w:fldCharType="end"/>
            </w:r>
          </w:p>
        </w:tc>
        <w:tc>
          <w:tcPr>
            <w:tcW w:w="6480" w:type="dxa"/>
            <w:shd w:val="clear" w:color="auto" w:fill="auto"/>
          </w:tcPr>
          <w:p w14:paraId="2D428368" w14:textId="75FE8F47" w:rsidR="00BE0F2C" w:rsidRDefault="00875F14" w:rsidP="00767B54">
            <w:pPr>
              <w:spacing w:after="0" w:line="240" w:lineRule="auto"/>
              <w:rPr>
                <w:rFonts w:eastAsia="Times New Roman"/>
              </w:rPr>
            </w:pPr>
            <w:r w:rsidRPr="00875F14">
              <w:rPr>
                <w:rFonts w:eastAsia="Times New Roman"/>
              </w:rPr>
              <w:t>Holds all sound effect files used in the game.</w:t>
            </w:r>
          </w:p>
        </w:tc>
      </w:tr>
      <w:tr w:rsidR="00BE0F2C" w14:paraId="55E2250E" w14:textId="77777777" w:rsidTr="00767B54">
        <w:tc>
          <w:tcPr>
            <w:tcW w:w="9090" w:type="dxa"/>
            <w:gridSpan w:val="2"/>
            <w:tcBorders>
              <w:top w:val="single" w:sz="4" w:space="0" w:color="auto"/>
              <w:left w:val="nil"/>
              <w:bottom w:val="nil"/>
              <w:right w:val="nil"/>
            </w:tcBorders>
          </w:tcPr>
          <w:p w14:paraId="42830DE9" w14:textId="77777777" w:rsidR="00BE0F2C" w:rsidRDefault="00BE0F2C" w:rsidP="00767B54">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0D3C1AF0" w14:textId="77777777" w:rsidR="00BE0F2C" w:rsidRPr="00660DEA" w:rsidRDefault="00BE0F2C" w:rsidP="00767B54">
            <w:pPr>
              <w:spacing w:after="0" w:line="240" w:lineRule="auto"/>
              <w:rPr>
                <w:rFonts w:eastAsia="Times New Roman"/>
                <w:i/>
              </w:rPr>
            </w:pPr>
          </w:p>
        </w:tc>
      </w:tr>
    </w:tbl>
    <w:sdt>
      <w:sdtPr>
        <w:id w:val="-1342693093"/>
        <w:placeholder>
          <w:docPart w:val="7DA566738221B349B5BEC9ECDA95855F"/>
        </w:placeholder>
      </w:sdt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Pr="00A4180D" w:rsidRDefault="007E5B31" w:rsidP="007E5B31">
          <w:pPr>
            <w:rPr>
              <w:rFonts w:eastAsia="Times New Roman"/>
              <w:i/>
              <w:iCs/>
              <w:color w:val="BFBFBF" w:themeColor="background1" w:themeShade="BF"/>
            </w:rPr>
          </w:pPr>
          <w:r w:rsidRPr="00A4180D">
            <w:rPr>
              <w:rFonts w:eastAsia="Times New Roman"/>
              <w:i/>
              <w:iCs/>
              <w:color w:val="BFBFBF" w:themeColor="background1" w:themeShade="BF"/>
            </w:rPr>
            <w:t>Describe the executables that are a part of this project. If there are multiple executables break out each one into its own heading and give its name and a description of what function it plays in the system.</w:t>
          </w:r>
        </w:p>
        <w:p w14:paraId="369D3B2C" w14:textId="4C8503F7" w:rsidR="007E5B31" w:rsidRPr="00A4180D" w:rsidRDefault="007E5B31" w:rsidP="007E5B31">
          <w:pPr>
            <w:pStyle w:val="Heading3"/>
            <w:rPr>
              <w:i/>
              <w:iCs/>
              <w:color w:val="BFBFBF" w:themeColor="background1" w:themeShade="BF"/>
            </w:rPr>
          </w:pPr>
          <w:bookmarkStart w:id="5" w:name="_Toc375906735"/>
          <w:r w:rsidRPr="00A4180D">
            <w:rPr>
              <w:i/>
              <w:iCs/>
              <w:color w:val="BFBFBF" w:themeColor="background1" w:themeShade="BF"/>
            </w:rPr>
            <w:t>EXE Short Name (EXEFileName.exe)</w:t>
          </w:r>
          <w:bookmarkEnd w:id="5"/>
        </w:p>
        <w:p w14:paraId="6E0F1347" w14:textId="4D408792" w:rsidR="007E5B31" w:rsidRPr="00A4180D" w:rsidRDefault="007E5B31" w:rsidP="007E5B31">
          <w:pPr>
            <w:rPr>
              <w:rFonts w:eastAsia="Times New Roman"/>
              <w:i/>
              <w:iCs/>
              <w:color w:val="BFBFBF" w:themeColor="background1" w:themeShade="BF"/>
            </w:rPr>
          </w:pPr>
          <w:r w:rsidRPr="00A4180D">
            <w:rPr>
              <w:rFonts w:eastAsia="Times New Roman"/>
              <w:i/>
              <w:iCs/>
              <w:color w:val="BFBFBF" w:themeColor="background1" w:themeShade="BF"/>
            </w:rPr>
            <w:t>Description of the EXE and its usage in the project.</w:t>
          </w:r>
        </w:p>
        <w:p w14:paraId="33DADBF1" w14:textId="77777777" w:rsidR="007E5B31" w:rsidRPr="00A4180D" w:rsidRDefault="007E5B31" w:rsidP="007E5B31">
          <w:pPr>
            <w:pStyle w:val="Heading3"/>
            <w:rPr>
              <w:i/>
              <w:iCs/>
              <w:color w:val="BFBFBF" w:themeColor="background1" w:themeShade="BF"/>
            </w:rPr>
          </w:pPr>
          <w:r w:rsidRPr="00A4180D">
            <w:rPr>
              <w:i/>
              <w:iCs/>
              <w:color w:val="BFBFBF" w:themeColor="background1" w:themeShade="BF"/>
            </w:rPr>
            <w:t>EXE Short Name (EXEFileName.exe)</w:t>
          </w:r>
        </w:p>
        <w:p w14:paraId="6E3478E6" w14:textId="24104B27" w:rsidR="007E5B31" w:rsidRPr="00A4180D" w:rsidRDefault="007E5B31" w:rsidP="007E5B31">
          <w:pPr>
            <w:rPr>
              <w:rFonts w:eastAsia="Times New Roman"/>
              <w:i/>
              <w:iCs/>
              <w:color w:val="BFBFBF" w:themeColor="background1" w:themeShade="BF"/>
            </w:rPr>
          </w:pPr>
          <w:r w:rsidRPr="00A4180D">
            <w:rPr>
              <w:rFonts w:eastAsia="Times New Roman"/>
              <w:i/>
              <w:iCs/>
              <w:color w:val="BFBFBF" w:themeColor="background1" w:themeShade="BF"/>
            </w:rPr>
            <w:t>Description of the EXE and its usage in the project.</w:t>
          </w:r>
        </w:p>
        <w:p w14:paraId="02F123FC" w14:textId="022166B2" w:rsidR="00A4180D" w:rsidRDefault="00A4180D">
          <w:r>
            <w:t xml:space="preserve">There are currently no executables for this project. There are still certain aspects of the game that need to be addressed prior to its export. </w:t>
          </w:r>
        </w:p>
        <w:p w14:paraId="222C195C" w14:textId="584C51F6"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r>
            <w:lastRenderedPageBreak/>
            <w:t>Code Architecture</w:t>
          </w:r>
        </w:p>
      </w:sdtContent>
    </w:sdt>
    <w:p w14:paraId="6E2DE49D" w14:textId="77777777" w:rsidR="000178FF" w:rsidRDefault="000178FF" w:rsidP="003923E6">
      <w:pPr>
        <w:pStyle w:val="Heading2"/>
        <w:rPr>
          <w:rFonts w:asciiTheme="minorHAnsi" w:eastAsiaTheme="minorEastAsia" w:hAnsiTheme="minorHAnsi" w:cstheme="minorBidi"/>
          <w:color w:val="auto"/>
          <w:sz w:val="20"/>
          <w:szCs w:val="20"/>
        </w:rPr>
      </w:pPr>
      <w:bookmarkStart w:id="6" w:name="_Toc324174786"/>
      <w:bookmarkStart w:id="7" w:name="_Toc324175225"/>
      <w:bookmarkStart w:id="8" w:name="_Toc375906740"/>
      <w:bookmarkStart w:id="9" w:name="_Toc375907177"/>
      <w:r w:rsidRPr="000178FF">
        <w:rPr>
          <w:rFonts w:asciiTheme="minorHAnsi" w:eastAsiaTheme="minorEastAsia" w:hAnsiTheme="minorHAnsi" w:cstheme="minorBidi"/>
          <w:color w:val="auto"/>
          <w:sz w:val="20"/>
          <w:szCs w:val="20"/>
        </w:rPr>
        <w:t>"Galactic Void" is built on a flexible and scalable code architecture thoughtfully designed to support the dynamic nature of 2D game development. This architecture uses a JSON-based save system and modular scene structure to improve gameplay through efficient data management and seamless scene transitions.</w:t>
      </w:r>
    </w:p>
    <w:p w14:paraId="5F3A6D84" w14:textId="77777777" w:rsidR="000178FF" w:rsidRDefault="000178FF" w:rsidP="003923E6">
      <w:pPr>
        <w:pStyle w:val="Heading2"/>
        <w:rPr>
          <w:rFonts w:asciiTheme="minorHAnsi" w:eastAsiaTheme="minorEastAsia" w:hAnsiTheme="minorHAnsi" w:cstheme="minorBidi"/>
          <w:color w:val="auto"/>
          <w:sz w:val="20"/>
          <w:szCs w:val="20"/>
        </w:rPr>
      </w:pPr>
    </w:p>
    <w:p w14:paraId="307B6B07" w14:textId="77777777" w:rsidR="000178FF" w:rsidRPr="000178FF" w:rsidRDefault="000178FF" w:rsidP="000178FF">
      <w:pPr>
        <w:rPr>
          <w:b/>
          <w:bCs/>
        </w:rPr>
      </w:pPr>
      <w:r w:rsidRPr="000178FF">
        <w:rPr>
          <w:b/>
          <w:bCs/>
        </w:rPr>
        <w:t>Scene Management</w:t>
      </w:r>
    </w:p>
    <w:p w14:paraId="09C5C370" w14:textId="77777777" w:rsidR="000178FF" w:rsidRDefault="000178FF" w:rsidP="000178FF">
      <w:r>
        <w:t>The game leverages Godot's powerful scene system, organizing gameplay elements into individual, reusable scenes. This modularity is critical for independent development and testing of game components.</w:t>
      </w:r>
    </w:p>
    <w:p w14:paraId="4493D40D" w14:textId="77777777" w:rsidR="000178FF" w:rsidRDefault="000178FF" w:rsidP="000178FF">
      <w:pPr>
        <w:rPr>
          <w:b/>
          <w:bCs/>
        </w:rPr>
      </w:pPr>
    </w:p>
    <w:p w14:paraId="762E4F6C" w14:textId="4485301E" w:rsidR="000178FF" w:rsidRPr="000178FF" w:rsidRDefault="000178FF" w:rsidP="000178FF">
      <w:pPr>
        <w:rPr>
          <w:b/>
          <w:bCs/>
        </w:rPr>
      </w:pPr>
      <w:r w:rsidRPr="000178FF">
        <w:rPr>
          <w:b/>
          <w:bCs/>
        </w:rPr>
        <w:t>Scene Transitions</w:t>
      </w:r>
    </w:p>
    <w:p w14:paraId="07B495E3" w14:textId="49D530E4" w:rsidR="000178FF" w:rsidRDefault="000178FF" w:rsidP="000178FF">
      <w:pPr>
        <w:pStyle w:val="ListParagraph"/>
        <w:numPr>
          <w:ilvl w:val="0"/>
          <w:numId w:val="17"/>
        </w:numPr>
      </w:pPr>
      <w:r w:rsidRPr="000178FF">
        <w:t xml:space="preserve">Transitioning from one game state to another, such as from the main menu to gameplay, is handled seamlessly, providing a smooth experience for the player. The main menu, once a standalone scene, is replaced by the </w:t>
      </w:r>
      <w:proofErr w:type="spellStart"/>
      <w:r w:rsidRPr="000178FF">
        <w:t>GameGroup</w:t>
      </w:r>
      <w:proofErr w:type="spellEnd"/>
      <w:r w:rsidRPr="000178FF">
        <w:t xml:space="preserve"> scene, which houses the gameplay mechanics.</w:t>
      </w:r>
    </w:p>
    <w:p w14:paraId="2738092D" w14:textId="77777777" w:rsidR="000178FF" w:rsidRDefault="000178FF" w:rsidP="000178FF"/>
    <w:p w14:paraId="4A9C27C2" w14:textId="3DDE7EAB" w:rsidR="000178FF" w:rsidRDefault="000178FF" w:rsidP="000178FF">
      <w:pPr>
        <w:rPr>
          <w:b/>
          <w:bCs/>
        </w:rPr>
      </w:pPr>
      <w:r w:rsidRPr="000178FF">
        <w:rPr>
          <w:b/>
          <w:bCs/>
        </w:rPr>
        <w:t>Scene Independence</w:t>
      </w:r>
    </w:p>
    <w:p w14:paraId="06F270E1" w14:textId="325BB214" w:rsidR="000178FF" w:rsidRDefault="000178FF" w:rsidP="000178FF">
      <w:pPr>
        <w:pStyle w:val="ListParagraph"/>
        <w:numPr>
          <w:ilvl w:val="0"/>
          <w:numId w:val="17"/>
        </w:numPr>
      </w:pPr>
      <w:r w:rsidRPr="000178FF">
        <w:t xml:space="preserve">Each scene is designed to function autonomously, enabling developers to run, test, and debug scenes independently </w:t>
      </w:r>
      <w:proofErr w:type="gramStart"/>
      <w:r w:rsidRPr="000178FF">
        <w:t>as long as</w:t>
      </w:r>
      <w:proofErr w:type="gramEnd"/>
      <w:r w:rsidRPr="000178FF">
        <w:t xml:space="preserve"> no external dependencies are required, with the exception of those from the global script. This independent scene structure facilitates a streamlined development and testing process.</w:t>
      </w:r>
    </w:p>
    <w:p w14:paraId="516F1724" w14:textId="77777777" w:rsidR="000178FF" w:rsidRDefault="000178FF" w:rsidP="000178FF"/>
    <w:p w14:paraId="6A86C0DE" w14:textId="5CEAA5A7" w:rsidR="000178FF" w:rsidRDefault="000178FF" w:rsidP="000178FF">
      <w:r>
        <w:rPr>
          <w:b/>
          <w:bCs/>
        </w:rPr>
        <w:t>Global Script Role</w:t>
      </w:r>
    </w:p>
    <w:p w14:paraId="1C0C6E2D" w14:textId="6BE4B294" w:rsidR="000178FF" w:rsidRDefault="000178FF" w:rsidP="000178FF">
      <w:pPr>
        <w:pStyle w:val="ListParagraph"/>
        <w:numPr>
          <w:ilvl w:val="0"/>
          <w:numId w:val="17"/>
        </w:numPr>
      </w:pPr>
      <w:r w:rsidRPr="000178FF">
        <w:t>The global script serves as the operational hub for "Galactic Void," overseeing the game state and mediating scene interactions. It retains the logic for scene changes and will eventually incorporate the logic for loading saved games. In addition to managing game pauses, it ensures the save directory is properly initialized at the game's commencement.</w:t>
      </w:r>
    </w:p>
    <w:p w14:paraId="246E8C23" w14:textId="77777777" w:rsidR="000178FF" w:rsidRDefault="000178FF" w:rsidP="000178FF"/>
    <w:p w14:paraId="622F39E6" w14:textId="2752896B" w:rsidR="000178FF" w:rsidRPr="000178FF" w:rsidRDefault="000178FF" w:rsidP="000178FF">
      <w:r>
        <w:t>The architecture of "Galactic Void," with its emphasis on clear separation of concerns and the use of Godot's built-in systems, provides a foundational framework for the game's development and future growth.</w:t>
      </w:r>
    </w:p>
    <w:p w14:paraId="4C196102" w14:textId="77777777" w:rsidR="000178FF" w:rsidRDefault="000178FF" w:rsidP="003923E6">
      <w:pPr>
        <w:pStyle w:val="Heading2"/>
      </w:pPr>
    </w:p>
    <w:p w14:paraId="75E45747" w14:textId="4002F262" w:rsidR="003923E6" w:rsidRPr="00A925A2" w:rsidRDefault="003923E6" w:rsidP="003923E6">
      <w:pPr>
        <w:pStyle w:val="Heading2"/>
      </w:pPr>
      <w:r>
        <w:t>Database</w:t>
      </w:r>
      <w:bookmarkEnd w:id="6"/>
      <w:bookmarkEnd w:id="7"/>
      <w:bookmarkEnd w:id="8"/>
      <w:bookmarkEnd w:id="9"/>
      <w:r>
        <w:t xml:space="preserve"> or Data Store</w:t>
      </w:r>
      <w:r>
        <w:fldChar w:fldCharType="begin"/>
      </w:r>
      <w:r>
        <w:instrText xml:space="preserve"> XE "</w:instrText>
      </w:r>
      <w:r w:rsidRPr="00C71DE2">
        <w:instrText>Angel4 Database</w:instrText>
      </w:r>
      <w:r>
        <w:instrText xml:space="preserve">" </w:instrText>
      </w:r>
      <w:r>
        <w:fldChar w:fldCharType="end"/>
      </w:r>
    </w:p>
    <w:p w14:paraId="177E037C" w14:textId="1CDAA7E3" w:rsidR="00271A20" w:rsidRDefault="00271A20" w:rsidP="003923E6">
      <w:pPr>
        <w:pStyle w:val="BodyText"/>
        <w:rPr>
          <w:szCs w:val="23"/>
        </w:rPr>
      </w:pPr>
    </w:p>
    <w:p w14:paraId="342BAD0C" w14:textId="77777777" w:rsidR="000178FF" w:rsidRPr="000178FF" w:rsidRDefault="000178FF" w:rsidP="000178FF">
      <w:pPr>
        <w:pStyle w:val="BodyText"/>
        <w:rPr>
          <w:rFonts w:eastAsia="Times New Roman" w:cs="Times New Roman"/>
          <w:b/>
          <w:bCs/>
        </w:rPr>
      </w:pPr>
      <w:r w:rsidRPr="000178FF">
        <w:rPr>
          <w:rFonts w:eastAsia="Times New Roman" w:cs="Times New Roman"/>
          <w:b/>
          <w:bCs/>
        </w:rPr>
        <w:t>Save System Logic</w:t>
      </w:r>
    </w:p>
    <w:p w14:paraId="3EAFDC7E" w14:textId="13180146" w:rsidR="000178FF" w:rsidRDefault="000178FF" w:rsidP="000178FF">
      <w:pPr>
        <w:pStyle w:val="BodyText"/>
        <w:rPr>
          <w:rFonts w:eastAsia="Times New Roman" w:cs="Times New Roman"/>
        </w:rPr>
      </w:pPr>
      <w:r w:rsidRPr="000178FF">
        <w:rPr>
          <w:rFonts w:eastAsia="Times New Roman" w:cs="Times New Roman"/>
        </w:rPr>
        <w:t xml:space="preserve">The game features a save system integrated within the </w:t>
      </w:r>
      <w:r w:rsidRPr="000178FF">
        <w:rPr>
          <w:rFonts w:eastAsia="Times New Roman" w:cs="Times New Roman"/>
          <w:b/>
          <w:bCs/>
        </w:rPr>
        <w:t>save_game.gd</w:t>
      </w:r>
      <w:r w:rsidRPr="000178FF">
        <w:rPr>
          <w:rFonts w:eastAsia="Times New Roman" w:cs="Times New Roman"/>
        </w:rPr>
        <w:t xml:space="preserve"> script, which forms part of the </w:t>
      </w:r>
      <w:proofErr w:type="spellStart"/>
      <w:r w:rsidRPr="000178FF">
        <w:rPr>
          <w:rFonts w:eastAsia="Times New Roman" w:cs="Times New Roman"/>
        </w:rPr>
        <w:t>GameGroup</w:t>
      </w:r>
      <w:proofErr w:type="spellEnd"/>
      <w:r w:rsidRPr="000178FF">
        <w:rPr>
          <w:rFonts w:eastAsia="Times New Roman" w:cs="Times New Roman"/>
        </w:rPr>
        <w:t xml:space="preserve"> node hierarchy. This system captures and stores the game state, allowing players </w:t>
      </w:r>
      <w:r>
        <w:rPr>
          <w:rFonts w:eastAsia="Times New Roman" w:cs="Times New Roman"/>
        </w:rPr>
        <w:t>to save their progress and resume playing easily</w:t>
      </w:r>
      <w:r w:rsidRPr="000178FF">
        <w:rPr>
          <w:rFonts w:eastAsia="Times New Roman" w:cs="Times New Roman"/>
        </w:rPr>
        <w:t>.</w:t>
      </w:r>
    </w:p>
    <w:p w14:paraId="669ED263" w14:textId="77777777" w:rsidR="000178FF" w:rsidRDefault="000178FF">
      <w:pPr>
        <w:rPr>
          <w:rFonts w:eastAsia="Times New Roman" w:cs="Times New Roman"/>
        </w:rPr>
      </w:pPr>
      <w:r>
        <w:rPr>
          <w:rFonts w:eastAsia="Times New Roman" w:cs="Times New Roman"/>
        </w:rPr>
        <w:br w:type="page"/>
      </w:r>
    </w:p>
    <w:p w14:paraId="3443D730" w14:textId="538484D4" w:rsidR="000178FF" w:rsidRPr="00EB70E3" w:rsidRDefault="000178FF" w:rsidP="000178FF">
      <w:pPr>
        <w:pStyle w:val="BodyText"/>
        <w:rPr>
          <w:rFonts w:eastAsia="Times New Roman" w:cs="Times New Roman"/>
          <w:b/>
          <w:bCs/>
        </w:rPr>
      </w:pPr>
      <w:r w:rsidRPr="000178FF">
        <w:rPr>
          <w:rFonts w:eastAsia="Times New Roman" w:cs="Times New Roman"/>
          <w:b/>
          <w:bCs/>
        </w:rPr>
        <w:lastRenderedPageBreak/>
        <w:t>Save Functionality</w:t>
      </w:r>
    </w:p>
    <w:p w14:paraId="39A48CC2" w14:textId="3B51D63E" w:rsidR="000178FF" w:rsidRDefault="000178FF" w:rsidP="00EB70E3">
      <w:pPr>
        <w:pStyle w:val="BodyText"/>
        <w:numPr>
          <w:ilvl w:val="0"/>
          <w:numId w:val="17"/>
        </w:numPr>
        <w:rPr>
          <w:rFonts w:eastAsia="Times New Roman" w:cs="Times New Roman"/>
        </w:rPr>
      </w:pPr>
      <w:r w:rsidRPr="000178FF">
        <w:rPr>
          <w:rFonts w:eastAsia="Times New Roman" w:cs="Times New Roman"/>
          <w:b/>
          <w:bCs/>
        </w:rPr>
        <w:t>Save Trigger and Feedback:</w:t>
      </w:r>
      <w:r w:rsidRPr="000178FF">
        <w:rPr>
          <w:rFonts w:eastAsia="Times New Roman" w:cs="Times New Roman"/>
        </w:rPr>
        <w:t xml:space="preserve"> Through the in-game pause menu, players can save their current state at any time. A confirmation in the form of a "Game Saved" notification validates the successful action.</w:t>
      </w:r>
    </w:p>
    <w:p w14:paraId="6EFB6160" w14:textId="0AC59362" w:rsidR="00EB70E3" w:rsidRPr="00EB70E3" w:rsidRDefault="00EB70E3" w:rsidP="00EB70E3">
      <w:pPr>
        <w:pStyle w:val="BodyText"/>
        <w:numPr>
          <w:ilvl w:val="0"/>
          <w:numId w:val="17"/>
        </w:numPr>
        <w:rPr>
          <w:rFonts w:eastAsia="Times New Roman" w:cs="Times New Roman"/>
        </w:rPr>
      </w:pPr>
      <w:r w:rsidRPr="00EB70E3">
        <w:rPr>
          <w:rFonts w:eastAsia="Times New Roman" w:cs="Times New Roman"/>
          <w:b/>
          <w:bCs/>
        </w:rPr>
        <w:t>Data Captured:</w:t>
      </w:r>
      <w:r w:rsidRPr="00EB70E3">
        <w:rPr>
          <w:rFonts w:eastAsia="Times New Roman" w:cs="Times New Roman"/>
        </w:rPr>
        <w:t xml:space="preserve"> Key player data, such as name, position, health, lives, and rotation, are serialized</w:t>
      </w:r>
      <w:r>
        <w:rPr>
          <w:rFonts w:eastAsia="Times New Roman" w:cs="Times New Roman"/>
        </w:rPr>
        <w:t xml:space="preserve">, </w:t>
      </w:r>
      <w:r w:rsidR="0026795B" w:rsidRPr="0026795B">
        <w:rPr>
          <w:rFonts w:eastAsia="Times New Roman" w:cs="Times New Roman"/>
          <w:b/>
          <w:bCs/>
        </w:rPr>
        <w:fldChar w:fldCharType="begin"/>
      </w:r>
      <w:r w:rsidR="0026795B" w:rsidRPr="0026795B">
        <w:rPr>
          <w:rFonts w:eastAsia="Times New Roman" w:cs="Times New Roman"/>
          <w:b/>
          <w:bCs/>
        </w:rPr>
        <w:instrText xml:space="preserve"> REF _Ref153310490 \h  \* MERGEFORMAT </w:instrText>
      </w:r>
      <w:r w:rsidR="0026795B" w:rsidRPr="0026795B">
        <w:rPr>
          <w:rFonts w:eastAsia="Times New Roman" w:cs="Times New Roman"/>
          <w:b/>
          <w:bCs/>
        </w:rPr>
      </w:r>
      <w:r w:rsidR="0026795B" w:rsidRPr="0026795B">
        <w:rPr>
          <w:rFonts w:eastAsia="Times New Roman" w:cs="Times New Roman"/>
          <w:b/>
          <w:bCs/>
        </w:rPr>
        <w:fldChar w:fldCharType="separate"/>
      </w:r>
      <w:r w:rsidR="0026795B" w:rsidRPr="0026795B">
        <w:rPr>
          <w:b/>
          <w:bCs/>
        </w:rPr>
        <w:t xml:space="preserve">Figure </w:t>
      </w:r>
      <w:r w:rsidR="0026795B" w:rsidRPr="0026795B">
        <w:rPr>
          <w:b/>
          <w:bCs/>
          <w:noProof/>
        </w:rPr>
        <w:t>1</w:t>
      </w:r>
      <w:r w:rsidR="0026795B" w:rsidRPr="0026795B">
        <w:rPr>
          <w:rFonts w:eastAsia="Times New Roman" w:cs="Times New Roman"/>
          <w:b/>
          <w:bCs/>
        </w:rPr>
        <w:fldChar w:fldCharType="end"/>
      </w:r>
      <w:r w:rsidRPr="0026795B">
        <w:rPr>
          <w:rFonts w:eastAsia="Times New Roman" w:cs="Times New Roman"/>
        </w:rPr>
        <w:t>,</w:t>
      </w:r>
      <w:r w:rsidR="0026795B">
        <w:rPr>
          <w:rFonts w:eastAsia="Times New Roman" w:cs="Times New Roman"/>
        </w:rPr>
        <w:t xml:space="preserve"> </w:t>
      </w:r>
      <w:r w:rsidRPr="00EB70E3">
        <w:rPr>
          <w:rFonts w:eastAsia="Times New Roman" w:cs="Times New Roman"/>
        </w:rPr>
        <w:t>along with enemy positions, thus providing a comprehensive snapshot of the game's current state.</w:t>
      </w:r>
      <w:r w:rsidR="0026795B">
        <w:rPr>
          <w:rFonts w:eastAsia="Times New Roman" w:cs="Times New Roman"/>
        </w:rPr>
        <w:t xml:space="preserve"> This data is structured into a dictionary and serialized to JSON format for storage.</w:t>
      </w:r>
    </w:p>
    <w:p w14:paraId="0C0FB65D" w14:textId="77777777" w:rsidR="0026795B" w:rsidRDefault="0026795B" w:rsidP="0026795B">
      <w:pPr>
        <w:pStyle w:val="BodyText"/>
        <w:keepNext/>
        <w:jc w:val="center"/>
      </w:pPr>
      <w:r>
        <w:rPr>
          <w:rFonts w:eastAsia="Times New Roman" w:cs="Times New Roman"/>
          <w:noProof/>
        </w:rPr>
        <w:drawing>
          <wp:inline distT="0" distB="0" distL="0" distR="0" wp14:anchorId="45D03958" wp14:editId="56C03ADC">
            <wp:extent cx="3400761" cy="5732890"/>
            <wp:effectExtent l="0" t="0" r="3175" b="0"/>
            <wp:docPr id="145739202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92029" name="Picture 2" descr="A screen shot of a computer program&#10;&#10;Description automatically generated"/>
                    <pic:cNvPicPr/>
                  </pic:nvPicPr>
                  <pic:blipFill>
                    <a:blip r:embed="rId19"/>
                    <a:stretch>
                      <a:fillRect/>
                    </a:stretch>
                  </pic:blipFill>
                  <pic:spPr>
                    <a:xfrm>
                      <a:off x="0" y="0"/>
                      <a:ext cx="3437954" cy="5795588"/>
                    </a:xfrm>
                    <a:prstGeom prst="rect">
                      <a:avLst/>
                    </a:prstGeom>
                  </pic:spPr>
                </pic:pic>
              </a:graphicData>
            </a:graphic>
          </wp:inline>
        </w:drawing>
      </w:r>
    </w:p>
    <w:p w14:paraId="01C365CA" w14:textId="27EEC12D" w:rsidR="00EB70E3" w:rsidRPr="000178FF" w:rsidRDefault="0026795B" w:rsidP="0026795B">
      <w:pPr>
        <w:pStyle w:val="Caption"/>
        <w:jc w:val="center"/>
        <w:rPr>
          <w:rFonts w:eastAsia="Times New Roman" w:cs="Times New Roman"/>
        </w:rPr>
      </w:pPr>
      <w:bookmarkStart w:id="10" w:name="_Ref153310490"/>
      <w:bookmarkStart w:id="11" w:name="_Ref153310470"/>
      <w:r>
        <w:t xml:space="preserve">Figure </w:t>
      </w:r>
      <w:fldSimple w:instr=" SEQ Figure \* ARABIC ">
        <w:r w:rsidR="00450EEE">
          <w:rPr>
            <w:noProof/>
          </w:rPr>
          <w:t>1</w:t>
        </w:r>
      </w:fldSimple>
      <w:bookmarkEnd w:id="10"/>
      <w:r>
        <w:t xml:space="preserve"> </w:t>
      </w:r>
      <w:r w:rsidRPr="00450EEE">
        <w:rPr>
          <w:b w:val="0"/>
          <w:bCs w:val="0"/>
        </w:rPr>
        <w:t>save_game.gd</w:t>
      </w:r>
      <w:bookmarkEnd w:id="11"/>
    </w:p>
    <w:p w14:paraId="46860D04" w14:textId="6B89216B" w:rsidR="00B53BD2" w:rsidRDefault="00B53BD2">
      <w:pPr>
        <w:rPr>
          <w:rFonts w:eastAsia="Times New Roman" w:cs="Times New Roman"/>
        </w:rPr>
      </w:pPr>
      <w:r>
        <w:rPr>
          <w:rFonts w:eastAsia="Times New Roman" w:cs="Times New Roman"/>
        </w:rPr>
        <w:br w:type="page"/>
      </w:r>
    </w:p>
    <w:p w14:paraId="05127A3A" w14:textId="2496C165" w:rsidR="0026795B" w:rsidRDefault="0026795B" w:rsidP="0026795B">
      <w:pPr>
        <w:pStyle w:val="BodyText"/>
        <w:numPr>
          <w:ilvl w:val="0"/>
          <w:numId w:val="17"/>
        </w:numPr>
        <w:rPr>
          <w:rFonts w:eastAsia="Times New Roman" w:cs="Times New Roman"/>
        </w:rPr>
      </w:pPr>
      <w:r w:rsidRPr="00EB70E3">
        <w:rPr>
          <w:rFonts w:eastAsia="Times New Roman" w:cs="Times New Roman"/>
          <w:b/>
          <w:bCs/>
        </w:rPr>
        <w:lastRenderedPageBreak/>
        <w:t>File Handling:</w:t>
      </w:r>
      <w:r w:rsidRPr="00EB70E3">
        <w:rPr>
          <w:rFonts w:eastAsia="Times New Roman" w:cs="Times New Roman"/>
        </w:rPr>
        <w:t xml:space="preserve"> Initially, data is saved in a non-encrypted format to facilitate debugging</w:t>
      </w:r>
      <w:r>
        <w:rPr>
          <w:rFonts w:eastAsia="Times New Roman" w:cs="Times New Roman"/>
        </w:rPr>
        <w:t xml:space="preserve"> and can be seen in </w:t>
      </w:r>
      <w:r>
        <w:rPr>
          <w:rFonts w:eastAsia="Times New Roman" w:cs="Times New Roman"/>
        </w:rPr>
        <w:fldChar w:fldCharType="begin"/>
      </w:r>
      <w:r>
        <w:rPr>
          <w:rFonts w:eastAsia="Times New Roman" w:cs="Times New Roman"/>
        </w:rPr>
        <w:instrText xml:space="preserve"> REF _Ref153310666 \h </w:instrText>
      </w:r>
      <w:r>
        <w:rPr>
          <w:rFonts w:eastAsia="Times New Roman" w:cs="Times New Roman"/>
        </w:rPr>
      </w:r>
      <w:r>
        <w:rPr>
          <w:rFonts w:eastAsia="Times New Roman" w:cs="Times New Roman"/>
        </w:rPr>
        <w:fldChar w:fldCharType="separate"/>
      </w:r>
      <w:r>
        <w:t xml:space="preserve">Figure </w:t>
      </w:r>
      <w:r>
        <w:rPr>
          <w:noProof/>
        </w:rPr>
        <w:t>2</w:t>
      </w:r>
      <w:r>
        <w:rPr>
          <w:rFonts w:eastAsia="Times New Roman" w:cs="Times New Roman"/>
        </w:rPr>
        <w:fldChar w:fldCharType="end"/>
      </w:r>
      <w:r w:rsidRPr="00EB70E3">
        <w:rPr>
          <w:rFonts w:eastAsia="Times New Roman" w:cs="Times New Roman"/>
        </w:rPr>
        <w:t xml:space="preserve">. </w:t>
      </w:r>
      <w:proofErr w:type="gramStart"/>
      <w:r w:rsidRPr="00EB70E3">
        <w:rPr>
          <w:rFonts w:eastAsia="Times New Roman" w:cs="Times New Roman"/>
        </w:rPr>
        <w:t>Future plans</w:t>
      </w:r>
      <w:proofErr w:type="gramEnd"/>
      <w:r w:rsidRPr="00EB70E3">
        <w:rPr>
          <w:rFonts w:eastAsia="Times New Roman" w:cs="Times New Roman"/>
        </w:rPr>
        <w:t xml:space="preserve"> include encrypting the save file to bolster data security, utilizing a passkey managed by </w:t>
      </w:r>
      <w:r>
        <w:rPr>
          <w:rFonts w:eastAsia="Times New Roman" w:cs="Times New Roman"/>
        </w:rPr>
        <w:t>the</w:t>
      </w:r>
      <w:r w:rsidRPr="00EB70E3">
        <w:rPr>
          <w:rFonts w:eastAsia="Times New Roman" w:cs="Times New Roman"/>
        </w:rPr>
        <w:t xml:space="preserve"> separate global script.</w:t>
      </w:r>
      <w:r>
        <w:rPr>
          <w:rFonts w:eastAsia="Times New Roman" w:cs="Times New Roman"/>
        </w:rPr>
        <w:t xml:space="preserve"> This file is stored</w:t>
      </w:r>
      <w:r w:rsidR="00450EEE">
        <w:rPr>
          <w:rFonts w:eastAsia="Times New Roman" w:cs="Times New Roman"/>
        </w:rPr>
        <w:t xml:space="preserve"> in the </w:t>
      </w:r>
      <w:proofErr w:type="spellStart"/>
      <w:r w:rsidR="00450EEE">
        <w:rPr>
          <w:rFonts w:eastAsia="Times New Roman" w:cs="Times New Roman"/>
        </w:rPr>
        <w:t>app_userdata</w:t>
      </w:r>
      <w:proofErr w:type="spellEnd"/>
      <w:r w:rsidR="00450EEE">
        <w:rPr>
          <w:rFonts w:eastAsia="Times New Roman" w:cs="Times New Roman"/>
        </w:rPr>
        <w:t xml:space="preserve"> file by default shown in </w:t>
      </w:r>
      <w:r w:rsidR="00450EEE">
        <w:rPr>
          <w:rFonts w:eastAsia="Times New Roman" w:cs="Times New Roman"/>
        </w:rPr>
        <w:fldChar w:fldCharType="begin"/>
      </w:r>
      <w:r w:rsidR="00450EEE">
        <w:rPr>
          <w:rFonts w:eastAsia="Times New Roman" w:cs="Times New Roman"/>
        </w:rPr>
        <w:instrText xml:space="preserve"> REF _Ref153312534 \h </w:instrText>
      </w:r>
      <w:r w:rsidR="00450EEE">
        <w:rPr>
          <w:rFonts w:eastAsia="Times New Roman" w:cs="Times New Roman"/>
        </w:rPr>
      </w:r>
      <w:r w:rsidR="00450EEE">
        <w:rPr>
          <w:rFonts w:eastAsia="Times New Roman" w:cs="Times New Roman"/>
        </w:rPr>
        <w:fldChar w:fldCharType="separate"/>
      </w:r>
      <w:r w:rsidR="00450EEE">
        <w:t xml:space="preserve">Figure </w:t>
      </w:r>
      <w:r w:rsidR="00450EEE">
        <w:rPr>
          <w:noProof/>
        </w:rPr>
        <w:t>3</w:t>
      </w:r>
      <w:r w:rsidR="00450EEE">
        <w:rPr>
          <w:rFonts w:eastAsia="Times New Roman" w:cs="Times New Roman"/>
        </w:rPr>
        <w:fldChar w:fldCharType="end"/>
      </w:r>
      <w:r w:rsidR="00450EEE">
        <w:rPr>
          <w:rFonts w:eastAsia="Times New Roman" w:cs="Times New Roman"/>
        </w:rPr>
        <w:t>.</w:t>
      </w:r>
    </w:p>
    <w:p w14:paraId="7465EBC2" w14:textId="77777777" w:rsidR="0026795B" w:rsidRDefault="0026795B" w:rsidP="0026795B">
      <w:pPr>
        <w:pStyle w:val="BodyText"/>
        <w:rPr>
          <w:rFonts w:ascii="Times" w:eastAsia="Times New Roman" w:hAnsi="Times" w:cs="Times New Roman"/>
        </w:rPr>
      </w:pPr>
    </w:p>
    <w:p w14:paraId="782A3A97" w14:textId="77777777" w:rsidR="0026795B" w:rsidRDefault="0026795B" w:rsidP="0026795B">
      <w:pPr>
        <w:pStyle w:val="BodyText"/>
        <w:keepNext/>
        <w:jc w:val="center"/>
      </w:pPr>
      <w:r>
        <w:rPr>
          <w:rFonts w:ascii="Times" w:eastAsia="Times New Roman" w:hAnsi="Times" w:cs="Times New Roman"/>
          <w:noProof/>
        </w:rPr>
        <w:drawing>
          <wp:inline distT="0" distB="0" distL="0" distR="0" wp14:anchorId="3C7A267B" wp14:editId="531B4ED3">
            <wp:extent cx="6400800" cy="1871345"/>
            <wp:effectExtent l="0" t="0" r="0" b="0"/>
            <wp:docPr id="59940205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02052" name="Picture 3" descr="A screen shot of a computer&#10;&#10;Description automatically generated"/>
                    <pic:cNvPicPr/>
                  </pic:nvPicPr>
                  <pic:blipFill>
                    <a:blip r:embed="rId20"/>
                    <a:stretch>
                      <a:fillRect/>
                    </a:stretch>
                  </pic:blipFill>
                  <pic:spPr>
                    <a:xfrm>
                      <a:off x="0" y="0"/>
                      <a:ext cx="6400800" cy="1871345"/>
                    </a:xfrm>
                    <a:prstGeom prst="rect">
                      <a:avLst/>
                    </a:prstGeom>
                  </pic:spPr>
                </pic:pic>
              </a:graphicData>
            </a:graphic>
          </wp:inline>
        </w:drawing>
      </w:r>
    </w:p>
    <w:p w14:paraId="4B701866" w14:textId="47E8C621" w:rsidR="0094613A" w:rsidRDefault="0026795B" w:rsidP="0026795B">
      <w:pPr>
        <w:pStyle w:val="Caption"/>
        <w:jc w:val="center"/>
        <w:rPr>
          <w:rFonts w:ascii="Times" w:eastAsia="Times New Roman" w:hAnsi="Times" w:cs="Times New Roman"/>
        </w:rPr>
      </w:pPr>
      <w:bookmarkStart w:id="12" w:name="_Ref153310666"/>
      <w:r>
        <w:t xml:space="preserve">Figure </w:t>
      </w:r>
      <w:fldSimple w:instr=" SEQ Figure \* ARABIC ">
        <w:r w:rsidR="00450EEE">
          <w:rPr>
            <w:noProof/>
          </w:rPr>
          <w:t>2</w:t>
        </w:r>
      </w:fldSimple>
      <w:bookmarkEnd w:id="12"/>
      <w:r>
        <w:t xml:space="preserve"> </w:t>
      </w:r>
      <w:r w:rsidRPr="00450EEE">
        <w:rPr>
          <w:b w:val="0"/>
          <w:bCs w:val="0"/>
        </w:rPr>
        <w:t xml:space="preserve">Saved </w:t>
      </w:r>
      <w:r w:rsidRPr="00450EEE">
        <w:t>JSON</w:t>
      </w:r>
      <w:r w:rsidRPr="00450EEE">
        <w:rPr>
          <w:b w:val="0"/>
          <w:bCs w:val="0"/>
        </w:rPr>
        <w:t xml:space="preserve"> file</w:t>
      </w:r>
    </w:p>
    <w:p w14:paraId="7066ED0A" w14:textId="77777777" w:rsidR="00450EEE" w:rsidRDefault="00450EEE">
      <w:pPr>
        <w:rPr>
          <w:rFonts w:ascii="Times" w:eastAsia="Times New Roman" w:hAnsi="Times" w:cs="Times New Roman"/>
        </w:rPr>
      </w:pPr>
    </w:p>
    <w:p w14:paraId="0C679580" w14:textId="77777777" w:rsidR="00450EEE" w:rsidRDefault="00450EEE" w:rsidP="00450EEE">
      <w:pPr>
        <w:keepNext/>
      </w:pPr>
      <w:r>
        <w:rPr>
          <w:rFonts w:ascii="Times" w:eastAsia="Times New Roman" w:hAnsi="Times" w:cs="Times New Roman"/>
          <w:noProof/>
        </w:rPr>
        <w:drawing>
          <wp:inline distT="0" distB="0" distL="0" distR="0" wp14:anchorId="26782223" wp14:editId="12E7B911">
            <wp:extent cx="6400800" cy="2832735"/>
            <wp:effectExtent l="0" t="0" r="0" b="0"/>
            <wp:docPr id="115603235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2358" name="Picture 5" descr="A screenshot of a computer program&#10;&#10;Description automatically generated"/>
                    <pic:cNvPicPr/>
                  </pic:nvPicPr>
                  <pic:blipFill>
                    <a:blip r:embed="rId21"/>
                    <a:stretch>
                      <a:fillRect/>
                    </a:stretch>
                  </pic:blipFill>
                  <pic:spPr>
                    <a:xfrm>
                      <a:off x="0" y="0"/>
                      <a:ext cx="6400800" cy="2832735"/>
                    </a:xfrm>
                    <a:prstGeom prst="rect">
                      <a:avLst/>
                    </a:prstGeom>
                  </pic:spPr>
                </pic:pic>
              </a:graphicData>
            </a:graphic>
          </wp:inline>
        </w:drawing>
      </w:r>
    </w:p>
    <w:p w14:paraId="27089C02" w14:textId="1EC01F95" w:rsidR="00450EEE" w:rsidRDefault="00450EEE" w:rsidP="00450EEE">
      <w:pPr>
        <w:pStyle w:val="Caption"/>
        <w:jc w:val="center"/>
        <w:rPr>
          <w:rFonts w:ascii="Times" w:eastAsia="Times New Roman" w:hAnsi="Times" w:cs="Times New Roman"/>
        </w:rPr>
      </w:pPr>
      <w:bookmarkStart w:id="13" w:name="_Ref153312534"/>
      <w:r>
        <w:t xml:space="preserve">Figure </w:t>
      </w:r>
      <w:fldSimple w:instr=" SEQ Figure \* ARABIC ">
        <w:r>
          <w:rPr>
            <w:noProof/>
          </w:rPr>
          <w:t>3</w:t>
        </w:r>
      </w:fldSimple>
      <w:bookmarkEnd w:id="13"/>
      <w:r w:rsidRPr="008A0996">
        <w:rPr>
          <w:b w:val="0"/>
          <w:bCs w:val="0"/>
        </w:rPr>
        <w:t xml:space="preserve"> Directory paths for </w:t>
      </w:r>
      <w:r w:rsidRPr="008A0996">
        <w:t>user://</w:t>
      </w:r>
      <w:r w:rsidR="00B53BD2" w:rsidRPr="00B53BD2">
        <w:t xml:space="preserve"> Source: Godot </w:t>
      </w:r>
      <w:r w:rsidR="00B53BD2">
        <w:t xml:space="preserve">Docs. </w:t>
      </w:r>
      <w:r w:rsidR="00B53BD2" w:rsidRPr="00B53BD2">
        <w:t>https://docs.godotengine.org/en/stable/tutorials/io/data_paths.html</w:t>
      </w:r>
    </w:p>
    <w:p w14:paraId="060616AD" w14:textId="778625D9" w:rsidR="00887581" w:rsidRDefault="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750759CD" w14:textId="343F3ACA" w:rsidR="00887581" w:rsidRPr="00887581" w:rsidRDefault="00875F14" w:rsidP="00887581">
      <w:pPr>
        <w:spacing w:line="240" w:lineRule="auto"/>
        <w:rPr>
          <w:rFonts w:ascii="Times" w:eastAsia="Times New Roman" w:hAnsi="Times" w:cs="Times New Roman"/>
        </w:rPr>
      </w:pPr>
      <w:r>
        <w:rPr>
          <w:rFonts w:ascii="Times" w:eastAsia="Times New Roman" w:hAnsi="Times" w:cs="Times New Roman"/>
        </w:rPr>
        <w:t>There are currently no external files for Galactic Void.</w:t>
      </w:r>
    </w:p>
    <w:p w14:paraId="09125365" w14:textId="792030EA" w:rsidR="00887581" w:rsidRDefault="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39B6749" w14:textId="2E10265A" w:rsidR="00D85732"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833DB8">
            <w:rPr>
              <w:rFonts w:asciiTheme="majorHAnsi" w:eastAsiaTheme="majorEastAsia" w:hAnsiTheme="majorHAnsi" w:cstheme="majorBidi"/>
              <w:color w:val="568B97" w:themeColor="accent1" w:themeShade="BF"/>
              <w:sz w:val="32"/>
              <w:szCs w:val="32"/>
            </w:rPr>
            <w:t>GDScript</w:t>
          </w:r>
        </w:p>
      </w:sdtContent>
    </w:sdt>
    <w:p w14:paraId="51751D5E" w14:textId="77777777" w:rsidR="00D85732" w:rsidRDefault="00D85732" w:rsidP="00D85732">
      <w:pPr>
        <w:spacing w:line="240" w:lineRule="auto"/>
        <w:rPr>
          <w:rFonts w:ascii="Times" w:eastAsia="Times New Roman" w:hAnsi="Times" w:cs="Times New Roman"/>
        </w:rPr>
      </w:pPr>
    </w:p>
    <w:p w14:paraId="20D283FD" w14:textId="3C415B77" w:rsidR="008B19E7" w:rsidRDefault="008B19E7" w:rsidP="00D85732">
      <w:pPr>
        <w:spacing w:line="240" w:lineRule="auto"/>
        <w:rPr>
          <w:rFonts w:eastAsia="Times New Roman" w:cs="Times New Roman"/>
        </w:rPr>
      </w:pPr>
      <w:r w:rsidRPr="008B19E7">
        <w:rPr>
          <w:rFonts w:eastAsia="Times New Roman" w:cs="Times New Roman"/>
        </w:rPr>
        <w:t>"Galactic Void" is developed primarily in GDScript, a dynamic, high-level programming language tailor-made for the Godot Engine. Its Python-like syntax makes it both accessible and efficient for game development, particularly in 2D environments like "Galactic Void"</w:t>
      </w:r>
      <w:r w:rsidRPr="008B19E7">
        <w:rPr>
          <w:rFonts w:eastAsia="Times New Roman" w:cs="Times New Roman"/>
          <w:vertAlign w:val="superscript"/>
        </w:rPr>
        <w:t>1</w:t>
      </w:r>
      <w:r>
        <w:rPr>
          <w:rFonts w:eastAsia="Times New Roman" w:cs="Times New Roman"/>
        </w:rPr>
        <w:t xml:space="preserve">. </w:t>
      </w:r>
    </w:p>
    <w:p w14:paraId="003CE09B" w14:textId="77777777" w:rsidR="008B19E7" w:rsidRDefault="008B19E7" w:rsidP="008B19E7">
      <w:pPr>
        <w:spacing w:line="240" w:lineRule="auto"/>
        <w:rPr>
          <w:rFonts w:eastAsia="Times New Roman" w:cs="Times New Roman"/>
          <w:b/>
          <w:bCs/>
        </w:rPr>
      </w:pPr>
      <w:r w:rsidRPr="008B19E7">
        <w:rPr>
          <w:rFonts w:eastAsia="Times New Roman" w:cs="Times New Roman"/>
          <w:b/>
          <w:bCs/>
        </w:rPr>
        <w:t>Key Components Developed in GDScript:</w:t>
      </w:r>
    </w:p>
    <w:p w14:paraId="5630D8EB" w14:textId="503CA826"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Character Movement and Animation Control:</w:t>
      </w:r>
      <w:r w:rsidRPr="0008326E">
        <w:rPr>
          <w:rFonts w:eastAsia="Times New Roman" w:cs="Times New Roman"/>
        </w:rPr>
        <w:t xml:space="preserve"> Scripts manage player actions, ensuring fluid motion and dynamic interactions within the 2D space</w:t>
      </w:r>
      <w:r w:rsidR="0008326E" w:rsidRPr="0008326E">
        <w:rPr>
          <w:rFonts w:eastAsia="Times New Roman" w:cs="Times New Roman"/>
          <w:vertAlign w:val="superscript"/>
        </w:rPr>
        <w:t>1</w:t>
      </w:r>
      <w:r w:rsidR="0008326E">
        <w:rPr>
          <w:rFonts w:eastAsia="Times New Roman" w:cs="Times New Roman"/>
        </w:rPr>
        <w:t>.</w:t>
      </w:r>
    </w:p>
    <w:p w14:paraId="2AFE925A" w14:textId="60652C17"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Enemy AI Scripts:</w:t>
      </w:r>
      <w:r w:rsidRPr="0008326E">
        <w:rPr>
          <w:rFonts w:eastAsia="Times New Roman" w:cs="Times New Roman"/>
        </w:rPr>
        <w:t xml:space="preserve"> These scripts define behavior patterns and decision-making processes for non-player characters, which is important in a 2D platformer for creating challenging gameplay</w:t>
      </w:r>
      <w:r w:rsidR="0008326E" w:rsidRPr="0008326E">
        <w:rPr>
          <w:rFonts w:eastAsia="Times New Roman" w:cs="Times New Roman"/>
          <w:vertAlign w:val="superscript"/>
        </w:rPr>
        <w:t>1</w:t>
      </w:r>
      <w:r w:rsidR="0008326E">
        <w:rPr>
          <w:rFonts w:eastAsia="Times New Roman" w:cs="Times New Roman"/>
        </w:rPr>
        <w:t>.</w:t>
      </w:r>
    </w:p>
    <w:p w14:paraId="03415E84" w14:textId="6D34B3B6"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Level Mechanics and Trigger Events:</w:t>
      </w:r>
      <w:r w:rsidRPr="0008326E">
        <w:rPr>
          <w:rFonts w:eastAsia="Times New Roman" w:cs="Times New Roman"/>
        </w:rPr>
        <w:t xml:space="preserve"> The game's interactive 2D elements, such as traps, platforms, and environmental effects, are driven by scripts that respond to player actions and game dynamics</w:t>
      </w:r>
      <w:r w:rsidR="0008326E" w:rsidRPr="0008326E">
        <w:rPr>
          <w:rFonts w:eastAsia="Times New Roman" w:cs="Times New Roman"/>
          <w:vertAlign w:val="superscript"/>
        </w:rPr>
        <w:t>1</w:t>
      </w:r>
      <w:r w:rsidR="0008326E">
        <w:rPr>
          <w:rFonts w:eastAsia="Times New Roman" w:cs="Times New Roman"/>
        </w:rPr>
        <w:t>.</w:t>
      </w:r>
    </w:p>
    <w:p w14:paraId="7DD39CEE" w14:textId="16EF92FA" w:rsidR="008B19E7" w:rsidRPr="0008326E" w:rsidRDefault="008B19E7" w:rsidP="008B19E7">
      <w:pPr>
        <w:pStyle w:val="ListParagraph"/>
        <w:numPr>
          <w:ilvl w:val="0"/>
          <w:numId w:val="14"/>
        </w:numPr>
        <w:spacing w:line="240" w:lineRule="auto"/>
        <w:rPr>
          <w:rFonts w:eastAsia="Times New Roman" w:cs="Times New Roman"/>
        </w:rPr>
      </w:pPr>
      <w:r w:rsidRPr="0008326E">
        <w:rPr>
          <w:rFonts w:eastAsia="Times New Roman" w:cs="Times New Roman"/>
          <w:b/>
          <w:bCs/>
        </w:rPr>
        <w:t>Collision and Physics Responses:</w:t>
      </w:r>
      <w:r w:rsidRPr="0008326E">
        <w:rPr>
          <w:rFonts w:eastAsia="Times New Roman" w:cs="Times New Roman"/>
        </w:rPr>
        <w:t xml:space="preserve"> These scripts manage how game entities interact with the 2D environment, handling physics and responses to collisions</w:t>
      </w:r>
      <w:r w:rsidR="0008326E" w:rsidRPr="0008326E">
        <w:rPr>
          <w:rFonts w:eastAsia="Times New Roman" w:cs="Times New Roman"/>
          <w:vertAlign w:val="superscript"/>
        </w:rPr>
        <w:t>1</w:t>
      </w:r>
      <w:r w:rsidR="0008326E">
        <w:rPr>
          <w:rFonts w:eastAsia="Times New Roman" w:cs="Times New Roman"/>
        </w:rPr>
        <w:t>.</w:t>
      </w:r>
    </w:p>
    <w:p w14:paraId="59D9E13B" w14:textId="77777777" w:rsidR="0008326E" w:rsidRPr="0008326E" w:rsidRDefault="008B19E7" w:rsidP="008B19E7">
      <w:pPr>
        <w:pStyle w:val="ListParagraph"/>
        <w:numPr>
          <w:ilvl w:val="0"/>
          <w:numId w:val="14"/>
        </w:numPr>
        <w:spacing w:line="240" w:lineRule="auto"/>
        <w:rPr>
          <w:rFonts w:eastAsia="Times New Roman" w:cs="Times New Roman"/>
          <w:b/>
          <w:bCs/>
        </w:rPr>
      </w:pPr>
      <w:r w:rsidRPr="0008326E">
        <w:rPr>
          <w:rFonts w:eastAsia="Times New Roman" w:cs="Times New Roman"/>
          <w:b/>
          <w:bCs/>
        </w:rPr>
        <w:t>User Interface and Interaction Scripts:</w:t>
      </w:r>
      <w:r w:rsidRPr="0008326E">
        <w:rPr>
          <w:rFonts w:eastAsia="Times New Roman" w:cs="Times New Roman"/>
        </w:rPr>
        <w:t xml:space="preserve"> They manage menus, heads-up displays (HUDs), and other interface elements, ensuring a seamless player experience in the 2D game world</w:t>
      </w:r>
      <w:r w:rsidR="0008326E" w:rsidRPr="0008326E">
        <w:rPr>
          <w:rFonts w:eastAsia="Times New Roman" w:cs="Times New Roman"/>
          <w:vertAlign w:val="superscript"/>
        </w:rPr>
        <w:t>1</w:t>
      </w:r>
      <w:r w:rsidR="0008326E">
        <w:rPr>
          <w:rFonts w:eastAsia="Times New Roman" w:cs="Times New Roman"/>
        </w:rPr>
        <w:t>.</w:t>
      </w:r>
    </w:p>
    <w:p w14:paraId="380569DB" w14:textId="77777777" w:rsidR="0008326E" w:rsidRDefault="0008326E" w:rsidP="0008326E">
      <w:pPr>
        <w:spacing w:line="240" w:lineRule="auto"/>
        <w:rPr>
          <w:rFonts w:eastAsia="Times New Roman" w:cs="Times New Roman"/>
          <w:b/>
          <w:bCs/>
        </w:rPr>
      </w:pPr>
    </w:p>
    <w:p w14:paraId="4A2037DD" w14:textId="48A9E00F" w:rsidR="0008326E" w:rsidRPr="0008326E" w:rsidRDefault="0008326E" w:rsidP="0008326E">
      <w:pPr>
        <w:spacing w:line="240" w:lineRule="auto"/>
        <w:rPr>
          <w:rFonts w:eastAsia="Times New Roman" w:cs="Times New Roman"/>
          <w:b/>
          <w:bCs/>
        </w:rPr>
      </w:pPr>
      <w:r w:rsidRPr="0008326E">
        <w:rPr>
          <w:rFonts w:eastAsia="Times New Roman" w:cs="Times New Roman"/>
          <w:b/>
          <w:bCs/>
        </w:rPr>
        <w:t>External Components and References:</w:t>
      </w:r>
    </w:p>
    <w:p w14:paraId="510BEF3A" w14:textId="7CB23A0A" w:rsidR="0008326E" w:rsidRPr="0008326E" w:rsidRDefault="0008326E" w:rsidP="0008326E">
      <w:pPr>
        <w:pStyle w:val="ListParagraph"/>
        <w:numPr>
          <w:ilvl w:val="0"/>
          <w:numId w:val="15"/>
        </w:numPr>
        <w:spacing w:line="240" w:lineRule="auto"/>
        <w:rPr>
          <w:rFonts w:eastAsia="Times New Roman" w:cs="Times New Roman"/>
        </w:rPr>
      </w:pPr>
      <w:r w:rsidRPr="0008326E">
        <w:rPr>
          <w:rFonts w:eastAsia="Times New Roman" w:cs="Times New Roman"/>
          <w:b/>
          <w:bCs/>
        </w:rPr>
        <w:t>Godot Standard Libraries:</w:t>
      </w:r>
      <w:r w:rsidRPr="0008326E">
        <w:rPr>
          <w:rFonts w:eastAsia="Times New Roman" w:cs="Times New Roman"/>
        </w:rPr>
        <w:t xml:space="preserve"> Utilized for their comprehensive functionalities in math, physics, and 2D rendering, enhancing the game's development</w:t>
      </w:r>
      <w:r w:rsidRPr="0008326E">
        <w:rPr>
          <w:rFonts w:eastAsia="Times New Roman" w:cs="Times New Roman"/>
          <w:vertAlign w:val="superscript"/>
        </w:rPr>
        <w:t>1</w:t>
      </w:r>
      <w:r>
        <w:rPr>
          <w:rFonts w:eastAsia="Times New Roman" w:cs="Times New Roman"/>
        </w:rPr>
        <w:t>.</w:t>
      </w:r>
    </w:p>
    <w:p w14:paraId="51E56B05" w14:textId="77777777" w:rsidR="0008326E" w:rsidRPr="0008326E" w:rsidRDefault="0008326E" w:rsidP="0008326E">
      <w:pPr>
        <w:pStyle w:val="ListParagraph"/>
        <w:numPr>
          <w:ilvl w:val="0"/>
          <w:numId w:val="15"/>
        </w:numPr>
        <w:spacing w:line="240" w:lineRule="auto"/>
        <w:rPr>
          <w:rFonts w:eastAsia="Times New Roman" w:cs="Times New Roman"/>
        </w:rPr>
      </w:pPr>
      <w:r w:rsidRPr="0008326E">
        <w:rPr>
          <w:rFonts w:eastAsia="Times New Roman" w:cs="Times New Roman"/>
          <w:b/>
          <w:bCs/>
        </w:rPr>
        <w:t>External Assets:</w:t>
      </w:r>
      <w:r w:rsidRPr="0008326E">
        <w:rPr>
          <w:rFonts w:eastAsia="Times New Roman" w:cs="Times New Roman"/>
        </w:rPr>
        <w:t xml:space="preserve"> Incorporation of art assets, sounds, and music from third-party sources, integrated seamlessly into the game's 2D environment.</w:t>
      </w:r>
    </w:p>
    <w:p w14:paraId="72EE4842" w14:textId="159AB46A" w:rsidR="0008326E" w:rsidRDefault="0008326E" w:rsidP="0008326E">
      <w:pPr>
        <w:pStyle w:val="ListParagraph"/>
        <w:numPr>
          <w:ilvl w:val="0"/>
          <w:numId w:val="15"/>
        </w:numPr>
        <w:spacing w:line="240" w:lineRule="auto"/>
        <w:rPr>
          <w:rFonts w:eastAsia="Times New Roman" w:cs="Times New Roman"/>
        </w:rPr>
      </w:pPr>
      <w:r w:rsidRPr="0008326E">
        <w:rPr>
          <w:rFonts w:eastAsia="Times New Roman" w:cs="Times New Roman"/>
          <w:b/>
          <w:bCs/>
        </w:rPr>
        <w:t>No External DLLs:</w:t>
      </w:r>
      <w:r w:rsidRPr="0008326E">
        <w:rPr>
          <w:rFonts w:eastAsia="Times New Roman" w:cs="Times New Roman"/>
        </w:rPr>
        <w:t xml:space="preserve"> GDScript, combined with Godot's native tools, fulfills all core functionalities without the need for external DLLs. However, Godot's support for </w:t>
      </w:r>
      <w:proofErr w:type="spellStart"/>
      <w:r w:rsidRPr="0008326E">
        <w:rPr>
          <w:rFonts w:eastAsia="Times New Roman" w:cs="Times New Roman"/>
        </w:rPr>
        <w:t>GDNative</w:t>
      </w:r>
      <w:proofErr w:type="spellEnd"/>
      <w:r w:rsidRPr="0008326E">
        <w:rPr>
          <w:rFonts w:eastAsia="Times New Roman" w:cs="Times New Roman"/>
        </w:rPr>
        <w:t>/DLLs is available for extending functionality if necessary</w:t>
      </w:r>
      <w:r w:rsidRPr="0008326E">
        <w:rPr>
          <w:rFonts w:eastAsia="Times New Roman" w:cs="Times New Roman"/>
          <w:vertAlign w:val="superscript"/>
        </w:rPr>
        <w:t>1</w:t>
      </w:r>
      <w:r w:rsidRPr="0008326E">
        <w:rPr>
          <w:rFonts w:eastAsia="Times New Roman" w:cs="Times New Roman"/>
        </w:rPr>
        <w:t>.</w:t>
      </w:r>
    </w:p>
    <w:p w14:paraId="737D6200" w14:textId="5100C143" w:rsidR="0008326E" w:rsidRDefault="0008326E" w:rsidP="0008326E">
      <w:pPr>
        <w:spacing w:line="240" w:lineRule="auto"/>
        <w:rPr>
          <w:rFonts w:eastAsia="Times New Roman" w:cs="Times New Roman"/>
          <w:b/>
          <w:bCs/>
        </w:rPr>
      </w:pPr>
    </w:p>
    <w:p w14:paraId="4BFF9C82" w14:textId="4981FC7D" w:rsidR="0008326E" w:rsidRPr="0008326E" w:rsidRDefault="0008326E" w:rsidP="0008326E">
      <w:pPr>
        <w:spacing w:line="240" w:lineRule="auto"/>
        <w:rPr>
          <w:rFonts w:eastAsia="Times New Roman" w:cs="Times New Roman"/>
          <w:b/>
          <w:bCs/>
        </w:rPr>
      </w:pPr>
      <w:r w:rsidRPr="0008326E">
        <w:rPr>
          <w:rFonts w:eastAsia="Times New Roman" w:cs="Times New Roman"/>
          <w:b/>
          <w:bCs/>
        </w:rPr>
        <w:t>Code Management and Dependencies:</w:t>
      </w:r>
    </w:p>
    <w:p w14:paraId="2823F2AE" w14:textId="5E3806AB" w:rsidR="0008326E" w:rsidRPr="0008326E" w:rsidRDefault="0008326E" w:rsidP="0008326E">
      <w:pPr>
        <w:pStyle w:val="ListParagraph"/>
        <w:numPr>
          <w:ilvl w:val="0"/>
          <w:numId w:val="16"/>
        </w:numPr>
        <w:spacing w:line="240" w:lineRule="auto"/>
        <w:rPr>
          <w:rFonts w:eastAsia="Times New Roman" w:cs="Times New Roman"/>
        </w:rPr>
      </w:pPr>
      <w:r w:rsidRPr="0008326E">
        <w:rPr>
          <w:rFonts w:eastAsia="Times New Roman" w:cs="Times New Roman"/>
          <w:b/>
          <w:bCs/>
        </w:rPr>
        <w:t>Scene Organization:</w:t>
      </w:r>
      <w:r w:rsidRPr="0008326E">
        <w:rPr>
          <w:rFonts w:eastAsia="Times New Roman" w:cs="Times New Roman"/>
        </w:rPr>
        <w:t xml:space="preserve"> Each level and UI screen is constructed as a separate scene, reflecting the game's 2D structure, with scripts attached to relevant nodes within these scenes</w:t>
      </w:r>
      <w:r w:rsidRPr="0008326E">
        <w:rPr>
          <w:rFonts w:eastAsia="Times New Roman" w:cs="Times New Roman"/>
          <w:vertAlign w:val="superscript"/>
        </w:rPr>
        <w:t>1</w:t>
      </w:r>
      <w:r>
        <w:rPr>
          <w:rFonts w:eastAsia="Times New Roman" w:cs="Times New Roman"/>
        </w:rPr>
        <w:t>.</w:t>
      </w:r>
    </w:p>
    <w:p w14:paraId="218DBB17" w14:textId="0402985C" w:rsidR="0008326E" w:rsidRPr="0008326E" w:rsidRDefault="0008326E" w:rsidP="0008326E">
      <w:pPr>
        <w:pStyle w:val="ListParagraph"/>
        <w:numPr>
          <w:ilvl w:val="0"/>
          <w:numId w:val="16"/>
        </w:numPr>
        <w:spacing w:line="240" w:lineRule="auto"/>
        <w:rPr>
          <w:rFonts w:eastAsia="Times New Roman" w:cs="Times New Roman"/>
        </w:rPr>
      </w:pPr>
      <w:r w:rsidRPr="0008326E">
        <w:rPr>
          <w:rFonts w:eastAsia="Times New Roman" w:cs="Times New Roman"/>
          <w:b/>
          <w:bCs/>
        </w:rPr>
        <w:t>Script Dependencies:</w:t>
      </w:r>
      <w:r w:rsidRPr="0008326E">
        <w:rPr>
          <w:rFonts w:eastAsia="Times New Roman" w:cs="Times New Roman"/>
        </w:rPr>
        <w:t xml:space="preserve"> Minimizing tight coupling, scripts communicate through well-defined interfaces and signals. This approach is particularly effective in a 2D game where clear, organized script interactions are vital</w:t>
      </w:r>
      <w:r w:rsidRPr="0008326E">
        <w:rPr>
          <w:rFonts w:eastAsia="Times New Roman" w:cs="Times New Roman"/>
          <w:vertAlign w:val="superscript"/>
        </w:rPr>
        <w:t>1</w:t>
      </w:r>
      <w:r>
        <w:rPr>
          <w:rFonts w:eastAsia="Times New Roman" w:cs="Times New Roman"/>
        </w:rPr>
        <w:t>.</w:t>
      </w:r>
    </w:p>
    <w:p w14:paraId="74815C53" w14:textId="6F1AF81D" w:rsidR="00AA25AD" w:rsidRDefault="00AA25AD" w:rsidP="00AA25AD">
      <w:pPr>
        <w:spacing w:line="240" w:lineRule="auto"/>
        <w:rPr>
          <w:rFonts w:ascii="Times" w:eastAsia="Times New Roman" w:hAnsi="Times" w:cs="Times New Roman"/>
        </w:rPr>
      </w:pPr>
    </w:p>
    <w:p w14:paraId="1FAE8DFF" w14:textId="09DB38BB" w:rsidR="00450EEE" w:rsidRDefault="00AA25AD" w:rsidP="00AA25AD">
      <w:pPr>
        <w:spacing w:line="240" w:lineRule="auto"/>
        <w:rPr>
          <w:rFonts w:eastAsia="Times New Roman" w:cs="Times New Roman"/>
        </w:rPr>
      </w:pPr>
      <w:r w:rsidRPr="00AA25AD">
        <w:rPr>
          <w:rFonts w:eastAsia="Times New Roman" w:cs="Times New Roman"/>
        </w:rPr>
        <w:t xml:space="preserve">The project's adherence to a clear separation of concerns and effective use of Godot's systems for organization and script communication ensures "Galactic Void" has a robust, scalable architecture. This structure is conducive to 2D game development, where ease of iteration and modular design are </w:t>
      </w:r>
      <w:r>
        <w:rPr>
          <w:rFonts w:eastAsia="Times New Roman" w:cs="Times New Roman"/>
        </w:rPr>
        <w:t>key</w:t>
      </w:r>
      <w:r w:rsidRPr="00AA25AD">
        <w:rPr>
          <w:rFonts w:eastAsia="Times New Roman" w:cs="Times New Roman"/>
          <w:vertAlign w:val="superscript"/>
        </w:rPr>
        <w:t>1</w:t>
      </w:r>
      <w:r>
        <w:rPr>
          <w:rFonts w:eastAsia="Times New Roman" w:cs="Times New Roman"/>
        </w:rPr>
        <w:t>.</w:t>
      </w:r>
    </w:p>
    <w:p w14:paraId="7DB0F2D9" w14:textId="43B95E52" w:rsidR="00450EEE" w:rsidRDefault="00450EEE" w:rsidP="00AA25AD">
      <w:pPr>
        <w:spacing w:line="240" w:lineRule="auto"/>
        <w:rPr>
          <w:rFonts w:eastAsia="Times New Roman" w:cs="Times New Roman"/>
        </w:rPr>
      </w:pPr>
    </w:p>
    <w:p w14:paraId="3528FDF2" w14:textId="214A0BD8" w:rsidR="00B53BD2" w:rsidRPr="00B53BD2" w:rsidRDefault="00B53BD2" w:rsidP="00B53BD2">
      <w:pPr>
        <w:spacing w:line="240" w:lineRule="auto"/>
        <w:rPr>
          <w:rFonts w:eastAsia="Times New Roman" w:cs="Times New Roman"/>
        </w:rPr>
      </w:pPr>
      <w:r>
        <w:rPr>
          <w:rFonts w:eastAsia="Times New Roman" w:cs="Times New Roman"/>
          <w:b/>
          <w:bCs/>
          <w:noProof/>
        </w:rPr>
        <mc:AlternateContent>
          <mc:Choice Requires="wps">
            <w:drawing>
              <wp:anchor distT="0" distB="0" distL="114300" distR="114300" simplePos="0" relativeHeight="251682816" behindDoc="0" locked="0" layoutInCell="1" allowOverlap="1" wp14:anchorId="290DA593" wp14:editId="61BC2697">
                <wp:simplePos x="0" y="0"/>
                <wp:positionH relativeFrom="column">
                  <wp:posOffset>414</wp:posOffset>
                </wp:positionH>
                <wp:positionV relativeFrom="paragraph">
                  <wp:posOffset>909955</wp:posOffset>
                </wp:positionV>
                <wp:extent cx="5502302" cy="596321"/>
                <wp:effectExtent l="0" t="0" r="9525" b="13335"/>
                <wp:wrapNone/>
                <wp:docPr id="565900788" name="Text Box 6"/>
                <wp:cNvGraphicFramePr/>
                <a:graphic xmlns:a="http://schemas.openxmlformats.org/drawingml/2006/main">
                  <a:graphicData uri="http://schemas.microsoft.com/office/word/2010/wordprocessingShape">
                    <wps:wsp>
                      <wps:cNvSpPr txBox="1"/>
                      <wps:spPr>
                        <a:xfrm>
                          <a:off x="0" y="0"/>
                          <a:ext cx="5502302" cy="596321"/>
                        </a:xfrm>
                        <a:prstGeom prst="rect">
                          <a:avLst/>
                        </a:prstGeom>
                        <a:solidFill>
                          <a:schemeClr val="lt1"/>
                        </a:solidFill>
                        <a:ln w="6350">
                          <a:solidFill>
                            <a:prstClr val="black"/>
                          </a:solidFill>
                        </a:ln>
                      </wps:spPr>
                      <wps:txbx>
                        <w:txbxContent>
                          <w:p w14:paraId="323B9111" w14:textId="18BFFB66" w:rsidR="00B53BD2" w:rsidRDefault="00B53BD2">
                            <w:r w:rsidRPr="00AA25AD">
                              <w:rPr>
                                <w:vertAlign w:val="superscript"/>
                              </w:rPr>
                              <w:t>1</w:t>
                            </w:r>
                            <w:r>
                              <w:rPr>
                                <w:vertAlign w:val="superscript"/>
                              </w:rPr>
                              <w:t xml:space="preserve"> </w:t>
                            </w:r>
                            <w:r>
                              <w:rPr>
                                <w:rStyle w:val="citationstylesgno2wrpf"/>
                                <w:color w:val="000000"/>
                              </w:rPr>
                              <w:t>Godot (n.d.).</w:t>
                            </w:r>
                            <w:r>
                              <w:rPr>
                                <w:rStyle w:val="apple-converted-space"/>
                                <w:color w:val="000000"/>
                              </w:rPr>
                              <w:t> </w:t>
                            </w:r>
                            <w:r>
                              <w:rPr>
                                <w:rStyle w:val="Emphasis"/>
                                <w:color w:val="000000"/>
                              </w:rPr>
                              <w:t>GDScript: An introduction to dynamic languages</w:t>
                            </w:r>
                            <w:r>
                              <w:rPr>
                                <w:rStyle w:val="citationstylesgno2wrpf"/>
                                <w:color w:val="000000"/>
                              </w:rPr>
                              <w:t xml:space="preserve">. Godot Docs. </w:t>
                            </w:r>
                            <w:hyperlink r:id="rId22" w:history="1">
                              <w:r w:rsidRPr="007E5C20">
                                <w:rPr>
                                  <w:rStyle w:val="Hyperlink"/>
                                </w:rPr>
                                <w:t>https://docs.godotengine.org/en/stable/tutorials/scripting/gdscript/gdscript_advanced.html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DA593" id="_x0000_t202" coordsize="21600,21600" o:spt="202" path="m,l,21600r21600,l21600,xe">
                <v:stroke joinstyle="miter"/>
                <v:path gradientshapeok="t" o:connecttype="rect"/>
              </v:shapetype>
              <v:shape id="Text Box 6" o:spid="_x0000_s1026" type="#_x0000_t202" style="position:absolute;margin-left:.05pt;margin-top:71.65pt;width:433.25pt;height:46.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" fillcolor="white [3201]" strokeweight=".5pt">
                <v:textbox>
                  <w:txbxContent>
                    <w:p w14:paraId="323B9111" w14:textId="18BFFB66" w:rsidR="00B53BD2" w:rsidRDefault="00B53BD2">
                      <w:r w:rsidRPr="00AA25AD">
                        <w:rPr>
                          <w:vertAlign w:val="superscript"/>
                        </w:rPr>
                        <w:t>1</w:t>
                      </w:r>
                      <w:r>
                        <w:rPr>
                          <w:vertAlign w:val="superscript"/>
                        </w:rPr>
                        <w:t xml:space="preserve"> </w:t>
                      </w:r>
                      <w:r>
                        <w:rPr>
                          <w:rStyle w:val="citationstylesgno2wrpf"/>
                          <w:color w:val="000000"/>
                        </w:rPr>
                        <w:t>Godot (n.d.).</w:t>
                      </w:r>
                      <w:r>
                        <w:rPr>
                          <w:rStyle w:val="apple-converted-space"/>
                          <w:color w:val="000000"/>
                        </w:rPr>
                        <w:t> </w:t>
                      </w:r>
                      <w:r>
                        <w:rPr>
                          <w:rStyle w:val="Emphasis"/>
                          <w:color w:val="000000"/>
                        </w:rPr>
                        <w:t>GDScript: An introduction to dynamic languages</w:t>
                      </w:r>
                      <w:r>
                        <w:rPr>
                          <w:rStyle w:val="citationstylesgno2wrpf"/>
                          <w:color w:val="000000"/>
                        </w:rPr>
                        <w:t xml:space="preserve">. Godot Docs. </w:t>
                      </w:r>
                      <w:hyperlink r:id="rId23" w:history="1">
                        <w:r w:rsidRPr="007E5C20">
                          <w:rPr>
                            <w:rStyle w:val="Hyperlink"/>
                          </w:rPr>
                          <w:t>https://docs.godotengine.org/en/stable/tutorials/scripting/gdscript/gdscript_advanced.html</w:t>
                        </w:r>
                      </w:hyperlink>
                    </w:p>
                  </w:txbxContent>
                </v:textbox>
              </v:shape>
            </w:pict>
          </mc:Fallback>
        </mc:AlternateContent>
      </w:r>
      <w:r>
        <w:rPr>
          <w:vertAlign w:val="superscript"/>
        </w:rPr>
        <w:br w:type="page"/>
      </w: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Content>
        <w:p w14:paraId="4A12B9B9" w14:textId="77777777" w:rsidR="00091B84" w:rsidRDefault="00A23C0B" w:rsidP="00A23C0B">
          <w:pPr>
            <w:spacing w:after="200"/>
          </w:pPr>
          <w:r>
            <w:t xml:space="preserve">Classes within the project are used to abstract re-usable pieces of code. Classes are also used to group related values, known as properties. </w:t>
          </w:r>
        </w:p>
        <w:p w14:paraId="1B328230" w14:textId="77777777" w:rsidR="00091B84" w:rsidRDefault="00091B84" w:rsidP="00A23C0B">
          <w:pPr>
            <w:spacing w:after="200"/>
          </w:pPr>
          <w:r w:rsidRPr="00091B84">
            <w:t xml:space="preserve">Galactic Void" uses Godot's Object-Oriented principles, </w:t>
          </w:r>
          <w:proofErr w:type="gramStart"/>
          <w:r w:rsidRPr="00091B84">
            <w:t>scene</w:t>
          </w:r>
          <w:proofErr w:type="gramEnd"/>
          <w:r w:rsidRPr="00091B84">
            <w:t xml:space="preserve"> and script system as classes to encapsulate reusable code and related properties. The scene system is used to create modular classes while the script system defines their behavior. This approach improves code reusability and maintainability, facilitating the development and maintenance of complex game elements. </w:t>
          </w:r>
        </w:p>
        <w:p w14:paraId="0AE6AC9B" w14:textId="7528041B" w:rsidR="00A23C0B" w:rsidRPr="00A23C0B" w:rsidRDefault="00A23C0B" w:rsidP="00A23C0B">
          <w:pPr>
            <w:spacing w:after="200"/>
          </w:pPr>
          <w:r>
            <w:t>The project utilizes these classes:</w:t>
          </w:r>
        </w:p>
      </w:sdtContent>
    </w:sdt>
    <w:p w14:paraId="4E786344" w14:textId="5A9B1246" w:rsidR="00A23C0B" w:rsidRPr="00A23C0B" w:rsidRDefault="0015551A" w:rsidP="00A23C0B">
      <w:pPr>
        <w:pStyle w:val="Heading3"/>
      </w:pPr>
      <w:r>
        <w:t>A Player class for direct user interaction</w:t>
      </w:r>
      <w:r w:rsidR="00A23C0B" w:rsidRPr="00A23C0B">
        <w:t xml:space="preserve"> | </w:t>
      </w:r>
      <w:r>
        <w:t>player.gd</w:t>
      </w:r>
    </w:p>
    <w:sdt>
      <w:sdtPr>
        <w:id w:val="850450502"/>
      </w:sdtPr>
      <w:sdtContent>
        <w:p w14:paraId="7B8500F0" w14:textId="584257A9" w:rsidR="00A23C0B" w:rsidRPr="00A23C0B" w:rsidRDefault="0015551A" w:rsidP="00A23C0B">
          <w:pPr>
            <w:spacing w:after="200"/>
          </w:pPr>
          <w:r w:rsidRPr="0015551A">
            <w:t>This script extends CharacterBody2D, controlling the main player character. It handles player movement, jumping capabilities</w:t>
          </w:r>
          <w:r>
            <w:t xml:space="preserve">, </w:t>
          </w:r>
          <w:r w:rsidRPr="0015551A">
            <w:t>attack mechanics, and damage reception. It also manages animations for various actions through an animation handler and signals for when the player takes damage or dies. The script utilizes variables for movement speed, jumping velocity, and game physics such as gravity.</w:t>
          </w:r>
        </w:p>
      </w:sdtContent>
    </w:sdt>
    <w:p w14:paraId="705DD540" w14:textId="1EF2050B" w:rsidR="004F0631" w:rsidRPr="00A23C0B" w:rsidRDefault="0015551A" w:rsidP="004F0631">
      <w:pPr>
        <w:pStyle w:val="Heading3"/>
      </w:pPr>
      <w:r>
        <w:t xml:space="preserve">A </w:t>
      </w:r>
      <w:r w:rsidR="005C755D">
        <w:t>base class for the enemy scenes</w:t>
      </w:r>
      <w:r w:rsidR="004F0631" w:rsidRPr="00A23C0B">
        <w:t xml:space="preserve"> | </w:t>
      </w:r>
      <w:r w:rsidR="005C755D">
        <w:t>enemy.gd</w:t>
      </w:r>
    </w:p>
    <w:sdt>
      <w:sdtPr>
        <w:id w:val="-649827987"/>
      </w:sdtPr>
      <w:sdtContent>
        <w:p w14:paraId="5ACADE73" w14:textId="577DC8C3" w:rsidR="004F0631" w:rsidRPr="00A23C0B" w:rsidRDefault="005C755D" w:rsidP="004F0631">
          <w:pPr>
            <w:spacing w:after="200"/>
          </w:pPr>
          <w:r w:rsidRPr="005C755D">
            <w:t>This is the base script for enemy characters, extending CharacterBody2D. It includes properties like speed and health, handles enemy states (idle, chasing, attacking, taking damage, and death), and implements a simple state machine for behavior transitions. It allows for attacks with cooldowns and provides functionality to chase the player and take damage. The script is designed to be extended by specific enemy types for more specialized behaviors.</w:t>
          </w:r>
        </w:p>
      </w:sdtContent>
    </w:sdt>
    <w:p w14:paraId="6B9C7BF1" w14:textId="6DC2A759" w:rsidR="004F0631" w:rsidRPr="00A23C0B" w:rsidRDefault="005C755D" w:rsidP="004F0631">
      <w:pPr>
        <w:pStyle w:val="Heading3"/>
      </w:pPr>
      <w:r>
        <w:t xml:space="preserve">A class that </w:t>
      </w:r>
      <w:r w:rsidR="00440C62" w:rsidRPr="00440C62">
        <w:t>manages the overall game world and extends Node</w:t>
      </w:r>
      <w:r w:rsidR="004F0631" w:rsidRPr="00A23C0B">
        <w:t xml:space="preserve"> | </w:t>
      </w:r>
      <w:r w:rsidR="00440C62">
        <w:t>game_world.gd</w:t>
      </w:r>
    </w:p>
    <w:sdt>
      <w:sdtPr>
        <w:id w:val="807199121"/>
      </w:sdtPr>
      <w:sdtContent>
        <w:p w14:paraId="6D4BBC44" w14:textId="4413093C" w:rsidR="004F0631" w:rsidRPr="00A23C0B" w:rsidRDefault="00440C62" w:rsidP="004F0631">
          <w:pPr>
            <w:spacing w:after="200"/>
          </w:pPr>
          <w:r>
            <w:t>This class</w:t>
          </w:r>
          <w:r w:rsidRPr="00440C62">
            <w:t xml:space="preserve"> handles the player's save function, reset mechanics when the player enters a death zone, and the display of the saved game notification. It controls the main game flow, including player resurrection and initial setup.</w:t>
          </w:r>
        </w:p>
      </w:sdtContent>
    </w:sdt>
    <w:p w14:paraId="50429982" w14:textId="17EAE133" w:rsidR="005C755D" w:rsidRPr="00A23C0B" w:rsidRDefault="00440C62" w:rsidP="005C755D">
      <w:pPr>
        <w:pStyle w:val="Heading3"/>
      </w:pPr>
      <w:r>
        <w:t>A class that m</w:t>
      </w:r>
      <w:r w:rsidRPr="00440C62">
        <w:t>anages the pause menu functionality</w:t>
      </w:r>
      <w:r w:rsidR="005C755D" w:rsidRPr="00A23C0B">
        <w:t xml:space="preserve"> | </w:t>
      </w:r>
      <w:r>
        <w:t>pause_menu.gd</w:t>
      </w:r>
    </w:p>
    <w:p w14:paraId="4DD31476" w14:textId="77777777" w:rsidR="00440C62" w:rsidRDefault="005C755D" w:rsidP="00440C62">
      <w:pPr>
        <w:spacing w:after="200"/>
      </w:pPr>
      <w:sdt>
        <w:sdtPr>
          <w:id w:val="-1286338817"/>
        </w:sdtPr>
        <w:sdtEndPr/>
        <w:sdtContent>
          <w:r w:rsidR="00440C62" w:rsidRPr="00440C62">
            <w:t xml:space="preserve">Extending Control, this script controls the game's pause menu, including showing and hiding settings, game controls, quit confirmation popups, and managing audio feedback </w:t>
          </w:r>
          <w:r w:rsidR="00440C62">
            <w:t>with</w:t>
          </w:r>
          <w:r w:rsidR="00440C62" w:rsidRPr="00440C62">
            <w:t xml:space="preserve"> button interactions. It ensures the game can be paused, settings adjusted, and game controls </w:t>
          </w:r>
          <w:proofErr w:type="gramStart"/>
          <w:r w:rsidR="00440C62" w:rsidRPr="00440C62">
            <w:t>accessed</w:t>
          </w:r>
          <w:proofErr w:type="gramEnd"/>
          <w:r w:rsidR="00440C62" w:rsidRPr="00440C62">
            <w:t xml:space="preserve"> or the game quit as </w:t>
          </w:r>
          <w:proofErr w:type="spellStart"/>
          <w:r w:rsidR="00440C62" w:rsidRPr="00440C62">
            <w:t>needed.</w:t>
          </w:r>
        </w:sdtContent>
      </w:sdt>
      <w:proofErr w:type="spellEnd"/>
    </w:p>
    <w:p w14:paraId="47B3C191" w14:textId="4F30A230" w:rsidR="00440C62" w:rsidRPr="00A23C0B" w:rsidRDefault="00440C62" w:rsidP="00440C62">
      <w:pPr>
        <w:pStyle w:val="Heading3"/>
      </w:pPr>
      <w:r>
        <w:t xml:space="preserve">A class </w:t>
      </w:r>
      <w:r>
        <w:t>allows the player to adjust different sound volumes</w:t>
      </w:r>
      <w:r w:rsidRPr="00A23C0B">
        <w:t xml:space="preserve">| </w:t>
      </w:r>
      <w:r>
        <w:t>volume_slider</w:t>
      </w:r>
      <w:r>
        <w:t>.gd</w:t>
      </w:r>
    </w:p>
    <w:p w14:paraId="6D688C7E" w14:textId="77777777" w:rsidR="00577168" w:rsidRDefault="005C755D" w:rsidP="00440C62">
      <w:pPr>
        <w:spacing w:after="200"/>
      </w:pPr>
      <w:sdt>
        <w:sdtPr>
          <w:id w:val="879364719"/>
        </w:sdtPr>
        <w:sdtEndPr/>
        <w:sdtContent>
          <w:r w:rsidR="00440C62" w:rsidRPr="00440C62">
            <w:t xml:space="preserve">The volume_slider.gd script extends </w:t>
          </w:r>
          <w:proofErr w:type="spellStart"/>
          <w:r w:rsidR="00440C62" w:rsidRPr="00440C62">
            <w:t>HSlider</w:t>
          </w:r>
          <w:proofErr w:type="spellEnd"/>
          <w:r w:rsidR="00440C62" w:rsidRPr="00440C62">
            <w:t xml:space="preserve"> and is responsible for the audio settings in the game. It adjusts the game's volume levels through the Godot </w:t>
          </w:r>
          <w:proofErr w:type="spellStart"/>
          <w:r w:rsidR="00440C62" w:rsidRPr="00440C62">
            <w:t>AudioServer</w:t>
          </w:r>
          <w:proofErr w:type="spellEnd"/>
          <w:r w:rsidR="00440C62" w:rsidRPr="00440C62">
            <w:t>. It handles the conversion between decibels and linear volume for the user interface slider and applies these settings to the audio bus for real-time audio level adjustments.</w:t>
          </w:r>
          <w:r w:rsidR="00440C62">
            <w:t xml:space="preserve"> It is also set up to adjust the sliders to the current volume when the scene is called to the scene tree.</w:t>
          </w:r>
        </w:sdtContent>
      </w:sdt>
    </w:p>
    <w:p w14:paraId="24EFD8F7" w14:textId="0AD9FDDD" w:rsidR="00577168" w:rsidRPr="00A23C0B" w:rsidRDefault="00577168" w:rsidP="00577168">
      <w:pPr>
        <w:pStyle w:val="Heading3"/>
      </w:pPr>
      <w:r>
        <w:t xml:space="preserve">A class </w:t>
      </w:r>
      <w:r>
        <w:t>plays sound effects for the player and enemies</w:t>
      </w:r>
      <w:r w:rsidRPr="00A23C0B">
        <w:t xml:space="preserve">| </w:t>
      </w:r>
      <w:r>
        <w:t>sfx_</w:t>
      </w:r>
      <w:r w:rsidR="00F53E9E">
        <w:t>audio</w:t>
      </w:r>
      <w:r>
        <w:t>.gd</w:t>
      </w:r>
    </w:p>
    <w:p w14:paraId="6F1C7D70" w14:textId="50E98B50" w:rsidR="004639C5" w:rsidRDefault="00577168" w:rsidP="00577168">
      <w:pPr>
        <w:spacing w:after="200"/>
        <w:rPr>
          <w:rFonts w:asciiTheme="majorHAnsi" w:eastAsiaTheme="majorEastAsia" w:hAnsiTheme="majorHAnsi" w:cstheme="majorBidi"/>
          <w:color w:val="568B97" w:themeColor="accent1" w:themeShade="BF"/>
          <w:sz w:val="32"/>
          <w:szCs w:val="32"/>
        </w:rPr>
      </w:pPr>
      <w:sdt>
        <w:sdtPr>
          <w:id w:val="-1111199202"/>
        </w:sdtPr>
        <w:sdtContent>
          <w:r w:rsidR="00F53E9E" w:rsidRPr="00F53E9E">
            <w:t>This script extends Node and acts as a centralized sound effect manager for "Galactic Void"</w:t>
          </w:r>
          <w:r w:rsidR="00A72441">
            <w:t xml:space="preserve"> while also playing an uninterrupted loop of the background music.</w:t>
          </w:r>
          <w:r w:rsidR="00F53E9E" w:rsidRPr="00F53E9E">
            <w:t xml:space="preserve"> It preloads various sound effect resources, such as player actions (jump, double jump, attack, damage) and enemy actions (attacks and damage responses). The script contains functions to play specific sound effects for player and enemy events. When a sound effect is requested, it dynamically creates an </w:t>
          </w:r>
          <w:proofErr w:type="spellStart"/>
          <w:r w:rsidR="00F53E9E" w:rsidRPr="00F53E9E">
            <w:t>AudioStreamPlayer</w:t>
          </w:r>
          <w:proofErr w:type="spellEnd"/>
          <w:r w:rsidR="00F53E9E" w:rsidRPr="00F53E9E">
            <w:t xml:space="preserve"> node, sets the appropriate sound stream, and plays it on the "</w:t>
          </w:r>
          <w:proofErr w:type="spellStart"/>
          <w:r w:rsidR="00F53E9E" w:rsidRPr="00F53E9E">
            <w:t>sfx</w:t>
          </w:r>
          <w:proofErr w:type="spellEnd"/>
          <w:r w:rsidR="00F53E9E" w:rsidRPr="00F53E9E">
            <w:t xml:space="preserve">" audio bus. After the sound finishes playing, it ensures the </w:t>
          </w:r>
          <w:proofErr w:type="spellStart"/>
          <w:r w:rsidR="00F53E9E" w:rsidRPr="00F53E9E">
            <w:t>AudioStreamPlayer</w:t>
          </w:r>
          <w:proofErr w:type="spellEnd"/>
          <w:r w:rsidR="00F53E9E" w:rsidRPr="00F53E9E">
            <w:t xml:space="preserve"> is freed from memory. This setup provides an efficient way to manage and play sound effects throughout the game.</w:t>
          </w:r>
        </w:sdtContent>
      </w:sdt>
      <w:r w:rsidR="004639C5">
        <w:rPr>
          <w:rFonts w:asciiTheme="majorHAnsi" w:eastAsiaTheme="majorEastAsia" w:hAnsiTheme="majorHAnsi" w:cstheme="majorBidi"/>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Content>
        <w:p w14:paraId="3E9FCB61" w14:textId="188013DD" w:rsidR="004639C5" w:rsidRPr="00A23C0B" w:rsidRDefault="00090C70" w:rsidP="004639C5">
          <w:pPr>
            <w:spacing w:after="200"/>
          </w:pPr>
          <w:r w:rsidRPr="00090C70">
            <w:t>"Galactic Void" leverages a streamlined approach to its module system, primarily focusing on audio management and global game settings. These modules contain procedural code and are utilized across the game without maintaining internal state, providing essential functionalities that are crucial to the game’s dynamics.</w:t>
          </w:r>
          <w:r w:rsidR="004639C5" w:rsidRPr="00A23C0B">
            <w:t xml:space="preserve"> </w:t>
          </w:r>
        </w:p>
      </w:sdtContent>
    </w:sdt>
    <w:p w14:paraId="134A2321" w14:textId="45E7746B" w:rsidR="004639C5" w:rsidRPr="00A23C0B" w:rsidRDefault="00090C70" w:rsidP="004639C5">
      <w:pPr>
        <w:pStyle w:val="Heading3"/>
      </w:pPr>
      <w:r>
        <w:t>A scene that manages the background music and sound effects</w:t>
      </w:r>
      <w:r w:rsidR="004639C5" w:rsidRPr="00A23C0B">
        <w:t xml:space="preserve"> | </w:t>
      </w:r>
      <w:r>
        <w:t>sfx_audio</w:t>
      </w:r>
      <w:r w:rsidR="004639C5">
        <w:t>.</w:t>
      </w:r>
      <w:r>
        <w:t>gd</w:t>
      </w:r>
    </w:p>
    <w:p w14:paraId="62CE756F" w14:textId="58861EC6" w:rsidR="00090C70" w:rsidRDefault="00000000" w:rsidP="00090C70">
      <w:pPr>
        <w:spacing w:after="200"/>
      </w:pPr>
      <w:sdt>
        <w:sdtPr>
          <w:id w:val="-192310593"/>
        </w:sdtPr>
        <w:sdtEndPr/>
        <w:sdtContent>
          <w:r w:rsidR="00090C70" w:rsidRPr="00090C70">
            <w:t xml:space="preserve">This module centralizes sound effect management within the game. It dynamically handles the playback of various audio clips associated with player and enemy actions, allowing for a flexible and efficient sound design that can be easily expanded or </w:t>
          </w:r>
          <w:proofErr w:type="spellStart"/>
          <w:r w:rsidR="00090C70" w:rsidRPr="00090C70">
            <w:t>modified.</w:t>
          </w:r>
        </w:sdtContent>
      </w:sdt>
      <w:proofErr w:type="spellEnd"/>
    </w:p>
    <w:p w14:paraId="3CDBF431" w14:textId="2CF2C644" w:rsidR="004639C5" w:rsidRPr="00A23C0B" w:rsidRDefault="00090C70" w:rsidP="004639C5">
      <w:pPr>
        <w:pStyle w:val="Heading3"/>
      </w:pPr>
      <w:r>
        <w:t xml:space="preserve">A global </w:t>
      </w:r>
      <w:proofErr w:type="spellStart"/>
      <w:r>
        <w:t>script</w:t>
      </w:r>
      <w:proofErr w:type="spellEnd"/>
      <w:r>
        <w:t xml:space="preserve"> that manages the game state</w:t>
      </w:r>
      <w:r w:rsidR="004639C5" w:rsidRPr="00A23C0B">
        <w:t xml:space="preserve"> | </w:t>
      </w:r>
      <w:r w:rsidR="004639C5">
        <w:t>ModuleFileName3.cls</w:t>
      </w:r>
    </w:p>
    <w:sdt>
      <w:sdtPr>
        <w:id w:val="2054962947"/>
      </w:sdtPr>
      <w:sdtEndPr/>
      <w:sdtContent>
        <w:p w14:paraId="29471E5D" w14:textId="51CEF572" w:rsidR="004639C5" w:rsidRPr="00A23C0B" w:rsidRDefault="00090C70" w:rsidP="00090C70">
          <w:pPr>
            <w:spacing w:after="200"/>
            <w:rPr>
              <w:rFonts w:asciiTheme="majorHAnsi" w:eastAsiaTheme="majorEastAsia" w:hAnsiTheme="majorHAnsi" w:cstheme="majorBidi"/>
              <w:color w:val="568B97" w:themeColor="accent1" w:themeShade="BF"/>
              <w:sz w:val="32"/>
              <w:szCs w:val="32"/>
            </w:rPr>
          </w:pPr>
          <w:r w:rsidRPr="00090C70">
            <w:t>Serving as the game’s central hub, this module manages cross-cutting concerns such as scene transitions, game state management, and other core functionalities that need to be accessed globally. It ensures consistency and provides a backbone for the game’s logic and flow.</w:t>
          </w:r>
        </w:p>
      </w:sdtContent>
    </w:sdt>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14" w:name="_Toc375906835"/>
      <w:bookmarkStart w:id="15" w:name="_Toc375907182"/>
      <w:bookmarkStart w:id="16" w:name="_Toc385510577"/>
      <w:r>
        <w:rPr>
          <w:rStyle w:val="Heading1Char"/>
        </w:rPr>
        <w:lastRenderedPageBreak/>
        <w:t>Program Start and End Flow</w:t>
      </w:r>
      <w:bookmarkEnd w:id="14"/>
      <w:bookmarkEnd w:id="15"/>
      <w:bookmarkEnd w:id="16"/>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7B36F6C4" w14:textId="300C1FAF" w:rsidR="004639C5" w:rsidRDefault="000705A4" w:rsidP="004639C5">
      <w:pPr>
        <w:rPr>
          <w:rStyle w:val="Heading1Char"/>
        </w:rPr>
      </w:pPr>
      <w:r>
        <w:t xml:space="preserve">A player is presented with the main menu and if they have a saved file, can load their game. If not, they can start a new one. The correct scene is then loaded into the </w:t>
      </w:r>
      <w:proofErr w:type="spellStart"/>
      <w:proofErr w:type="gramStart"/>
      <w:r>
        <w:t>viewpoert</w:t>
      </w:r>
      <w:proofErr w:type="spellEnd"/>
      <w:proofErr w:type="gramEnd"/>
      <w:r>
        <w:t xml:space="preserve"> and a player can navigate the level. During the level play, they </w:t>
      </w:r>
      <w:proofErr w:type="gramStart"/>
      <w:r>
        <w:t>come into contact with</w:t>
      </w:r>
      <w:proofErr w:type="gramEnd"/>
      <w:r>
        <w:t xml:space="preserve"> enemies and if they are hit, they take damage. If a player falls off the map, they touch the </w:t>
      </w:r>
      <w:proofErr w:type="spellStart"/>
      <w:r>
        <w:t>deathzone</w:t>
      </w:r>
      <w:proofErr w:type="spellEnd"/>
      <w:r>
        <w:t xml:space="preserve"> and are sent back to the beginning of the level. When a player takes damage, there is a check to see if their lives and health are less than zero, if so, then game over. </w:t>
      </w:r>
    </w:p>
    <w:p w14:paraId="06A5BADD" w14:textId="55C45DB6" w:rsidR="000705A4" w:rsidRDefault="000705A4" w:rsidP="000705A4">
      <w:pPr>
        <w:jc w:val="center"/>
        <w:rPr>
          <w:rStyle w:val="Heading1Char"/>
        </w:rPr>
      </w:pPr>
      <w:r>
        <w:rPr>
          <w:rFonts w:asciiTheme="majorHAnsi" w:eastAsiaTheme="majorEastAsia" w:hAnsiTheme="majorHAnsi" w:cstheme="majorBidi"/>
          <w:noProof/>
          <w:color w:val="568B97" w:themeColor="accent1" w:themeShade="BF"/>
          <w:sz w:val="32"/>
          <w:szCs w:val="32"/>
        </w:rPr>
        <w:drawing>
          <wp:inline distT="0" distB="0" distL="0" distR="0" wp14:anchorId="694BF5EB" wp14:editId="6DE1BE49">
            <wp:extent cx="4118775" cy="6391015"/>
            <wp:effectExtent l="0" t="0" r="0" b="0"/>
            <wp:docPr id="1910072587"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2587" name="Picture 1" descr="A diagram of a game&#10;&#10;Description automatically generated"/>
                    <pic:cNvPicPr/>
                  </pic:nvPicPr>
                  <pic:blipFill>
                    <a:blip r:embed="rId24"/>
                    <a:stretch>
                      <a:fillRect/>
                    </a:stretch>
                  </pic:blipFill>
                  <pic:spPr>
                    <a:xfrm>
                      <a:off x="0" y="0"/>
                      <a:ext cx="4156924" cy="6450210"/>
                    </a:xfrm>
                    <a:prstGeom prst="rect">
                      <a:avLst/>
                    </a:prstGeom>
                  </pic:spPr>
                </pic:pic>
              </a:graphicData>
            </a:graphic>
          </wp:inline>
        </w:drawing>
      </w:r>
      <w:r>
        <w:rPr>
          <w:rStyle w:val="Heading1Char"/>
        </w:rPr>
        <w:br w:type="page"/>
      </w:r>
    </w:p>
    <w:p w14:paraId="201D676B" w14:textId="77777777" w:rsidR="004639C5" w:rsidRDefault="004639C5" w:rsidP="004639C5">
      <w:pPr>
        <w:spacing w:after="0" w:line="240" w:lineRule="auto"/>
        <w:rPr>
          <w:rStyle w:val="Heading1Char"/>
        </w:rPr>
      </w:pPr>
    </w:p>
    <w:p w14:paraId="0B09DD3F" w14:textId="54F804C8" w:rsidR="004639C5" w:rsidRDefault="004639C5" w:rsidP="004639C5">
      <w:pPr>
        <w:rPr>
          <w:rStyle w:val="Heading1Char"/>
        </w:rPr>
      </w:pPr>
      <w:r>
        <w:rPr>
          <w:rStyle w:val="Heading1Char"/>
        </w:rPr>
        <w:t>Summary</w:t>
      </w:r>
    </w:p>
    <w:p w14:paraId="147968A5" w14:textId="2EA79300" w:rsidR="004639C5" w:rsidRDefault="006E7854" w:rsidP="004639C5">
      <w:pPr>
        <w:rPr>
          <w:rStyle w:val="Heading1Char"/>
        </w:rPr>
      </w:pPr>
      <w:r>
        <w:t>Briefly</w:t>
      </w:r>
      <w:r w:rsidR="004639C5">
        <w:t xml:space="preserve"> summarize the system </w:t>
      </w:r>
      <w:r>
        <w:t>documentation here. This section should be no longer than 1/3-1/2 of the page.</w:t>
      </w:r>
    </w:p>
    <w:p w14:paraId="63018242" w14:textId="77777777" w:rsidR="0094613A" w:rsidRDefault="0094613A" w:rsidP="003923E6">
      <w:pPr>
        <w:pStyle w:val="BodyText"/>
        <w:rPr>
          <w:rFonts w:ascii="Times" w:eastAsia="Times New Roman" w:hAnsi="Times" w:cs="Times New Roman"/>
        </w:rPr>
      </w:pP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17" w:name="_Toc324174854"/>
      <w:bookmarkStart w:id="18" w:name="_Toc324175301"/>
      <w:bookmarkStart w:id="19" w:name="_Toc375906846"/>
      <w:bookmarkStart w:id="20" w:name="_Toc375907193"/>
      <w:bookmarkStart w:id="21" w:name="Build_And_Release_Process"/>
      <w:bookmarkStart w:id="22" w:name="_Toc385510581"/>
      <w:r w:rsidRPr="004F7C6A">
        <w:lastRenderedPageBreak/>
        <w:t>APPENDIX B (BUILD AND RELEASE PROCESS</w:t>
      </w:r>
      <w:bookmarkEnd w:id="17"/>
      <w:bookmarkEnd w:id="18"/>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9"/>
      <w:bookmarkEnd w:id="20"/>
      <w:bookmarkEnd w:id="21"/>
      <w:bookmarkEnd w:id="22"/>
    </w:p>
    <w:p w14:paraId="7CE3018C" w14:textId="77777777" w:rsidR="006E7854" w:rsidRDefault="006E7854" w:rsidP="006E7854">
      <w:pPr>
        <w:spacing w:after="0" w:line="240" w:lineRule="auto"/>
        <w:rPr>
          <w:rFonts w:ascii="Arial" w:hAnsi="Arial" w:cs="Arial"/>
        </w:rPr>
      </w:pPr>
    </w:p>
    <w:p w14:paraId="2BBF57EA" w14:textId="42E08D60" w:rsidR="006E7854" w:rsidRDefault="006E7854" w:rsidP="006E7854">
      <w:pPr>
        <w:spacing w:after="0" w:line="240" w:lineRule="auto"/>
        <w:rPr>
          <w:rFonts w:ascii="Arial" w:hAnsi="Arial" w:cs="Arial"/>
        </w:rPr>
      </w:pPr>
      <w:r>
        <w:rPr>
          <w:rFonts w:ascii="Arial" w:hAnsi="Arial" w:cs="Arial"/>
        </w:rPr>
        <w:t>Describe the build &amp; release process required to implement an update.</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23" w:name="_Toc324174886"/>
      <w:bookmarkStart w:id="24" w:name="_Toc324175339"/>
      <w:bookmarkStart w:id="25" w:name="_Toc375906847"/>
      <w:bookmarkStart w:id="26" w:name="_Toc375907194"/>
      <w:bookmarkStart w:id="27" w:name="_Toc385510582"/>
      <w:bookmarkStart w:id="28"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23"/>
      <w:bookmarkEnd w:id="24"/>
      <w:bookmarkEnd w:id="25"/>
      <w:bookmarkEnd w:id="26"/>
      <w:bookmarkEnd w:id="27"/>
    </w:p>
    <w:p w14:paraId="3CF68BEA" w14:textId="77777777" w:rsidR="006E7854" w:rsidRPr="006E7854" w:rsidRDefault="006E7854" w:rsidP="006E7854"/>
    <w:bookmarkEnd w:id="28"/>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94F339A" w14:textId="7E7B857D" w:rsidR="006E7854" w:rsidRDefault="006E7854">
      <w:pPr>
        <w:rPr>
          <w:rFonts w:ascii="Arial" w:hAnsi="Arial" w:cs="Arial"/>
        </w:rPr>
      </w:pPr>
      <w:r>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0B9487D1" w14:textId="45C975D0" w:rsidR="006E7854" w:rsidRDefault="006E7854" w:rsidP="006E7854"/>
    <w:p w14:paraId="54910D26" w14:textId="6456060C" w:rsidR="000705A4" w:rsidRDefault="000705A4" w:rsidP="006E7854">
      <w:r>
        <w:t xml:space="preserve">This project was developed in Godot, version 4.1.1, using GDScript. </w:t>
      </w:r>
    </w:p>
    <w:p w14:paraId="6487FDB2" w14:textId="4F7A5BFD" w:rsidR="000705A4" w:rsidRDefault="000705A4" w:rsidP="006E7854">
      <w:r>
        <w:t xml:space="preserve">Go to </w:t>
      </w:r>
      <w:hyperlink r:id="rId25" w:history="1">
        <w:r w:rsidR="00B11109" w:rsidRPr="006D23AA">
          <w:rPr>
            <w:rStyle w:val="Hyperlink"/>
          </w:rPr>
          <w:t>https://godotengine.org</w:t>
        </w:r>
      </w:hyperlink>
      <w:r w:rsidR="00B11109">
        <w:t xml:space="preserve"> and navigate to the Download section.</w:t>
      </w:r>
    </w:p>
    <w:p w14:paraId="27B5B6F3" w14:textId="4C3DD8EE" w:rsidR="00B11109" w:rsidRDefault="00B11109" w:rsidP="006E7854">
      <w:r>
        <w:t>Once there, navigate to the “download archive” section for previous releases.</w:t>
      </w:r>
    </w:p>
    <w:p w14:paraId="5EC6AB94" w14:textId="590B2CF9" w:rsidR="00B11109" w:rsidRDefault="00B11109" w:rsidP="00B11109">
      <w:pPr>
        <w:jc w:val="center"/>
        <w:rPr>
          <w:rFonts w:ascii="Arial" w:hAnsi="Arial" w:cs="Arial"/>
        </w:rPr>
      </w:pPr>
      <w:r>
        <w:rPr>
          <w:rFonts w:ascii="Arial" w:hAnsi="Arial" w:cs="Arial"/>
          <w:noProof/>
        </w:rPr>
        <w:drawing>
          <wp:inline distT="0" distB="0" distL="0" distR="0" wp14:anchorId="1CC93D87" wp14:editId="0C861667">
            <wp:extent cx="3576285" cy="2957886"/>
            <wp:effectExtent l="0" t="0" r="5715" b="1270"/>
            <wp:docPr id="396931916"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31916" name="Picture 2" descr="A screenshot of a video game&#10;&#10;Description automatically generated"/>
                    <pic:cNvPicPr/>
                  </pic:nvPicPr>
                  <pic:blipFill>
                    <a:blip r:embed="rId26"/>
                    <a:stretch>
                      <a:fillRect/>
                    </a:stretch>
                  </pic:blipFill>
                  <pic:spPr>
                    <a:xfrm>
                      <a:off x="0" y="0"/>
                      <a:ext cx="3600676" cy="2978059"/>
                    </a:xfrm>
                    <a:prstGeom prst="rect">
                      <a:avLst/>
                    </a:prstGeom>
                  </pic:spPr>
                </pic:pic>
              </a:graphicData>
            </a:graphic>
          </wp:inline>
        </w:drawing>
      </w:r>
    </w:p>
    <w:p w14:paraId="4EB1C59F" w14:textId="6616F46A" w:rsidR="00B11109" w:rsidRDefault="00B11109" w:rsidP="00B11109">
      <w:pPr>
        <w:rPr>
          <w:rFonts w:cs="Arial"/>
        </w:rPr>
      </w:pPr>
      <w:r>
        <w:rPr>
          <w:rFonts w:cs="Arial"/>
        </w:rPr>
        <w:t xml:space="preserve">Look for the 4.1.1 Stable release date </w:t>
      </w:r>
      <w:r w:rsidRPr="00B11109">
        <w:rPr>
          <w:rFonts w:cs="Arial"/>
          <w:b/>
          <w:bCs/>
        </w:rPr>
        <w:t>17 July 2023</w:t>
      </w:r>
    </w:p>
    <w:p w14:paraId="51B4A25E" w14:textId="5284105C" w:rsidR="00B11109" w:rsidRDefault="00B11109" w:rsidP="00B11109">
      <w:pPr>
        <w:rPr>
          <w:rFonts w:cs="Arial"/>
        </w:rPr>
      </w:pPr>
      <w:r>
        <w:rPr>
          <w:rFonts w:cs="Arial"/>
          <w:noProof/>
        </w:rPr>
        <w:drawing>
          <wp:inline distT="0" distB="0" distL="0" distR="0" wp14:anchorId="2F7476DC" wp14:editId="3615C91B">
            <wp:extent cx="5868063" cy="1178270"/>
            <wp:effectExtent l="0" t="0" r="0" b="3175"/>
            <wp:docPr id="4631411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1141" name="Picture 3" descr="A screenshot of a computer&#10;&#10;Description automatically generated"/>
                    <pic:cNvPicPr/>
                  </pic:nvPicPr>
                  <pic:blipFill>
                    <a:blip r:embed="rId27"/>
                    <a:stretch>
                      <a:fillRect/>
                    </a:stretch>
                  </pic:blipFill>
                  <pic:spPr>
                    <a:xfrm>
                      <a:off x="0" y="0"/>
                      <a:ext cx="5879601" cy="1180587"/>
                    </a:xfrm>
                    <a:prstGeom prst="rect">
                      <a:avLst/>
                    </a:prstGeom>
                  </pic:spPr>
                </pic:pic>
              </a:graphicData>
            </a:graphic>
          </wp:inline>
        </w:drawing>
      </w:r>
    </w:p>
    <w:p w14:paraId="7F7B53AC" w14:textId="77777777" w:rsidR="00B11109" w:rsidRDefault="00B11109" w:rsidP="00B11109">
      <w:pPr>
        <w:rPr>
          <w:rFonts w:cs="Arial"/>
        </w:rPr>
      </w:pPr>
    </w:p>
    <w:p w14:paraId="612E6CBF" w14:textId="09F08E2D" w:rsidR="00B11109" w:rsidRDefault="00B11109" w:rsidP="00B11109">
      <w:pPr>
        <w:rPr>
          <w:rFonts w:cs="Arial"/>
        </w:rPr>
      </w:pPr>
      <w:r>
        <w:rPr>
          <w:rFonts w:cs="Arial"/>
        </w:rPr>
        <w:t xml:space="preserve">Once the program is downloaded, import the </w:t>
      </w:r>
      <w:proofErr w:type="spellStart"/>
      <w:proofErr w:type="gramStart"/>
      <w:r>
        <w:rPr>
          <w:rFonts w:cs="Arial"/>
        </w:rPr>
        <w:t>project.godot</w:t>
      </w:r>
      <w:proofErr w:type="spellEnd"/>
      <w:proofErr w:type="gramEnd"/>
      <w:r>
        <w:rPr>
          <w:rFonts w:cs="Arial"/>
        </w:rPr>
        <w:t xml:space="preserve"> file and import that file to Godot.</w:t>
      </w:r>
    </w:p>
    <w:p w14:paraId="2D253669" w14:textId="673E226D" w:rsidR="00B11109" w:rsidRPr="00B11109" w:rsidRDefault="00B11109" w:rsidP="00B11109">
      <w:pPr>
        <w:jc w:val="center"/>
        <w:rPr>
          <w:rFonts w:cs="Arial"/>
        </w:rPr>
      </w:pPr>
      <w:r>
        <w:rPr>
          <w:rFonts w:cs="Arial"/>
          <w:noProof/>
        </w:rPr>
        <w:drawing>
          <wp:inline distT="0" distB="0" distL="0" distR="0" wp14:anchorId="55BB8EFB" wp14:editId="0086F6FA">
            <wp:extent cx="3648966" cy="1942134"/>
            <wp:effectExtent l="0" t="0" r="0" b="1270"/>
            <wp:docPr id="5825143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14390" name="Picture 4" descr="A screenshot of a computer&#10;&#10;Description automatically generated"/>
                    <pic:cNvPicPr/>
                  </pic:nvPicPr>
                  <pic:blipFill>
                    <a:blip r:embed="rId28"/>
                    <a:stretch>
                      <a:fillRect/>
                    </a:stretch>
                  </pic:blipFill>
                  <pic:spPr>
                    <a:xfrm>
                      <a:off x="0" y="0"/>
                      <a:ext cx="3681285" cy="1959336"/>
                    </a:xfrm>
                    <a:prstGeom prst="rect">
                      <a:avLst/>
                    </a:prstGeom>
                  </pic:spPr>
                </pic:pic>
              </a:graphicData>
            </a:graphic>
          </wp:inline>
        </w:drawing>
      </w:r>
    </w:p>
    <w:sectPr w:rsidR="00B11109" w:rsidRPr="00B11109" w:rsidSect="001D33E7">
      <w:headerReference w:type="default" r:id="rId29"/>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DA1A6" w14:textId="77777777" w:rsidR="001D33E7" w:rsidRDefault="001D33E7">
      <w:pPr>
        <w:spacing w:line="240" w:lineRule="auto"/>
      </w:pPr>
      <w:r>
        <w:separator/>
      </w:r>
    </w:p>
  </w:endnote>
  <w:endnote w:type="continuationSeparator" w:id="0">
    <w:p w14:paraId="4DE72C7D" w14:textId="77777777" w:rsidR="001D33E7" w:rsidRDefault="001D33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1569F" w14:textId="77777777" w:rsidR="001D33E7" w:rsidRDefault="001D33E7">
      <w:pPr>
        <w:spacing w:line="240" w:lineRule="auto"/>
      </w:pPr>
      <w:r>
        <w:separator/>
      </w:r>
    </w:p>
  </w:footnote>
  <w:footnote w:type="continuationSeparator" w:id="0">
    <w:p w14:paraId="3885341F" w14:textId="77777777" w:rsidR="001D33E7" w:rsidRDefault="001D33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49F4B8A"/>
    <w:multiLevelType w:val="hybridMultilevel"/>
    <w:tmpl w:val="8434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7126E"/>
    <w:multiLevelType w:val="hybridMultilevel"/>
    <w:tmpl w:val="6332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587A37"/>
    <w:multiLevelType w:val="hybridMultilevel"/>
    <w:tmpl w:val="BFD6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372A4"/>
    <w:multiLevelType w:val="hybridMultilevel"/>
    <w:tmpl w:val="E928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28362">
    <w:abstractNumId w:val="9"/>
  </w:num>
  <w:num w:numId="2" w16cid:durableId="1845975166">
    <w:abstractNumId w:val="7"/>
  </w:num>
  <w:num w:numId="3" w16cid:durableId="796797258">
    <w:abstractNumId w:val="6"/>
  </w:num>
  <w:num w:numId="4" w16cid:durableId="1713919508">
    <w:abstractNumId w:val="5"/>
  </w:num>
  <w:num w:numId="5" w16cid:durableId="237905151">
    <w:abstractNumId w:val="4"/>
  </w:num>
  <w:num w:numId="6" w16cid:durableId="325090028">
    <w:abstractNumId w:val="8"/>
  </w:num>
  <w:num w:numId="7" w16cid:durableId="1183321930">
    <w:abstractNumId w:val="3"/>
  </w:num>
  <w:num w:numId="8" w16cid:durableId="1163087267">
    <w:abstractNumId w:val="2"/>
  </w:num>
  <w:num w:numId="9" w16cid:durableId="894239834">
    <w:abstractNumId w:val="1"/>
  </w:num>
  <w:num w:numId="10" w16cid:durableId="2067217842">
    <w:abstractNumId w:val="0"/>
  </w:num>
  <w:num w:numId="11" w16cid:durableId="870067323">
    <w:abstractNumId w:val="16"/>
  </w:num>
  <w:num w:numId="12" w16cid:durableId="1379090970">
    <w:abstractNumId w:val="12"/>
  </w:num>
  <w:num w:numId="13" w16cid:durableId="2084714457">
    <w:abstractNumId w:val="11"/>
  </w:num>
  <w:num w:numId="14" w16cid:durableId="962075858">
    <w:abstractNumId w:val="14"/>
  </w:num>
  <w:num w:numId="15" w16cid:durableId="162622241">
    <w:abstractNumId w:val="10"/>
  </w:num>
  <w:num w:numId="16" w16cid:durableId="141625041">
    <w:abstractNumId w:val="13"/>
  </w:num>
  <w:num w:numId="17" w16cid:durableId="14731395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178FF"/>
    <w:rsid w:val="0003779D"/>
    <w:rsid w:val="000705A4"/>
    <w:rsid w:val="0008326E"/>
    <w:rsid w:val="00090C70"/>
    <w:rsid w:val="00091B84"/>
    <w:rsid w:val="0015551A"/>
    <w:rsid w:val="00165468"/>
    <w:rsid w:val="00181DD1"/>
    <w:rsid w:val="001821D3"/>
    <w:rsid w:val="00186356"/>
    <w:rsid w:val="001A3327"/>
    <w:rsid w:val="001A63E9"/>
    <w:rsid w:val="001D040A"/>
    <w:rsid w:val="001D33E7"/>
    <w:rsid w:val="001E3FD3"/>
    <w:rsid w:val="0026795B"/>
    <w:rsid w:val="00271A20"/>
    <w:rsid w:val="002908E6"/>
    <w:rsid w:val="002A0126"/>
    <w:rsid w:val="002D0189"/>
    <w:rsid w:val="00320BE3"/>
    <w:rsid w:val="003666F6"/>
    <w:rsid w:val="0037348B"/>
    <w:rsid w:val="003923E6"/>
    <w:rsid w:val="003E396C"/>
    <w:rsid w:val="003F2961"/>
    <w:rsid w:val="00430D69"/>
    <w:rsid w:val="00435614"/>
    <w:rsid w:val="00440C62"/>
    <w:rsid w:val="00450EEE"/>
    <w:rsid w:val="004639C5"/>
    <w:rsid w:val="004857B6"/>
    <w:rsid w:val="00491D0A"/>
    <w:rsid w:val="004E762D"/>
    <w:rsid w:val="004F0631"/>
    <w:rsid w:val="00577168"/>
    <w:rsid w:val="005C755D"/>
    <w:rsid w:val="00630885"/>
    <w:rsid w:val="0066759F"/>
    <w:rsid w:val="006A35CA"/>
    <w:rsid w:val="006C78C0"/>
    <w:rsid w:val="006E1F9C"/>
    <w:rsid w:val="006E4AAC"/>
    <w:rsid w:val="006E7854"/>
    <w:rsid w:val="00761B86"/>
    <w:rsid w:val="007926DA"/>
    <w:rsid w:val="007A3C1E"/>
    <w:rsid w:val="007E5A41"/>
    <w:rsid w:val="007E5B31"/>
    <w:rsid w:val="00802006"/>
    <w:rsid w:val="00813204"/>
    <w:rsid w:val="00826C0F"/>
    <w:rsid w:val="00833DB8"/>
    <w:rsid w:val="00875F14"/>
    <w:rsid w:val="0088665E"/>
    <w:rsid w:val="00887581"/>
    <w:rsid w:val="00892AD7"/>
    <w:rsid w:val="008B19E7"/>
    <w:rsid w:val="008C3BAF"/>
    <w:rsid w:val="0094613A"/>
    <w:rsid w:val="009B1F7C"/>
    <w:rsid w:val="009C7293"/>
    <w:rsid w:val="00A23C0B"/>
    <w:rsid w:val="00A40B95"/>
    <w:rsid w:val="00A4180D"/>
    <w:rsid w:val="00A72441"/>
    <w:rsid w:val="00AA25AD"/>
    <w:rsid w:val="00AC7ACF"/>
    <w:rsid w:val="00AE667A"/>
    <w:rsid w:val="00B11109"/>
    <w:rsid w:val="00B1502B"/>
    <w:rsid w:val="00B53BD2"/>
    <w:rsid w:val="00BB596F"/>
    <w:rsid w:val="00BE07EA"/>
    <w:rsid w:val="00BE0F2C"/>
    <w:rsid w:val="00C66F80"/>
    <w:rsid w:val="00C70295"/>
    <w:rsid w:val="00C81185"/>
    <w:rsid w:val="00D21CCF"/>
    <w:rsid w:val="00D27BD7"/>
    <w:rsid w:val="00D34D5C"/>
    <w:rsid w:val="00D514A1"/>
    <w:rsid w:val="00D8183D"/>
    <w:rsid w:val="00D85732"/>
    <w:rsid w:val="00DA0DCE"/>
    <w:rsid w:val="00E41F35"/>
    <w:rsid w:val="00E6217C"/>
    <w:rsid w:val="00EB2252"/>
    <w:rsid w:val="00EB70E3"/>
    <w:rsid w:val="00EC0B81"/>
    <w:rsid w:val="00EC5E94"/>
    <w:rsid w:val="00EE46C7"/>
    <w:rsid w:val="00F53E9E"/>
    <w:rsid w:val="00F72E7B"/>
    <w:rsid w:val="00FB0429"/>
    <w:rsid w:val="00FB1C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customStyle="1" w:styleId="citationstylesgno2wrpf">
    <w:name w:val="citationstyles_gno2wrpf"/>
    <w:basedOn w:val="DefaultParagraphFont"/>
    <w:rsid w:val="00AA25AD"/>
  </w:style>
  <w:style w:type="character" w:customStyle="1" w:styleId="apple-converted-space">
    <w:name w:val="apple-converted-space"/>
    <w:basedOn w:val="DefaultParagraphFont"/>
    <w:rsid w:val="00AA25AD"/>
  </w:style>
  <w:style w:type="character" w:styleId="Hyperlink">
    <w:name w:val="Hyperlink"/>
    <w:basedOn w:val="DefaultParagraphFont"/>
    <w:uiPriority w:val="99"/>
    <w:unhideWhenUsed/>
    <w:rsid w:val="00B53BD2"/>
    <w:rPr>
      <w:color w:val="50666E" w:themeColor="hyperlink"/>
      <w:u w:val="single"/>
    </w:rPr>
  </w:style>
  <w:style w:type="character" w:styleId="UnresolvedMention">
    <w:name w:val="Unresolved Mention"/>
    <w:basedOn w:val="DefaultParagraphFont"/>
    <w:uiPriority w:val="99"/>
    <w:semiHidden/>
    <w:unhideWhenUsed/>
    <w:rsid w:val="00B53BD2"/>
    <w:rPr>
      <w:color w:val="605E5C"/>
      <w:shd w:val="clear" w:color="auto" w:fill="E1DFDD"/>
    </w:rPr>
  </w:style>
  <w:style w:type="character" w:styleId="FollowedHyperlink">
    <w:name w:val="FollowedHyperlink"/>
    <w:basedOn w:val="DefaultParagraphFont"/>
    <w:uiPriority w:val="99"/>
    <w:semiHidden/>
    <w:unhideWhenUsed/>
    <w:rsid w:val="00B53BD2"/>
    <w:rPr>
      <w:color w:val="712D3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634142721">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066802684">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 w:id="196826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odotengine.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godotengine.org/en/stable/tutorials/scripting/gdscript/gdscript_advanced.html"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odotengine.org/en/stable/tutorials/scripting/gdscript/gdscript_advanced.html" TargetMode="External"/><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006605"/>
    <w:rsid w:val="000A6CFE"/>
    <w:rsid w:val="001D060E"/>
    <w:rsid w:val="0033486F"/>
    <w:rsid w:val="0087131D"/>
    <w:rsid w:val="00C57657"/>
    <w:rsid w:val="00C912FC"/>
    <w:rsid w:val="00E2676F"/>
    <w:rsid w:val="00EB6783"/>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20</Pages>
  <Words>2871</Words>
  <Characters>16369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19202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Ismaili, Adrian</cp:lastModifiedBy>
  <cp:revision>17</cp:revision>
  <dcterms:created xsi:type="dcterms:W3CDTF">2023-09-20T04:09:00Z</dcterms:created>
  <dcterms:modified xsi:type="dcterms:W3CDTF">2023-12-13T11:28:00Z</dcterms:modified>
  <cp:category/>
</cp:coreProperties>
</file>