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109D" w14:textId="12E398B6" w:rsidR="008F2E56" w:rsidRPr="00215982" w:rsidRDefault="008F2E56" w:rsidP="00215982">
      <w:pPr>
        <w:pStyle w:val="Default"/>
        <w:numPr>
          <w:ilvl w:val="0"/>
          <w:numId w:val="13"/>
        </w:numPr>
        <w:rPr>
          <w:b/>
          <w:bCs/>
          <w:color w:val="4F81BD" w:themeColor="accent1"/>
          <w:sz w:val="28"/>
          <w:szCs w:val="28"/>
        </w:rPr>
      </w:pPr>
      <w:r w:rsidRPr="00215982">
        <w:rPr>
          <w:b/>
          <w:bCs/>
          <w:color w:val="4F81BD" w:themeColor="accent1"/>
          <w:sz w:val="28"/>
          <w:szCs w:val="28"/>
        </w:rPr>
        <w:t xml:space="preserve">Introduction </w:t>
      </w:r>
    </w:p>
    <w:p w14:paraId="12C2E9D0" w14:textId="77777777" w:rsidR="00215982" w:rsidRDefault="00215982" w:rsidP="00215982">
      <w:pPr>
        <w:pStyle w:val="Default"/>
        <w:ind w:left="1080"/>
        <w:rPr>
          <w:color w:val="auto"/>
        </w:rPr>
      </w:pPr>
    </w:p>
    <w:p w14:paraId="78C99B66" w14:textId="77777777" w:rsidR="00215982" w:rsidRPr="00215982" w:rsidRDefault="00215982" w:rsidP="00215982">
      <w:pPr>
        <w:pStyle w:val="Default"/>
        <w:ind w:left="1080"/>
        <w:rPr>
          <w:b/>
          <w:bCs/>
          <w:color w:val="4F81BD" w:themeColor="accent1"/>
          <w:sz w:val="28"/>
          <w:szCs w:val="28"/>
        </w:rPr>
      </w:pPr>
    </w:p>
    <w:p w14:paraId="1BE67648" w14:textId="77777777" w:rsidR="008F2E56" w:rsidRDefault="008F2E56" w:rsidP="008F2E56">
      <w:pPr>
        <w:pStyle w:val="Default"/>
      </w:pPr>
    </w:p>
    <w:p w14:paraId="28DCD9B7" w14:textId="668A81FF" w:rsidR="008F2E56" w:rsidRDefault="008F2E56" w:rsidP="008F2E56">
      <w:pPr>
        <w:pStyle w:val="Default"/>
        <w:jc w:val="both"/>
      </w:pPr>
      <w:r w:rsidRPr="008F2E56">
        <w:t xml:space="preserve">Dans le cadre du cours de « programmation de spécialité python », nous sommes amenés à réaliser un projet qui consiste à faire une analyse comparative entre deux corpus : Reddit et Arxiv. </w:t>
      </w:r>
    </w:p>
    <w:p w14:paraId="5B7D2CBA" w14:textId="777D9C29" w:rsidR="008F2E56" w:rsidRDefault="008F2E56" w:rsidP="008F2E56">
      <w:pPr>
        <w:pStyle w:val="Default"/>
        <w:jc w:val="both"/>
      </w:pPr>
      <w:r w:rsidRPr="008F2E56">
        <w:t xml:space="preserve">L’objectif principal de ce projet est d’observer l’importance d’un mot ou plusieurs mots dans un corpus à l’autre. </w:t>
      </w:r>
    </w:p>
    <w:p w14:paraId="5D357305" w14:textId="77777777" w:rsidR="008F2E56" w:rsidRPr="008F2E56" w:rsidRDefault="008F2E56" w:rsidP="008F2E56">
      <w:pPr>
        <w:pStyle w:val="Default"/>
        <w:jc w:val="both"/>
      </w:pPr>
    </w:p>
    <w:p w14:paraId="6C29BB8D" w14:textId="0A6DF7EF" w:rsidR="008F2E56" w:rsidRDefault="008F2E56" w:rsidP="008F2E56">
      <w:pPr>
        <w:pStyle w:val="Default"/>
        <w:jc w:val="both"/>
      </w:pPr>
      <w:r w:rsidRPr="008F2E56">
        <w:t xml:space="preserve">Reddit est un site web communautaire américain d'actualités sociales mais aussi d’un forum où le contenu est classé par sous-catégorie et est accessible aux utilisateurs. </w:t>
      </w:r>
    </w:p>
    <w:p w14:paraId="79E27FAB" w14:textId="77777777" w:rsidR="008F2E56" w:rsidRPr="008F2E56" w:rsidRDefault="008F2E56" w:rsidP="008F2E56">
      <w:pPr>
        <w:pStyle w:val="Default"/>
        <w:jc w:val="both"/>
      </w:pPr>
    </w:p>
    <w:p w14:paraId="705E79AE" w14:textId="7DF16422" w:rsidR="00BA3AFC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  <w:r w:rsidRPr="008F2E56">
        <w:rPr>
          <w:rFonts w:ascii="Times New Roman" w:hAnsi="Times New Roman" w:cs="Times New Roman"/>
          <w:sz w:val="24"/>
          <w:szCs w:val="24"/>
        </w:rPr>
        <w:t>Arxiv, quant à lui, est une bibliothèque scientifique contenant plus d’un million de publications. En accès libre, Arxiv aborde de diverses thématiques dans différents domaines comme l’informatique ou la mathématique.</w:t>
      </w:r>
    </w:p>
    <w:p w14:paraId="56F945D0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B4C98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BF09B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DB5FA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564DC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2A4F5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B719B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CEA3B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57438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58118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FCE4D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67600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6B269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74798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827C3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99196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C5554E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B8D23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9909B" w14:textId="77777777" w:rsidR="008F2E56" w:rsidRDefault="008F2E56" w:rsidP="008F2E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0B328" w14:textId="65410CCC" w:rsidR="008F2E56" w:rsidRPr="00215982" w:rsidRDefault="008F2E56" w:rsidP="00215982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4F81BC"/>
          <w:sz w:val="28"/>
          <w:szCs w:val="28"/>
        </w:rPr>
      </w:pPr>
      <w:r w:rsidRPr="00215982">
        <w:rPr>
          <w:rFonts w:ascii="Times New Roman" w:hAnsi="Times New Roman" w:cs="Times New Roman"/>
          <w:b/>
          <w:bCs/>
          <w:color w:val="4F81BC"/>
          <w:sz w:val="28"/>
          <w:szCs w:val="28"/>
        </w:rPr>
        <w:t>Description de l’environnement de travail et données</w:t>
      </w:r>
    </w:p>
    <w:p w14:paraId="799690FA" w14:textId="77777777" w:rsidR="008F2E56" w:rsidRDefault="008F2E56" w:rsidP="008F2E56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E1AC20" w14:textId="0F6894D1" w:rsidR="008F2E56" w:rsidRPr="00492572" w:rsidRDefault="00B70007" w:rsidP="00B70007">
      <w:pPr>
        <w:pStyle w:val="Titre2"/>
        <w:numPr>
          <w:ilvl w:val="0"/>
          <w:numId w:val="4"/>
        </w:numPr>
        <w:tabs>
          <w:tab w:val="left" w:pos="342"/>
        </w:tabs>
        <w:rPr>
          <w:rFonts w:ascii="Times New Roman" w:hAnsi="Times New Roman" w:cs="Times New Roman"/>
          <w:color w:val="4F81BD" w:themeColor="accent1"/>
        </w:rPr>
      </w:pPr>
      <w:r>
        <w:rPr>
          <w:color w:val="4F81BD" w:themeColor="accent1"/>
        </w:rPr>
        <w:t xml:space="preserve"> </w:t>
      </w:r>
      <w:r w:rsidR="008F2E56" w:rsidRPr="00492572">
        <w:rPr>
          <w:rFonts w:ascii="Times New Roman" w:hAnsi="Times New Roman" w:cs="Times New Roman"/>
          <w:color w:val="4F81BD" w:themeColor="accent1"/>
        </w:rPr>
        <w:t>L’environnement</w:t>
      </w:r>
      <w:r w:rsidR="008F2E56" w:rsidRPr="00492572">
        <w:rPr>
          <w:rFonts w:ascii="Times New Roman" w:hAnsi="Times New Roman" w:cs="Times New Roman"/>
          <w:color w:val="4F81BD" w:themeColor="accent1"/>
          <w:spacing w:val="20"/>
        </w:rPr>
        <w:t xml:space="preserve"> </w:t>
      </w:r>
      <w:r w:rsidR="008F2E56" w:rsidRPr="00492572">
        <w:rPr>
          <w:rFonts w:ascii="Times New Roman" w:hAnsi="Times New Roman" w:cs="Times New Roman"/>
          <w:color w:val="4F81BD" w:themeColor="accent1"/>
        </w:rPr>
        <w:t>de</w:t>
      </w:r>
      <w:r w:rsidR="008F2E56" w:rsidRPr="00492572">
        <w:rPr>
          <w:rFonts w:ascii="Times New Roman" w:hAnsi="Times New Roman" w:cs="Times New Roman"/>
          <w:color w:val="4F81BD" w:themeColor="accent1"/>
          <w:spacing w:val="20"/>
        </w:rPr>
        <w:t xml:space="preserve"> </w:t>
      </w:r>
      <w:r w:rsidR="008F2E56" w:rsidRPr="00492572">
        <w:rPr>
          <w:rFonts w:ascii="Times New Roman" w:hAnsi="Times New Roman" w:cs="Times New Roman"/>
          <w:color w:val="4F81BD" w:themeColor="accent1"/>
        </w:rPr>
        <w:t>travail</w:t>
      </w:r>
    </w:p>
    <w:p w14:paraId="348A2837" w14:textId="77777777" w:rsidR="008F2E56" w:rsidRDefault="008F2E56" w:rsidP="008F2E56">
      <w:pPr>
        <w:pStyle w:val="Titre2"/>
        <w:tabs>
          <w:tab w:val="left" w:pos="342"/>
        </w:tabs>
        <w:ind w:left="0" w:firstLine="0"/>
        <w:rPr>
          <w:color w:val="4F81BD" w:themeColor="accent1"/>
        </w:rPr>
      </w:pPr>
    </w:p>
    <w:p w14:paraId="0EACAF84" w14:textId="77777777" w:rsidR="008F2E56" w:rsidRDefault="008F2E56" w:rsidP="008F2E56">
      <w:pPr>
        <w:pStyle w:val="Titre2"/>
        <w:tabs>
          <w:tab w:val="left" w:pos="342"/>
        </w:tabs>
        <w:ind w:left="0" w:firstLine="0"/>
        <w:rPr>
          <w:color w:val="4F81BD" w:themeColor="accent1"/>
        </w:rPr>
      </w:pPr>
    </w:p>
    <w:p w14:paraId="5D057758" w14:textId="0CCF3B31" w:rsidR="008F2E56" w:rsidRDefault="008F2E56" w:rsidP="008F2E56">
      <w:pPr>
        <w:pStyle w:val="Titre2"/>
        <w:tabs>
          <w:tab w:val="left" w:pos="342"/>
        </w:tabs>
        <w:ind w:left="0" w:firstLine="0"/>
        <w:rPr>
          <w:rFonts w:ascii="Times New Roman" w:hAnsi="Times New Roman" w:cs="Times New Roman"/>
          <w:w w:val="105"/>
          <w:sz w:val="24"/>
          <w:szCs w:val="24"/>
        </w:rPr>
      </w:pPr>
      <w:r w:rsidRPr="004B1A9E">
        <w:rPr>
          <w:rFonts w:ascii="Times New Roman" w:hAnsi="Times New Roman" w:cs="Times New Roman"/>
          <w:sz w:val="24"/>
          <w:szCs w:val="24"/>
        </w:rPr>
        <w:t xml:space="preserve">En ce qui concerne l’environnement de travail, </w:t>
      </w:r>
      <w:r w:rsidR="004B1A9E">
        <w:rPr>
          <w:rFonts w:ascii="Times New Roman" w:hAnsi="Times New Roman" w:cs="Times New Roman"/>
          <w:w w:val="105"/>
          <w:sz w:val="24"/>
          <w:szCs w:val="24"/>
        </w:rPr>
        <w:t>n</w:t>
      </w:r>
      <w:r w:rsidR="004B1A9E" w:rsidRPr="004B1A9E">
        <w:rPr>
          <w:rFonts w:ascii="Times New Roman" w:hAnsi="Times New Roman" w:cs="Times New Roman"/>
          <w:w w:val="105"/>
          <w:sz w:val="24"/>
          <w:szCs w:val="24"/>
        </w:rPr>
        <w:t xml:space="preserve">ous avons </w:t>
      </w:r>
      <w:r w:rsidR="004B1A9E">
        <w:rPr>
          <w:rFonts w:ascii="Times New Roman" w:hAnsi="Times New Roman" w:cs="Times New Roman"/>
          <w:w w:val="105"/>
          <w:sz w:val="24"/>
          <w:szCs w:val="24"/>
        </w:rPr>
        <w:t>gardé</w:t>
      </w:r>
      <w:r w:rsidR="004B1A9E" w:rsidRPr="004B1A9E">
        <w:rPr>
          <w:rFonts w:ascii="Times New Roman" w:hAnsi="Times New Roman" w:cs="Times New Roman"/>
          <w:w w:val="105"/>
          <w:sz w:val="24"/>
          <w:szCs w:val="24"/>
        </w:rPr>
        <w:t xml:space="preserve"> le même environnement de travail que les TP</w:t>
      </w:r>
      <w:r w:rsidR="004B1A9E">
        <w:rPr>
          <w:rFonts w:ascii="Times New Roman" w:hAnsi="Times New Roman" w:cs="Times New Roman"/>
          <w:w w:val="105"/>
          <w:sz w:val="24"/>
          <w:szCs w:val="24"/>
        </w:rPr>
        <w:t>s</w:t>
      </w:r>
      <w:r w:rsidR="004B1A9E" w:rsidRPr="004B1A9E">
        <w:rPr>
          <w:rFonts w:ascii="Times New Roman" w:hAnsi="Times New Roman" w:cs="Times New Roman"/>
          <w:w w:val="105"/>
          <w:sz w:val="24"/>
          <w:szCs w:val="24"/>
        </w:rPr>
        <w:t xml:space="preserve"> vu en cours</w:t>
      </w:r>
      <w:r w:rsidR="004B1A9E">
        <w:rPr>
          <w:rFonts w:ascii="Times New Roman" w:hAnsi="Times New Roman" w:cs="Times New Roman"/>
          <w:w w:val="105"/>
          <w:sz w:val="24"/>
          <w:szCs w:val="24"/>
        </w:rPr>
        <w:t>, nous avons donc travaillé sur Anaconda pour ce qui est environnement et Spyder pour ce qui est éditeur.</w:t>
      </w:r>
    </w:p>
    <w:p w14:paraId="06A29B87" w14:textId="77777777" w:rsidR="004B1A9E" w:rsidRDefault="004B1A9E" w:rsidP="008F2E56">
      <w:pPr>
        <w:pStyle w:val="Titre2"/>
        <w:tabs>
          <w:tab w:val="left" w:pos="342"/>
        </w:tabs>
        <w:ind w:left="0" w:firstLine="0"/>
        <w:rPr>
          <w:rFonts w:ascii="Times New Roman" w:hAnsi="Times New Roman" w:cs="Times New Roman"/>
          <w:w w:val="105"/>
          <w:sz w:val="24"/>
          <w:szCs w:val="24"/>
        </w:rPr>
      </w:pPr>
    </w:p>
    <w:p w14:paraId="3E77E0A8" w14:textId="77777777" w:rsidR="004B1A9E" w:rsidRDefault="004B1A9E" w:rsidP="008F2E56">
      <w:pPr>
        <w:pStyle w:val="Titre2"/>
        <w:tabs>
          <w:tab w:val="left" w:pos="342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920567F" w14:textId="28A31890" w:rsidR="00B70007" w:rsidRPr="00492572" w:rsidRDefault="00B70007" w:rsidP="00B70007">
      <w:pPr>
        <w:pStyle w:val="Titre2"/>
        <w:numPr>
          <w:ilvl w:val="0"/>
          <w:numId w:val="4"/>
        </w:numPr>
        <w:tabs>
          <w:tab w:val="left" w:pos="342"/>
        </w:tabs>
        <w:rPr>
          <w:rFonts w:ascii="Times New Roman" w:hAnsi="Times New Roman" w:cs="Times New Roman"/>
          <w:color w:val="4F81BD" w:themeColor="accent1"/>
        </w:rPr>
      </w:pPr>
      <w:r w:rsidRPr="00492572">
        <w:rPr>
          <w:rFonts w:ascii="Times New Roman" w:hAnsi="Times New Roman" w:cs="Times New Roman"/>
          <w:color w:val="4F81BD" w:themeColor="accent1"/>
        </w:rPr>
        <w:t>Données</w:t>
      </w:r>
      <w:r w:rsidRPr="00492572">
        <w:rPr>
          <w:rFonts w:ascii="Times New Roman" w:hAnsi="Times New Roman" w:cs="Times New Roman"/>
          <w:color w:val="4F81BD" w:themeColor="accent1"/>
          <w:spacing w:val="18"/>
        </w:rPr>
        <w:t xml:space="preserve"> </w:t>
      </w:r>
      <w:r w:rsidRPr="00492572">
        <w:rPr>
          <w:rFonts w:ascii="Times New Roman" w:hAnsi="Times New Roman" w:cs="Times New Roman"/>
          <w:color w:val="4F81BD" w:themeColor="accent1"/>
        </w:rPr>
        <w:t>identifiées</w:t>
      </w:r>
      <w:r w:rsidRPr="00492572">
        <w:rPr>
          <w:rFonts w:ascii="Times New Roman" w:hAnsi="Times New Roman" w:cs="Times New Roman"/>
          <w:color w:val="4F81BD" w:themeColor="accent1"/>
          <w:spacing w:val="19"/>
        </w:rPr>
        <w:t xml:space="preserve"> </w:t>
      </w:r>
      <w:r w:rsidRPr="00492572">
        <w:rPr>
          <w:rFonts w:ascii="Times New Roman" w:hAnsi="Times New Roman" w:cs="Times New Roman"/>
          <w:color w:val="4F81BD" w:themeColor="accent1"/>
        </w:rPr>
        <w:t>et</w:t>
      </w:r>
      <w:r w:rsidRPr="00492572">
        <w:rPr>
          <w:rFonts w:ascii="Times New Roman" w:hAnsi="Times New Roman" w:cs="Times New Roman"/>
          <w:color w:val="4F81BD" w:themeColor="accent1"/>
          <w:spacing w:val="18"/>
        </w:rPr>
        <w:t xml:space="preserve"> </w:t>
      </w:r>
      <w:r w:rsidRPr="00492572">
        <w:rPr>
          <w:rFonts w:ascii="Times New Roman" w:hAnsi="Times New Roman" w:cs="Times New Roman"/>
          <w:color w:val="4F81BD" w:themeColor="accent1"/>
        </w:rPr>
        <w:t>Data</w:t>
      </w:r>
      <w:r w:rsidRPr="00492572">
        <w:rPr>
          <w:rFonts w:ascii="Times New Roman" w:hAnsi="Times New Roman" w:cs="Times New Roman"/>
          <w:color w:val="4F81BD" w:themeColor="accent1"/>
          <w:spacing w:val="19"/>
        </w:rPr>
        <w:t xml:space="preserve"> </w:t>
      </w:r>
      <w:proofErr w:type="spellStart"/>
      <w:r w:rsidRPr="00492572">
        <w:rPr>
          <w:rFonts w:ascii="Times New Roman" w:hAnsi="Times New Roman" w:cs="Times New Roman"/>
          <w:color w:val="4F81BD" w:themeColor="accent1"/>
        </w:rPr>
        <w:t>cleaning</w:t>
      </w:r>
      <w:proofErr w:type="spellEnd"/>
    </w:p>
    <w:p w14:paraId="3C3A34A5" w14:textId="77777777" w:rsidR="00B70007" w:rsidRDefault="00B70007" w:rsidP="00B70007">
      <w:pPr>
        <w:pStyle w:val="Titre2"/>
        <w:tabs>
          <w:tab w:val="left" w:pos="342"/>
        </w:tabs>
        <w:rPr>
          <w:color w:val="4F81BD" w:themeColor="accent1"/>
        </w:rPr>
      </w:pPr>
    </w:p>
    <w:p w14:paraId="4C4D8BB5" w14:textId="37F5A89A" w:rsidR="00EB20A2" w:rsidRDefault="00B70007" w:rsidP="00356BD6">
      <w:pPr>
        <w:pStyle w:val="Titre2"/>
        <w:tabs>
          <w:tab w:val="left" w:pos="342"/>
        </w:tabs>
        <w:ind w:left="116" w:firstLine="0"/>
        <w:rPr>
          <w:rFonts w:ascii="Times New Roman" w:hAnsi="Times New Roman" w:cs="Times New Roman"/>
          <w:w w:val="105"/>
          <w:sz w:val="24"/>
          <w:szCs w:val="24"/>
        </w:rPr>
      </w:pPr>
      <w:r w:rsidRPr="00E5425E">
        <w:rPr>
          <w:rFonts w:ascii="Times New Roman" w:hAnsi="Times New Roman" w:cs="Times New Roman"/>
          <w:w w:val="105"/>
          <w:sz w:val="24"/>
          <w:szCs w:val="24"/>
        </w:rPr>
        <w:t xml:space="preserve">Les données utilisées proviennent des sites </w:t>
      </w:r>
      <w:r w:rsidR="00356BD6" w:rsidRPr="00E5425E">
        <w:rPr>
          <w:rFonts w:ascii="Times New Roman" w:hAnsi="Times New Roman" w:cs="Times New Roman"/>
          <w:w w:val="105"/>
          <w:sz w:val="24"/>
          <w:szCs w:val="24"/>
        </w:rPr>
        <w:t>comme Reddit</w:t>
      </w:r>
      <w:r w:rsidR="00356BD6">
        <w:rPr>
          <w:rFonts w:ascii="Times New Roman" w:hAnsi="Times New Roman" w:cs="Times New Roman"/>
          <w:w w:val="105"/>
          <w:sz w:val="24"/>
          <w:szCs w:val="24"/>
        </w:rPr>
        <w:t xml:space="preserve">, site communautaire de discussion, </w:t>
      </w:r>
      <w:r w:rsidR="00356BD6" w:rsidRPr="00E5425E">
        <w:rPr>
          <w:rFonts w:ascii="Times New Roman" w:hAnsi="Times New Roman" w:cs="Times New Roman"/>
          <w:w w:val="105"/>
          <w:sz w:val="24"/>
          <w:szCs w:val="24"/>
        </w:rPr>
        <w:t>et Arvix,</w:t>
      </w:r>
      <w:r w:rsidR="00356BD6">
        <w:rPr>
          <w:rFonts w:ascii="Times New Roman" w:hAnsi="Times New Roman" w:cs="Times New Roman"/>
          <w:w w:val="105"/>
          <w:sz w:val="24"/>
          <w:szCs w:val="24"/>
        </w:rPr>
        <w:t xml:space="preserve"> site de publication des articles scientifiques</w:t>
      </w:r>
      <w:r w:rsidRPr="00E5425E">
        <w:rPr>
          <w:rFonts w:ascii="Times New Roman" w:hAnsi="Times New Roman" w:cs="Times New Roman"/>
          <w:w w:val="105"/>
          <w:sz w:val="24"/>
          <w:szCs w:val="24"/>
        </w:rPr>
        <w:t>.</w:t>
      </w:r>
      <w:r w:rsidR="00356BD6">
        <w:rPr>
          <w:rFonts w:ascii="Times New Roman" w:hAnsi="Times New Roman" w:cs="Times New Roman"/>
          <w:w w:val="105"/>
          <w:sz w:val="24"/>
          <w:szCs w:val="24"/>
        </w:rPr>
        <w:t xml:space="preserve"> Par le biais de leurs </w:t>
      </w:r>
      <w:r w:rsidR="00EB20A2">
        <w:rPr>
          <w:rFonts w:ascii="Times New Roman" w:hAnsi="Times New Roman" w:cs="Times New Roman"/>
          <w:w w:val="105"/>
          <w:sz w:val="24"/>
          <w:szCs w:val="24"/>
        </w:rPr>
        <w:t>API,</w:t>
      </w:r>
      <w:r w:rsidR="00356BD6">
        <w:rPr>
          <w:rFonts w:ascii="Times New Roman" w:hAnsi="Times New Roman" w:cs="Times New Roman"/>
          <w:w w:val="105"/>
          <w:sz w:val="24"/>
          <w:szCs w:val="24"/>
        </w:rPr>
        <w:t xml:space="preserve"> nous avons réussi à récupérer des données </w:t>
      </w:r>
      <w:r w:rsidR="00EB20A2">
        <w:rPr>
          <w:rFonts w:ascii="Times New Roman" w:hAnsi="Times New Roman" w:cs="Times New Roman"/>
          <w:w w:val="105"/>
          <w:sz w:val="24"/>
          <w:szCs w:val="24"/>
        </w:rPr>
        <w:t>de discussions et d’articles faisant l’objet de notre étude.</w:t>
      </w:r>
    </w:p>
    <w:p w14:paraId="12A6EFBD" w14:textId="77777777" w:rsidR="00E64CC4" w:rsidRDefault="00E64CC4" w:rsidP="00356BD6">
      <w:pPr>
        <w:pStyle w:val="Titre2"/>
        <w:tabs>
          <w:tab w:val="left" w:pos="342"/>
        </w:tabs>
        <w:ind w:left="116" w:firstLine="0"/>
        <w:rPr>
          <w:rFonts w:ascii="Times New Roman" w:hAnsi="Times New Roman" w:cs="Times New Roman"/>
          <w:w w:val="105"/>
          <w:sz w:val="24"/>
          <w:szCs w:val="24"/>
        </w:rPr>
      </w:pPr>
    </w:p>
    <w:p w14:paraId="7ECEC95E" w14:textId="7DE56BF0" w:rsidR="00EB20A2" w:rsidRDefault="00EB20A2" w:rsidP="00356BD6">
      <w:pPr>
        <w:pStyle w:val="Titre2"/>
        <w:tabs>
          <w:tab w:val="left" w:pos="342"/>
        </w:tabs>
        <w:ind w:left="116" w:firstLine="0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Pour pouvoir procéder à l’extraction des occurrences de mots permettant de servir à la détection de communautés, nous avons sélectionné pour chaque article le texte de son résumé.</w:t>
      </w:r>
    </w:p>
    <w:p w14:paraId="3623E632" w14:textId="77777777" w:rsidR="00E64CC4" w:rsidRDefault="00E64CC4" w:rsidP="00356BD6">
      <w:pPr>
        <w:pStyle w:val="Titre2"/>
        <w:tabs>
          <w:tab w:val="left" w:pos="342"/>
        </w:tabs>
        <w:ind w:left="116" w:firstLine="0"/>
        <w:rPr>
          <w:rFonts w:ascii="Times New Roman" w:hAnsi="Times New Roman" w:cs="Times New Roman"/>
          <w:w w:val="105"/>
          <w:sz w:val="24"/>
          <w:szCs w:val="24"/>
        </w:rPr>
      </w:pPr>
    </w:p>
    <w:p w14:paraId="4A036E66" w14:textId="4271C3DE" w:rsidR="00EB20A2" w:rsidRDefault="00EB20A2" w:rsidP="00356BD6">
      <w:pPr>
        <w:pStyle w:val="Titre2"/>
        <w:tabs>
          <w:tab w:val="left" w:pos="342"/>
        </w:tabs>
        <w:ind w:left="116" w:firstLine="0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Vu que ces textes sont considérés comme de données brutes</w:t>
      </w:r>
      <w:r w:rsidR="00E64CC4">
        <w:rPr>
          <w:rFonts w:ascii="Times New Roman" w:hAnsi="Times New Roman" w:cs="Times New Roman"/>
          <w:w w:val="105"/>
          <w:sz w:val="24"/>
          <w:szCs w:val="24"/>
        </w:rPr>
        <w:t xml:space="preserve">, il a fallu commencer par effectuer des nettoyages </w:t>
      </w:r>
      <w:r w:rsidR="00E64CC4" w:rsidRPr="00E64CC4">
        <w:rPr>
          <w:rFonts w:ascii="Times New Roman" w:hAnsi="Times New Roman" w:cs="Times New Roman"/>
          <w:w w:val="105"/>
          <w:sz w:val="24"/>
          <w:szCs w:val="24"/>
        </w:rPr>
        <w:t xml:space="preserve">afin </w:t>
      </w:r>
      <w:r w:rsidR="00E64CC4" w:rsidRPr="00E64CC4">
        <w:rPr>
          <w:rFonts w:ascii="Times New Roman" w:hAnsi="Times New Roman" w:cs="Times New Roman"/>
          <w:w w:val="105"/>
          <w:sz w:val="24"/>
          <w:szCs w:val="24"/>
        </w:rPr>
        <w:t>de pouvoir l’utiliser ultérieurement dans nos algorithmes</w:t>
      </w:r>
      <w:r w:rsidR="00E64CC4">
        <w:rPr>
          <w:rFonts w:ascii="Times New Roman" w:hAnsi="Times New Roman" w:cs="Times New Roman"/>
          <w:w w:val="105"/>
          <w:sz w:val="24"/>
          <w:szCs w:val="24"/>
        </w:rPr>
        <w:t>.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p w14:paraId="781F13C5" w14:textId="77777777" w:rsidR="00E64CC4" w:rsidRDefault="00E64CC4" w:rsidP="00356BD6">
      <w:pPr>
        <w:pStyle w:val="Titre2"/>
        <w:tabs>
          <w:tab w:val="left" w:pos="342"/>
        </w:tabs>
        <w:ind w:left="116" w:firstLine="0"/>
        <w:rPr>
          <w:rFonts w:ascii="Times New Roman" w:hAnsi="Times New Roman" w:cs="Times New Roman"/>
          <w:w w:val="105"/>
          <w:sz w:val="24"/>
          <w:szCs w:val="24"/>
        </w:rPr>
      </w:pPr>
    </w:p>
    <w:p w14:paraId="1ACC48E1" w14:textId="79E8C12E" w:rsidR="009C7939" w:rsidRDefault="009C7939" w:rsidP="009C7939">
      <w:pPr>
        <w:pStyle w:val="Titre2"/>
        <w:tabs>
          <w:tab w:val="left" w:pos="342"/>
        </w:tabs>
        <w:ind w:left="116" w:firstLine="0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Nous avons commencé le traitement des textes à l’aide de la librairie des expressions régulières « re » pour :</w:t>
      </w:r>
    </w:p>
    <w:p w14:paraId="2999B33C" w14:textId="77777777" w:rsidR="009C7939" w:rsidRDefault="009C7939" w:rsidP="009C7939">
      <w:pPr>
        <w:pStyle w:val="Titre2"/>
        <w:tabs>
          <w:tab w:val="left" w:pos="342"/>
        </w:tabs>
        <w:ind w:left="116" w:firstLine="0"/>
        <w:rPr>
          <w:rFonts w:ascii="Times New Roman" w:hAnsi="Times New Roman" w:cs="Times New Roman"/>
          <w:w w:val="105"/>
          <w:sz w:val="24"/>
          <w:szCs w:val="24"/>
        </w:rPr>
      </w:pPr>
    </w:p>
    <w:p w14:paraId="7FC0056B" w14:textId="420AEDA2" w:rsidR="009C7939" w:rsidRDefault="009C7939" w:rsidP="009C7939">
      <w:pPr>
        <w:pStyle w:val="Titre2"/>
        <w:numPr>
          <w:ilvl w:val="0"/>
          <w:numId w:val="6"/>
        </w:numPr>
        <w:tabs>
          <w:tab w:val="left" w:pos="342"/>
        </w:tabs>
        <w:spacing w:line="36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Mettre en minuscule le texte de chaque document, </w:t>
      </w:r>
    </w:p>
    <w:p w14:paraId="5A8901CC" w14:textId="3FFD9AD0" w:rsidR="009C7939" w:rsidRPr="009C7939" w:rsidRDefault="009C7939" w:rsidP="009C7939">
      <w:pPr>
        <w:pStyle w:val="Titre2"/>
        <w:numPr>
          <w:ilvl w:val="0"/>
          <w:numId w:val="6"/>
        </w:numPr>
        <w:tabs>
          <w:tab w:val="left" w:pos="342"/>
        </w:tabs>
        <w:spacing w:line="36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Supprimer </w:t>
      </w:r>
      <w:r>
        <w:rPr>
          <w:rFonts w:ascii="TimesNewRomanPSMT" w:hAnsi="TimesNewRomanPSMT" w:cs="TimesNewRomanPSMT"/>
          <w:sz w:val="24"/>
          <w:szCs w:val="24"/>
        </w:rPr>
        <w:t>toutes les expressions entre crochets, accolades ou parenthèses</w:t>
      </w:r>
      <w:r>
        <w:rPr>
          <w:rFonts w:ascii="TimesNewRomanPSMT" w:hAnsi="TimesNewRomanPSMT" w:cs="TimesNewRomanPSMT"/>
          <w:sz w:val="24"/>
          <w:szCs w:val="24"/>
        </w:rPr>
        <w:t>,</w:t>
      </w:r>
    </w:p>
    <w:p w14:paraId="3534788B" w14:textId="53F12FBD" w:rsidR="009C7939" w:rsidRPr="009C7939" w:rsidRDefault="009C7939" w:rsidP="009C7939">
      <w:pPr>
        <w:pStyle w:val="Titre2"/>
        <w:numPr>
          <w:ilvl w:val="0"/>
          <w:numId w:val="6"/>
        </w:numPr>
        <w:tabs>
          <w:tab w:val="left" w:pos="342"/>
        </w:tabs>
        <w:spacing w:line="36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9C7939">
        <w:rPr>
          <w:rFonts w:ascii="TimesNewRomanPSMT" w:hAnsi="TimesNewRomanPSMT" w:cs="TimesNewRomanPSMT"/>
          <w:sz w:val="24"/>
          <w:szCs w:val="24"/>
        </w:rPr>
        <w:t xml:space="preserve">Enlever    </w:t>
      </w:r>
      <w:r w:rsidRPr="009C7939">
        <w:rPr>
          <w:rFonts w:ascii="TimesNewRomanPSMT" w:hAnsi="TimesNewRomanPSMT" w:cs="TimesNewRomanPSMT"/>
          <w:sz w:val="24"/>
          <w:szCs w:val="24"/>
        </w:rPr>
        <w:t>la ponctuation et de certains caractères spéciaux comme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« </w:t>
      </w:r>
      <w:r>
        <w:rPr>
          <w:rFonts w:ascii="TimesNewRomanPSMT" w:hAnsi="TimesNewRomanPSMT" w:cs="TimesNewRomanPSMT"/>
          <w:sz w:val="24"/>
          <w:szCs w:val="24"/>
        </w:rPr>
        <w:t>%, *, &amp;, ², ~</w:t>
      </w:r>
      <w:r>
        <w:rPr>
          <w:rFonts w:ascii="TimesNewRomanPSMT" w:hAnsi="TimesNewRomanPSMT" w:cs="TimesNewRomanPSMT"/>
          <w:sz w:val="24"/>
          <w:szCs w:val="24"/>
        </w:rPr>
        <w:t xml:space="preserve"> »</w:t>
      </w:r>
    </w:p>
    <w:p w14:paraId="18832A1B" w14:textId="286F7BAC" w:rsidR="009C7939" w:rsidRPr="009C7939" w:rsidRDefault="009C7939" w:rsidP="009C7939">
      <w:pPr>
        <w:pStyle w:val="Titre2"/>
        <w:numPr>
          <w:ilvl w:val="0"/>
          <w:numId w:val="6"/>
        </w:numPr>
        <w:tabs>
          <w:tab w:val="left" w:pos="342"/>
        </w:tabs>
        <w:spacing w:line="36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Supprimer</w:t>
      </w:r>
      <w:r>
        <w:rPr>
          <w:rFonts w:ascii="TimesNewRomanPSMT" w:hAnsi="TimesNewRomanPSMT" w:cs="TimesNewRomanPSMT"/>
          <w:sz w:val="24"/>
          <w:szCs w:val="24"/>
        </w:rPr>
        <w:t xml:space="preserve"> des « ‘s »</w:t>
      </w:r>
    </w:p>
    <w:p w14:paraId="74801A3D" w14:textId="31523A72" w:rsidR="009C7939" w:rsidRDefault="009C7939" w:rsidP="009C7939">
      <w:pPr>
        <w:pStyle w:val="Titre2"/>
        <w:numPr>
          <w:ilvl w:val="0"/>
          <w:numId w:val="6"/>
        </w:numPr>
        <w:tabs>
          <w:tab w:val="left" w:pos="342"/>
        </w:tabs>
        <w:spacing w:line="36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Enlever tous les chiffres </w:t>
      </w:r>
    </w:p>
    <w:p w14:paraId="0A518D28" w14:textId="356E5435" w:rsidR="009C7939" w:rsidRPr="009C7939" w:rsidRDefault="009C7939" w:rsidP="009C7939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9C7939">
        <w:rPr>
          <w:rFonts w:ascii="Times New Roman" w:hAnsi="Times New Roman" w:cs="Times New Roman"/>
          <w:w w:val="105"/>
          <w:sz w:val="24"/>
          <w:szCs w:val="24"/>
        </w:rPr>
        <w:t xml:space="preserve">Supprimer </w:t>
      </w:r>
      <w:r w:rsidRPr="009C7939">
        <w:rPr>
          <w:rFonts w:ascii="TimesNewRomanPSMT" w:hAnsi="TimesNewRomanPSMT" w:cs="TimesNewRomanPSMT"/>
          <w:kern w:val="0"/>
          <w:sz w:val="24"/>
          <w:szCs w:val="24"/>
        </w:rPr>
        <w:t xml:space="preserve">des expressions </w:t>
      </w:r>
      <w:r>
        <w:rPr>
          <w:rFonts w:ascii="TimesNewRomanPSMT" w:hAnsi="TimesNewRomanPSMT" w:cs="TimesNewRomanPSMT"/>
          <w:kern w:val="0"/>
          <w:sz w:val="24"/>
          <w:szCs w:val="24"/>
        </w:rPr>
        <w:t>relatives aux</w:t>
      </w:r>
      <w:r w:rsidRPr="009C7939">
        <w:rPr>
          <w:rFonts w:ascii="TimesNewRomanPSMT" w:hAnsi="TimesNewRomanPSMT" w:cs="TimesNewRomanPSMT"/>
          <w:kern w:val="0"/>
          <w:sz w:val="24"/>
          <w:szCs w:val="24"/>
        </w:rPr>
        <w:t xml:space="preserve"> dates ou des nième « 1st, 3rd,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Pr="009C7939">
        <w:rPr>
          <w:rFonts w:ascii="TimesNewRomanPSMT" w:hAnsi="TimesNewRomanPSMT" w:cs="TimesNewRomanPSMT"/>
          <w:sz w:val="24"/>
          <w:szCs w:val="24"/>
        </w:rPr>
        <w:t>etc. »</w:t>
      </w:r>
    </w:p>
    <w:p w14:paraId="4F247336" w14:textId="77777777" w:rsidR="0097441F" w:rsidRDefault="0097441F" w:rsidP="009C793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32E1D498" w14:textId="77777777" w:rsidR="0097441F" w:rsidRDefault="0097441F" w:rsidP="00C37B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Après avoir effectué ce traitement, nous avons continué le processus en s’appuyant sur des méthodes de NLP notamment de la libraire NLTK pour rendre le texte exploitable et donc prêt à être exploité.  Parmi ces méthodes nous pouvons citer : </w:t>
      </w:r>
    </w:p>
    <w:p w14:paraId="4311F971" w14:textId="77777777" w:rsidR="00C37B87" w:rsidRDefault="00C37B87" w:rsidP="00C37B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9F57078" w14:textId="40EFF2CE" w:rsidR="00C37B87" w:rsidRDefault="00AC7E1D" w:rsidP="00C37B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La tokenisation, qui est un processus qui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a permis de transformer le texte des documents en </w:t>
      </w:r>
      <w:r>
        <w:rPr>
          <w:rFonts w:ascii="TimesNewRomanPSMT" w:hAnsi="TimesNewRomanPSMT" w:cs="TimesNewRomanPSMT"/>
          <w:kern w:val="0"/>
          <w:sz w:val="24"/>
          <w:szCs w:val="24"/>
        </w:rPr>
        <w:t>un mot</w:t>
      </w:r>
      <w:r w:rsidR="00C37B87">
        <w:rPr>
          <w:rFonts w:ascii="TimesNewRomanPSMT" w:hAnsi="TimesNewRomanPSMT" w:cs="TimesNewRomanPSMT"/>
          <w:kern w:val="0"/>
          <w:sz w:val="24"/>
          <w:szCs w:val="24"/>
        </w:rPr>
        <w:t>. Autrement dit</w:t>
      </w:r>
      <w:r w:rsidR="00C37B87">
        <w:rPr>
          <w:rFonts w:ascii="TimesNewRomanPSMT" w:hAnsi="TimesNewRomanPSMT" w:cs="TimesNewRomanPSMT"/>
          <w:kern w:val="0"/>
          <w:sz w:val="24"/>
          <w:szCs w:val="24"/>
        </w:rPr>
        <w:t>, le texte de chaque document</w:t>
      </w:r>
      <w:r w:rsidR="00C37B87">
        <w:rPr>
          <w:rFonts w:ascii="TimesNewRomanPSMT" w:hAnsi="TimesNewRomanPSMT" w:cs="TimesNewRomanPSMT"/>
          <w:kern w:val="0"/>
          <w:sz w:val="24"/>
          <w:szCs w:val="24"/>
        </w:rPr>
        <w:t xml:space="preserve"> est</w:t>
      </w:r>
      <w:r w:rsidR="00C37B87">
        <w:rPr>
          <w:rFonts w:ascii="TimesNewRomanPSMT" w:hAnsi="TimesNewRomanPSMT" w:cs="TimesNewRomanPSMT"/>
          <w:kern w:val="0"/>
          <w:sz w:val="24"/>
          <w:szCs w:val="24"/>
        </w:rPr>
        <w:t xml:space="preserve"> transformé en une liste de mots</w:t>
      </w:r>
      <w:r w:rsidR="00C37B87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C37B87">
        <w:rPr>
          <w:rFonts w:ascii="TimesNewRomanPSMT" w:hAnsi="TimesNewRomanPSMT" w:cs="TimesNewRomanPSMT"/>
          <w:kern w:val="0"/>
          <w:sz w:val="24"/>
          <w:szCs w:val="24"/>
        </w:rPr>
        <w:t>qu’on appelle tokens.</w:t>
      </w:r>
    </w:p>
    <w:p w14:paraId="4D8DCFBE" w14:textId="77777777" w:rsidR="00C37B87" w:rsidRDefault="00C37B87" w:rsidP="00C37B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3CD69F21" w14:textId="4B40AC2F" w:rsidR="00C37B87" w:rsidRDefault="00C37B87" w:rsidP="00C37B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  <w:r w:rsidRPr="002A602B">
        <w:rPr>
          <w:rFonts w:ascii="TimesNewRomanPS-BoldMT" w:hAnsi="TimesNewRomanPS-BoldMT" w:cs="TimesNewRomanPS-BoldMT"/>
          <w:kern w:val="0"/>
          <w:sz w:val="24"/>
          <w:szCs w:val="24"/>
        </w:rPr>
        <w:lastRenderedPageBreak/>
        <w:t>StopWords</w:t>
      </w:r>
      <w:r>
        <w:rPr>
          <w:rFonts w:ascii="TimesNewRomanPS-BoldMT" w:hAnsi="TimesNewRomanPS-BoldMT" w:cs="TimesNewRomanPS-BoldMT"/>
          <w:kern w:val="0"/>
          <w:sz w:val="24"/>
          <w:szCs w:val="24"/>
        </w:rPr>
        <w:t xml:space="preserve">, ce processus intervient après la tokenisation. Il s’agit d’une méthode qui nous a permis de supprimer tous les mots qui ne sont pas utile à la compréhension du texte (par exemple les articles, les déterminants, etc.). </w:t>
      </w:r>
    </w:p>
    <w:p w14:paraId="0AED3C11" w14:textId="3FC299D6" w:rsidR="00492572" w:rsidRDefault="007F105D" w:rsidP="00C37B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NewRomanPS-BoldMT" w:hAnsi="TimesNewRomanPS-BoldMT" w:cs="TimesNewRomanPS-BoldMT"/>
          <w:kern w:val="0"/>
          <w:sz w:val="24"/>
          <w:szCs w:val="24"/>
        </w:rPr>
        <w:t xml:space="preserve">La </w:t>
      </w:r>
      <w:r w:rsidR="004F4E5B">
        <w:rPr>
          <w:rFonts w:ascii="TimesNewRomanPS-BoldMT" w:hAnsi="TimesNewRomanPS-BoldMT" w:cs="TimesNewRomanPS-BoldMT"/>
          <w:kern w:val="0"/>
          <w:sz w:val="24"/>
          <w:szCs w:val="24"/>
        </w:rPr>
        <w:t>lemmatisation</w:t>
      </w:r>
      <w:r>
        <w:rPr>
          <w:rFonts w:ascii="TimesNewRomanPS-BoldMT" w:hAnsi="TimesNewRomanPS-BoldMT" w:cs="TimesNewRomanPS-BoldMT"/>
          <w:kern w:val="0"/>
          <w:sz w:val="24"/>
          <w:szCs w:val="24"/>
        </w:rPr>
        <w:t xml:space="preserve">, cette </w:t>
      </w:r>
      <w:r w:rsidR="0066380B">
        <w:rPr>
          <w:rFonts w:ascii="TimesNewRomanPS-BoldMT" w:hAnsi="TimesNewRomanPS-BoldMT" w:cs="TimesNewRomanPS-BoldMT"/>
          <w:kern w:val="0"/>
          <w:sz w:val="24"/>
          <w:szCs w:val="24"/>
        </w:rPr>
        <w:t xml:space="preserve">méthode </w:t>
      </w:r>
      <w:r w:rsidRPr="00F130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nous permet de préserver la racine des mots de tel sorte que deux mots ayant une même souche seront considérés comme un même mot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 ex</w:t>
      </w:r>
      <w:r w:rsidRPr="00F130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« </w:t>
      </w:r>
      <w:r w:rsidRPr="00F130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voisine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»</w:t>
      </w:r>
      <w:r w:rsidRPr="00F130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« </w:t>
      </w:r>
      <w:r w:rsidRPr="00F130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voisinage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»</w:t>
      </w:r>
      <w:r w:rsidRPr="00F130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6638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peuvent</w:t>
      </w:r>
      <w:r w:rsidRPr="00F130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66380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être ramenés à leurs racines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« </w:t>
      </w:r>
      <w:r w:rsidRPr="00F130F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voisin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»</w:t>
      </w:r>
      <w:r w:rsidR="004925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27CC19D" w14:textId="77777777" w:rsidR="00492572" w:rsidRDefault="00492572" w:rsidP="00C37B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E2FE0BE" w14:textId="4A26183D" w:rsidR="007F105D" w:rsidRDefault="007F105D" w:rsidP="00C37B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kern w:val="0"/>
          <w:sz w:val="24"/>
          <w:szCs w:val="24"/>
        </w:rPr>
        <w:t xml:space="preserve"> </w:t>
      </w:r>
    </w:p>
    <w:p w14:paraId="539E3ED5" w14:textId="77777777" w:rsidR="00492572" w:rsidRPr="007F105D" w:rsidRDefault="00492572" w:rsidP="00C37B8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kern w:val="0"/>
          <w:sz w:val="24"/>
          <w:szCs w:val="24"/>
        </w:rPr>
      </w:pPr>
    </w:p>
    <w:p w14:paraId="24C416EA" w14:textId="1C61D196" w:rsidR="00C37B87" w:rsidRPr="00492572" w:rsidRDefault="00492572" w:rsidP="0049257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5"/>
          <w:kern w:val="0"/>
          <w:sz w:val="28"/>
          <w:szCs w:val="28"/>
        </w:rPr>
      </w:pPr>
      <w:r w:rsidRPr="00492572">
        <w:rPr>
          <w:rFonts w:ascii="Times New Roman" w:hAnsi="Times New Roman" w:cs="Times New Roman"/>
          <w:color w:val="4472C5"/>
          <w:kern w:val="0"/>
          <w:sz w:val="28"/>
          <w:szCs w:val="28"/>
        </w:rPr>
        <w:t>Le diagramme des classes</w:t>
      </w:r>
    </w:p>
    <w:p w14:paraId="23A8C387" w14:textId="77777777" w:rsidR="00492572" w:rsidRPr="00492572" w:rsidRDefault="00492572" w:rsidP="00492572">
      <w:pPr>
        <w:pStyle w:val="Paragraphedeliste"/>
        <w:autoSpaceDE w:val="0"/>
        <w:autoSpaceDN w:val="0"/>
        <w:adjustRightInd w:val="0"/>
        <w:spacing w:after="0" w:line="240" w:lineRule="auto"/>
        <w:ind w:left="476"/>
        <w:rPr>
          <w:rFonts w:ascii="Times New Roman" w:hAnsi="Times New Roman" w:cs="Times New Roman"/>
          <w:kern w:val="0"/>
          <w:sz w:val="24"/>
          <w:szCs w:val="24"/>
        </w:rPr>
      </w:pPr>
    </w:p>
    <w:p w14:paraId="519258F0" w14:textId="07E89D6A" w:rsidR="009C7939" w:rsidRDefault="0097441F" w:rsidP="00AC7E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</w:p>
    <w:p w14:paraId="73E4CABF" w14:textId="44FCCB77" w:rsidR="00492572" w:rsidRDefault="00492572" w:rsidP="00AC7E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311663CE" wp14:editId="3A7D7E12">
            <wp:extent cx="6258560" cy="6705600"/>
            <wp:effectExtent l="0" t="0" r="0" b="0"/>
            <wp:docPr id="5398159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15975" name="Image 539815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506D" w14:textId="77777777" w:rsidR="00492572" w:rsidRPr="009C7939" w:rsidRDefault="00492572" w:rsidP="00AC7E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37DAC831" w14:textId="37AF58E1" w:rsidR="008F2E56" w:rsidRDefault="008F2E56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5C4538E5" w14:textId="77777777" w:rsidR="00492572" w:rsidRDefault="00492572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517A0D9C" w14:textId="223C7E72" w:rsidR="00492572" w:rsidRDefault="006B65D2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On peut observer à travers ce diagramme de classe le primordiale que joue la classe Corpus. Chaque document peut être considéré comme un corpus et dans un corpus il peut y avoir un ou plusieurs documents et un ou plusieurs auteurs.</w:t>
      </w:r>
    </w:p>
    <w:p w14:paraId="6DF909B4" w14:textId="77777777" w:rsidR="006B65D2" w:rsidRDefault="006B65D2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50FA73EA" w14:textId="77777777" w:rsidR="006B65D2" w:rsidRDefault="006B65D2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899A293" w14:textId="3B591AA5" w:rsidR="006B65D2" w:rsidRPr="006B65D2" w:rsidRDefault="006B65D2" w:rsidP="006B65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5"/>
          <w:kern w:val="0"/>
          <w:sz w:val="28"/>
          <w:szCs w:val="28"/>
        </w:rPr>
      </w:pPr>
      <w:r>
        <w:rPr>
          <w:rFonts w:ascii="Times New Roman" w:hAnsi="Times New Roman" w:cs="Times New Roman"/>
          <w:color w:val="4472C5"/>
          <w:kern w:val="0"/>
          <w:sz w:val="28"/>
          <w:szCs w:val="28"/>
        </w:rPr>
        <w:t>Fonctionnement</w:t>
      </w:r>
      <w:r w:rsidRPr="006B65D2">
        <w:rPr>
          <w:rFonts w:ascii="Times New Roman" w:hAnsi="Times New Roman" w:cs="Times New Roman"/>
          <w:color w:val="4472C5"/>
          <w:kern w:val="0"/>
          <w:sz w:val="28"/>
          <w:szCs w:val="28"/>
        </w:rPr>
        <w:t xml:space="preserve"> des classes</w:t>
      </w:r>
    </w:p>
    <w:p w14:paraId="6426DD9C" w14:textId="77777777" w:rsidR="006B65D2" w:rsidRDefault="006B65D2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F27453B" w14:textId="34B93CAE" w:rsidR="006B65D2" w:rsidRDefault="00182946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De la même manière que les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TDs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, </w:t>
      </w:r>
      <w:r w:rsidR="006B65D2">
        <w:rPr>
          <w:rFonts w:ascii="TimesNewRomanPSMT" w:hAnsi="TimesNewRomanPSMT" w:cs="TimesNewRomanPSMT"/>
          <w:kern w:val="0"/>
          <w:sz w:val="24"/>
          <w:szCs w:val="24"/>
        </w:rPr>
        <w:t xml:space="preserve">La réalisation de ce projet </w:t>
      </w:r>
      <w:r>
        <w:rPr>
          <w:rFonts w:ascii="TimesNewRomanPSMT" w:hAnsi="TimesNewRomanPSMT" w:cs="TimesNewRomanPSMT"/>
          <w:kern w:val="0"/>
          <w:sz w:val="24"/>
          <w:szCs w:val="24"/>
        </w:rPr>
        <w:t>demande l’exploitation de plusieurs ayant chacune leurs caractéristiques et utilités dans le fonctionnement du programme :</w:t>
      </w:r>
    </w:p>
    <w:p w14:paraId="5AEB57C8" w14:textId="77777777" w:rsidR="00182946" w:rsidRDefault="00182946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01BAFF6" w14:textId="610FBEB0" w:rsidR="00182946" w:rsidRPr="00182946" w:rsidRDefault="00182946" w:rsidP="00182946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82946">
        <w:rPr>
          <w:rFonts w:ascii="Times New Roman" w:hAnsi="Times New Roman" w:cs="Times New Roman"/>
          <w:kern w:val="0"/>
          <w:sz w:val="24"/>
          <w:szCs w:val="24"/>
        </w:rPr>
        <w:t>Corpus 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746BF">
        <w:rPr>
          <w:rFonts w:ascii="Times New Roman" w:hAnsi="Times New Roman" w:cs="Times New Roman"/>
          <w:kern w:val="0"/>
          <w:sz w:val="24"/>
          <w:szCs w:val="24"/>
        </w:rPr>
        <w:t xml:space="preserve">cette classe </w:t>
      </w:r>
      <w:proofErr w:type="spellStart"/>
      <w:r w:rsidRPr="00182946">
        <w:rPr>
          <w:rFonts w:ascii="Times New Roman" w:hAnsi="Times New Roman" w:cs="Times New Roman"/>
          <w:kern w:val="0"/>
          <w:sz w:val="24"/>
          <w:szCs w:val="24"/>
        </w:rPr>
        <w:t>R</w:t>
      </w:r>
      <w:r w:rsidR="001746BF"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>eprésente</w:t>
      </w:r>
      <w:proofErr w:type="spellEnd"/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 un corpus de document, contient les tous les documents et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>tous les auteurs d’un même sujet, et possède des méthodes d’analyse.</w:t>
      </w:r>
    </w:p>
    <w:p w14:paraId="2600E8BB" w14:textId="77777777" w:rsidR="00182946" w:rsidRDefault="00182946" w:rsidP="004925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A567CDD" w14:textId="61729655" w:rsidR="00182946" w:rsidRDefault="00182946" w:rsidP="0018294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Document : </w:t>
      </w:r>
      <w:r>
        <w:rPr>
          <w:rFonts w:ascii="Times New Roman" w:hAnsi="Times New Roman" w:cs="Times New Roman"/>
          <w:kern w:val="0"/>
          <w:sz w:val="24"/>
          <w:szCs w:val="24"/>
        </w:rPr>
        <w:t>cette classe c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>ontient les informations sur un document (titre, auteur(s), date, url,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>texte).</w:t>
      </w:r>
    </w:p>
    <w:p w14:paraId="66AFAB58" w14:textId="77777777" w:rsidR="001746BF" w:rsidRDefault="001746BF" w:rsidP="001746B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B38E7D7" w14:textId="29D4546A" w:rsidR="00182946" w:rsidRPr="00182946" w:rsidRDefault="00182946" w:rsidP="0018294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82946">
        <w:rPr>
          <w:rFonts w:ascii="Times New Roman" w:hAnsi="Times New Roman" w:cs="Times New Roman"/>
          <w:kern w:val="0"/>
          <w:sz w:val="24"/>
          <w:szCs w:val="24"/>
        </w:rPr>
        <w:t>RedditDocument</w:t>
      </w:r>
      <w:proofErr w:type="spellEnd"/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 : </w:t>
      </w:r>
      <w:r>
        <w:rPr>
          <w:rFonts w:ascii="Times New Roman" w:hAnsi="Times New Roman" w:cs="Times New Roman"/>
          <w:kern w:val="0"/>
          <w:sz w:val="24"/>
          <w:szCs w:val="24"/>
        </w:rPr>
        <w:t>cette classe r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eprésente un document Reddit avec ses </w:t>
      </w:r>
      <w:r>
        <w:rPr>
          <w:rFonts w:ascii="Times New Roman" w:hAnsi="Times New Roman" w:cs="Times New Roman"/>
          <w:kern w:val="0"/>
          <w:sz w:val="24"/>
          <w:szCs w:val="24"/>
        </w:rPr>
        <w:t>particularités</w:t>
      </w:r>
      <w:r w:rsidRPr="00182946">
        <w:rPr>
          <w:rFonts w:ascii="SFRM1200" w:hAnsi="SFRM1200" w:cs="SFRM1200"/>
          <w:kern w:val="0"/>
          <w:sz w:val="24"/>
          <w:szCs w:val="24"/>
        </w:rPr>
        <w:t>.</w:t>
      </w:r>
    </w:p>
    <w:p w14:paraId="79ABBBDC" w14:textId="77777777" w:rsidR="00182946" w:rsidRPr="00182946" w:rsidRDefault="00182946" w:rsidP="0018294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56AC8A5" w14:textId="69ABE07F" w:rsidR="00182946" w:rsidRDefault="00182946" w:rsidP="0018294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200B9">
        <w:rPr>
          <w:rFonts w:ascii="Times New Roman" w:hAnsi="Times New Roman" w:cs="Times New Roman"/>
          <w:kern w:val="0"/>
          <w:sz w:val="24"/>
          <w:szCs w:val="24"/>
        </w:rPr>
        <w:t>ArxivDocument</w:t>
      </w:r>
      <w:proofErr w:type="spellEnd"/>
      <w:r w:rsidRPr="006200B9">
        <w:rPr>
          <w:rFonts w:ascii="Times New Roman" w:hAnsi="Times New Roman" w:cs="Times New Roman"/>
          <w:kern w:val="0"/>
          <w:sz w:val="24"/>
          <w:szCs w:val="24"/>
        </w:rPr>
        <w:t xml:space="preserve"> : </w:t>
      </w:r>
      <w:r>
        <w:rPr>
          <w:rFonts w:ascii="Times New Roman" w:hAnsi="Times New Roman" w:cs="Times New Roman"/>
          <w:kern w:val="0"/>
          <w:sz w:val="24"/>
          <w:szCs w:val="24"/>
        </w:rPr>
        <w:t>cette classe r</w:t>
      </w:r>
      <w:r w:rsidRPr="006200B9">
        <w:rPr>
          <w:rFonts w:ascii="Times New Roman" w:hAnsi="Times New Roman" w:cs="Times New Roman"/>
          <w:kern w:val="0"/>
          <w:sz w:val="24"/>
          <w:szCs w:val="24"/>
        </w:rPr>
        <w:t xml:space="preserve">eprésente un document </w:t>
      </w:r>
      <w:proofErr w:type="spellStart"/>
      <w:r w:rsidRPr="006200B9">
        <w:rPr>
          <w:rFonts w:ascii="Times New Roman" w:hAnsi="Times New Roman" w:cs="Times New Roman"/>
          <w:kern w:val="0"/>
          <w:sz w:val="24"/>
          <w:szCs w:val="24"/>
        </w:rPr>
        <w:t>arXiv</w:t>
      </w:r>
      <w:proofErr w:type="spellEnd"/>
      <w:r w:rsidRPr="006200B9">
        <w:rPr>
          <w:rFonts w:ascii="Times New Roman" w:hAnsi="Times New Roman" w:cs="Times New Roman"/>
          <w:kern w:val="0"/>
          <w:sz w:val="24"/>
          <w:szCs w:val="24"/>
        </w:rPr>
        <w:t xml:space="preserve"> avec ses </w:t>
      </w:r>
      <w:r>
        <w:rPr>
          <w:rFonts w:ascii="Times New Roman" w:hAnsi="Times New Roman" w:cs="Times New Roman"/>
          <w:kern w:val="0"/>
          <w:sz w:val="24"/>
          <w:szCs w:val="24"/>
        </w:rPr>
        <w:t>particularités.</w:t>
      </w:r>
    </w:p>
    <w:p w14:paraId="0A52C7AE" w14:textId="77777777" w:rsidR="00182946" w:rsidRPr="00182946" w:rsidRDefault="00182946" w:rsidP="00182946">
      <w:pPr>
        <w:pStyle w:val="Paragraphedeliste"/>
        <w:rPr>
          <w:rFonts w:ascii="Times New Roman" w:hAnsi="Times New Roman" w:cs="Times New Roman"/>
          <w:kern w:val="0"/>
          <w:sz w:val="24"/>
          <w:szCs w:val="24"/>
        </w:rPr>
      </w:pPr>
    </w:p>
    <w:p w14:paraId="7944BA88" w14:textId="2C590E8F" w:rsidR="00182946" w:rsidRDefault="00182946" w:rsidP="0018294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82946">
        <w:rPr>
          <w:rFonts w:ascii="Times New Roman" w:hAnsi="Times New Roman" w:cs="Times New Roman"/>
          <w:kern w:val="0"/>
          <w:sz w:val="24"/>
          <w:szCs w:val="24"/>
        </w:rPr>
        <w:t>Author</w:t>
      </w:r>
      <w:proofErr w:type="spellEnd"/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 : </w:t>
      </w:r>
      <w:r>
        <w:rPr>
          <w:rFonts w:ascii="Times New Roman" w:hAnsi="Times New Roman" w:cs="Times New Roman"/>
          <w:kern w:val="0"/>
          <w:sz w:val="24"/>
          <w:szCs w:val="24"/>
        </w:rPr>
        <w:t>cette classe présente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es informations sur un auteur (nom, nombre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de 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>documents,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>productions).</w:t>
      </w:r>
    </w:p>
    <w:p w14:paraId="0798E994" w14:textId="77777777" w:rsidR="00182946" w:rsidRPr="00182946" w:rsidRDefault="00182946" w:rsidP="00182946">
      <w:pPr>
        <w:pStyle w:val="Paragraphedeliste"/>
        <w:rPr>
          <w:rFonts w:ascii="Times New Roman" w:hAnsi="Times New Roman" w:cs="Times New Roman"/>
          <w:kern w:val="0"/>
          <w:sz w:val="24"/>
          <w:szCs w:val="24"/>
        </w:rPr>
      </w:pPr>
    </w:p>
    <w:p w14:paraId="0A5550CD" w14:textId="7E890A53" w:rsidR="00182946" w:rsidRPr="00182946" w:rsidRDefault="00182946" w:rsidP="0018294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82946">
        <w:rPr>
          <w:rFonts w:ascii="Times New Roman" w:hAnsi="Times New Roman" w:cs="Times New Roman"/>
          <w:kern w:val="0"/>
          <w:sz w:val="24"/>
          <w:szCs w:val="24"/>
        </w:rPr>
        <w:t>DocumentGenerator</w:t>
      </w:r>
      <w:proofErr w:type="spellEnd"/>
      <w:r w:rsidRPr="00182946">
        <w:rPr>
          <w:rFonts w:ascii="Times New Roman" w:hAnsi="Times New Roman" w:cs="Times New Roman"/>
          <w:kern w:val="0"/>
          <w:sz w:val="24"/>
          <w:szCs w:val="24"/>
        </w:rPr>
        <w:t xml:space="preserve"> : </w:t>
      </w:r>
      <w:r>
        <w:rPr>
          <w:rFonts w:ascii="Times New Roman" w:hAnsi="Times New Roman" w:cs="Times New Roman"/>
          <w:kern w:val="0"/>
          <w:sz w:val="24"/>
          <w:szCs w:val="24"/>
        </w:rPr>
        <w:t>cette classe g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>énère des documents simplement pendant le téléchargement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2946">
        <w:rPr>
          <w:rFonts w:ascii="Times New Roman" w:hAnsi="Times New Roman" w:cs="Times New Roman"/>
          <w:kern w:val="0"/>
          <w:sz w:val="24"/>
          <w:szCs w:val="24"/>
        </w:rPr>
        <w:t>des données via les APIs.</w:t>
      </w:r>
    </w:p>
    <w:p w14:paraId="069B2E7B" w14:textId="77777777" w:rsidR="00182946" w:rsidRDefault="00182946" w:rsidP="0017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F20DF64" w14:textId="0446EAE0" w:rsidR="001746BF" w:rsidRPr="001746BF" w:rsidRDefault="001746BF" w:rsidP="0017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F2BA3">
        <w:rPr>
          <w:rFonts w:ascii="Times New Roman" w:hAnsi="Times New Roman" w:cs="Times New Roman"/>
          <w:kern w:val="0"/>
          <w:sz w:val="24"/>
          <w:szCs w:val="24"/>
        </w:rPr>
        <w:t xml:space="preserve">Le </w:t>
      </w:r>
      <w:r>
        <w:rPr>
          <w:rFonts w:ascii="Times New Roman" w:hAnsi="Times New Roman" w:cs="Times New Roman"/>
          <w:kern w:val="0"/>
          <w:sz w:val="24"/>
          <w:szCs w:val="24"/>
        </w:rPr>
        <w:t>programme</w:t>
      </w:r>
      <w:r w:rsidRPr="007F2BA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contient</w:t>
      </w:r>
      <w:r w:rsidRPr="007F2BA3">
        <w:rPr>
          <w:rFonts w:ascii="Times New Roman" w:hAnsi="Times New Roman" w:cs="Times New Roman"/>
          <w:kern w:val="0"/>
          <w:sz w:val="24"/>
          <w:szCs w:val="24"/>
        </w:rPr>
        <w:t xml:space="preserve"> aussi deux autres fichiers python, qui ne sont pas des classes,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et donc </w:t>
      </w:r>
      <w:r w:rsidRPr="007F2BA3">
        <w:rPr>
          <w:rFonts w:ascii="Times New Roman" w:hAnsi="Times New Roman" w:cs="Times New Roman"/>
          <w:kern w:val="0"/>
          <w:sz w:val="24"/>
          <w:szCs w:val="24"/>
        </w:rPr>
        <w:t>ne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</w:t>
      </w:r>
      <w:r w:rsidRPr="007F2BA3">
        <w:rPr>
          <w:rFonts w:ascii="Times New Roman" w:hAnsi="Times New Roman" w:cs="Times New Roman"/>
          <w:kern w:val="0"/>
          <w:sz w:val="24"/>
          <w:szCs w:val="24"/>
        </w:rPr>
        <w:t xml:space="preserve">eprésentent pas une entité mais qui sont tout autant </w:t>
      </w:r>
      <w:r>
        <w:rPr>
          <w:rFonts w:ascii="Times New Roman" w:hAnsi="Times New Roman" w:cs="Times New Roman"/>
          <w:kern w:val="0"/>
          <w:sz w:val="24"/>
          <w:szCs w:val="24"/>
        </w:rPr>
        <w:t>important</w:t>
      </w:r>
      <w:r w:rsidRPr="007F2BA3">
        <w:rPr>
          <w:rFonts w:ascii="Times New Roman" w:hAnsi="Times New Roman" w:cs="Times New Roman"/>
          <w:kern w:val="0"/>
          <w:sz w:val="24"/>
          <w:szCs w:val="24"/>
        </w:rPr>
        <w:t xml:space="preserve"> au bon fonctionnement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F2BA3">
        <w:rPr>
          <w:rFonts w:ascii="Times New Roman" w:hAnsi="Times New Roman" w:cs="Times New Roman"/>
          <w:kern w:val="0"/>
          <w:sz w:val="24"/>
          <w:szCs w:val="24"/>
        </w:rPr>
        <w:t xml:space="preserve">du </w:t>
      </w:r>
      <w:r w:rsidR="0033564A" w:rsidRPr="007F2BA3">
        <w:rPr>
          <w:rFonts w:ascii="Times New Roman" w:hAnsi="Times New Roman" w:cs="Times New Roman"/>
          <w:kern w:val="0"/>
          <w:sz w:val="24"/>
          <w:szCs w:val="24"/>
        </w:rPr>
        <w:t xml:space="preserve">programme </w:t>
      </w:r>
      <w:r w:rsidR="0033564A">
        <w:rPr>
          <w:rFonts w:ascii="Times New Roman" w:hAnsi="Times New Roman" w:cs="Times New Roman"/>
          <w:kern w:val="0"/>
          <w:sz w:val="24"/>
          <w:szCs w:val="24"/>
        </w:rPr>
        <w:t>comme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F2BA3">
        <w:rPr>
          <w:rFonts w:ascii="Times New Roman" w:hAnsi="Times New Roman" w:cs="Times New Roman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index qui permet d’</w:t>
      </w:r>
      <w:r w:rsidRPr="001746BF">
        <w:rPr>
          <w:rFonts w:ascii="Times New Roman" w:hAnsi="Times New Roman" w:cs="Times New Roman"/>
          <w:kern w:val="0"/>
          <w:sz w:val="24"/>
          <w:szCs w:val="24"/>
        </w:rPr>
        <w:t>initialis</w:t>
      </w:r>
      <w:r>
        <w:rPr>
          <w:rFonts w:ascii="Times New Roman" w:hAnsi="Times New Roman" w:cs="Times New Roman"/>
          <w:kern w:val="0"/>
          <w:sz w:val="24"/>
          <w:szCs w:val="24"/>
        </w:rPr>
        <w:t>er</w:t>
      </w:r>
      <w:r w:rsidRPr="001746BF">
        <w:rPr>
          <w:rFonts w:ascii="Times New Roman" w:hAnsi="Times New Roman" w:cs="Times New Roman"/>
          <w:kern w:val="0"/>
          <w:sz w:val="24"/>
          <w:szCs w:val="24"/>
        </w:rPr>
        <w:t xml:space="preserve"> le Corpus de documents avec les données sur le répertoire et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lance </w:t>
      </w:r>
      <w:r w:rsidRPr="001746BF">
        <w:rPr>
          <w:rFonts w:ascii="Times New Roman" w:hAnsi="Times New Roman" w:cs="Times New Roman"/>
          <w:kern w:val="0"/>
          <w:sz w:val="24"/>
          <w:szCs w:val="24"/>
        </w:rPr>
        <w:t>le fonctionnement de l’interface graphique</w:t>
      </w:r>
    </w:p>
    <w:p w14:paraId="4D0F98D8" w14:textId="77777777" w:rsidR="001746BF" w:rsidRPr="007F2BA3" w:rsidRDefault="001746BF" w:rsidP="00174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01C56A5" w14:textId="77777777" w:rsidR="00182946" w:rsidRDefault="00182946" w:rsidP="00335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0BB9210" w14:textId="77777777" w:rsidR="0033564A" w:rsidRDefault="0033564A" w:rsidP="00335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0FC479C" w14:textId="2DEB4236" w:rsidR="0033564A" w:rsidRDefault="0033564A" w:rsidP="00215982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4F81BD" w:themeColor="accent1"/>
          <w:kern w:val="0"/>
          <w:sz w:val="28"/>
          <w:szCs w:val="28"/>
        </w:rPr>
      </w:pPr>
      <w:r w:rsidRPr="0033564A">
        <w:rPr>
          <w:rFonts w:ascii="TimesNewRomanPSMT" w:hAnsi="TimesNewRomanPSMT" w:cs="TimesNewRomanPSMT"/>
          <w:b/>
          <w:bCs/>
          <w:color w:val="4F81BD" w:themeColor="accent1"/>
          <w:kern w:val="0"/>
          <w:sz w:val="28"/>
          <w:szCs w:val="28"/>
        </w:rPr>
        <w:t xml:space="preserve">Conception </w:t>
      </w:r>
    </w:p>
    <w:p w14:paraId="6D07B2CF" w14:textId="77777777" w:rsidR="0033564A" w:rsidRDefault="0033564A" w:rsidP="003356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4F81BD" w:themeColor="accent1"/>
          <w:kern w:val="0"/>
          <w:sz w:val="28"/>
          <w:szCs w:val="28"/>
        </w:rPr>
      </w:pPr>
    </w:p>
    <w:p w14:paraId="2A7FAFF4" w14:textId="77777777" w:rsidR="0033564A" w:rsidRDefault="0033564A" w:rsidP="00335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4472C5"/>
          <w:kern w:val="0"/>
          <w:sz w:val="24"/>
          <w:szCs w:val="24"/>
        </w:rPr>
      </w:pPr>
    </w:p>
    <w:p w14:paraId="051FAAE9" w14:textId="21F0D2F8" w:rsidR="0033564A" w:rsidRDefault="0033564A" w:rsidP="0033564A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4472C5"/>
          <w:kern w:val="0"/>
          <w:sz w:val="24"/>
          <w:szCs w:val="24"/>
        </w:rPr>
      </w:pPr>
      <w:r w:rsidRPr="0033564A">
        <w:rPr>
          <w:rFonts w:ascii="TimesNewRomanPS-BoldMT" w:hAnsi="TimesNewRomanPS-BoldMT" w:cs="TimesNewRomanPS-BoldMT"/>
          <w:color w:val="4472C5"/>
          <w:kern w:val="0"/>
          <w:sz w:val="24"/>
          <w:szCs w:val="24"/>
        </w:rPr>
        <w:t>La répartition des tâches</w:t>
      </w:r>
    </w:p>
    <w:p w14:paraId="0229FDD8" w14:textId="77777777" w:rsidR="0033564A" w:rsidRDefault="0033564A" w:rsidP="00335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4472C5"/>
          <w:kern w:val="0"/>
          <w:sz w:val="24"/>
          <w:szCs w:val="24"/>
        </w:rPr>
      </w:pPr>
    </w:p>
    <w:p w14:paraId="27AEC6C5" w14:textId="77777777" w:rsidR="0033564A" w:rsidRDefault="0033564A" w:rsidP="00335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4472C5"/>
          <w:kern w:val="0"/>
          <w:sz w:val="24"/>
          <w:szCs w:val="24"/>
        </w:rPr>
      </w:pPr>
    </w:p>
    <w:p w14:paraId="5CEDC8D4" w14:textId="51488BA4" w:rsidR="008B62E2" w:rsidRPr="006372D6" w:rsidRDefault="008B62E2" w:rsidP="008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72D6">
        <w:rPr>
          <w:rFonts w:ascii="Times New Roman" w:hAnsi="Times New Roman" w:cs="Times New Roman"/>
          <w:kern w:val="0"/>
          <w:sz w:val="24"/>
          <w:szCs w:val="24"/>
        </w:rPr>
        <w:t xml:space="preserve">Le partage des tâches </w:t>
      </w:r>
      <w:r>
        <w:rPr>
          <w:rFonts w:ascii="Times New Roman" w:hAnsi="Times New Roman" w:cs="Times New Roman"/>
          <w:kern w:val="0"/>
          <w:sz w:val="24"/>
          <w:szCs w:val="24"/>
        </w:rPr>
        <w:t>n’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 xml:space="preserve">était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problématique pour nous sachant qu’on a déjà collaboré pour des projets en dehors des projets académiques. </w:t>
      </w:r>
      <w:r w:rsidR="00A55A72">
        <w:rPr>
          <w:rFonts w:ascii="Times New Roman" w:hAnsi="Times New Roman" w:cs="Times New Roman"/>
          <w:kern w:val="0"/>
          <w:sz w:val="24"/>
          <w:szCs w:val="24"/>
        </w:rPr>
        <w:t>Après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la réflexion de chacun de son coté sur </w:t>
      </w:r>
      <w:r w:rsidR="00A55A72">
        <w:rPr>
          <w:rFonts w:ascii="Times New Roman" w:hAnsi="Times New Roman" w:cs="Times New Roman"/>
          <w:kern w:val="0"/>
          <w:sz w:val="24"/>
          <w:szCs w:val="24"/>
        </w:rPr>
        <w:t>les fonctionnalités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que nous souhaitons implémentés et le type d’interface que nous voulons utiliser, nous nous sommes </w:t>
      </w:r>
      <w:r w:rsidR="00A55A72">
        <w:rPr>
          <w:rFonts w:ascii="Times New Roman" w:hAnsi="Times New Roman" w:cs="Times New Roman"/>
          <w:kern w:val="0"/>
          <w:sz w:val="24"/>
          <w:szCs w:val="24"/>
        </w:rPr>
        <w:t>partagé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les taches ainsi :   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 xml:space="preserve"> l’un s’est occupé de la partie chargement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le 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 xml:space="preserve">nettoyage des données, </w:t>
      </w:r>
      <w:r>
        <w:rPr>
          <w:rFonts w:ascii="Times New Roman" w:hAnsi="Times New Roman" w:cs="Times New Roman"/>
          <w:kern w:val="0"/>
          <w:sz w:val="24"/>
          <w:szCs w:val="24"/>
        </w:rPr>
        <w:t>l’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>implémentation des méthodes d’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>analyse,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la 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>programmation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>des méthodes de pondération, de recherche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et l’autre le déploiement de 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l’interface </w:t>
      </w:r>
      <w:r>
        <w:rPr>
          <w:rFonts w:ascii="Times New Roman" w:hAnsi="Times New Roman" w:cs="Times New Roman"/>
          <w:kern w:val="0"/>
          <w:sz w:val="24"/>
          <w:szCs w:val="24"/>
        </w:rPr>
        <w:t>Tkinter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 xml:space="preserve"> et donc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 xml:space="preserve">moduler les méthodes à cette 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>librairie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6372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55A72">
        <w:rPr>
          <w:rFonts w:ascii="Times New Roman" w:hAnsi="Times New Roman" w:cs="Times New Roman"/>
          <w:kern w:val="0"/>
          <w:sz w:val="24"/>
          <w:szCs w:val="24"/>
        </w:rPr>
        <w:t>Nous avons participé tous les deux à la rédaction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du </w:t>
      </w:r>
      <w:r w:rsidR="003B4EFA">
        <w:rPr>
          <w:rFonts w:ascii="Times New Roman" w:hAnsi="Times New Roman" w:cs="Times New Roman"/>
          <w:kern w:val="0"/>
          <w:sz w:val="24"/>
          <w:szCs w:val="24"/>
        </w:rPr>
        <w:t>rapport.</w:t>
      </w:r>
    </w:p>
    <w:p w14:paraId="29EC0F88" w14:textId="293E64E7" w:rsidR="0033564A" w:rsidRDefault="0033564A" w:rsidP="008B6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6D84E59" w14:textId="2B54CADF" w:rsidR="00D52BC0" w:rsidRPr="00D52BC0" w:rsidRDefault="00D52BC0" w:rsidP="00D52BC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kern w:val="0"/>
          <w:sz w:val="28"/>
          <w:szCs w:val="28"/>
        </w:rPr>
      </w:pPr>
      <w:r w:rsidRPr="00D52BC0">
        <w:rPr>
          <w:rFonts w:ascii="Times New Roman" w:hAnsi="Times New Roman" w:cs="Times New Roman"/>
          <w:color w:val="548DD4" w:themeColor="text2" w:themeTint="99"/>
          <w:kern w:val="0"/>
          <w:sz w:val="28"/>
          <w:szCs w:val="28"/>
        </w:rPr>
        <w:t xml:space="preserve">Programme </w:t>
      </w:r>
    </w:p>
    <w:p w14:paraId="2A9A1D3C" w14:textId="77777777" w:rsidR="00D52BC0" w:rsidRDefault="00D52BC0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2D10718" w14:textId="089CC6CD" w:rsidR="00D52BC0" w:rsidRPr="00D52BC0" w:rsidRDefault="00D52BC0" w:rsidP="00D52BC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BC0">
        <w:rPr>
          <w:rFonts w:ascii="Times New Roman" w:hAnsi="Times New Roman" w:cs="Times New Roman"/>
          <w:kern w:val="0"/>
          <w:sz w:val="24"/>
          <w:szCs w:val="24"/>
        </w:rPr>
        <w:t xml:space="preserve">Récupération de données </w:t>
      </w:r>
    </w:p>
    <w:p w14:paraId="10D5F2D8" w14:textId="77777777" w:rsidR="00D52BC0" w:rsidRDefault="00D52BC0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BBFC90C" w14:textId="77777777" w:rsidR="00D52BC0" w:rsidRDefault="00D52BC0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La première étape à faire est la récupération des données en se connectant avec l’API.</w:t>
      </w:r>
    </w:p>
    <w:p w14:paraId="4942F8F4" w14:textId="77777777" w:rsidR="00D52BC0" w:rsidRDefault="00D52BC0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E87CDC8" w14:textId="76C36357" w:rsidR="00D52BC0" w:rsidRDefault="00215982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---&gt; ici on va afficher une capture d’écran de la partie du code qui traite la connexion avec l’api </w:t>
      </w:r>
      <w:r w:rsidR="00D52BC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689DD7D6" w14:textId="77777777" w:rsidR="00D52BC0" w:rsidRDefault="00D52BC0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E8ACA88" w14:textId="77777777" w:rsidR="00215982" w:rsidRDefault="00215982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C337500" w14:textId="77777777" w:rsidR="00215982" w:rsidRDefault="00215982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DBA707" w14:textId="77777777" w:rsidR="00215982" w:rsidRDefault="00215982" w:rsidP="00D52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FB9808" w14:textId="102A0F4D" w:rsidR="00215982" w:rsidRPr="00215982" w:rsidRDefault="00215982" w:rsidP="0021598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Prétraitement des textes </w:t>
      </w:r>
    </w:p>
    <w:sectPr w:rsidR="00215982" w:rsidRPr="0021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197"/>
    <w:multiLevelType w:val="hybridMultilevel"/>
    <w:tmpl w:val="563EDFB8"/>
    <w:lvl w:ilvl="0" w:tplc="8CECB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2B18"/>
    <w:multiLevelType w:val="hybridMultilevel"/>
    <w:tmpl w:val="D478982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E42D6"/>
    <w:multiLevelType w:val="hybridMultilevel"/>
    <w:tmpl w:val="908259C8"/>
    <w:lvl w:ilvl="0" w:tplc="040C000D">
      <w:start w:val="1"/>
      <w:numFmt w:val="bullet"/>
      <w:lvlText w:val=""/>
      <w:lvlJc w:val="left"/>
      <w:pPr>
        <w:ind w:left="8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2681691A"/>
    <w:multiLevelType w:val="hybridMultilevel"/>
    <w:tmpl w:val="0764D026"/>
    <w:lvl w:ilvl="0" w:tplc="797E75BC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6" w:hanging="360"/>
      </w:pPr>
    </w:lvl>
    <w:lvl w:ilvl="2" w:tplc="040C001B" w:tentative="1">
      <w:start w:val="1"/>
      <w:numFmt w:val="lowerRoman"/>
      <w:lvlText w:val="%3."/>
      <w:lvlJc w:val="right"/>
      <w:pPr>
        <w:ind w:left="1916" w:hanging="180"/>
      </w:pPr>
    </w:lvl>
    <w:lvl w:ilvl="3" w:tplc="040C000F" w:tentative="1">
      <w:start w:val="1"/>
      <w:numFmt w:val="decimal"/>
      <w:lvlText w:val="%4."/>
      <w:lvlJc w:val="left"/>
      <w:pPr>
        <w:ind w:left="2636" w:hanging="360"/>
      </w:pPr>
    </w:lvl>
    <w:lvl w:ilvl="4" w:tplc="040C0019" w:tentative="1">
      <w:start w:val="1"/>
      <w:numFmt w:val="lowerLetter"/>
      <w:lvlText w:val="%5."/>
      <w:lvlJc w:val="left"/>
      <w:pPr>
        <w:ind w:left="3356" w:hanging="360"/>
      </w:pPr>
    </w:lvl>
    <w:lvl w:ilvl="5" w:tplc="040C001B" w:tentative="1">
      <w:start w:val="1"/>
      <w:numFmt w:val="lowerRoman"/>
      <w:lvlText w:val="%6."/>
      <w:lvlJc w:val="right"/>
      <w:pPr>
        <w:ind w:left="4076" w:hanging="180"/>
      </w:pPr>
    </w:lvl>
    <w:lvl w:ilvl="6" w:tplc="040C000F" w:tentative="1">
      <w:start w:val="1"/>
      <w:numFmt w:val="decimal"/>
      <w:lvlText w:val="%7."/>
      <w:lvlJc w:val="left"/>
      <w:pPr>
        <w:ind w:left="4796" w:hanging="360"/>
      </w:pPr>
    </w:lvl>
    <w:lvl w:ilvl="7" w:tplc="040C0019" w:tentative="1">
      <w:start w:val="1"/>
      <w:numFmt w:val="lowerLetter"/>
      <w:lvlText w:val="%8."/>
      <w:lvlJc w:val="left"/>
      <w:pPr>
        <w:ind w:left="5516" w:hanging="360"/>
      </w:pPr>
    </w:lvl>
    <w:lvl w:ilvl="8" w:tplc="040C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288D6359"/>
    <w:multiLevelType w:val="hybridMultilevel"/>
    <w:tmpl w:val="321009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73D6"/>
    <w:multiLevelType w:val="hybridMultilevel"/>
    <w:tmpl w:val="1BDAD2F8"/>
    <w:lvl w:ilvl="0" w:tplc="040C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1084043"/>
    <w:multiLevelType w:val="hybridMultilevel"/>
    <w:tmpl w:val="F9DC1CD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55531"/>
    <w:multiLevelType w:val="hybridMultilevel"/>
    <w:tmpl w:val="E64CB31C"/>
    <w:lvl w:ilvl="0" w:tplc="B66CE938">
      <w:start w:val="1"/>
      <w:numFmt w:val="decimal"/>
      <w:lvlText w:val="%1."/>
      <w:lvlJc w:val="left"/>
      <w:pPr>
        <w:ind w:left="341" w:hanging="225"/>
        <w:jc w:val="left"/>
      </w:pPr>
      <w:rPr>
        <w:rFonts w:ascii="Georgia" w:eastAsia="Georgia" w:hAnsi="Georgia" w:cs="Georgia" w:hint="default"/>
        <w:w w:val="104"/>
        <w:sz w:val="26"/>
        <w:szCs w:val="26"/>
        <w:lang w:val="fr-FR" w:eastAsia="en-US" w:bidi="ar-SA"/>
      </w:rPr>
    </w:lvl>
    <w:lvl w:ilvl="1" w:tplc="AD447E20">
      <w:numFmt w:val="bullet"/>
      <w:lvlText w:val="—"/>
      <w:lvlJc w:val="left"/>
      <w:pPr>
        <w:ind w:left="702" w:hanging="35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fr-FR" w:eastAsia="en-US" w:bidi="ar-SA"/>
      </w:rPr>
    </w:lvl>
    <w:lvl w:ilvl="2" w:tplc="32BE214C">
      <w:numFmt w:val="bullet"/>
      <w:lvlText w:val="•"/>
      <w:lvlJc w:val="left"/>
      <w:pPr>
        <w:ind w:left="1800" w:hanging="352"/>
      </w:pPr>
      <w:rPr>
        <w:rFonts w:hint="default"/>
        <w:lang w:val="fr-FR" w:eastAsia="en-US" w:bidi="ar-SA"/>
      </w:rPr>
    </w:lvl>
    <w:lvl w:ilvl="3" w:tplc="DE1675C4">
      <w:numFmt w:val="bullet"/>
      <w:lvlText w:val="•"/>
      <w:lvlJc w:val="left"/>
      <w:pPr>
        <w:ind w:left="2901" w:hanging="352"/>
      </w:pPr>
      <w:rPr>
        <w:rFonts w:hint="default"/>
        <w:lang w:val="fr-FR" w:eastAsia="en-US" w:bidi="ar-SA"/>
      </w:rPr>
    </w:lvl>
    <w:lvl w:ilvl="4" w:tplc="404CF27C">
      <w:numFmt w:val="bullet"/>
      <w:lvlText w:val="•"/>
      <w:lvlJc w:val="left"/>
      <w:pPr>
        <w:ind w:left="4001" w:hanging="352"/>
      </w:pPr>
      <w:rPr>
        <w:rFonts w:hint="default"/>
        <w:lang w:val="fr-FR" w:eastAsia="en-US" w:bidi="ar-SA"/>
      </w:rPr>
    </w:lvl>
    <w:lvl w:ilvl="5" w:tplc="41969646">
      <w:numFmt w:val="bullet"/>
      <w:lvlText w:val="•"/>
      <w:lvlJc w:val="left"/>
      <w:pPr>
        <w:ind w:left="5102" w:hanging="352"/>
      </w:pPr>
      <w:rPr>
        <w:rFonts w:hint="default"/>
        <w:lang w:val="fr-FR" w:eastAsia="en-US" w:bidi="ar-SA"/>
      </w:rPr>
    </w:lvl>
    <w:lvl w:ilvl="6" w:tplc="906025F4">
      <w:numFmt w:val="bullet"/>
      <w:lvlText w:val="•"/>
      <w:lvlJc w:val="left"/>
      <w:pPr>
        <w:ind w:left="6203" w:hanging="352"/>
      </w:pPr>
      <w:rPr>
        <w:rFonts w:hint="default"/>
        <w:lang w:val="fr-FR" w:eastAsia="en-US" w:bidi="ar-SA"/>
      </w:rPr>
    </w:lvl>
    <w:lvl w:ilvl="7" w:tplc="60A073EE">
      <w:numFmt w:val="bullet"/>
      <w:lvlText w:val="•"/>
      <w:lvlJc w:val="left"/>
      <w:pPr>
        <w:ind w:left="7303" w:hanging="352"/>
      </w:pPr>
      <w:rPr>
        <w:rFonts w:hint="default"/>
        <w:lang w:val="fr-FR" w:eastAsia="en-US" w:bidi="ar-SA"/>
      </w:rPr>
    </w:lvl>
    <w:lvl w:ilvl="8" w:tplc="E9A4F2F0">
      <w:numFmt w:val="bullet"/>
      <w:lvlText w:val="•"/>
      <w:lvlJc w:val="left"/>
      <w:pPr>
        <w:ind w:left="8404" w:hanging="352"/>
      </w:pPr>
      <w:rPr>
        <w:rFonts w:hint="default"/>
        <w:lang w:val="fr-FR" w:eastAsia="en-US" w:bidi="ar-SA"/>
      </w:rPr>
    </w:lvl>
  </w:abstractNum>
  <w:abstractNum w:abstractNumId="8" w15:restartNumberingAfterBreak="0">
    <w:nsid w:val="4C6E69A0"/>
    <w:multiLevelType w:val="hybridMultilevel"/>
    <w:tmpl w:val="4A6CA878"/>
    <w:lvl w:ilvl="0" w:tplc="D27EAC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432"/>
    <w:multiLevelType w:val="hybridMultilevel"/>
    <w:tmpl w:val="BAC6D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F2494"/>
    <w:multiLevelType w:val="hybridMultilevel"/>
    <w:tmpl w:val="2F261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07145"/>
    <w:multiLevelType w:val="hybridMultilevel"/>
    <w:tmpl w:val="0764D026"/>
    <w:lvl w:ilvl="0" w:tplc="FFFFFFFF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96" w:hanging="360"/>
      </w:pPr>
    </w:lvl>
    <w:lvl w:ilvl="2" w:tplc="FFFFFFFF" w:tentative="1">
      <w:start w:val="1"/>
      <w:numFmt w:val="lowerRoman"/>
      <w:lvlText w:val="%3."/>
      <w:lvlJc w:val="right"/>
      <w:pPr>
        <w:ind w:left="1916" w:hanging="180"/>
      </w:pPr>
    </w:lvl>
    <w:lvl w:ilvl="3" w:tplc="FFFFFFFF" w:tentative="1">
      <w:start w:val="1"/>
      <w:numFmt w:val="decimal"/>
      <w:lvlText w:val="%4."/>
      <w:lvlJc w:val="left"/>
      <w:pPr>
        <w:ind w:left="2636" w:hanging="360"/>
      </w:pPr>
    </w:lvl>
    <w:lvl w:ilvl="4" w:tplc="FFFFFFFF" w:tentative="1">
      <w:start w:val="1"/>
      <w:numFmt w:val="lowerLetter"/>
      <w:lvlText w:val="%5."/>
      <w:lvlJc w:val="left"/>
      <w:pPr>
        <w:ind w:left="3356" w:hanging="360"/>
      </w:pPr>
    </w:lvl>
    <w:lvl w:ilvl="5" w:tplc="FFFFFFFF" w:tentative="1">
      <w:start w:val="1"/>
      <w:numFmt w:val="lowerRoman"/>
      <w:lvlText w:val="%6."/>
      <w:lvlJc w:val="right"/>
      <w:pPr>
        <w:ind w:left="4076" w:hanging="180"/>
      </w:pPr>
    </w:lvl>
    <w:lvl w:ilvl="6" w:tplc="FFFFFFFF" w:tentative="1">
      <w:start w:val="1"/>
      <w:numFmt w:val="decimal"/>
      <w:lvlText w:val="%7."/>
      <w:lvlJc w:val="left"/>
      <w:pPr>
        <w:ind w:left="4796" w:hanging="360"/>
      </w:pPr>
    </w:lvl>
    <w:lvl w:ilvl="7" w:tplc="FFFFFFFF" w:tentative="1">
      <w:start w:val="1"/>
      <w:numFmt w:val="lowerLetter"/>
      <w:lvlText w:val="%8."/>
      <w:lvlJc w:val="left"/>
      <w:pPr>
        <w:ind w:left="5516" w:hanging="360"/>
      </w:pPr>
    </w:lvl>
    <w:lvl w:ilvl="8" w:tplc="FFFFFFFF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2" w15:restartNumberingAfterBreak="0">
    <w:nsid w:val="5CA3289C"/>
    <w:multiLevelType w:val="hybridMultilevel"/>
    <w:tmpl w:val="E64CB31C"/>
    <w:lvl w:ilvl="0" w:tplc="FFFFFFFF">
      <w:start w:val="1"/>
      <w:numFmt w:val="decimal"/>
      <w:lvlText w:val="%1."/>
      <w:lvlJc w:val="left"/>
      <w:pPr>
        <w:ind w:left="341" w:hanging="225"/>
        <w:jc w:val="left"/>
      </w:pPr>
      <w:rPr>
        <w:rFonts w:ascii="Georgia" w:eastAsia="Georgia" w:hAnsi="Georgia" w:cs="Georgia" w:hint="default"/>
        <w:w w:val="104"/>
        <w:sz w:val="26"/>
        <w:szCs w:val="26"/>
        <w:lang w:val="fr-FR" w:eastAsia="en-US" w:bidi="ar-SA"/>
      </w:rPr>
    </w:lvl>
    <w:lvl w:ilvl="1" w:tplc="FFFFFFFF">
      <w:numFmt w:val="bullet"/>
      <w:lvlText w:val="—"/>
      <w:lvlJc w:val="left"/>
      <w:pPr>
        <w:ind w:left="702" w:hanging="35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fr-FR" w:eastAsia="en-US" w:bidi="ar-SA"/>
      </w:rPr>
    </w:lvl>
    <w:lvl w:ilvl="2" w:tplc="FFFFFFFF">
      <w:numFmt w:val="bullet"/>
      <w:lvlText w:val="•"/>
      <w:lvlJc w:val="left"/>
      <w:pPr>
        <w:ind w:left="1800" w:hanging="352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2901" w:hanging="352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001" w:hanging="352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102" w:hanging="352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203" w:hanging="352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303" w:hanging="352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404" w:hanging="352"/>
      </w:pPr>
      <w:rPr>
        <w:rFonts w:hint="default"/>
        <w:lang w:val="fr-FR" w:eastAsia="en-US" w:bidi="ar-SA"/>
      </w:rPr>
    </w:lvl>
  </w:abstractNum>
  <w:num w:numId="1" w16cid:durableId="1335500816">
    <w:abstractNumId w:val="0"/>
  </w:num>
  <w:num w:numId="2" w16cid:durableId="210195487">
    <w:abstractNumId w:val="7"/>
  </w:num>
  <w:num w:numId="3" w16cid:durableId="846671689">
    <w:abstractNumId w:val="12"/>
  </w:num>
  <w:num w:numId="4" w16cid:durableId="1488591868">
    <w:abstractNumId w:val="3"/>
  </w:num>
  <w:num w:numId="5" w16cid:durableId="1793553282">
    <w:abstractNumId w:val="2"/>
  </w:num>
  <w:num w:numId="6" w16cid:durableId="986473192">
    <w:abstractNumId w:val="5"/>
  </w:num>
  <w:num w:numId="7" w16cid:durableId="842204728">
    <w:abstractNumId w:val="11"/>
  </w:num>
  <w:num w:numId="8" w16cid:durableId="1048720152">
    <w:abstractNumId w:val="9"/>
  </w:num>
  <w:num w:numId="9" w16cid:durableId="693457218">
    <w:abstractNumId w:val="4"/>
  </w:num>
  <w:num w:numId="10" w16cid:durableId="1635872291">
    <w:abstractNumId w:val="1"/>
  </w:num>
  <w:num w:numId="11" w16cid:durableId="1198856887">
    <w:abstractNumId w:val="10"/>
  </w:num>
  <w:num w:numId="12" w16cid:durableId="1017535768">
    <w:abstractNumId w:val="6"/>
  </w:num>
  <w:num w:numId="13" w16cid:durableId="360201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2E56"/>
    <w:rsid w:val="001746BF"/>
    <w:rsid w:val="00182946"/>
    <w:rsid w:val="00215982"/>
    <w:rsid w:val="0033564A"/>
    <w:rsid w:val="00356BD6"/>
    <w:rsid w:val="003B4EFA"/>
    <w:rsid w:val="00492572"/>
    <w:rsid w:val="004B1A9E"/>
    <w:rsid w:val="004F27CC"/>
    <w:rsid w:val="004F4E5B"/>
    <w:rsid w:val="005530C7"/>
    <w:rsid w:val="0066380B"/>
    <w:rsid w:val="006B65D2"/>
    <w:rsid w:val="007111FA"/>
    <w:rsid w:val="007F105D"/>
    <w:rsid w:val="008520FF"/>
    <w:rsid w:val="008B62E2"/>
    <w:rsid w:val="008F2E56"/>
    <w:rsid w:val="0097441F"/>
    <w:rsid w:val="009C7939"/>
    <w:rsid w:val="00A55A72"/>
    <w:rsid w:val="00AC7E1D"/>
    <w:rsid w:val="00B70007"/>
    <w:rsid w:val="00BA3AFC"/>
    <w:rsid w:val="00BE18DC"/>
    <w:rsid w:val="00C37B87"/>
    <w:rsid w:val="00C67CEB"/>
    <w:rsid w:val="00D52BC0"/>
    <w:rsid w:val="00E64CC4"/>
    <w:rsid w:val="00E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40CA"/>
  <w15:chartTrackingRefBased/>
  <w15:docId w15:val="{D18684EC-E923-4DF3-A11A-C890E748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unhideWhenUsed/>
    <w:qFormat/>
    <w:rsid w:val="008F2E56"/>
    <w:pPr>
      <w:widowControl w:val="0"/>
      <w:autoSpaceDE w:val="0"/>
      <w:autoSpaceDN w:val="0"/>
      <w:spacing w:after="0" w:line="240" w:lineRule="auto"/>
      <w:ind w:left="341" w:hanging="225"/>
      <w:outlineLvl w:val="1"/>
    </w:pPr>
    <w:rPr>
      <w:rFonts w:ascii="Georgia" w:eastAsia="Georgia" w:hAnsi="Georgia" w:cs="Georgia"/>
      <w:kern w:val="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2E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F2E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F2E56"/>
    <w:rPr>
      <w:rFonts w:ascii="Georgia" w:eastAsia="Georgia" w:hAnsi="Georgia" w:cs="Georgia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mahamoud isman abdoulrazack</dc:creator>
  <cp:keywords/>
  <dc:description/>
  <cp:lastModifiedBy>mahamoud isman abdoulrazack</cp:lastModifiedBy>
  <cp:revision>7</cp:revision>
  <dcterms:created xsi:type="dcterms:W3CDTF">2024-01-07T23:29:00Z</dcterms:created>
  <dcterms:modified xsi:type="dcterms:W3CDTF">2024-01-08T05:51:00Z</dcterms:modified>
</cp:coreProperties>
</file>