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60" w:lineRule="auto"/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As a developer</w:t>
      </w:r>
    </w:p>
    <w:p w:rsidR="00000000" w:rsidDel="00000000" w:rsidP="00000000" w:rsidRDefault="00000000" w:rsidRPr="00000000" w14:paraId="00000002">
      <w:pPr>
        <w:shd w:fill="ffffff" w:val="clear"/>
        <w:spacing w:line="360" w:lineRule="auto"/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60" w:lineRule="auto"/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I WANT a walk-through of the codebase</w:t>
      </w:r>
    </w:p>
    <w:p w:rsidR="00000000" w:rsidDel="00000000" w:rsidP="00000000" w:rsidRDefault="00000000" w:rsidRPr="00000000" w14:paraId="00000004">
      <w:pPr>
        <w:shd w:fill="ffffff" w:val="clear"/>
        <w:spacing w:line="360" w:lineRule="auto"/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360" w:lineRule="auto"/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SO THAT I can use it as a starting point for a new project.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pBdr>
          <w:bottom w:color="eaecef" w:space="6" w:sz="6" w:val="single"/>
        </w:pBdr>
        <w:shd w:fill="ffffff" w:val="clear"/>
        <w:spacing w:after="240" w:before="480" w:line="300" w:lineRule="auto"/>
        <w:rPr>
          <w:rFonts w:ascii="Arial" w:cs="Arial" w:eastAsia="Arial" w:hAnsi="Arial"/>
          <w:color w:val="24292e"/>
          <w:sz w:val="46"/>
          <w:szCs w:val="46"/>
        </w:rPr>
      </w:pPr>
      <w:bookmarkStart w:colFirst="0" w:colLast="0" w:name="_kdts4glfad1a" w:id="0"/>
      <w:bookmarkEnd w:id="0"/>
      <w:r w:rsidDel="00000000" w:rsidR="00000000" w:rsidRPr="00000000">
        <w:rPr>
          <w:rFonts w:ascii="Arial" w:cs="Arial" w:eastAsia="Arial" w:hAnsi="Arial"/>
          <w:color w:val="24292e"/>
          <w:sz w:val="46"/>
          <w:szCs w:val="46"/>
          <w:rtl w:val="0"/>
        </w:rPr>
        <w:t xml:space="preserve">Homework-Unit-14</w:t>
      </w:r>
    </w:p>
    <w:p w:rsidR="00000000" w:rsidDel="00000000" w:rsidP="00000000" w:rsidRDefault="00000000" w:rsidRPr="00000000" w14:paraId="00000007">
      <w:pPr>
        <w:shd w:fill="ffffff" w:val="clear"/>
        <w:spacing w:after="240" w:before="0" w:line="360" w:lineRule="auto"/>
        <w:rPr>
          <w:rFonts w:ascii="Arial" w:cs="Arial" w:eastAsia="Arial" w:hAnsi="Arial"/>
          <w:color w:val="24292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Sequelize Homework: Reverse Engineering Code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pBdr>
          <w:bottom w:color="eaecef" w:space="6" w:sz="6" w:val="single"/>
        </w:pBdr>
        <w:shd w:fill="ffffff" w:val="clear"/>
        <w:spacing w:after="240" w:before="360" w:line="240" w:lineRule="auto"/>
        <w:ind w:left="-300" w:firstLine="0"/>
        <w:rPr>
          <w:rFonts w:ascii="Arial" w:cs="Arial" w:eastAsia="Arial" w:hAnsi="Arial"/>
          <w:color w:val="24292e"/>
          <w:sz w:val="46"/>
          <w:szCs w:val="46"/>
        </w:rPr>
      </w:pPr>
      <w:bookmarkStart w:colFirst="0" w:colLast="0" w:name="_q5k1y028m9cy" w:id="1"/>
      <w:bookmarkEnd w:id="1"/>
      <w:r w:rsidDel="00000000" w:rsidR="00000000" w:rsidRPr="00000000">
        <w:rPr>
          <w:rFonts w:ascii="Arial" w:cs="Arial" w:eastAsia="Arial" w:hAnsi="Arial"/>
          <w:color w:val="24292e"/>
          <w:sz w:val="46"/>
          <w:szCs w:val="46"/>
          <w:rtl w:val="0"/>
        </w:rPr>
        <w:t xml:space="preserve">Welcome</w:t>
      </w:r>
    </w:p>
    <w:p w:rsidR="00000000" w:rsidDel="00000000" w:rsidP="00000000" w:rsidRDefault="00000000" w:rsidRPr="00000000" w14:paraId="00000009">
      <w:pPr>
        <w:shd w:fill="ffffff" w:val="clear"/>
        <w:spacing w:after="240" w:before="0" w:line="360" w:lineRule="auto"/>
        <w:rPr>
          <w:rFonts w:ascii="Arial" w:cs="Arial" w:eastAsia="Arial" w:hAnsi="Arial"/>
          <w:color w:val="24292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This workshop walks participants through majors concepts critical for reverse engineering web applications. There are different ways to reverse engineer any software -- these techniques come from defeating applications and building software.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pBdr>
          <w:bottom w:color="eaecef" w:space="6" w:sz="6" w:val="single"/>
        </w:pBdr>
        <w:shd w:fill="ffffff" w:val="clear"/>
        <w:spacing w:after="240" w:before="360" w:line="240" w:lineRule="auto"/>
        <w:ind w:left="-300" w:firstLine="0"/>
        <w:rPr>
          <w:rFonts w:ascii="Arial" w:cs="Arial" w:eastAsia="Arial" w:hAnsi="Arial"/>
          <w:color w:val="24292e"/>
          <w:sz w:val="46"/>
          <w:szCs w:val="46"/>
        </w:rPr>
      </w:pPr>
      <w:bookmarkStart w:colFirst="0" w:colLast="0" w:name="_5evjdzlucbjw" w:id="2"/>
      <w:bookmarkEnd w:id="2"/>
      <w:r w:rsidDel="00000000" w:rsidR="00000000" w:rsidRPr="00000000">
        <w:rPr>
          <w:rFonts w:ascii="Arial" w:cs="Arial" w:eastAsia="Arial" w:hAnsi="Arial"/>
          <w:color w:val="24292e"/>
          <w:sz w:val="46"/>
          <w:szCs w:val="46"/>
          <w:rtl w:val="0"/>
        </w:rPr>
        <w:t xml:space="preserve">Labs</w:t>
      </w:r>
    </w:p>
    <w:p w:rsidR="00000000" w:rsidDel="00000000" w:rsidP="00000000" w:rsidRDefault="00000000" w:rsidRPr="00000000" w14:paraId="0000000B">
      <w:pPr>
        <w:shd w:fill="ffffff" w:val="clear"/>
        <w:spacing w:after="240" w:before="0" w:line="360" w:lineRule="auto"/>
        <w:rPr>
          <w:rFonts w:ascii="Arial" w:cs="Arial" w:eastAsia="Arial" w:hAnsi="Arial"/>
          <w:color w:val="0366d6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6a737d"/>
          <w:sz w:val="24"/>
          <w:szCs w:val="24"/>
          <w:highlight w:val="white"/>
          <w:rtl w:val="0"/>
        </w:rPr>
        <w:t xml:space="preserve">This lab content is located at </w:t>
      </w:r>
      <w:hyperlink r:id="rId6">
        <w:r w:rsidDel="00000000" w:rsidR="00000000" w:rsidRPr="00000000">
          <w:rPr>
            <w:rFonts w:ascii="Arial" w:cs="Arial" w:eastAsia="Arial" w:hAnsi="Arial"/>
            <w:color w:val="0366d6"/>
            <w:sz w:val="24"/>
            <w:szCs w:val="24"/>
            <w:highlight w:val="white"/>
            <w:rtl w:val="0"/>
          </w:rPr>
          <w:t xml:space="preserve">https://github.com/Ismelfigueroa/Homework-Unit-14.git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pBdr>
          <w:bottom w:color="eaecef" w:space="6" w:sz="6" w:val="single"/>
        </w:pBdr>
        <w:shd w:fill="ffffff" w:val="clear"/>
        <w:spacing w:after="240" w:before="360" w:line="240" w:lineRule="auto"/>
        <w:ind w:left="-300" w:firstLine="0"/>
        <w:rPr>
          <w:rFonts w:ascii="Arial" w:cs="Arial" w:eastAsia="Arial" w:hAnsi="Arial"/>
          <w:color w:val="24292e"/>
          <w:sz w:val="46"/>
          <w:szCs w:val="46"/>
        </w:rPr>
      </w:pPr>
      <w:bookmarkStart w:colFirst="0" w:colLast="0" w:name="_pg72w1fy175s" w:id="3"/>
      <w:bookmarkEnd w:id="3"/>
      <w:r w:rsidDel="00000000" w:rsidR="00000000" w:rsidRPr="00000000">
        <w:rPr>
          <w:rFonts w:ascii="Arial" w:cs="Arial" w:eastAsia="Arial" w:hAnsi="Arial"/>
          <w:color w:val="24292e"/>
          <w:sz w:val="46"/>
          <w:szCs w:val="46"/>
          <w:rtl w:val="0"/>
        </w:rPr>
        <w:t xml:space="preserve">Directory structure</w:t>
      </w:r>
    </w:p>
    <w:p w:rsidR="00000000" w:rsidDel="00000000" w:rsidP="00000000" w:rsidRDefault="00000000" w:rsidRPr="00000000" w14:paraId="0000000D">
      <w:pPr>
        <w:shd w:fill="ffffff" w:val="clear"/>
        <w:spacing w:after="240" w:before="0" w:line="360" w:lineRule="auto"/>
        <w:rPr>
          <w:rFonts w:ascii="Arial" w:cs="Arial" w:eastAsia="Arial" w:hAnsi="Arial"/>
          <w:color w:val="6a737d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6a737d"/>
          <w:sz w:val="24"/>
          <w:szCs w:val="24"/>
          <w:highlight w:val="white"/>
          <w:rtl w:val="0"/>
        </w:rPr>
        <w:t xml:space="preserve">Lab directories all contain a similar structure. Lab 1</w:t>
      </w:r>
    </w:p>
    <w:p w:rsidR="00000000" w:rsidDel="00000000" w:rsidP="00000000" w:rsidRDefault="00000000" w:rsidRPr="00000000" w14:paraId="0000000E">
      <w:pPr>
        <w:shd w:fill="ffffff" w:val="clear"/>
        <w:spacing w:line="360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develop</w:t>
      </w:r>
    </w:p>
    <w:p w:rsidR="00000000" w:rsidDel="00000000" w:rsidP="00000000" w:rsidRDefault="00000000" w:rsidRPr="00000000" w14:paraId="0000000F">
      <w:pPr>
        <w:shd w:fill="ffffff" w:val="clear"/>
        <w:spacing w:line="360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├── config</w:t>
      </w:r>
    </w:p>
    <w:p w:rsidR="00000000" w:rsidDel="00000000" w:rsidP="00000000" w:rsidRDefault="00000000" w:rsidRPr="00000000" w14:paraId="00000010">
      <w:pPr>
        <w:shd w:fill="ffffff" w:val="clear"/>
        <w:spacing w:line="360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│   └── middleware</w:t>
      </w:r>
    </w:p>
    <w:p w:rsidR="00000000" w:rsidDel="00000000" w:rsidP="00000000" w:rsidRDefault="00000000" w:rsidRPr="00000000" w14:paraId="00000011">
      <w:pPr>
        <w:shd w:fill="ffffff" w:val="clear"/>
        <w:spacing w:line="360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│                 └── isAuthenticated.js           </w:t>
      </w:r>
    </w:p>
    <w:p w:rsidR="00000000" w:rsidDel="00000000" w:rsidP="00000000" w:rsidRDefault="00000000" w:rsidRPr="00000000" w14:paraId="00000012">
      <w:pPr>
        <w:shd w:fill="ffffff" w:val="clear"/>
        <w:spacing w:line="360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├── passport</w:t>
      </w:r>
    </w:p>
    <w:p w:rsidR="00000000" w:rsidDel="00000000" w:rsidP="00000000" w:rsidRDefault="00000000" w:rsidRPr="00000000" w14:paraId="00000013">
      <w:pPr>
        <w:shd w:fill="ffffff" w:val="clear"/>
        <w:spacing w:line="360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│   └── passport.js</w:t>
      </w:r>
    </w:p>
    <w:p w:rsidR="00000000" w:rsidDel="00000000" w:rsidP="00000000" w:rsidRDefault="00000000" w:rsidRPr="00000000" w14:paraId="00000014">
      <w:pPr>
        <w:shd w:fill="ffffff" w:val="clear"/>
        <w:spacing w:line="360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└── config.json</w:t>
      </w:r>
    </w:p>
    <w:p w:rsidR="00000000" w:rsidDel="00000000" w:rsidP="00000000" w:rsidRDefault="00000000" w:rsidRPr="00000000" w14:paraId="00000015">
      <w:pPr>
        <w:shd w:fill="ffffff" w:val="clear"/>
        <w:spacing w:line="360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└── package.json</w:t>
      </w:r>
    </w:p>
    <w:p w:rsidR="00000000" w:rsidDel="00000000" w:rsidP="00000000" w:rsidRDefault="00000000" w:rsidRPr="00000000" w14:paraId="00000016">
      <w:pPr>
        <w:shd w:fill="ffffff" w:val="clear"/>
        <w:spacing w:line="360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└── server.js</w:t>
      </w:r>
    </w:p>
    <w:p w:rsidR="00000000" w:rsidDel="00000000" w:rsidP="00000000" w:rsidRDefault="00000000" w:rsidRPr="00000000" w14:paraId="00000017">
      <w:pPr>
        <w:shd w:fill="ffffff" w:val="clear"/>
        <w:spacing w:after="240" w:before="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40" w:before="0" w:line="360" w:lineRule="auto"/>
        <w:rPr>
          <w:rFonts w:ascii="Arial" w:cs="Arial" w:eastAsia="Arial" w:hAnsi="Arial"/>
          <w:color w:val="6a737d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6a737d"/>
          <w:sz w:val="24"/>
          <w:szCs w:val="24"/>
          <w:highlight w:val="white"/>
          <w:rtl w:val="0"/>
        </w:rPr>
        <w:t xml:space="preserve">Lab 2</w:t>
      </w:r>
    </w:p>
    <w:p w:rsidR="00000000" w:rsidDel="00000000" w:rsidP="00000000" w:rsidRDefault="00000000" w:rsidRPr="00000000" w14:paraId="00000019">
      <w:pPr>
        <w:shd w:fill="ffffff" w:val="clear"/>
        <w:spacing w:line="360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models</w:t>
      </w:r>
    </w:p>
    <w:p w:rsidR="00000000" w:rsidDel="00000000" w:rsidP="00000000" w:rsidRDefault="00000000" w:rsidRPr="00000000" w14:paraId="0000001A">
      <w:pPr>
        <w:shd w:fill="ffffff" w:val="clear"/>
        <w:spacing w:line="360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├── index</w:t>
      </w:r>
    </w:p>
    <w:p w:rsidR="00000000" w:rsidDel="00000000" w:rsidP="00000000" w:rsidRDefault="00000000" w:rsidRPr="00000000" w14:paraId="0000001B">
      <w:pPr>
        <w:shd w:fill="ffffff" w:val="clear"/>
        <w:spacing w:line="360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│   └── index.js        </w:t>
      </w:r>
    </w:p>
    <w:p w:rsidR="00000000" w:rsidDel="00000000" w:rsidP="00000000" w:rsidRDefault="00000000" w:rsidRPr="00000000" w14:paraId="0000001C">
      <w:pPr>
        <w:shd w:fill="ffffff" w:val="clear"/>
        <w:spacing w:line="360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├── user</w:t>
      </w:r>
    </w:p>
    <w:p w:rsidR="00000000" w:rsidDel="00000000" w:rsidP="00000000" w:rsidRDefault="00000000" w:rsidRPr="00000000" w14:paraId="0000001D">
      <w:pPr>
        <w:shd w:fill="ffffff" w:val="clear"/>
        <w:spacing w:line="360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│   └── user.js</w:t>
      </w:r>
    </w:p>
    <w:p w:rsidR="00000000" w:rsidDel="00000000" w:rsidP="00000000" w:rsidRDefault="00000000" w:rsidRPr="00000000" w14:paraId="0000001E">
      <w:pPr>
        <w:shd w:fill="ffffff" w:val="clear"/>
        <w:spacing w:after="240" w:before="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40" w:before="0" w:line="360" w:lineRule="auto"/>
        <w:rPr>
          <w:rFonts w:ascii="Arial" w:cs="Arial" w:eastAsia="Arial" w:hAnsi="Arial"/>
          <w:color w:val="6a737d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6a737d"/>
          <w:sz w:val="24"/>
          <w:szCs w:val="24"/>
          <w:highlight w:val="white"/>
          <w:rtl w:val="0"/>
        </w:rPr>
        <w:t xml:space="preserve">Lab 3</w:t>
      </w:r>
    </w:p>
    <w:p w:rsidR="00000000" w:rsidDel="00000000" w:rsidP="00000000" w:rsidRDefault="00000000" w:rsidRPr="00000000" w14:paraId="00000020">
      <w:pPr>
        <w:shd w:fill="ffffff" w:val="clear"/>
        <w:spacing w:line="360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public</w:t>
      </w:r>
    </w:p>
    <w:p w:rsidR="00000000" w:rsidDel="00000000" w:rsidP="00000000" w:rsidRDefault="00000000" w:rsidRPr="00000000" w14:paraId="00000021">
      <w:pPr>
        <w:shd w:fill="ffffff" w:val="clear"/>
        <w:spacing w:line="360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├── js</w:t>
      </w:r>
    </w:p>
    <w:p w:rsidR="00000000" w:rsidDel="00000000" w:rsidP="00000000" w:rsidRDefault="00000000" w:rsidRPr="00000000" w14:paraId="00000022">
      <w:pPr>
        <w:shd w:fill="ffffff" w:val="clear"/>
        <w:spacing w:line="360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│   └── login       </w:t>
      </w:r>
    </w:p>
    <w:p w:rsidR="00000000" w:rsidDel="00000000" w:rsidP="00000000" w:rsidRDefault="00000000" w:rsidRPr="00000000" w14:paraId="00000023">
      <w:pPr>
        <w:shd w:fill="ffffff" w:val="clear"/>
        <w:spacing w:line="360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│   |        └── login.js</w:t>
      </w:r>
    </w:p>
    <w:p w:rsidR="00000000" w:rsidDel="00000000" w:rsidP="00000000" w:rsidRDefault="00000000" w:rsidRPr="00000000" w14:paraId="00000024">
      <w:pPr>
        <w:shd w:fill="ffffff" w:val="clear"/>
        <w:spacing w:line="360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│   └── members</w:t>
      </w:r>
    </w:p>
    <w:p w:rsidR="00000000" w:rsidDel="00000000" w:rsidP="00000000" w:rsidRDefault="00000000" w:rsidRPr="00000000" w14:paraId="00000025">
      <w:pPr>
        <w:shd w:fill="ffffff" w:val="clear"/>
        <w:spacing w:line="360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|          └── members.js│   |        </w:t>
      </w:r>
    </w:p>
    <w:p w:rsidR="00000000" w:rsidDel="00000000" w:rsidP="00000000" w:rsidRDefault="00000000" w:rsidRPr="00000000" w14:paraId="00000026">
      <w:pPr>
        <w:shd w:fill="ffffff" w:val="clear"/>
        <w:spacing w:line="360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│   └── signup</w:t>
      </w:r>
    </w:p>
    <w:p w:rsidR="00000000" w:rsidDel="00000000" w:rsidP="00000000" w:rsidRDefault="00000000" w:rsidRPr="00000000" w14:paraId="00000027">
      <w:pPr>
        <w:shd w:fill="ffffff" w:val="clear"/>
        <w:spacing w:line="360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│             └── signup.js</w:t>
      </w:r>
    </w:p>
    <w:p w:rsidR="00000000" w:rsidDel="00000000" w:rsidP="00000000" w:rsidRDefault="00000000" w:rsidRPr="00000000" w14:paraId="00000028">
      <w:pPr>
        <w:shd w:fill="ffffff" w:val="clear"/>
        <w:spacing w:line="360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├── stylesheets</w:t>
      </w:r>
    </w:p>
    <w:p w:rsidR="00000000" w:rsidDel="00000000" w:rsidP="00000000" w:rsidRDefault="00000000" w:rsidRPr="00000000" w14:paraId="00000029">
      <w:pPr>
        <w:shd w:fill="ffffff" w:val="clear"/>
        <w:spacing w:line="360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│   └── style.css</w:t>
      </w:r>
    </w:p>
    <w:p w:rsidR="00000000" w:rsidDel="00000000" w:rsidP="00000000" w:rsidRDefault="00000000" w:rsidRPr="00000000" w14:paraId="0000002A">
      <w:pPr>
        <w:shd w:fill="ffffff" w:val="clear"/>
        <w:spacing w:after="240" w:before="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240" w:before="0" w:line="360" w:lineRule="auto"/>
        <w:rPr>
          <w:rFonts w:ascii="Arial" w:cs="Arial" w:eastAsia="Arial" w:hAnsi="Arial"/>
          <w:color w:val="6a737d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6a737d"/>
          <w:sz w:val="24"/>
          <w:szCs w:val="24"/>
          <w:highlight w:val="white"/>
          <w:rtl w:val="0"/>
        </w:rPr>
        <w:t xml:space="preserve">Lab 4</w:t>
      </w:r>
    </w:p>
    <w:p w:rsidR="00000000" w:rsidDel="00000000" w:rsidP="00000000" w:rsidRDefault="00000000" w:rsidRPr="00000000" w14:paraId="0000002C">
      <w:pPr>
        <w:shd w:fill="ffffff" w:val="clear"/>
        <w:spacing w:line="360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routes</w:t>
      </w:r>
    </w:p>
    <w:p w:rsidR="00000000" w:rsidDel="00000000" w:rsidP="00000000" w:rsidRDefault="00000000" w:rsidRPr="00000000" w14:paraId="0000002D">
      <w:pPr>
        <w:shd w:fill="ffffff" w:val="clear"/>
        <w:spacing w:line="360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├── api</w:t>
      </w:r>
    </w:p>
    <w:p w:rsidR="00000000" w:rsidDel="00000000" w:rsidP="00000000" w:rsidRDefault="00000000" w:rsidRPr="00000000" w14:paraId="0000002E">
      <w:pPr>
        <w:shd w:fill="ffffff" w:val="clear"/>
        <w:spacing w:line="360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│   └── api-routes.js        </w:t>
      </w:r>
    </w:p>
    <w:p w:rsidR="00000000" w:rsidDel="00000000" w:rsidP="00000000" w:rsidRDefault="00000000" w:rsidRPr="00000000" w14:paraId="0000002F">
      <w:pPr>
        <w:shd w:fill="ffffff" w:val="clear"/>
        <w:spacing w:line="360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├── html</w:t>
      </w:r>
    </w:p>
    <w:p w:rsidR="00000000" w:rsidDel="00000000" w:rsidP="00000000" w:rsidRDefault="00000000" w:rsidRPr="00000000" w14:paraId="00000030">
      <w:pPr>
        <w:shd w:fill="ffffff" w:val="clear"/>
        <w:spacing w:line="360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│   └── html-routes.js</w:t>
      </w:r>
    </w:p>
    <w:p w:rsidR="00000000" w:rsidDel="00000000" w:rsidP="00000000" w:rsidRDefault="00000000" w:rsidRPr="00000000" w14:paraId="00000031">
      <w:pPr>
        <w:shd w:fill="ffffff" w:val="clear"/>
        <w:spacing w:after="240" w:before="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keepNext w:val="0"/>
        <w:keepLines w:val="0"/>
        <w:pBdr>
          <w:bottom w:color="eaecef" w:space="6" w:sz="6" w:val="single"/>
        </w:pBdr>
        <w:shd w:fill="ffffff" w:val="clear"/>
        <w:spacing w:after="240" w:before="360" w:line="240" w:lineRule="auto"/>
        <w:ind w:left="-300" w:firstLine="0"/>
        <w:rPr>
          <w:rFonts w:ascii="Arial" w:cs="Arial" w:eastAsia="Arial" w:hAnsi="Arial"/>
          <w:color w:val="24292e"/>
          <w:sz w:val="46"/>
          <w:szCs w:val="46"/>
        </w:rPr>
      </w:pPr>
      <w:bookmarkStart w:colFirst="0" w:colLast="0" w:name="_chp1bnj3pxfh" w:id="4"/>
      <w:bookmarkEnd w:id="4"/>
      <w:r w:rsidDel="00000000" w:rsidR="00000000" w:rsidRPr="00000000">
        <w:rPr>
          <w:rFonts w:ascii="Arial" w:cs="Arial" w:eastAsia="Arial" w:hAnsi="Arial"/>
          <w:color w:val="24292e"/>
          <w:sz w:val="46"/>
          <w:szCs w:val="46"/>
          <w:rtl w:val="0"/>
        </w:rPr>
        <w:t xml:space="preserve">Setup</w:t>
      </w:r>
    </w:p>
    <w:p w:rsidR="00000000" w:rsidDel="00000000" w:rsidP="00000000" w:rsidRDefault="00000000" w:rsidRPr="00000000" w14:paraId="00000033">
      <w:pPr>
        <w:shd w:fill="ffffff" w:val="clear"/>
        <w:spacing w:after="240" w:before="0" w:line="360" w:lineRule="auto"/>
        <w:rPr>
          <w:rFonts w:ascii="Arial" w:cs="Arial" w:eastAsia="Arial" w:hAnsi="Arial"/>
          <w:color w:val="24292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Use npm install within each lab to install the lab's dependencies.</w:t>
      </w:r>
    </w:p>
    <w:p w:rsidR="00000000" w:rsidDel="00000000" w:rsidP="00000000" w:rsidRDefault="00000000" w:rsidRPr="00000000" w14:paraId="00000034">
      <w:pPr>
        <w:shd w:fill="ffffff" w:val="clear"/>
        <w:spacing w:line="360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$ npm install</w:t>
      </w:r>
    </w:p>
    <w:p w:rsidR="00000000" w:rsidDel="00000000" w:rsidP="00000000" w:rsidRDefault="00000000" w:rsidRPr="00000000" w14:paraId="00000035">
      <w:pPr>
        <w:shd w:fill="ffffff" w:val="clear"/>
        <w:spacing w:after="240" w:before="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keepNext w:val="0"/>
        <w:keepLines w:val="0"/>
        <w:pBdr>
          <w:bottom w:color="eaecef" w:space="6" w:sz="6" w:val="single"/>
        </w:pBdr>
        <w:shd w:fill="ffffff" w:val="clear"/>
        <w:spacing w:after="240" w:before="360" w:line="240" w:lineRule="auto"/>
        <w:ind w:left="-300" w:firstLine="0"/>
        <w:rPr>
          <w:rFonts w:ascii="Arial" w:cs="Arial" w:eastAsia="Arial" w:hAnsi="Arial"/>
          <w:color w:val="24292e"/>
          <w:sz w:val="46"/>
          <w:szCs w:val="46"/>
        </w:rPr>
      </w:pPr>
      <w:bookmarkStart w:colFirst="0" w:colLast="0" w:name="_all8mrqs0mhm" w:id="5"/>
      <w:bookmarkEnd w:id="5"/>
      <w:r w:rsidDel="00000000" w:rsidR="00000000" w:rsidRPr="00000000">
        <w:rPr>
          <w:rFonts w:ascii="Arial" w:cs="Arial" w:eastAsia="Arial" w:hAnsi="Arial"/>
          <w:color w:val="24292e"/>
          <w:sz w:val="46"/>
          <w:szCs w:val="46"/>
          <w:rtl w:val="0"/>
        </w:rPr>
        <w:t xml:space="preserve">Tests</w:t>
      </w:r>
    </w:p>
    <w:p w:rsidR="00000000" w:rsidDel="00000000" w:rsidP="00000000" w:rsidRDefault="00000000" w:rsidRPr="00000000" w14:paraId="00000037">
      <w:pPr>
        <w:shd w:fill="ffffff" w:val="clear"/>
        <w:spacing w:after="240" w:before="0" w:line="360" w:lineRule="auto"/>
        <w:rPr>
          <w:rFonts w:ascii="Arial" w:cs="Arial" w:eastAsia="Arial" w:hAnsi="Arial"/>
          <w:color w:val="24292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Run tests with the command:</w:t>
      </w:r>
    </w:p>
    <w:p w:rsidR="00000000" w:rsidDel="00000000" w:rsidP="00000000" w:rsidRDefault="00000000" w:rsidRPr="00000000" w14:paraId="00000038">
      <w:pPr>
        <w:shd w:fill="ffffff" w:val="clear"/>
        <w:spacing w:line="360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$ node server.js</w:t>
      </w:r>
    </w:p>
    <w:p w:rsidR="00000000" w:rsidDel="00000000" w:rsidP="00000000" w:rsidRDefault="00000000" w:rsidRPr="00000000" w14:paraId="00000039">
      <w:pPr>
        <w:shd w:fill="ffffff" w:val="clear"/>
        <w:spacing w:after="240" w:before="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before="360" w:lineRule="auto"/>
        <w:ind w:left="-300" w:firstLine="0"/>
        <w:rPr>
          <w:rFonts w:ascii="Arial" w:cs="Arial" w:eastAsia="Arial" w:hAnsi="Arial"/>
          <w:b w:val="1"/>
          <w:color w:val="24292e"/>
          <w:sz w:val="34"/>
          <w:szCs w:val="34"/>
        </w:rPr>
      </w:pPr>
      <w:bookmarkStart w:colFirst="0" w:colLast="0" w:name="_b44fjlffgdup" w:id="6"/>
      <w:bookmarkEnd w:id="6"/>
      <w:r w:rsidDel="00000000" w:rsidR="00000000" w:rsidRPr="00000000">
        <w:rPr>
          <w:rFonts w:ascii="Arial" w:cs="Arial" w:eastAsia="Arial" w:hAnsi="Arial"/>
          <w:b w:val="1"/>
          <w:color w:val="24292e"/>
          <w:sz w:val="34"/>
          <w:szCs w:val="34"/>
          <w:rtl w:val="0"/>
        </w:rPr>
        <w:t xml:space="preserve">Prerequisites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hd w:fill="ffffff" w:val="clear"/>
        <w:spacing w:after="0" w:afterAutospacing="0" w:before="0"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node.js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npm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Visual Studio code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Chrome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hd w:fill="ffffff" w:val="clear"/>
        <w:spacing w:after="240" w:before="0" w:beforeAutospacing="0"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GitHub</w:t>
      </w:r>
    </w:p>
    <w:p w:rsidR="00000000" w:rsidDel="00000000" w:rsidP="00000000" w:rsidRDefault="00000000" w:rsidRPr="00000000" w14:paraId="00000040">
      <w:pPr>
        <w:pStyle w:val="Heading1"/>
        <w:keepNext w:val="0"/>
        <w:keepLines w:val="0"/>
        <w:pBdr>
          <w:bottom w:color="eaecef" w:space="6" w:sz="6" w:val="single"/>
        </w:pBdr>
        <w:shd w:fill="ffffff" w:val="clear"/>
        <w:spacing w:after="240" w:before="360" w:line="240" w:lineRule="auto"/>
        <w:ind w:left="-300" w:firstLine="0"/>
        <w:rPr>
          <w:rFonts w:ascii="Arial" w:cs="Arial" w:eastAsia="Arial" w:hAnsi="Arial"/>
          <w:color w:val="24292e"/>
          <w:sz w:val="46"/>
          <w:szCs w:val="46"/>
        </w:rPr>
      </w:pPr>
      <w:bookmarkStart w:colFirst="0" w:colLast="0" w:name="_mmzy60r40sx9" w:id="7"/>
      <w:bookmarkEnd w:id="7"/>
      <w:r w:rsidDel="00000000" w:rsidR="00000000" w:rsidRPr="00000000">
        <w:rPr>
          <w:rFonts w:ascii="Arial" w:cs="Arial" w:eastAsia="Arial" w:hAnsi="Arial"/>
          <w:color w:val="24292e"/>
          <w:sz w:val="46"/>
          <w:szCs w:val="46"/>
          <w:rtl w:val="0"/>
        </w:rPr>
        <w:t xml:space="preserve">Helpful links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hd w:fill="ffffff" w:val="clear"/>
        <w:spacing w:before="0" w:line="360" w:lineRule="auto"/>
        <w:ind w:left="720" w:hanging="360"/>
      </w:pPr>
      <w:hyperlink r:id="rId7">
        <w:r w:rsidDel="00000000" w:rsidR="00000000" w:rsidRPr="00000000">
          <w:rPr>
            <w:rFonts w:ascii="Arial" w:cs="Arial" w:eastAsia="Arial" w:hAnsi="Arial"/>
            <w:color w:val="0366d6"/>
            <w:sz w:val="24"/>
            <w:szCs w:val="24"/>
            <w:rtl w:val="0"/>
          </w:rPr>
          <w:t xml:space="preserve">https://en.wikipedia.org/wiki/User_story#Common_templates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line="360" w:lineRule="auto"/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line="360" w:lineRule="auto"/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/>
      <w:pgMar w:bottom="720" w:top="720" w:left="1440" w:right="32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  <w:color w:val="35374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="288" w:lineRule="auto"/>
      <w:rPr/>
    </w:pPr>
    <w:r w:rsidDel="00000000" w:rsidR="00000000" w:rsidRPr="00000000">
      <w:rPr>
        <w:rFonts w:ascii="Proxima Nova" w:cs="Proxima Nova" w:eastAsia="Proxima Nova" w:hAnsi="Proxima Nova"/>
        <w:color w:val="353744"/>
      </w:rPr>
      <w:drawing>
        <wp:inline distB="114300" distT="114300" distL="114300" distR="114300">
          <wp:extent cx="5943600" cy="63500"/>
          <wp:effectExtent b="0" l="0" r="0" t="0"/>
          <wp:docPr descr="horizontal line" id="2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Rule="auto"/>
      <w:rPr/>
    </w:pPr>
    <w:r w:rsidDel="00000000" w:rsidR="00000000" w:rsidRPr="00000000">
      <w:rPr/>
      <w:drawing>
        <wp:inline distB="114300" distT="114300" distL="114300" distR="114300">
          <wp:extent cx="5943600" cy="63500"/>
          <wp:effectExtent b="0" l="0" r="0" t="0"/>
          <wp:docPr descr="Línea horizontal" id="1" name="image2.png"/>
          <a:graphic>
            <a:graphicData uri="http://schemas.openxmlformats.org/drawingml/2006/picture">
              <pic:pic>
                <pic:nvPicPr>
                  <pic:cNvPr descr="Línea horizontal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s_419"/>
      </w:rPr>
    </w:rPrDefault>
    <w:pPrDefault>
      <w:pPr>
        <w:spacing w:before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20" w:line="288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288" w:lineRule="auto"/>
    </w:pPr>
    <w:rPr>
      <w:rFonts w:ascii="Proxima Nova" w:cs="Proxima Nova" w:eastAsia="Proxima Nova" w:hAnsi="Proxima Nova"/>
      <w:b w:val="1"/>
      <w:color w:val="00ab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200" w:line="288" w:lineRule="auto"/>
    </w:pPr>
    <w:rPr>
      <w:rFonts w:ascii="Proxima Nova" w:cs="Proxima Nova" w:eastAsia="Proxima Nova" w:hAnsi="Proxima Nova"/>
      <w:color w:val="353744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color w:val="999999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github.com/Ismelfigueroa/Homework-Unit-14.git" TargetMode="External"/><Relationship Id="rId7" Type="http://schemas.openxmlformats.org/officeDocument/2006/relationships/hyperlink" Target="https://en.wikipedia.org/wiki/User_story#Common_templates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