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23FA" w14:textId="77777777" w:rsidR="005C1179" w:rsidRPr="005C1179" w:rsidRDefault="005C1179" w:rsidP="005C1179">
      <w:pPr>
        <w:spacing w:before="100" w:beforeAutospacing="1" w:after="100" w:afterAutospacing="1"/>
        <w:outlineLvl w:val="0"/>
        <w:rPr>
          <w:rFonts w:ascii="Times New Roman" w:eastAsia="Times New Roman" w:hAnsi="Times New Roman" w:cs="Times New Roman"/>
          <w:b/>
          <w:bCs/>
          <w:kern w:val="36"/>
          <w:sz w:val="48"/>
          <w:szCs w:val="48"/>
          <w:lang w:eastAsia="tr-TR"/>
          <w14:ligatures w14:val="none"/>
        </w:rPr>
      </w:pPr>
      <w:r w:rsidRPr="005C1179">
        <w:rPr>
          <w:rFonts w:ascii="Times New Roman" w:eastAsia="Times New Roman" w:hAnsi="Times New Roman" w:cs="Times New Roman"/>
          <w:b/>
          <w:bCs/>
          <w:kern w:val="36"/>
          <w:sz w:val="48"/>
          <w:szCs w:val="48"/>
          <w:lang w:eastAsia="tr-TR"/>
          <w14:ligatures w14:val="none"/>
        </w:rPr>
        <w:t>CS412 – Homework 3 Report</w:t>
      </w:r>
    </w:p>
    <w:p w14:paraId="4F5F3A0F" w14:textId="26446892" w:rsidR="005C1179" w:rsidRPr="005C1179" w:rsidRDefault="005C1179" w:rsidP="005C1179">
      <w:pPr>
        <w:spacing w:before="100" w:beforeAutospacing="1" w:after="100" w:afterAutospacing="1"/>
        <w:rPr>
          <w:rFonts w:ascii="Times New Roman" w:eastAsia="Times New Roman" w:hAnsi="Times New Roman" w:cs="Times New Roman"/>
          <w:b/>
          <w:bCs/>
          <w:kern w:val="0"/>
          <w:lang w:eastAsia="tr-TR"/>
          <w14:ligatures w14:val="none"/>
        </w:rPr>
      </w:pPr>
      <w:r w:rsidRPr="005C1179">
        <w:rPr>
          <w:rFonts w:ascii="Times New Roman" w:eastAsia="Times New Roman" w:hAnsi="Times New Roman" w:cs="Times New Roman"/>
          <w:b/>
          <w:bCs/>
          <w:kern w:val="0"/>
          <w:lang w:eastAsia="tr-TR"/>
          <w14:ligatures w14:val="none"/>
        </w:rPr>
        <w:t>Smiling Face Classification with Transfer Learning</w:t>
      </w:r>
    </w:p>
    <w:p w14:paraId="42926729" w14:textId="77777777" w:rsidR="005C1179" w:rsidRPr="005C1179" w:rsidRDefault="005C1179" w:rsidP="005C1179">
      <w:pPr>
        <w:spacing w:before="100" w:beforeAutospacing="1" w:after="100" w:afterAutospacing="1"/>
        <w:rPr>
          <w:rFonts w:ascii="Times New Roman" w:eastAsia="Times New Roman" w:hAnsi="Times New Roman" w:cs="Times New Roman"/>
          <w:kern w:val="0"/>
          <w:lang w:eastAsia="tr-TR"/>
          <w14:ligatures w14:val="none"/>
        </w:rPr>
      </w:pPr>
    </w:p>
    <w:p w14:paraId="20B7815E" w14:textId="542BA5D8" w:rsidR="005C1179" w:rsidRPr="005C1179" w:rsidRDefault="005C1179" w:rsidP="005C1179">
      <w:pPr>
        <w:spacing w:before="100" w:beforeAutospacing="1" w:after="100" w:afterAutospacing="1"/>
        <w:rPr>
          <w:rFonts w:ascii="Times New Roman" w:eastAsia="Times New Roman" w:hAnsi="Times New Roman" w:cs="Times New Roman"/>
          <w:kern w:val="0"/>
          <w:lang w:eastAsia="tr-TR"/>
          <w14:ligatures w14:val="none"/>
        </w:rPr>
      </w:pPr>
      <w:r w:rsidRPr="005C1179">
        <w:rPr>
          <w:rFonts w:ascii="Times New Roman" w:eastAsia="Times New Roman" w:hAnsi="Times New Roman" w:cs="Times New Roman"/>
          <w:b/>
          <w:bCs/>
          <w:kern w:val="0"/>
          <w:lang w:eastAsia="tr-TR"/>
          <w14:ligatures w14:val="none"/>
        </w:rPr>
        <w:t>Name:</w:t>
      </w:r>
      <w:r w:rsidRPr="005C1179">
        <w:rPr>
          <w:rFonts w:ascii="Times New Roman" w:eastAsia="Times New Roman" w:hAnsi="Times New Roman" w:cs="Times New Roman"/>
          <w:kern w:val="0"/>
          <w:lang w:eastAsia="tr-TR"/>
          <w14:ligatures w14:val="none"/>
        </w:rPr>
        <w:t xml:space="preserve"> İsmet Kaan Sezal</w:t>
      </w:r>
    </w:p>
    <w:p w14:paraId="3AEAC319" w14:textId="1623A307" w:rsidR="005C1179" w:rsidRDefault="005C1179" w:rsidP="005C1179">
      <w:pPr>
        <w:spacing w:before="100" w:beforeAutospacing="1" w:after="100" w:afterAutospacing="1"/>
        <w:rPr>
          <w:rFonts w:ascii="Times New Roman" w:eastAsia="Times New Roman" w:hAnsi="Times New Roman" w:cs="Times New Roman"/>
          <w:kern w:val="0"/>
          <w:lang w:eastAsia="tr-TR"/>
          <w14:ligatures w14:val="none"/>
        </w:rPr>
      </w:pPr>
      <w:r w:rsidRPr="005C1179">
        <w:rPr>
          <w:rFonts w:ascii="Times New Roman" w:eastAsia="Times New Roman" w:hAnsi="Times New Roman" w:cs="Times New Roman"/>
          <w:b/>
          <w:bCs/>
          <w:kern w:val="0"/>
          <w:lang w:eastAsia="tr-TR"/>
          <w14:ligatures w14:val="none"/>
        </w:rPr>
        <w:t>Student ID:</w:t>
      </w:r>
      <w:r w:rsidRPr="005C1179">
        <w:rPr>
          <w:rFonts w:ascii="Times New Roman" w:eastAsia="Times New Roman" w:hAnsi="Times New Roman" w:cs="Times New Roman"/>
          <w:kern w:val="0"/>
          <w:lang w:eastAsia="tr-TR"/>
          <w14:ligatures w14:val="none"/>
        </w:rPr>
        <w:t xml:space="preserve"> 32466</w:t>
      </w:r>
    </w:p>
    <w:p w14:paraId="36BE4B64" w14:textId="36F8FD2E" w:rsidR="00BE7945" w:rsidRPr="005C1179" w:rsidRDefault="006C239D" w:rsidP="005C1179">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Notebook Link:</w:t>
      </w:r>
      <w:r w:rsidRPr="006C239D">
        <w:t xml:space="preserve"> </w:t>
      </w:r>
      <w:r w:rsidRPr="006C239D">
        <w:rPr>
          <w:rFonts w:ascii="Times New Roman" w:eastAsia="Times New Roman" w:hAnsi="Times New Roman" w:cs="Times New Roman"/>
          <w:kern w:val="0"/>
          <w:lang w:eastAsia="tr-TR"/>
          <w14:ligatures w14:val="none"/>
        </w:rPr>
        <w:t>https://colab.research.google.com/drive/1hzwASXRyNkTj98H1qTRFpUaZbwWHod39?usp=sharing</w:t>
      </w:r>
    </w:p>
    <w:p w14:paraId="110A1F96" w14:textId="395297C4" w:rsidR="005C1179" w:rsidRPr="005C1179" w:rsidRDefault="005C1179" w:rsidP="005C1179">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5C1179">
        <w:rPr>
          <w:rFonts w:ascii="Times New Roman" w:eastAsia="Times New Roman" w:hAnsi="Times New Roman" w:cs="Times New Roman"/>
          <w:b/>
          <w:bCs/>
          <w:kern w:val="0"/>
          <w:sz w:val="36"/>
          <w:szCs w:val="36"/>
          <w:lang w:eastAsia="tr-TR"/>
          <w14:ligatures w14:val="none"/>
        </w:rPr>
        <w:t>1. Introduction</w:t>
      </w:r>
    </w:p>
    <w:p w14:paraId="4C6A662E" w14:textId="77777777" w:rsidR="005C1179" w:rsidRPr="005C1179" w:rsidRDefault="005C1179" w:rsidP="005C1179">
      <w:pPr>
        <w:spacing w:before="100" w:beforeAutospacing="1" w:after="100" w:afterAutospacing="1"/>
        <w:rPr>
          <w:rFonts w:ascii="Times New Roman" w:eastAsia="Times New Roman" w:hAnsi="Times New Roman" w:cs="Times New Roman"/>
          <w:kern w:val="0"/>
          <w:lang w:eastAsia="tr-TR"/>
          <w14:ligatures w14:val="none"/>
        </w:rPr>
      </w:pPr>
      <w:r w:rsidRPr="005C1179">
        <w:rPr>
          <w:rFonts w:ascii="Times New Roman" w:eastAsia="Times New Roman" w:hAnsi="Times New Roman" w:cs="Times New Roman"/>
          <w:kern w:val="0"/>
          <w:lang w:eastAsia="tr-TR"/>
          <w14:ligatures w14:val="none"/>
        </w:rPr>
        <w:t>In this homework, the goal is to build a binary image classifier that predicts whether a person is smiling or not using face images.</w:t>
      </w:r>
    </w:p>
    <w:p w14:paraId="043AC757" w14:textId="45199CA4" w:rsidR="005C1179" w:rsidRPr="005C1179" w:rsidRDefault="005C1179" w:rsidP="005C1179">
      <w:pPr>
        <w:spacing w:before="100" w:beforeAutospacing="1" w:after="100" w:afterAutospacing="1"/>
        <w:rPr>
          <w:rFonts w:ascii="Times New Roman" w:eastAsia="Times New Roman" w:hAnsi="Times New Roman" w:cs="Times New Roman"/>
          <w:kern w:val="0"/>
          <w:lang w:eastAsia="tr-TR"/>
          <w14:ligatures w14:val="none"/>
        </w:rPr>
      </w:pPr>
      <w:r w:rsidRPr="005C1179">
        <w:rPr>
          <w:rFonts w:ascii="Times New Roman" w:eastAsia="Times New Roman" w:hAnsi="Times New Roman" w:cs="Times New Roman"/>
          <w:kern w:val="0"/>
          <w:lang w:eastAsia="tr-TR"/>
          <w14:ligatures w14:val="none"/>
        </w:rPr>
        <w:t xml:space="preserve">The dataset used in this project is a subset of the </w:t>
      </w:r>
      <w:proofErr w:type="spellStart"/>
      <w:r w:rsidRPr="005C1179">
        <w:rPr>
          <w:rFonts w:ascii="Times New Roman" w:eastAsia="Times New Roman" w:hAnsi="Times New Roman" w:cs="Times New Roman"/>
          <w:kern w:val="0"/>
          <w:lang w:eastAsia="tr-TR"/>
          <w14:ligatures w14:val="none"/>
        </w:rPr>
        <w:t>CelebA</w:t>
      </w:r>
      <w:proofErr w:type="spellEnd"/>
      <w:r w:rsidRPr="005C1179">
        <w:rPr>
          <w:rFonts w:ascii="Times New Roman" w:eastAsia="Times New Roman" w:hAnsi="Times New Roman" w:cs="Times New Roman"/>
          <w:kern w:val="0"/>
          <w:lang w:eastAsia="tr-TR"/>
          <w14:ligatures w14:val="none"/>
        </w:rPr>
        <w:t xml:space="preserve"> dataset, which contains labeled facial images with attributes.</w:t>
      </w:r>
    </w:p>
    <w:p w14:paraId="0B1089F1" w14:textId="029B2AA8" w:rsidR="001C30EE" w:rsidRPr="005C1179" w:rsidRDefault="005C1179" w:rsidP="005C1179">
      <w:pPr>
        <w:spacing w:before="100" w:beforeAutospacing="1" w:after="100" w:afterAutospacing="1"/>
        <w:rPr>
          <w:rFonts w:ascii="Times New Roman" w:eastAsia="Times New Roman" w:hAnsi="Times New Roman" w:cs="Times New Roman"/>
          <w:kern w:val="0"/>
          <w:lang w:eastAsia="tr-TR"/>
          <w14:ligatures w14:val="none"/>
        </w:rPr>
      </w:pPr>
      <w:r w:rsidRPr="005C1179">
        <w:rPr>
          <w:rFonts w:ascii="Times New Roman" w:eastAsia="Times New Roman" w:hAnsi="Times New Roman" w:cs="Times New Roman"/>
          <w:kern w:val="0"/>
          <w:lang w:eastAsia="tr-TR"/>
          <w14:ligatures w14:val="none"/>
        </w:rPr>
        <w:t>Instead of training a network from scratch, transfer learning is used. A pretrained VGG-16 model trained on ImageNet is adapted for the smiling classification task. Two different transfer learning strategies are evaluated and compared based on validation and test performance.</w:t>
      </w:r>
    </w:p>
    <w:p w14:paraId="34F3C218" w14:textId="77777777" w:rsidR="005C1179" w:rsidRPr="005C1179" w:rsidRDefault="005C1179" w:rsidP="005C1179">
      <w:pPr>
        <w:rPr>
          <w:rFonts w:ascii="Times New Roman" w:eastAsia="Times New Roman" w:hAnsi="Times New Roman" w:cs="Times New Roman"/>
          <w:kern w:val="0"/>
          <w:lang w:eastAsia="tr-TR"/>
          <w14:ligatures w14:val="none"/>
        </w:rPr>
      </w:pPr>
    </w:p>
    <w:p w14:paraId="4E984DB8" w14:textId="3B4DDBBD" w:rsidR="005C1179" w:rsidRPr="005C1179" w:rsidRDefault="005C1179" w:rsidP="005C1179">
      <w:pPr>
        <w:rPr>
          <w:rFonts w:ascii="Times New Roman" w:eastAsia="Times New Roman" w:hAnsi="Times New Roman" w:cs="Times New Roman"/>
          <w:b/>
          <w:bCs/>
          <w:color w:val="000000"/>
          <w:kern w:val="0"/>
          <w:sz w:val="36"/>
          <w:szCs w:val="36"/>
          <w:lang w:eastAsia="tr-TR"/>
          <w14:ligatures w14:val="none"/>
        </w:rPr>
      </w:pPr>
      <w:r w:rsidRPr="005C1179">
        <w:rPr>
          <w:rFonts w:ascii="Times New Roman" w:eastAsia="Times New Roman" w:hAnsi="Times New Roman" w:cs="Times New Roman"/>
          <w:b/>
          <w:bCs/>
          <w:color w:val="000000"/>
          <w:kern w:val="0"/>
          <w:sz w:val="36"/>
          <w:szCs w:val="36"/>
          <w:lang w:eastAsia="tr-TR"/>
          <w14:ligatures w14:val="none"/>
        </w:rPr>
        <w:t>2. Method</w:t>
      </w:r>
    </w:p>
    <w:p w14:paraId="43EA65E8" w14:textId="77777777" w:rsidR="005C1179" w:rsidRPr="005C1179" w:rsidRDefault="005C1179" w:rsidP="005C1179">
      <w:pPr>
        <w:rPr>
          <w:rFonts w:ascii="Times New Roman" w:eastAsia="Times New Roman" w:hAnsi="Times New Roman" w:cs="Times New Roman"/>
          <w:color w:val="000000"/>
          <w:kern w:val="0"/>
          <w:lang w:eastAsia="tr-TR"/>
          <w14:ligatures w14:val="none"/>
        </w:rPr>
      </w:pPr>
    </w:p>
    <w:p w14:paraId="12545BDC" w14:textId="77777777" w:rsidR="005C1179" w:rsidRPr="005C1179" w:rsidRDefault="005C1179" w:rsidP="005C1179">
      <w:pPr>
        <w:rPr>
          <w:rFonts w:ascii="Times New Roman" w:eastAsia="Times New Roman" w:hAnsi="Times New Roman" w:cs="Times New Roman"/>
          <w:b/>
          <w:bCs/>
          <w:color w:val="000000"/>
          <w:kern w:val="0"/>
          <w:sz w:val="28"/>
          <w:szCs w:val="28"/>
          <w:lang w:eastAsia="tr-TR"/>
          <w14:ligatures w14:val="none"/>
        </w:rPr>
      </w:pPr>
      <w:r w:rsidRPr="005C1179">
        <w:rPr>
          <w:rFonts w:ascii="Times New Roman" w:eastAsia="Times New Roman" w:hAnsi="Times New Roman" w:cs="Times New Roman"/>
          <w:b/>
          <w:bCs/>
          <w:color w:val="000000"/>
          <w:kern w:val="0"/>
          <w:sz w:val="28"/>
          <w:szCs w:val="28"/>
          <w:lang w:eastAsia="tr-TR"/>
          <w14:ligatures w14:val="none"/>
        </w:rPr>
        <w:t>2.1 Dataset and Preprocessing</w:t>
      </w:r>
    </w:p>
    <w:p w14:paraId="4954D3F3" w14:textId="77777777" w:rsidR="005C1179" w:rsidRPr="005C1179" w:rsidRDefault="005C1179" w:rsidP="005C1179">
      <w:pPr>
        <w:rPr>
          <w:rFonts w:ascii="Times New Roman" w:eastAsia="Times New Roman" w:hAnsi="Times New Roman" w:cs="Times New Roman"/>
          <w:color w:val="000000"/>
          <w:kern w:val="0"/>
          <w:lang w:eastAsia="tr-TR"/>
          <w14:ligatures w14:val="none"/>
        </w:rPr>
      </w:pPr>
    </w:p>
    <w:p w14:paraId="5653E0A0" w14:textId="77777777" w:rsidR="005C1179" w:rsidRP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The dataset contains face images and a binary label called Smiling.</w:t>
      </w:r>
    </w:p>
    <w:p w14:paraId="6ADD41AC" w14:textId="77777777" w:rsidR="005C1179" w:rsidRP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The data is split as follows:</w:t>
      </w:r>
    </w:p>
    <w:p w14:paraId="452D64BC" w14:textId="77777777" w:rsidR="005C1179" w:rsidRP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ab/>
        <w:t>•</w:t>
      </w:r>
      <w:r w:rsidRPr="005C1179">
        <w:rPr>
          <w:rFonts w:ascii="Times New Roman" w:eastAsia="Times New Roman" w:hAnsi="Times New Roman" w:cs="Times New Roman"/>
          <w:color w:val="000000"/>
          <w:kern w:val="0"/>
          <w:lang w:eastAsia="tr-TR"/>
          <w14:ligatures w14:val="none"/>
        </w:rPr>
        <w:tab/>
        <w:t>Training set: 80%</w:t>
      </w:r>
    </w:p>
    <w:p w14:paraId="797E66DF" w14:textId="77777777" w:rsidR="005C1179" w:rsidRP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ab/>
        <w:t>•</w:t>
      </w:r>
      <w:r w:rsidRPr="005C1179">
        <w:rPr>
          <w:rFonts w:ascii="Times New Roman" w:eastAsia="Times New Roman" w:hAnsi="Times New Roman" w:cs="Times New Roman"/>
          <w:color w:val="000000"/>
          <w:kern w:val="0"/>
          <w:lang w:eastAsia="tr-TR"/>
          <w14:ligatures w14:val="none"/>
        </w:rPr>
        <w:tab/>
        <w:t>Validation set: 10%</w:t>
      </w:r>
    </w:p>
    <w:p w14:paraId="013D6C68" w14:textId="77777777" w:rsid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ab/>
        <w:t>•</w:t>
      </w:r>
      <w:r w:rsidRPr="005C1179">
        <w:rPr>
          <w:rFonts w:ascii="Times New Roman" w:eastAsia="Times New Roman" w:hAnsi="Times New Roman" w:cs="Times New Roman"/>
          <w:color w:val="000000"/>
          <w:kern w:val="0"/>
          <w:lang w:eastAsia="tr-TR"/>
          <w14:ligatures w14:val="none"/>
        </w:rPr>
        <w:tab/>
        <w:t>Test set: 10%</w:t>
      </w:r>
    </w:p>
    <w:p w14:paraId="04349EDD" w14:textId="77777777" w:rsidR="00BE7945" w:rsidRPr="005C1179" w:rsidRDefault="00BE7945" w:rsidP="005C1179">
      <w:pPr>
        <w:rPr>
          <w:rFonts w:ascii="Times New Roman" w:eastAsia="Times New Roman" w:hAnsi="Times New Roman" w:cs="Times New Roman"/>
          <w:color w:val="000000"/>
          <w:kern w:val="0"/>
          <w:lang w:eastAsia="tr-TR"/>
          <w14:ligatures w14:val="none"/>
        </w:rPr>
      </w:pPr>
    </w:p>
    <w:p w14:paraId="0B9698C2" w14:textId="77777777" w:rsidR="005C1179" w:rsidRP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Images are resized to 224×224 to match the VGG-16 input size.</w:t>
      </w:r>
    </w:p>
    <w:p w14:paraId="2B6F0A81" w14:textId="77777777" w:rsidR="005C1179" w:rsidRPr="005C1179" w:rsidRDefault="005C1179" w:rsidP="005C1179">
      <w:pPr>
        <w:rPr>
          <w:rFonts w:ascii="Times New Roman" w:eastAsia="Times New Roman" w:hAnsi="Times New Roman" w:cs="Times New Roman"/>
          <w:color w:val="000000"/>
          <w:kern w:val="0"/>
          <w:lang w:eastAsia="tr-TR"/>
          <w14:ligatures w14:val="none"/>
        </w:rPr>
      </w:pPr>
    </w:p>
    <w:p w14:paraId="5DF2C5A6" w14:textId="77777777" w:rsidR="005C1179" w:rsidRPr="005C1179" w:rsidRDefault="005C1179" w:rsidP="005C1179">
      <w:pPr>
        <w:rPr>
          <w:rFonts w:ascii="Times New Roman" w:eastAsia="Times New Roman" w:hAnsi="Times New Roman" w:cs="Times New Roman"/>
          <w:b/>
          <w:bCs/>
          <w:color w:val="000000"/>
          <w:kern w:val="0"/>
          <w:sz w:val="28"/>
          <w:szCs w:val="28"/>
          <w:lang w:eastAsia="tr-TR"/>
          <w14:ligatures w14:val="none"/>
        </w:rPr>
      </w:pPr>
      <w:r w:rsidRPr="005C1179">
        <w:rPr>
          <w:rFonts w:ascii="Times New Roman" w:eastAsia="Times New Roman" w:hAnsi="Times New Roman" w:cs="Times New Roman"/>
          <w:b/>
          <w:bCs/>
          <w:color w:val="000000"/>
          <w:kern w:val="0"/>
          <w:sz w:val="28"/>
          <w:szCs w:val="28"/>
          <w:lang w:eastAsia="tr-TR"/>
          <w14:ligatures w14:val="none"/>
        </w:rPr>
        <w:t>2.2 Data Augmentation</w:t>
      </w:r>
    </w:p>
    <w:p w14:paraId="45955E23" w14:textId="77777777" w:rsidR="005C1179" w:rsidRPr="005C1179" w:rsidRDefault="005C1179" w:rsidP="005C1179">
      <w:pPr>
        <w:rPr>
          <w:rFonts w:ascii="Times New Roman" w:eastAsia="Times New Roman" w:hAnsi="Times New Roman" w:cs="Times New Roman"/>
          <w:color w:val="000000"/>
          <w:kern w:val="0"/>
          <w:lang w:eastAsia="tr-TR"/>
          <w14:ligatures w14:val="none"/>
        </w:rPr>
      </w:pPr>
    </w:p>
    <w:p w14:paraId="66FC03FE" w14:textId="347389BF" w:rsidR="00BE7945" w:rsidRP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To reduce overfitting and improve generalization, data augmentation is applied only to the training set</w:t>
      </w:r>
      <w:r w:rsidR="00E71B75">
        <w:rPr>
          <w:rFonts w:ascii="Times New Roman" w:eastAsia="Times New Roman" w:hAnsi="Times New Roman" w:cs="Times New Roman"/>
          <w:color w:val="000000"/>
          <w:kern w:val="0"/>
          <w:lang w:eastAsia="tr-TR"/>
          <w14:ligatures w14:val="none"/>
        </w:rPr>
        <w:t xml:space="preserve"> so that our model doesn’t </w:t>
      </w:r>
      <w:r w:rsidR="00BE7945">
        <w:rPr>
          <w:rFonts w:ascii="Times New Roman" w:eastAsia="Times New Roman" w:hAnsi="Times New Roman" w:cs="Times New Roman"/>
          <w:color w:val="000000"/>
          <w:kern w:val="0"/>
          <w:lang w:eastAsia="tr-TR"/>
          <w14:ligatures w14:val="none"/>
        </w:rPr>
        <w:t xml:space="preserve">learn unwanted patterns (Ex. only faces that look to the right </w:t>
      </w:r>
      <w:proofErr w:type="gramStart"/>
      <w:r w:rsidR="00BE7945">
        <w:rPr>
          <w:rFonts w:ascii="Times New Roman" w:eastAsia="Times New Roman" w:hAnsi="Times New Roman" w:cs="Times New Roman"/>
          <w:color w:val="000000"/>
          <w:kern w:val="0"/>
          <w:lang w:eastAsia="tr-TR"/>
          <w14:ligatures w14:val="none"/>
        </w:rPr>
        <w:t>are</w:t>
      </w:r>
      <w:proofErr w:type="gramEnd"/>
      <w:r w:rsidR="00BE7945">
        <w:rPr>
          <w:rFonts w:ascii="Times New Roman" w:eastAsia="Times New Roman" w:hAnsi="Times New Roman" w:cs="Times New Roman"/>
          <w:color w:val="000000"/>
          <w:kern w:val="0"/>
          <w:lang w:eastAsia="tr-TR"/>
          <w14:ligatures w14:val="none"/>
        </w:rPr>
        <w:t xml:space="preserve"> smiling)</w:t>
      </w:r>
      <w:r w:rsidRPr="005C1179">
        <w:rPr>
          <w:rFonts w:ascii="Times New Roman" w:eastAsia="Times New Roman" w:hAnsi="Times New Roman" w:cs="Times New Roman"/>
          <w:color w:val="000000"/>
          <w:kern w:val="0"/>
          <w:lang w:eastAsia="tr-TR"/>
          <w14:ligatures w14:val="none"/>
        </w:rPr>
        <w:t>:</w:t>
      </w:r>
    </w:p>
    <w:p w14:paraId="2CDD2925" w14:textId="77777777" w:rsidR="005C1179" w:rsidRP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ab/>
        <w:t>•</w:t>
      </w:r>
      <w:r w:rsidRPr="005C1179">
        <w:rPr>
          <w:rFonts w:ascii="Times New Roman" w:eastAsia="Times New Roman" w:hAnsi="Times New Roman" w:cs="Times New Roman"/>
          <w:color w:val="000000"/>
          <w:kern w:val="0"/>
          <w:lang w:eastAsia="tr-TR"/>
          <w14:ligatures w14:val="none"/>
        </w:rPr>
        <w:tab/>
        <w:t>RandomHorizontalFlip</w:t>
      </w:r>
    </w:p>
    <w:p w14:paraId="3B803BAC" w14:textId="77777777" w:rsid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tab/>
        <w:t>•</w:t>
      </w:r>
      <w:r w:rsidRPr="005C1179">
        <w:rPr>
          <w:rFonts w:ascii="Times New Roman" w:eastAsia="Times New Roman" w:hAnsi="Times New Roman" w:cs="Times New Roman"/>
          <w:color w:val="000000"/>
          <w:kern w:val="0"/>
          <w:lang w:eastAsia="tr-TR"/>
          <w14:ligatures w14:val="none"/>
        </w:rPr>
        <w:tab/>
        <w:t>Light ColorJitter (brightness and contrast)</w:t>
      </w:r>
    </w:p>
    <w:p w14:paraId="4FEDD777" w14:textId="77777777" w:rsidR="005C1179" w:rsidRPr="005C1179" w:rsidRDefault="005C1179" w:rsidP="005C1179">
      <w:pPr>
        <w:rPr>
          <w:rFonts w:ascii="Times New Roman" w:eastAsia="Times New Roman" w:hAnsi="Times New Roman" w:cs="Times New Roman"/>
          <w:color w:val="000000"/>
          <w:kern w:val="0"/>
          <w:lang w:eastAsia="tr-TR"/>
          <w14:ligatures w14:val="none"/>
        </w:rPr>
      </w:pPr>
    </w:p>
    <w:p w14:paraId="726FDE86" w14:textId="77777777" w:rsidR="005C1179" w:rsidRDefault="005C1179" w:rsidP="005C1179">
      <w:pPr>
        <w:rPr>
          <w:rFonts w:ascii="Times New Roman" w:eastAsia="Times New Roman" w:hAnsi="Times New Roman" w:cs="Times New Roman"/>
          <w:color w:val="000000"/>
          <w:kern w:val="0"/>
          <w:lang w:eastAsia="tr-TR"/>
          <w14:ligatures w14:val="none"/>
        </w:rPr>
      </w:pPr>
      <w:r w:rsidRPr="005C1179">
        <w:rPr>
          <w:rFonts w:ascii="Times New Roman" w:eastAsia="Times New Roman" w:hAnsi="Times New Roman" w:cs="Times New Roman"/>
          <w:color w:val="000000"/>
          <w:kern w:val="0"/>
          <w:lang w:eastAsia="tr-TR"/>
          <w14:ligatures w14:val="none"/>
        </w:rPr>
        <w:lastRenderedPageBreak/>
        <w:t>All images are converted to tensors and normalized using mean and standard deviation [0.5, 0.5, 0.5].</w:t>
      </w:r>
    </w:p>
    <w:p w14:paraId="582CB4B2" w14:textId="77777777" w:rsidR="00BE7945" w:rsidRDefault="00BE7945" w:rsidP="005C1179">
      <w:pPr>
        <w:rPr>
          <w:rFonts w:ascii="Times New Roman" w:eastAsia="Times New Roman" w:hAnsi="Times New Roman" w:cs="Times New Roman"/>
          <w:color w:val="000000"/>
          <w:kern w:val="0"/>
          <w:lang w:eastAsia="tr-TR"/>
          <w14:ligatures w14:val="none"/>
        </w:rPr>
      </w:pPr>
    </w:p>
    <w:p w14:paraId="189D4536" w14:textId="77777777" w:rsidR="005C1179" w:rsidRDefault="005C1179" w:rsidP="005C1179">
      <w:pPr>
        <w:rPr>
          <w:rFonts w:ascii="Times New Roman" w:eastAsia="Times New Roman" w:hAnsi="Times New Roman" w:cs="Times New Roman"/>
          <w:color w:val="000000"/>
          <w:kern w:val="0"/>
          <w:lang w:eastAsia="tr-TR"/>
          <w14:ligatures w14:val="none"/>
        </w:rPr>
      </w:pPr>
    </w:p>
    <w:p w14:paraId="02E1AAD2" w14:textId="77777777" w:rsidR="00BE7945" w:rsidRPr="00BE7945" w:rsidRDefault="00BE7945" w:rsidP="00BE7945">
      <w:pPr>
        <w:rPr>
          <w:rFonts w:ascii="Times New Roman" w:eastAsia="Times New Roman" w:hAnsi="Times New Roman" w:cs="Times New Roman"/>
          <w:b/>
          <w:bCs/>
          <w:color w:val="000000"/>
          <w:kern w:val="0"/>
          <w:sz w:val="36"/>
          <w:szCs w:val="36"/>
          <w:lang w:eastAsia="tr-TR"/>
          <w14:ligatures w14:val="none"/>
        </w:rPr>
      </w:pPr>
      <w:r w:rsidRPr="00BE7945">
        <w:rPr>
          <w:rFonts w:ascii="Times New Roman" w:eastAsia="Times New Roman" w:hAnsi="Times New Roman" w:cs="Times New Roman"/>
          <w:b/>
          <w:bCs/>
          <w:color w:val="000000"/>
          <w:kern w:val="0"/>
          <w:sz w:val="36"/>
          <w:szCs w:val="36"/>
          <w:lang w:eastAsia="tr-TR"/>
          <w14:ligatures w14:val="none"/>
        </w:rPr>
        <w:t>3. Model Architecture</w:t>
      </w:r>
    </w:p>
    <w:p w14:paraId="2662ED64"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3C39EA86"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The base model is VGG-16 pretrained on ImageNet.</w:t>
      </w:r>
    </w:p>
    <w:p w14:paraId="14E6F551" w14:textId="77777777" w:rsid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The original classification head is removed and replaced with a new binary classifier:</w:t>
      </w:r>
    </w:p>
    <w:p w14:paraId="6B587B61"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7B5DE7B5"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Final layer output size = 1</w:t>
      </w:r>
    </w:p>
    <w:p w14:paraId="5C8F0F4D"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No Sigmoid activation is applied inside the model</w:t>
      </w:r>
    </w:p>
    <w:p w14:paraId="774AE33F"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0EFCE5C5" w14:textId="77777777" w:rsid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This is because BCEWithLogitsLoss is used, which internally applies the sigmoid function.</w:t>
      </w:r>
    </w:p>
    <w:p w14:paraId="4DAD2EDA" w14:textId="77777777" w:rsidR="00BE7945" w:rsidRDefault="00BE7945" w:rsidP="00BE7945">
      <w:pPr>
        <w:rPr>
          <w:rFonts w:ascii="Times New Roman" w:eastAsia="Times New Roman" w:hAnsi="Times New Roman" w:cs="Times New Roman"/>
          <w:color w:val="000000"/>
          <w:kern w:val="0"/>
          <w:lang w:eastAsia="tr-TR"/>
          <w14:ligatures w14:val="none"/>
        </w:rPr>
      </w:pPr>
    </w:p>
    <w:p w14:paraId="4C378846" w14:textId="77777777" w:rsidR="00DB1F95" w:rsidRDefault="00DB1F95" w:rsidP="00BE7945">
      <w:pPr>
        <w:rPr>
          <w:rFonts w:ascii="Times New Roman" w:eastAsia="Times New Roman" w:hAnsi="Times New Roman" w:cs="Times New Roman"/>
          <w:color w:val="000000"/>
          <w:kern w:val="0"/>
          <w:lang w:eastAsia="tr-TR"/>
          <w14:ligatures w14:val="none"/>
        </w:rPr>
      </w:pPr>
    </w:p>
    <w:p w14:paraId="6C785ABF" w14:textId="77777777" w:rsidR="00BE7945" w:rsidRPr="00BE7945" w:rsidRDefault="00BE7945" w:rsidP="00BE7945">
      <w:pPr>
        <w:rPr>
          <w:rFonts w:ascii="Times New Roman" w:eastAsia="Times New Roman" w:hAnsi="Times New Roman" w:cs="Times New Roman"/>
          <w:b/>
          <w:bCs/>
          <w:color w:val="000000"/>
          <w:kern w:val="0"/>
          <w:sz w:val="36"/>
          <w:szCs w:val="36"/>
          <w:lang w:eastAsia="tr-TR"/>
          <w14:ligatures w14:val="none"/>
        </w:rPr>
      </w:pPr>
      <w:r w:rsidRPr="00BE7945">
        <w:rPr>
          <w:rFonts w:ascii="Times New Roman" w:eastAsia="Times New Roman" w:hAnsi="Times New Roman" w:cs="Times New Roman"/>
          <w:b/>
          <w:bCs/>
          <w:color w:val="000000"/>
          <w:kern w:val="0"/>
          <w:sz w:val="36"/>
          <w:szCs w:val="36"/>
          <w:lang w:eastAsia="tr-TR"/>
          <w14:ligatures w14:val="none"/>
        </w:rPr>
        <w:t>4. Training Strategies</w:t>
      </w:r>
    </w:p>
    <w:p w14:paraId="603E49DF"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50A4CCD9"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Two fine-tuning strategies are evaluated:</w:t>
      </w:r>
    </w:p>
    <w:p w14:paraId="5D537CB1"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66E386AA" w14:textId="77777777" w:rsid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Strategy 1 – Pure Transfer Learning</w:t>
      </w:r>
    </w:p>
    <w:p w14:paraId="04D3A9C6"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41B204F8"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All convolutional layers are frozen</w:t>
      </w:r>
    </w:p>
    <w:p w14:paraId="6575766F"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Only the classifier head is trained</w:t>
      </w:r>
    </w:p>
    <w:p w14:paraId="664D6015"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416BE4B7" w14:textId="77777777" w:rsid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Strategy 2 – Partial Fine-Tuning</w:t>
      </w:r>
    </w:p>
    <w:p w14:paraId="3C31755E"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63320736"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Early convolutional layers are frozen</w:t>
      </w:r>
    </w:p>
    <w:p w14:paraId="114B8E71"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The last convolutional block + classifier head are trainable</w:t>
      </w:r>
    </w:p>
    <w:p w14:paraId="1AA44724" w14:textId="77777777" w:rsidR="00BE7945" w:rsidRPr="00BE7945" w:rsidRDefault="00BE7945" w:rsidP="00BE7945">
      <w:pPr>
        <w:rPr>
          <w:rFonts w:ascii="Times New Roman" w:eastAsia="Times New Roman" w:hAnsi="Times New Roman" w:cs="Times New Roman"/>
          <w:color w:val="000000"/>
          <w:kern w:val="0"/>
          <w:lang w:eastAsia="tr-TR"/>
          <w14:ligatures w14:val="none"/>
        </w:rPr>
      </w:pPr>
    </w:p>
    <w:p w14:paraId="2B49EB7F" w14:textId="77777777" w:rsid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Both strategies are trained using:</w:t>
      </w:r>
    </w:p>
    <w:p w14:paraId="3BA8BBD9" w14:textId="77777777" w:rsidR="00DB1F95" w:rsidRPr="00BE7945" w:rsidRDefault="00DB1F95" w:rsidP="00BE7945">
      <w:pPr>
        <w:rPr>
          <w:rFonts w:ascii="Times New Roman" w:eastAsia="Times New Roman" w:hAnsi="Times New Roman" w:cs="Times New Roman"/>
          <w:color w:val="000000"/>
          <w:kern w:val="0"/>
          <w:lang w:eastAsia="tr-TR"/>
          <w14:ligatures w14:val="none"/>
        </w:rPr>
      </w:pPr>
    </w:p>
    <w:p w14:paraId="15F1E5C7" w14:textId="6FB70F25"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Loss: BCEWithLogitsLoss</w:t>
      </w:r>
    </w:p>
    <w:p w14:paraId="7C08D2DD" w14:textId="77777777" w:rsidR="00BE7945" w:rsidRPr="00BE7945" w:rsidRDefault="00BE7945" w:rsidP="00BE794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Learning rate: 0.0001</w:t>
      </w:r>
    </w:p>
    <w:p w14:paraId="07CBB951" w14:textId="77777777" w:rsidR="00DB1F95" w:rsidRDefault="00BE7945" w:rsidP="00DB1F95">
      <w:pPr>
        <w:rPr>
          <w:rFonts w:ascii="Times New Roman" w:eastAsia="Times New Roman" w:hAnsi="Times New Roman" w:cs="Times New Roman"/>
          <w:color w:val="000000"/>
          <w:kern w:val="0"/>
          <w:lang w:eastAsia="tr-TR"/>
          <w14:ligatures w14:val="none"/>
        </w:rPr>
      </w:pPr>
      <w:r w:rsidRPr="00BE7945">
        <w:rPr>
          <w:rFonts w:ascii="Times New Roman" w:eastAsia="Times New Roman" w:hAnsi="Times New Roman" w:cs="Times New Roman"/>
          <w:color w:val="000000"/>
          <w:kern w:val="0"/>
          <w:lang w:eastAsia="tr-TR"/>
          <w14:ligatures w14:val="none"/>
        </w:rPr>
        <w:tab/>
        <w:t>•</w:t>
      </w:r>
      <w:r w:rsidRPr="00BE7945">
        <w:rPr>
          <w:rFonts w:ascii="Times New Roman" w:eastAsia="Times New Roman" w:hAnsi="Times New Roman" w:cs="Times New Roman"/>
          <w:color w:val="000000"/>
          <w:kern w:val="0"/>
          <w:lang w:eastAsia="tr-TR"/>
          <w14:ligatures w14:val="none"/>
        </w:rPr>
        <w:tab/>
        <w:t>Epochs: 10</w:t>
      </w:r>
    </w:p>
    <w:p w14:paraId="32C9F456" w14:textId="77777777" w:rsidR="00DB1F95" w:rsidRDefault="00DB1F95" w:rsidP="00DB1F95">
      <w:pPr>
        <w:rPr>
          <w:rFonts w:ascii="Times New Roman" w:eastAsia="Times New Roman" w:hAnsi="Times New Roman" w:cs="Times New Roman"/>
          <w:color w:val="000000"/>
          <w:kern w:val="0"/>
          <w:lang w:eastAsia="tr-TR"/>
          <w14:ligatures w14:val="none"/>
        </w:rPr>
      </w:pPr>
    </w:p>
    <w:p w14:paraId="387AABDE" w14:textId="77777777" w:rsidR="00DB1F95" w:rsidRDefault="00DB1F95" w:rsidP="00DB1F95">
      <w:pPr>
        <w:rPr>
          <w:rFonts w:ascii="Times New Roman" w:eastAsia="Times New Roman" w:hAnsi="Times New Roman" w:cs="Times New Roman"/>
          <w:color w:val="000000"/>
          <w:kern w:val="0"/>
          <w:lang w:eastAsia="tr-TR"/>
          <w14:ligatures w14:val="none"/>
        </w:rPr>
      </w:pPr>
    </w:p>
    <w:p w14:paraId="2D672D87" w14:textId="77777777" w:rsidR="00D63E4E" w:rsidRDefault="00D63E4E" w:rsidP="00DB1F95">
      <w:pPr>
        <w:rPr>
          <w:rFonts w:ascii="Times New Roman" w:eastAsia="Times New Roman" w:hAnsi="Times New Roman" w:cs="Times New Roman"/>
          <w:color w:val="000000"/>
          <w:kern w:val="0"/>
          <w:lang w:eastAsia="tr-TR"/>
          <w14:ligatures w14:val="none"/>
        </w:rPr>
      </w:pPr>
    </w:p>
    <w:p w14:paraId="7337364F" w14:textId="2D911B1D" w:rsidR="00DB1F95" w:rsidRPr="00DB1F95" w:rsidRDefault="00DB1F95" w:rsidP="00DB1F95">
      <w:pPr>
        <w:rPr>
          <w:rFonts w:ascii="Times New Roman" w:eastAsia="Times New Roman" w:hAnsi="Times New Roman" w:cs="Times New Roman"/>
          <w:color w:val="000000"/>
          <w:kern w:val="0"/>
          <w:lang w:eastAsia="tr-TR"/>
          <w14:ligatures w14:val="none"/>
        </w:rPr>
      </w:pPr>
      <w:r w:rsidRPr="00DB1F95">
        <w:rPr>
          <w:rFonts w:ascii="Times New Roman" w:eastAsia="Times New Roman" w:hAnsi="Times New Roman" w:cs="Times New Roman"/>
          <w:b/>
          <w:bCs/>
          <w:kern w:val="0"/>
          <w:sz w:val="36"/>
          <w:szCs w:val="36"/>
          <w:lang w:eastAsia="tr-TR"/>
          <w14:ligatures w14:val="none"/>
        </w:rPr>
        <w:t>5. Results</w:t>
      </w:r>
    </w:p>
    <w:p w14:paraId="224A2163" w14:textId="17B516BA" w:rsidR="00DB1F95" w:rsidRPr="00DB1F95" w:rsidRDefault="00DB1F95" w:rsidP="00DB1F95">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DB1F95">
        <w:rPr>
          <w:rFonts w:ascii="Times New Roman" w:eastAsia="Times New Roman" w:hAnsi="Times New Roman" w:cs="Times New Roman"/>
          <w:b/>
          <w:bCs/>
          <w:kern w:val="0"/>
          <w:sz w:val="27"/>
          <w:szCs w:val="27"/>
          <w:lang w:eastAsia="tr-TR"/>
          <w14:ligatures w14:val="none"/>
        </w:rPr>
        <w:t>5.1 Training and Validation Performance</w:t>
      </w:r>
    </w:p>
    <w:p w14:paraId="10EF8A31" w14:textId="77777777" w:rsidR="00DB1F95" w:rsidRPr="00DB1F95" w:rsidRDefault="00DB1F95" w:rsidP="00DB1F95">
      <w:pPr>
        <w:spacing w:before="100" w:beforeAutospacing="1" w:after="100" w:afterAutospacing="1"/>
        <w:rPr>
          <w:rFonts w:ascii="Times New Roman" w:eastAsia="Times New Roman" w:hAnsi="Times New Roman" w:cs="Times New Roman"/>
          <w:kern w:val="0"/>
          <w:lang w:eastAsia="tr-TR"/>
          <w14:ligatures w14:val="none"/>
        </w:rPr>
      </w:pPr>
      <w:r w:rsidRPr="00DB1F95">
        <w:rPr>
          <w:rFonts w:ascii="Times New Roman" w:eastAsia="Times New Roman" w:hAnsi="Times New Roman" w:cs="Times New Roman"/>
          <w:b/>
          <w:bCs/>
          <w:kern w:val="0"/>
          <w:lang w:eastAsia="tr-TR"/>
          <w14:ligatures w14:val="none"/>
        </w:rPr>
        <w:t>Strategy 1:</w:t>
      </w:r>
    </w:p>
    <w:p w14:paraId="50952841" w14:textId="77777777" w:rsidR="00DB1F95" w:rsidRPr="00DB1F95" w:rsidRDefault="00DB1F95" w:rsidP="00DB1F95">
      <w:pPr>
        <w:numPr>
          <w:ilvl w:val="0"/>
          <w:numId w:val="1"/>
        </w:numPr>
        <w:spacing w:before="100" w:beforeAutospacing="1" w:after="100" w:afterAutospacing="1"/>
        <w:rPr>
          <w:rFonts w:ascii="Times New Roman" w:eastAsia="Times New Roman" w:hAnsi="Times New Roman" w:cs="Times New Roman"/>
          <w:kern w:val="0"/>
          <w:lang w:eastAsia="tr-TR"/>
          <w14:ligatures w14:val="none"/>
        </w:rPr>
      </w:pPr>
      <w:r w:rsidRPr="00DB1F95">
        <w:rPr>
          <w:rFonts w:ascii="Times New Roman" w:eastAsia="Times New Roman" w:hAnsi="Times New Roman" w:cs="Times New Roman"/>
          <w:kern w:val="0"/>
          <w:lang w:eastAsia="tr-TR"/>
          <w14:ligatures w14:val="none"/>
        </w:rPr>
        <w:t>Training loss decreases steadily</w:t>
      </w:r>
    </w:p>
    <w:p w14:paraId="05363722" w14:textId="77777777" w:rsidR="00DB1F95" w:rsidRPr="00DB1F95" w:rsidRDefault="00DB1F95" w:rsidP="00DB1F95">
      <w:pPr>
        <w:numPr>
          <w:ilvl w:val="0"/>
          <w:numId w:val="1"/>
        </w:numPr>
        <w:spacing w:before="100" w:beforeAutospacing="1" w:after="100" w:afterAutospacing="1"/>
        <w:rPr>
          <w:rFonts w:ascii="Times New Roman" w:eastAsia="Times New Roman" w:hAnsi="Times New Roman" w:cs="Times New Roman"/>
          <w:kern w:val="0"/>
          <w:lang w:eastAsia="tr-TR"/>
          <w14:ligatures w14:val="none"/>
        </w:rPr>
      </w:pPr>
      <w:r w:rsidRPr="00DB1F95">
        <w:rPr>
          <w:rFonts w:ascii="Times New Roman" w:eastAsia="Times New Roman" w:hAnsi="Times New Roman" w:cs="Times New Roman"/>
          <w:kern w:val="0"/>
          <w:lang w:eastAsia="tr-TR"/>
          <w14:ligatures w14:val="none"/>
        </w:rPr>
        <w:t>Validation loss starts increasing after a few epochs</w:t>
      </w:r>
    </w:p>
    <w:p w14:paraId="0BEDCDF3" w14:textId="77777777" w:rsidR="00DB1F95" w:rsidRPr="00DB1F95" w:rsidRDefault="00DB1F95" w:rsidP="00DB1F95">
      <w:pPr>
        <w:numPr>
          <w:ilvl w:val="0"/>
          <w:numId w:val="1"/>
        </w:numPr>
        <w:spacing w:before="100" w:beforeAutospacing="1" w:after="100" w:afterAutospacing="1"/>
        <w:rPr>
          <w:rFonts w:ascii="Times New Roman" w:eastAsia="Times New Roman" w:hAnsi="Times New Roman" w:cs="Times New Roman"/>
          <w:kern w:val="0"/>
          <w:lang w:eastAsia="tr-TR"/>
          <w14:ligatures w14:val="none"/>
        </w:rPr>
      </w:pPr>
      <w:r w:rsidRPr="00DB1F95">
        <w:rPr>
          <w:rFonts w:ascii="Times New Roman" w:eastAsia="Times New Roman" w:hAnsi="Times New Roman" w:cs="Times New Roman"/>
          <w:kern w:val="0"/>
          <w:lang w:eastAsia="tr-TR"/>
          <w14:ligatures w14:val="none"/>
        </w:rPr>
        <w:t>Indicates overfitting</w:t>
      </w:r>
    </w:p>
    <w:p w14:paraId="0D53970C" w14:textId="0FF1C7FF" w:rsidR="00DB1F95" w:rsidRDefault="00606805" w:rsidP="00DB1F95">
      <w:pPr>
        <w:numPr>
          <w:ilvl w:val="0"/>
          <w:numId w:val="1"/>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Best v</w:t>
      </w:r>
      <w:r w:rsidR="00DB1F95" w:rsidRPr="00DB1F95">
        <w:rPr>
          <w:rFonts w:ascii="Times New Roman" w:eastAsia="Times New Roman" w:hAnsi="Times New Roman" w:cs="Times New Roman"/>
          <w:kern w:val="0"/>
          <w:lang w:eastAsia="tr-TR"/>
          <w14:ligatures w14:val="none"/>
        </w:rPr>
        <w:t>alidation accuracy</w:t>
      </w:r>
      <w:r>
        <w:rPr>
          <w:rFonts w:ascii="Times New Roman" w:eastAsia="Times New Roman" w:hAnsi="Times New Roman" w:cs="Times New Roman"/>
          <w:kern w:val="0"/>
          <w:lang w:eastAsia="tr-TR"/>
          <w14:ligatures w14:val="none"/>
        </w:rPr>
        <w:t>:</w:t>
      </w:r>
      <w:r w:rsidR="00DB1F95" w:rsidRPr="00DB1F95">
        <w:rPr>
          <w:rFonts w:ascii="Times New Roman" w:eastAsia="Times New Roman" w:hAnsi="Times New Roman" w:cs="Times New Roman"/>
          <w:kern w:val="0"/>
          <w:lang w:eastAsia="tr-TR"/>
          <w14:ligatures w14:val="none"/>
        </w:rPr>
        <w:t xml:space="preserve"> </w:t>
      </w:r>
      <w:r w:rsidR="00D63E4E">
        <w:rPr>
          <w:rFonts w:ascii="Times New Roman" w:eastAsia="Times New Roman" w:hAnsi="Times New Roman" w:cs="Times New Roman"/>
          <w:kern w:val="0"/>
          <w:lang w:eastAsia="tr-TR"/>
          <w14:ligatures w14:val="none"/>
        </w:rPr>
        <w:t>0.8573</w:t>
      </w:r>
    </w:p>
    <w:p w14:paraId="21630ABB" w14:textId="77777777" w:rsidR="00DB1F95" w:rsidRDefault="00DB1F95" w:rsidP="00DB1F95">
      <w:pPr>
        <w:spacing w:before="100" w:beforeAutospacing="1" w:after="100" w:afterAutospacing="1"/>
        <w:rPr>
          <w:rFonts w:ascii="Times New Roman" w:eastAsia="Times New Roman" w:hAnsi="Times New Roman" w:cs="Times New Roman"/>
          <w:kern w:val="0"/>
          <w:lang w:eastAsia="tr-TR"/>
          <w14:ligatures w14:val="none"/>
        </w:rPr>
      </w:pPr>
    </w:p>
    <w:p w14:paraId="52B5D7F5" w14:textId="77777777" w:rsidR="00DB1F95" w:rsidRPr="00DB1F95" w:rsidRDefault="00DB1F95" w:rsidP="00DB1F95">
      <w:pPr>
        <w:spacing w:before="100" w:beforeAutospacing="1" w:after="100" w:afterAutospacing="1"/>
        <w:rPr>
          <w:rFonts w:ascii="Times New Roman" w:eastAsia="Times New Roman" w:hAnsi="Times New Roman" w:cs="Times New Roman"/>
          <w:kern w:val="0"/>
          <w:lang w:eastAsia="tr-TR"/>
          <w14:ligatures w14:val="none"/>
        </w:rPr>
      </w:pPr>
    </w:p>
    <w:p w14:paraId="5F358101" w14:textId="185B9AF0" w:rsidR="00DB1F95" w:rsidRPr="00DB1F95" w:rsidRDefault="00DB1F95" w:rsidP="00DB1F95">
      <w:pPr>
        <w:spacing w:before="100" w:beforeAutospacing="1" w:after="100" w:afterAutospacing="1"/>
        <w:rPr>
          <w:rFonts w:ascii="Times New Roman" w:eastAsia="Times New Roman" w:hAnsi="Times New Roman" w:cs="Times New Roman"/>
          <w:kern w:val="0"/>
          <w:lang w:eastAsia="tr-TR"/>
          <w14:ligatures w14:val="none"/>
        </w:rPr>
      </w:pPr>
      <w:r w:rsidRPr="00DB1F95">
        <w:rPr>
          <w:rFonts w:ascii="Times New Roman" w:eastAsia="Times New Roman" w:hAnsi="Times New Roman" w:cs="Times New Roman"/>
          <w:b/>
          <w:bCs/>
          <w:kern w:val="0"/>
          <w:lang w:eastAsia="tr-TR"/>
          <w14:ligatures w14:val="none"/>
        </w:rPr>
        <w:t>Strategy 2:</w:t>
      </w:r>
    </w:p>
    <w:p w14:paraId="22A2D9D5" w14:textId="77777777" w:rsidR="00DB1F95" w:rsidRPr="00DB1F95" w:rsidRDefault="00DB1F95" w:rsidP="00DB1F95">
      <w:pPr>
        <w:numPr>
          <w:ilvl w:val="0"/>
          <w:numId w:val="2"/>
        </w:numPr>
        <w:spacing w:before="100" w:beforeAutospacing="1" w:after="100" w:afterAutospacing="1"/>
        <w:rPr>
          <w:rFonts w:ascii="Times New Roman" w:eastAsia="Times New Roman" w:hAnsi="Times New Roman" w:cs="Times New Roman"/>
          <w:kern w:val="0"/>
          <w:lang w:eastAsia="tr-TR"/>
          <w14:ligatures w14:val="none"/>
        </w:rPr>
      </w:pPr>
      <w:r w:rsidRPr="00DB1F95">
        <w:rPr>
          <w:rFonts w:ascii="Times New Roman" w:eastAsia="Times New Roman" w:hAnsi="Times New Roman" w:cs="Times New Roman"/>
          <w:kern w:val="0"/>
          <w:lang w:eastAsia="tr-TR"/>
          <w14:ligatures w14:val="none"/>
        </w:rPr>
        <w:t>Lower training and validation loss</w:t>
      </w:r>
    </w:p>
    <w:p w14:paraId="5C8B8B61" w14:textId="77777777" w:rsidR="00DB1F95" w:rsidRPr="00DB1F95" w:rsidRDefault="00DB1F95" w:rsidP="00DB1F95">
      <w:pPr>
        <w:numPr>
          <w:ilvl w:val="0"/>
          <w:numId w:val="2"/>
        </w:numPr>
        <w:spacing w:before="100" w:beforeAutospacing="1" w:after="100" w:afterAutospacing="1"/>
        <w:rPr>
          <w:rFonts w:ascii="Times New Roman" w:eastAsia="Times New Roman" w:hAnsi="Times New Roman" w:cs="Times New Roman"/>
          <w:kern w:val="0"/>
          <w:lang w:eastAsia="tr-TR"/>
          <w14:ligatures w14:val="none"/>
        </w:rPr>
      </w:pPr>
      <w:r w:rsidRPr="00DB1F95">
        <w:rPr>
          <w:rFonts w:ascii="Times New Roman" w:eastAsia="Times New Roman" w:hAnsi="Times New Roman" w:cs="Times New Roman"/>
          <w:kern w:val="0"/>
          <w:lang w:eastAsia="tr-TR"/>
          <w14:ligatures w14:val="none"/>
        </w:rPr>
        <w:t>Higher and more stable validation accuracy</w:t>
      </w:r>
    </w:p>
    <w:p w14:paraId="706F019F" w14:textId="47F36B64" w:rsidR="00DB1F95" w:rsidRPr="00DB1F95" w:rsidRDefault="00606805" w:rsidP="00DB1F95">
      <w:pPr>
        <w:numPr>
          <w:ilvl w:val="0"/>
          <w:numId w:val="2"/>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Best validation</w:t>
      </w:r>
      <w:r w:rsidR="00DB1F95" w:rsidRPr="00DB1F95">
        <w:rPr>
          <w:rFonts w:ascii="Times New Roman" w:eastAsia="Times New Roman" w:hAnsi="Times New Roman" w:cs="Times New Roman"/>
          <w:kern w:val="0"/>
          <w:lang w:eastAsia="tr-TR"/>
          <w14:ligatures w14:val="none"/>
        </w:rPr>
        <w:t xml:space="preserve"> accuracy</w:t>
      </w:r>
      <w:r>
        <w:rPr>
          <w:rFonts w:ascii="Times New Roman" w:eastAsia="Times New Roman" w:hAnsi="Times New Roman" w:cs="Times New Roman"/>
          <w:kern w:val="0"/>
          <w:lang w:eastAsia="tr-TR"/>
          <w14:ligatures w14:val="none"/>
        </w:rPr>
        <w:t xml:space="preserve">: </w:t>
      </w:r>
      <w:r w:rsidR="00D63E4E">
        <w:rPr>
          <w:rFonts w:ascii="Times New Roman" w:eastAsia="Times New Roman" w:hAnsi="Times New Roman" w:cs="Times New Roman"/>
          <w:kern w:val="0"/>
          <w:lang w:eastAsia="tr-TR"/>
          <w14:ligatures w14:val="none"/>
        </w:rPr>
        <w:t>0.9157</w:t>
      </w:r>
    </w:p>
    <w:p w14:paraId="51708FBF" w14:textId="48CC0AD6" w:rsidR="00DB1F95" w:rsidRDefault="00DB1F95" w:rsidP="00DB1F95">
      <w:pPr>
        <w:spacing w:before="100" w:beforeAutospacing="1" w:after="100" w:afterAutospacing="1"/>
        <w:rPr>
          <w:rFonts w:ascii="Times New Roman" w:eastAsia="Times New Roman" w:hAnsi="Times New Roman" w:cs="Times New Roman"/>
          <w:kern w:val="0"/>
          <w:lang w:eastAsia="tr-TR"/>
          <w14:ligatures w14:val="none"/>
        </w:rPr>
      </w:pPr>
      <w:r>
        <w:rPr>
          <w:noProof/>
        </w:rPr>
        <w:drawing>
          <wp:inline distT="0" distB="0" distL="0" distR="0" wp14:anchorId="74D2F635" wp14:editId="5CEAB924">
            <wp:extent cx="2760082" cy="2213811"/>
            <wp:effectExtent l="0" t="0" r="0" b="0"/>
            <wp:docPr id="171557939" name="Resim 3"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7939" name="Resim 3" descr="metin, çizgi, diyagram, öykü gelişim çizgisi; kumpas; grafiğini çıkarma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3136" cy="2232302"/>
                    </a:xfrm>
                    <a:prstGeom prst="rect">
                      <a:avLst/>
                    </a:prstGeom>
                    <a:noFill/>
                    <a:ln>
                      <a:noFill/>
                    </a:ln>
                  </pic:spPr>
                </pic:pic>
              </a:graphicData>
            </a:graphic>
          </wp:inline>
        </w:drawing>
      </w:r>
      <w:r>
        <w:rPr>
          <w:noProof/>
        </w:rPr>
        <w:drawing>
          <wp:inline distT="0" distB="0" distL="0" distR="0" wp14:anchorId="5BE25C6D" wp14:editId="2A2EAB03">
            <wp:extent cx="2829827" cy="2233892"/>
            <wp:effectExtent l="0" t="0" r="2540" b="1905"/>
            <wp:docPr id="568649407"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49407" name="Resim 1" descr="metin, diyagram, çizgi, öykü gelişim çizgisi; kumpas; grafiğini çıkarma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8161" cy="2272047"/>
                    </a:xfrm>
                    <a:prstGeom prst="rect">
                      <a:avLst/>
                    </a:prstGeom>
                    <a:noFill/>
                    <a:ln>
                      <a:noFill/>
                    </a:ln>
                  </pic:spPr>
                </pic:pic>
              </a:graphicData>
            </a:graphic>
          </wp:inline>
        </w:drawing>
      </w:r>
    </w:p>
    <w:p w14:paraId="64AD78AA" w14:textId="44DFE0AF" w:rsidR="003D7650" w:rsidRPr="003D7650" w:rsidRDefault="003D7650" w:rsidP="00DB1F95">
      <w:pPr>
        <w:spacing w:before="100" w:beforeAutospacing="1" w:after="100" w:afterAutospacing="1"/>
        <w:rPr>
          <w:rFonts w:ascii="Times New Roman" w:eastAsia="Times New Roman" w:hAnsi="Times New Roman" w:cs="Times New Roman"/>
          <w:kern w:val="0"/>
          <w:sz w:val="18"/>
          <w:szCs w:val="18"/>
          <w:lang w:eastAsia="tr-TR"/>
          <w14:ligatures w14:val="none"/>
        </w:rPr>
      </w:pPr>
      <w:r>
        <w:rPr>
          <w:rFonts w:ascii="Times New Roman" w:eastAsia="Times New Roman" w:hAnsi="Times New Roman" w:cs="Times New Roman"/>
          <w:kern w:val="0"/>
          <w:sz w:val="18"/>
          <w:szCs w:val="18"/>
          <w:lang w:eastAsia="tr-TR"/>
          <w14:ligatures w14:val="none"/>
        </w:rPr>
        <w:t>Fig1.</w:t>
      </w:r>
      <w:r>
        <w:rPr>
          <w:rFonts w:ascii="Times New Roman" w:eastAsia="Times New Roman" w:hAnsi="Times New Roman" w:cs="Times New Roman"/>
          <w:kern w:val="0"/>
          <w:sz w:val="18"/>
          <w:szCs w:val="18"/>
          <w:lang w:eastAsia="tr-TR"/>
          <w14:ligatures w14:val="none"/>
        </w:rPr>
        <w:tab/>
      </w:r>
      <w:r>
        <w:rPr>
          <w:rFonts w:ascii="Times New Roman" w:eastAsia="Times New Roman" w:hAnsi="Times New Roman" w:cs="Times New Roman"/>
          <w:kern w:val="0"/>
          <w:sz w:val="18"/>
          <w:szCs w:val="18"/>
          <w:lang w:eastAsia="tr-TR"/>
          <w14:ligatures w14:val="none"/>
        </w:rPr>
        <w:tab/>
      </w:r>
      <w:r>
        <w:rPr>
          <w:rFonts w:ascii="Times New Roman" w:eastAsia="Times New Roman" w:hAnsi="Times New Roman" w:cs="Times New Roman"/>
          <w:kern w:val="0"/>
          <w:sz w:val="18"/>
          <w:szCs w:val="18"/>
          <w:lang w:eastAsia="tr-TR"/>
          <w14:ligatures w14:val="none"/>
        </w:rPr>
        <w:tab/>
      </w:r>
      <w:r>
        <w:rPr>
          <w:rFonts w:ascii="Times New Roman" w:eastAsia="Times New Roman" w:hAnsi="Times New Roman" w:cs="Times New Roman"/>
          <w:kern w:val="0"/>
          <w:sz w:val="18"/>
          <w:szCs w:val="18"/>
          <w:lang w:eastAsia="tr-TR"/>
          <w14:ligatures w14:val="none"/>
        </w:rPr>
        <w:tab/>
      </w:r>
      <w:r>
        <w:rPr>
          <w:rFonts w:ascii="Times New Roman" w:eastAsia="Times New Roman" w:hAnsi="Times New Roman" w:cs="Times New Roman"/>
          <w:kern w:val="0"/>
          <w:sz w:val="18"/>
          <w:szCs w:val="18"/>
          <w:lang w:eastAsia="tr-TR"/>
          <w14:ligatures w14:val="none"/>
        </w:rPr>
        <w:tab/>
      </w:r>
      <w:r>
        <w:rPr>
          <w:rFonts w:ascii="Times New Roman" w:eastAsia="Times New Roman" w:hAnsi="Times New Roman" w:cs="Times New Roman"/>
          <w:kern w:val="0"/>
          <w:sz w:val="18"/>
          <w:szCs w:val="18"/>
          <w:lang w:eastAsia="tr-TR"/>
          <w14:ligatures w14:val="none"/>
        </w:rPr>
        <w:tab/>
      </w:r>
      <w:r>
        <w:rPr>
          <w:rFonts w:ascii="Times New Roman" w:eastAsia="Times New Roman" w:hAnsi="Times New Roman" w:cs="Times New Roman"/>
          <w:kern w:val="0"/>
          <w:sz w:val="18"/>
          <w:szCs w:val="18"/>
          <w:lang w:eastAsia="tr-TR"/>
          <w14:ligatures w14:val="none"/>
        </w:rPr>
        <w:tab/>
        <w:t>Fig2.</w:t>
      </w:r>
    </w:p>
    <w:p w14:paraId="6343181F" w14:textId="3217048D" w:rsidR="005C1179" w:rsidRDefault="00DB1F95" w:rsidP="005C1179">
      <w:pPr>
        <w:spacing w:before="100" w:beforeAutospacing="1" w:after="100" w:afterAutospacing="1"/>
        <w:rPr>
          <w:rFonts w:ascii="Times New Roman" w:eastAsia="Times New Roman" w:hAnsi="Times New Roman" w:cs="Times New Roman"/>
          <w:kern w:val="0"/>
          <w:lang w:eastAsia="tr-TR"/>
          <w14:ligatures w14:val="none"/>
        </w:rPr>
      </w:pPr>
      <w:r w:rsidRPr="00DB1F95">
        <w:rPr>
          <w:rFonts w:ascii="Times New Roman" w:eastAsia="Times New Roman" w:hAnsi="Times New Roman" w:cs="Times New Roman"/>
          <w:kern w:val="0"/>
          <w:lang w:eastAsia="tr-TR"/>
          <w14:ligatures w14:val="none"/>
        </w:rPr>
        <w:t>Loss curves clearly show that Strategy 2 converges better and generalizes more effectively.</w:t>
      </w:r>
    </w:p>
    <w:p w14:paraId="58D5B0BF" w14:textId="77777777" w:rsidR="00DB1F95" w:rsidRPr="00D63E4E" w:rsidRDefault="00DB1F95" w:rsidP="00DB1F95">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DB1F95">
        <w:rPr>
          <w:rFonts w:ascii="Times New Roman" w:eastAsia="Times New Roman" w:hAnsi="Times New Roman" w:cs="Times New Roman"/>
          <w:b/>
          <w:bCs/>
          <w:kern w:val="0"/>
          <w:sz w:val="27"/>
          <w:szCs w:val="27"/>
          <w:lang w:eastAsia="tr-TR"/>
          <w14:ligatures w14:val="none"/>
        </w:rPr>
        <w:t>5.2 Training Time Comparison</w:t>
      </w:r>
    </w:p>
    <w:tbl>
      <w:tblPr>
        <w:tblW w:w="8137" w:type="dxa"/>
        <w:tblCellSpacing w:w="15" w:type="dxa"/>
        <w:tblCellMar>
          <w:top w:w="15" w:type="dxa"/>
          <w:left w:w="15" w:type="dxa"/>
          <w:bottom w:w="15" w:type="dxa"/>
          <w:right w:w="15" w:type="dxa"/>
        </w:tblCellMar>
        <w:tblLook w:val="04A0" w:firstRow="1" w:lastRow="0" w:firstColumn="1" w:lastColumn="0" w:noHBand="0" w:noVBand="1"/>
      </w:tblPr>
      <w:tblGrid>
        <w:gridCol w:w="2165"/>
        <w:gridCol w:w="5972"/>
      </w:tblGrid>
      <w:tr w:rsidR="00D63E4E" w:rsidRPr="00D63E4E" w14:paraId="4A2A3083" w14:textId="77777777" w:rsidTr="00D63E4E">
        <w:trPr>
          <w:trHeight w:val="289"/>
          <w:tblHeader/>
          <w:tblCellSpacing w:w="15" w:type="dxa"/>
        </w:trPr>
        <w:tc>
          <w:tcPr>
            <w:tcW w:w="0" w:type="auto"/>
            <w:vAlign w:val="center"/>
            <w:hideMark/>
          </w:tcPr>
          <w:p w14:paraId="0CE249ED" w14:textId="77777777" w:rsidR="00D63E4E" w:rsidRPr="00D63E4E" w:rsidRDefault="00D63E4E" w:rsidP="00D63E4E">
            <w:pPr>
              <w:spacing w:before="100" w:beforeAutospacing="1" w:after="100" w:afterAutospacing="1"/>
              <w:rPr>
                <w:rFonts w:ascii="Times New Roman" w:eastAsia="Times New Roman" w:hAnsi="Times New Roman" w:cs="Times New Roman"/>
                <w:b/>
                <w:bCs/>
                <w:kern w:val="0"/>
                <w:lang w:eastAsia="tr-TR"/>
                <w14:ligatures w14:val="none"/>
              </w:rPr>
            </w:pPr>
            <w:r w:rsidRPr="00D63E4E">
              <w:rPr>
                <w:rFonts w:ascii="Times New Roman" w:eastAsia="Times New Roman" w:hAnsi="Times New Roman" w:cs="Times New Roman"/>
                <w:b/>
                <w:bCs/>
                <w:kern w:val="0"/>
                <w:lang w:eastAsia="tr-TR"/>
                <w14:ligatures w14:val="none"/>
              </w:rPr>
              <w:t>Strategy</w:t>
            </w:r>
          </w:p>
        </w:tc>
        <w:tc>
          <w:tcPr>
            <w:tcW w:w="0" w:type="auto"/>
            <w:vAlign w:val="center"/>
            <w:hideMark/>
          </w:tcPr>
          <w:p w14:paraId="603AC87C" w14:textId="77777777" w:rsidR="00D63E4E" w:rsidRPr="00D63E4E" w:rsidRDefault="00D63E4E" w:rsidP="00D63E4E">
            <w:pPr>
              <w:spacing w:before="100" w:beforeAutospacing="1" w:after="100" w:afterAutospacing="1"/>
              <w:jc w:val="center"/>
              <w:rPr>
                <w:rFonts w:ascii="Times New Roman" w:eastAsia="Times New Roman" w:hAnsi="Times New Roman" w:cs="Times New Roman"/>
                <w:b/>
                <w:bCs/>
                <w:kern w:val="0"/>
                <w:lang w:eastAsia="tr-TR"/>
                <w14:ligatures w14:val="none"/>
              </w:rPr>
            </w:pPr>
            <w:r w:rsidRPr="00D63E4E">
              <w:rPr>
                <w:rFonts w:ascii="Times New Roman" w:eastAsia="Times New Roman" w:hAnsi="Times New Roman" w:cs="Times New Roman"/>
                <w:b/>
                <w:bCs/>
                <w:kern w:val="0"/>
                <w:lang w:eastAsia="tr-TR"/>
                <w14:ligatures w14:val="none"/>
              </w:rPr>
              <w:t>Training Time (seconds)</w:t>
            </w:r>
          </w:p>
        </w:tc>
      </w:tr>
      <w:tr w:rsidR="00D63E4E" w:rsidRPr="00D63E4E" w14:paraId="13ED2B62" w14:textId="77777777" w:rsidTr="00D63E4E">
        <w:trPr>
          <w:trHeight w:val="289"/>
          <w:tblCellSpacing w:w="15" w:type="dxa"/>
        </w:trPr>
        <w:tc>
          <w:tcPr>
            <w:tcW w:w="0" w:type="auto"/>
            <w:vAlign w:val="center"/>
            <w:hideMark/>
          </w:tcPr>
          <w:p w14:paraId="4F93E7E8" w14:textId="77777777" w:rsidR="00D63E4E" w:rsidRPr="00D63E4E" w:rsidRDefault="00D63E4E" w:rsidP="00D63E4E">
            <w:p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Strategy 1</w:t>
            </w:r>
          </w:p>
        </w:tc>
        <w:tc>
          <w:tcPr>
            <w:tcW w:w="0" w:type="auto"/>
            <w:vAlign w:val="center"/>
            <w:hideMark/>
          </w:tcPr>
          <w:p w14:paraId="783492B5" w14:textId="03D3CA81" w:rsidR="00D63E4E" w:rsidRPr="00D63E4E" w:rsidRDefault="00D63E4E" w:rsidP="00D63E4E">
            <w:p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kern w:val="0"/>
                <w:lang w:eastAsia="tr-TR"/>
                <w14:ligatures w14:val="none"/>
              </w:rPr>
              <w:t xml:space="preserve"> </w:t>
            </w:r>
            <w:r w:rsidRPr="00D63E4E">
              <w:rPr>
                <w:rFonts w:ascii="Times New Roman" w:eastAsia="Times New Roman" w:hAnsi="Times New Roman" w:cs="Times New Roman"/>
                <w:kern w:val="0"/>
                <w:lang w:eastAsia="tr-TR"/>
                <w14:ligatures w14:val="none"/>
              </w:rPr>
              <w:t>2562 s</w:t>
            </w:r>
          </w:p>
        </w:tc>
      </w:tr>
      <w:tr w:rsidR="00D63E4E" w:rsidRPr="00D63E4E" w14:paraId="522F693D" w14:textId="77777777" w:rsidTr="00D63E4E">
        <w:trPr>
          <w:trHeight w:val="289"/>
          <w:tblCellSpacing w:w="15" w:type="dxa"/>
        </w:trPr>
        <w:tc>
          <w:tcPr>
            <w:tcW w:w="0" w:type="auto"/>
            <w:vAlign w:val="center"/>
            <w:hideMark/>
          </w:tcPr>
          <w:p w14:paraId="0CA60B39" w14:textId="77777777" w:rsidR="00D63E4E" w:rsidRPr="00D63E4E" w:rsidRDefault="00D63E4E" w:rsidP="00D63E4E">
            <w:p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Strategy 2</w:t>
            </w:r>
          </w:p>
        </w:tc>
        <w:tc>
          <w:tcPr>
            <w:tcW w:w="0" w:type="auto"/>
            <w:vAlign w:val="center"/>
            <w:hideMark/>
          </w:tcPr>
          <w:p w14:paraId="59093B29" w14:textId="6E16C61E" w:rsidR="00D63E4E" w:rsidRPr="00D63E4E" w:rsidRDefault="00D63E4E" w:rsidP="00D63E4E">
            <w:p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kern w:val="0"/>
                <w:lang w:eastAsia="tr-TR"/>
                <w14:ligatures w14:val="none"/>
              </w:rPr>
              <w:t xml:space="preserve"> </w:t>
            </w:r>
            <w:r w:rsidRPr="00D63E4E">
              <w:rPr>
                <w:rFonts w:ascii="Times New Roman" w:eastAsia="Times New Roman" w:hAnsi="Times New Roman" w:cs="Times New Roman"/>
                <w:kern w:val="0"/>
                <w:lang w:eastAsia="tr-TR"/>
                <w14:ligatures w14:val="none"/>
              </w:rPr>
              <w:t>2721 s</w:t>
            </w:r>
          </w:p>
        </w:tc>
      </w:tr>
    </w:tbl>
    <w:p w14:paraId="36D9577A" w14:textId="77777777" w:rsidR="00D63E4E" w:rsidRDefault="00D63E4E" w:rsidP="00D63E4E">
      <w:p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Strategy 2 takes slightly longer due to more trainable parameters but provides better performance.</w:t>
      </w:r>
    </w:p>
    <w:p w14:paraId="0AC287EE" w14:textId="39F63EF0" w:rsidR="00D63E4E" w:rsidRPr="00D63E4E" w:rsidRDefault="00D63E4E" w:rsidP="00D63E4E">
      <w:p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b/>
          <w:bCs/>
          <w:kern w:val="0"/>
          <w:sz w:val="27"/>
          <w:szCs w:val="27"/>
          <w:lang w:eastAsia="tr-TR"/>
          <w14:ligatures w14:val="none"/>
        </w:rPr>
        <w:t>5.3 Test Set Evaluation</w:t>
      </w:r>
    </w:p>
    <w:p w14:paraId="63E56F9A" w14:textId="77777777" w:rsidR="00D63E4E" w:rsidRPr="00D63E4E" w:rsidRDefault="00D63E4E" w:rsidP="00D63E4E">
      <w:p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Based on validation results, Strategy 2 is selected as the best model.</w:t>
      </w:r>
    </w:p>
    <w:p w14:paraId="381BF02E" w14:textId="3BAEF78B" w:rsidR="00D63E4E" w:rsidRPr="003D7650" w:rsidRDefault="00D63E4E" w:rsidP="003D7650">
      <w:pPr>
        <w:numPr>
          <w:ilvl w:val="0"/>
          <w:numId w:val="3"/>
        </w:num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Test accuracy: 0.9123</w:t>
      </w:r>
    </w:p>
    <w:p w14:paraId="66FBAA55" w14:textId="0BCDB2EB" w:rsidR="00D63E4E" w:rsidRPr="00D63E4E" w:rsidRDefault="00D63E4E" w:rsidP="00D63E4E">
      <w:pPr>
        <w:spacing w:before="100" w:beforeAutospacing="1" w:after="100" w:afterAutospacing="1"/>
        <w:outlineLvl w:val="3"/>
        <w:rPr>
          <w:rFonts w:ascii="Times New Roman" w:eastAsia="Times New Roman" w:hAnsi="Times New Roman" w:cs="Times New Roman"/>
          <w:b/>
          <w:bCs/>
          <w:kern w:val="0"/>
          <w:lang w:eastAsia="tr-TR"/>
          <w14:ligatures w14:val="none"/>
        </w:rPr>
      </w:pPr>
      <w:r w:rsidRPr="00D63E4E">
        <w:rPr>
          <w:rFonts w:ascii="Times New Roman" w:eastAsia="Times New Roman" w:hAnsi="Times New Roman" w:cs="Times New Roman"/>
          <w:b/>
          <w:bCs/>
          <w:kern w:val="0"/>
          <w:lang w:eastAsia="tr-TR"/>
          <w14:ligatures w14:val="none"/>
        </w:rPr>
        <w:t>Confusion Matrix (Test Set)</w:t>
      </w:r>
      <w:r w:rsidR="003D7650">
        <w:rPr>
          <w:rFonts w:ascii="Times New Roman" w:eastAsia="Times New Roman" w:hAnsi="Times New Roman" w:cs="Times New Roman"/>
          <w:b/>
          <w:bCs/>
          <w:kern w:val="0"/>
          <w:lang w:eastAsia="tr-TR"/>
          <w14:ligatures w14:val="none"/>
        </w:rPr>
        <w:t xml:space="preserve"> </w:t>
      </w:r>
    </w:p>
    <w:p w14:paraId="5FC26A8D" w14:textId="77777777" w:rsidR="00D63E4E" w:rsidRPr="00D63E4E" w:rsidRDefault="00D63E4E" w:rsidP="00D63E4E">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True Negatives: 1468</w:t>
      </w:r>
    </w:p>
    <w:p w14:paraId="407E7DBD" w14:textId="77777777" w:rsidR="00D63E4E" w:rsidRPr="00D63E4E" w:rsidRDefault="00D63E4E" w:rsidP="00D63E4E">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False Positives: 146</w:t>
      </w:r>
    </w:p>
    <w:p w14:paraId="4FAA7F52" w14:textId="77777777" w:rsidR="00D63E4E" w:rsidRPr="00D63E4E" w:rsidRDefault="00D63E4E" w:rsidP="00D63E4E">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False Negatives: 117</w:t>
      </w:r>
    </w:p>
    <w:p w14:paraId="5C38FEBC" w14:textId="3788E851" w:rsidR="00D63E4E" w:rsidRPr="00D63E4E" w:rsidRDefault="00D63E4E" w:rsidP="00D63E4E">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t>True Positives: 1269</w:t>
      </w:r>
      <w:r w:rsidR="003D7650">
        <w:rPr>
          <w:rFonts w:ascii="Times New Roman" w:eastAsia="Times New Roman" w:hAnsi="Times New Roman" w:cs="Times New Roman"/>
          <w:kern w:val="0"/>
          <w:lang w:eastAsia="tr-TR"/>
          <w14:ligatures w14:val="none"/>
        </w:rPr>
        <w:tab/>
      </w:r>
      <w:r w:rsidR="003D7650">
        <w:rPr>
          <w:rFonts w:ascii="Times New Roman" w:eastAsia="Times New Roman" w:hAnsi="Times New Roman" w:cs="Times New Roman"/>
          <w:kern w:val="0"/>
          <w:lang w:eastAsia="tr-TR"/>
          <w14:ligatures w14:val="none"/>
        </w:rPr>
        <w:tab/>
        <w:t>As shown in Fig. 3</w:t>
      </w:r>
    </w:p>
    <w:p w14:paraId="11916B16" w14:textId="6D5590B9" w:rsidR="00D63E4E" w:rsidRDefault="00D63E4E" w:rsidP="00D63E4E">
      <w:pPr>
        <w:spacing w:before="100" w:beforeAutospacing="1" w:after="100" w:afterAutospacing="1"/>
        <w:rPr>
          <w:rFonts w:ascii="Times New Roman" w:eastAsia="Times New Roman" w:hAnsi="Times New Roman" w:cs="Times New Roman"/>
          <w:kern w:val="0"/>
          <w:lang w:eastAsia="tr-TR"/>
          <w14:ligatures w14:val="none"/>
        </w:rPr>
      </w:pPr>
      <w:r w:rsidRPr="00D63E4E">
        <w:rPr>
          <w:rFonts w:ascii="Times New Roman" w:eastAsia="Times New Roman" w:hAnsi="Times New Roman" w:cs="Times New Roman"/>
          <w:kern w:val="0"/>
          <w:lang w:eastAsia="tr-TR"/>
          <w14:ligatures w14:val="none"/>
        </w:rPr>
        <w:lastRenderedPageBreak/>
        <w:t>The confusion matrix shows balanced performance for both classes, with slightly more false positives than false negatives.</w:t>
      </w:r>
      <w:r w:rsidR="003D7650">
        <w:rPr>
          <w:rFonts w:ascii="Times New Roman" w:eastAsia="Times New Roman" w:hAnsi="Times New Roman" w:cs="Times New Roman"/>
          <w:kern w:val="0"/>
          <w:lang w:eastAsia="tr-TR"/>
          <w14:ligatures w14:val="none"/>
        </w:rPr>
        <w:t xml:space="preserve"> </w:t>
      </w:r>
    </w:p>
    <w:p w14:paraId="70FA5295" w14:textId="77777777" w:rsidR="003D7650" w:rsidRDefault="003D7650" w:rsidP="003D7650">
      <w:pPr>
        <w:spacing w:before="100" w:beforeAutospacing="1" w:after="100" w:afterAutospacing="1"/>
        <w:rPr>
          <w:rFonts w:ascii="Times New Roman" w:eastAsia="Times New Roman" w:hAnsi="Times New Roman" w:cs="Times New Roman"/>
          <w:kern w:val="0"/>
          <w:lang w:eastAsia="tr-TR"/>
          <w14:ligatures w14:val="none"/>
        </w:rPr>
      </w:pPr>
      <w:r>
        <w:rPr>
          <w:noProof/>
        </w:rPr>
        <w:drawing>
          <wp:anchor distT="0" distB="0" distL="114300" distR="114300" simplePos="0" relativeHeight="251658240" behindDoc="0" locked="0" layoutInCell="1" allowOverlap="1" wp14:anchorId="5ACE9324" wp14:editId="690484AA">
            <wp:simplePos x="0" y="0"/>
            <wp:positionH relativeFrom="column">
              <wp:posOffset>-44350</wp:posOffset>
            </wp:positionH>
            <wp:positionV relativeFrom="paragraph">
              <wp:posOffset>501</wp:posOffset>
            </wp:positionV>
            <wp:extent cx="2977283" cy="2319689"/>
            <wp:effectExtent l="0" t="0" r="0" b="4445"/>
            <wp:wrapSquare wrapText="bothSides"/>
            <wp:docPr id="713719605" name="Resim 7" descr="metin, ekran görüntüsü, diyagram,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19605" name="Resim 7" descr="metin, ekran görüntüsü, diyagram, renklilik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7283" cy="23196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7E8E25" w14:textId="77777777" w:rsidR="003D7650" w:rsidRDefault="003D7650" w:rsidP="003D7650">
      <w:pPr>
        <w:tabs>
          <w:tab w:val="center" w:pos="2136"/>
        </w:tabs>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ab/>
      </w:r>
    </w:p>
    <w:p w14:paraId="67171262" w14:textId="77777777" w:rsidR="003D7650" w:rsidRDefault="003D7650" w:rsidP="003D7650">
      <w:pPr>
        <w:tabs>
          <w:tab w:val="center" w:pos="2136"/>
        </w:tabs>
        <w:spacing w:before="100" w:beforeAutospacing="1" w:after="100" w:afterAutospacing="1"/>
        <w:rPr>
          <w:rFonts w:ascii="Times New Roman" w:eastAsia="Times New Roman" w:hAnsi="Times New Roman" w:cs="Times New Roman"/>
          <w:kern w:val="0"/>
          <w:lang w:eastAsia="tr-TR"/>
          <w14:ligatures w14:val="none"/>
        </w:rPr>
      </w:pPr>
    </w:p>
    <w:p w14:paraId="75CC9A54" w14:textId="77777777" w:rsidR="003D7650" w:rsidRDefault="003D7650" w:rsidP="003D7650">
      <w:pPr>
        <w:tabs>
          <w:tab w:val="center" w:pos="2136"/>
        </w:tabs>
        <w:spacing w:before="100" w:beforeAutospacing="1" w:after="100" w:afterAutospacing="1"/>
        <w:rPr>
          <w:rFonts w:ascii="Times New Roman" w:eastAsia="Times New Roman" w:hAnsi="Times New Roman" w:cs="Times New Roman"/>
          <w:kern w:val="0"/>
          <w:lang w:eastAsia="tr-TR"/>
          <w14:ligatures w14:val="none"/>
        </w:rPr>
      </w:pPr>
    </w:p>
    <w:p w14:paraId="2CF2BBED" w14:textId="77777777" w:rsidR="003D7650" w:rsidRDefault="003D7650" w:rsidP="003D7650">
      <w:pPr>
        <w:tabs>
          <w:tab w:val="center" w:pos="2136"/>
        </w:tabs>
        <w:spacing w:before="100" w:beforeAutospacing="1" w:after="100" w:afterAutospacing="1"/>
        <w:rPr>
          <w:rFonts w:ascii="Times New Roman" w:eastAsia="Times New Roman" w:hAnsi="Times New Roman" w:cs="Times New Roman"/>
          <w:kern w:val="0"/>
          <w:lang w:eastAsia="tr-TR"/>
          <w14:ligatures w14:val="none"/>
        </w:rPr>
      </w:pPr>
    </w:p>
    <w:p w14:paraId="2A4066E0" w14:textId="77777777" w:rsidR="003D7650" w:rsidRDefault="003D7650" w:rsidP="003D7650">
      <w:pPr>
        <w:tabs>
          <w:tab w:val="center" w:pos="2136"/>
        </w:tabs>
        <w:spacing w:before="100" w:beforeAutospacing="1" w:after="100" w:afterAutospacing="1"/>
        <w:rPr>
          <w:rFonts w:ascii="Times New Roman" w:eastAsia="Times New Roman" w:hAnsi="Times New Roman" w:cs="Times New Roman"/>
          <w:kern w:val="0"/>
          <w:sz w:val="18"/>
          <w:szCs w:val="18"/>
          <w:lang w:eastAsia="tr-TR"/>
          <w14:ligatures w14:val="none"/>
        </w:rPr>
      </w:pPr>
    </w:p>
    <w:p w14:paraId="7378391C" w14:textId="77777777" w:rsidR="006C239D" w:rsidRDefault="003D7650" w:rsidP="003D7650">
      <w:pPr>
        <w:tabs>
          <w:tab w:val="center" w:pos="2136"/>
        </w:tabs>
        <w:spacing w:before="100" w:beforeAutospacing="1" w:after="100" w:afterAutospacing="1"/>
        <w:rPr>
          <w:rFonts w:ascii="Times New Roman" w:eastAsia="Times New Roman" w:hAnsi="Times New Roman" w:cs="Times New Roman"/>
          <w:kern w:val="0"/>
          <w:sz w:val="18"/>
          <w:szCs w:val="18"/>
          <w:lang w:eastAsia="tr-TR"/>
          <w14:ligatures w14:val="none"/>
        </w:rPr>
      </w:pPr>
      <w:r>
        <w:rPr>
          <w:rFonts w:ascii="Times New Roman" w:eastAsia="Times New Roman" w:hAnsi="Times New Roman" w:cs="Times New Roman"/>
          <w:kern w:val="0"/>
          <w:sz w:val="18"/>
          <w:szCs w:val="18"/>
          <w:lang w:eastAsia="tr-TR"/>
          <w14:ligatures w14:val="none"/>
        </w:rPr>
        <w:t>Fig. 3</w:t>
      </w:r>
    </w:p>
    <w:p w14:paraId="298AEDF6" w14:textId="77777777" w:rsidR="006C239D" w:rsidRDefault="006C239D" w:rsidP="003D7650">
      <w:pPr>
        <w:tabs>
          <w:tab w:val="center" w:pos="2136"/>
        </w:tabs>
        <w:spacing w:before="100" w:beforeAutospacing="1" w:after="100" w:afterAutospacing="1"/>
        <w:rPr>
          <w:rFonts w:ascii="Times New Roman" w:eastAsia="Times New Roman" w:hAnsi="Times New Roman" w:cs="Times New Roman"/>
          <w:kern w:val="0"/>
          <w:sz w:val="18"/>
          <w:szCs w:val="18"/>
          <w:lang w:eastAsia="tr-TR"/>
          <w14:ligatures w14:val="none"/>
        </w:rPr>
      </w:pPr>
    </w:p>
    <w:p w14:paraId="2D59739E" w14:textId="6459381F" w:rsidR="006C239D" w:rsidRPr="006C239D" w:rsidRDefault="006C239D" w:rsidP="006C239D">
      <w:pPr>
        <w:rPr>
          <w:rFonts w:ascii="Times New Roman" w:eastAsia="Times New Roman" w:hAnsi="Times New Roman" w:cs="Times New Roman"/>
          <w:color w:val="0E0E0E"/>
          <w:kern w:val="0"/>
          <w:lang w:eastAsia="tr-TR"/>
          <w14:ligatures w14:val="none"/>
        </w:rPr>
      </w:pPr>
      <w:r>
        <w:rPr>
          <w:rFonts w:ascii="Times New Roman" w:eastAsia="Times New Roman" w:hAnsi="Times New Roman" w:cs="Times New Roman"/>
          <w:color w:val="0E0E0E"/>
          <w:kern w:val="0"/>
          <w:lang w:eastAsia="tr-TR"/>
          <w14:ligatures w14:val="none"/>
        </w:rPr>
        <w:t>I</w:t>
      </w:r>
      <w:r w:rsidRPr="006C239D">
        <w:rPr>
          <w:rFonts w:ascii="Times New Roman" w:eastAsia="Times New Roman" w:hAnsi="Times New Roman" w:cs="Times New Roman"/>
          <w:color w:val="0E0E0E"/>
          <w:kern w:val="0"/>
          <w:lang w:eastAsia="tr-TR"/>
          <w14:ligatures w14:val="none"/>
        </w:rPr>
        <w:t>n addition to quantitative metrics, we also inspected several correctly and incorrectly classified samples from the test set. While many errors occur for faces with neutral or ambiguous expressions, the model generally performs well on clear smiling and non-smiling cases.</w:t>
      </w:r>
    </w:p>
    <w:p w14:paraId="5DC08608" w14:textId="51D7B3EC" w:rsidR="00D63E4E" w:rsidRPr="00D63E4E" w:rsidRDefault="00D63E4E" w:rsidP="003D7650">
      <w:pPr>
        <w:tabs>
          <w:tab w:val="center" w:pos="2136"/>
        </w:tabs>
        <w:spacing w:before="100" w:beforeAutospacing="1" w:after="100" w:afterAutospacing="1"/>
        <w:rPr>
          <w:rFonts w:ascii="Times New Roman" w:eastAsia="Times New Roman" w:hAnsi="Times New Roman" w:cs="Times New Roman"/>
          <w:kern w:val="0"/>
          <w:lang w:eastAsia="tr-TR"/>
          <w14:ligatures w14:val="none"/>
        </w:rPr>
      </w:pPr>
    </w:p>
    <w:p w14:paraId="511EFDE4" w14:textId="5FC74313" w:rsidR="003D7650" w:rsidRPr="003D7650" w:rsidRDefault="003D7650" w:rsidP="003D7650">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3D7650">
        <w:rPr>
          <w:rFonts w:ascii="Times New Roman" w:eastAsia="Times New Roman" w:hAnsi="Times New Roman" w:cs="Times New Roman"/>
          <w:b/>
          <w:bCs/>
          <w:kern w:val="0"/>
          <w:sz w:val="36"/>
          <w:szCs w:val="36"/>
          <w:lang w:eastAsia="tr-TR"/>
          <w14:ligatures w14:val="none"/>
        </w:rPr>
        <w:t>6. Discussion</w:t>
      </w:r>
    </w:p>
    <w:p w14:paraId="6A8FF737" w14:textId="69DF033E" w:rsidR="003D7650" w:rsidRPr="003D7650" w:rsidRDefault="003D7650" w:rsidP="003D7650">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D7650">
        <w:rPr>
          <w:rFonts w:ascii="Times New Roman" w:eastAsia="Times New Roman" w:hAnsi="Times New Roman" w:cs="Times New Roman"/>
          <w:b/>
          <w:bCs/>
          <w:kern w:val="0"/>
          <w:sz w:val="27"/>
          <w:szCs w:val="27"/>
          <w:lang w:eastAsia="tr-TR"/>
          <w14:ligatures w14:val="none"/>
        </w:rPr>
        <w:t>Effect of Data Augmentation</w:t>
      </w:r>
    </w:p>
    <w:p w14:paraId="7EC4FAD0" w14:textId="77777777" w:rsidR="006C239D" w:rsidRPr="006C239D" w:rsidRDefault="006C239D" w:rsidP="006C239D">
      <w:pPr>
        <w:spacing w:before="100" w:beforeAutospacing="1" w:after="100" w:afterAutospacing="1"/>
        <w:rPr>
          <w:rFonts w:ascii="Times New Roman" w:eastAsia="Times New Roman" w:hAnsi="Times New Roman" w:cs="Times New Roman"/>
          <w:kern w:val="0"/>
          <w:lang w:eastAsia="tr-TR"/>
          <w14:ligatures w14:val="none"/>
        </w:rPr>
      </w:pPr>
      <w:r w:rsidRPr="006C239D">
        <w:rPr>
          <w:rFonts w:ascii="Times New Roman" w:eastAsia="Times New Roman" w:hAnsi="Times New Roman" w:cs="Times New Roman"/>
          <w:kern w:val="0"/>
          <w:lang w:eastAsia="tr-TR"/>
          <w14:ligatures w14:val="none"/>
        </w:rPr>
        <w:t>Data augmentation had a clear positive effect on the model’s generalization ability.</w:t>
      </w:r>
    </w:p>
    <w:p w14:paraId="0361FEEC" w14:textId="1A9437B3" w:rsidR="006C239D" w:rsidRPr="006C239D" w:rsidRDefault="006C239D" w:rsidP="006C239D">
      <w:pPr>
        <w:spacing w:before="100" w:beforeAutospacing="1" w:after="100" w:afterAutospacing="1"/>
        <w:rPr>
          <w:rFonts w:ascii="Times New Roman" w:eastAsia="Times New Roman" w:hAnsi="Times New Roman" w:cs="Times New Roman"/>
          <w:kern w:val="0"/>
          <w:lang w:eastAsia="tr-TR"/>
          <w14:ligatures w14:val="none"/>
        </w:rPr>
      </w:pPr>
      <w:r w:rsidRPr="006C239D">
        <w:rPr>
          <w:rFonts w:ascii="Times New Roman" w:eastAsia="Times New Roman" w:hAnsi="Times New Roman" w:cs="Times New Roman"/>
          <w:kern w:val="0"/>
          <w:lang w:eastAsia="tr-TR"/>
          <w14:ligatures w14:val="none"/>
        </w:rPr>
        <w:t>By applying random horizontal flipping and small color jittering, the training images were slightly different at each epoch, even though the labels stayed the same. This prevented the model from memorizing exact visual details such as face direction, lighting conditions, or background colors.</w:t>
      </w:r>
    </w:p>
    <w:p w14:paraId="2BB01426" w14:textId="34D6D95C" w:rsidR="006C239D" w:rsidRPr="006C239D" w:rsidRDefault="006C239D" w:rsidP="006C239D">
      <w:pPr>
        <w:spacing w:before="100" w:beforeAutospacing="1" w:after="100" w:afterAutospacing="1"/>
        <w:rPr>
          <w:rFonts w:ascii="Times New Roman" w:eastAsia="Times New Roman" w:hAnsi="Times New Roman" w:cs="Times New Roman"/>
          <w:kern w:val="0"/>
          <w:lang w:eastAsia="tr-TR"/>
          <w14:ligatures w14:val="none"/>
        </w:rPr>
      </w:pPr>
      <w:r w:rsidRPr="006C239D">
        <w:rPr>
          <w:rFonts w:ascii="Times New Roman" w:eastAsia="Times New Roman" w:hAnsi="Times New Roman" w:cs="Times New Roman"/>
          <w:kern w:val="0"/>
          <w:lang w:eastAsia="tr-TR"/>
          <w14:ligatures w14:val="none"/>
        </w:rPr>
        <w:t xml:space="preserve">As a result, the model was encouraged to focus on more meaningful facial features related to smiling, such as mouth </w:t>
      </w:r>
      <w:proofErr w:type="spellStart"/>
      <w:proofErr w:type="gramStart"/>
      <w:r w:rsidRPr="006C239D">
        <w:rPr>
          <w:rFonts w:ascii="Times New Roman" w:eastAsia="Times New Roman" w:hAnsi="Times New Roman" w:cs="Times New Roman"/>
          <w:kern w:val="0"/>
          <w:lang w:eastAsia="tr-TR"/>
          <w14:ligatures w14:val="none"/>
        </w:rPr>
        <w:t>shape</w:t>
      </w:r>
      <w:r w:rsidR="00B15536">
        <w:rPr>
          <w:rFonts w:ascii="Times New Roman" w:eastAsia="Times New Roman" w:hAnsi="Times New Roman" w:cs="Times New Roman"/>
          <w:kern w:val="0"/>
          <w:lang w:eastAsia="tr-TR"/>
          <w14:ligatures w14:val="none"/>
        </w:rPr>
        <w:t>.</w:t>
      </w:r>
      <w:r w:rsidRPr="006C239D">
        <w:rPr>
          <w:rFonts w:ascii="Times New Roman" w:eastAsia="Times New Roman" w:hAnsi="Times New Roman" w:cs="Times New Roman"/>
          <w:kern w:val="0"/>
          <w:lang w:eastAsia="tr-TR"/>
          <w14:ligatures w14:val="none"/>
        </w:rPr>
        <w:t>This</w:t>
      </w:r>
      <w:proofErr w:type="spellEnd"/>
      <w:proofErr w:type="gramEnd"/>
      <w:r w:rsidRPr="006C239D">
        <w:rPr>
          <w:rFonts w:ascii="Times New Roman" w:eastAsia="Times New Roman" w:hAnsi="Times New Roman" w:cs="Times New Roman"/>
          <w:kern w:val="0"/>
          <w:lang w:eastAsia="tr-TR"/>
          <w14:ligatures w14:val="none"/>
        </w:rPr>
        <w:t xml:space="preserve"> effect was especially noticeable in Strategy 2, where fine-tuning was applied. Without augmentation, the deeper layers could easily overfit to specific training examples. Augmentation helped reduce this risk and improved validation and test performance.</w:t>
      </w:r>
    </w:p>
    <w:p w14:paraId="1B5B18BF" w14:textId="425D3BF3" w:rsidR="003D7650" w:rsidRPr="003D7650" w:rsidRDefault="003D7650" w:rsidP="003D7650">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D7650">
        <w:rPr>
          <w:rFonts w:ascii="Times New Roman" w:eastAsia="Times New Roman" w:hAnsi="Times New Roman" w:cs="Times New Roman"/>
          <w:b/>
          <w:bCs/>
          <w:kern w:val="0"/>
          <w:sz w:val="27"/>
          <w:szCs w:val="27"/>
          <w:lang w:eastAsia="tr-TR"/>
          <w14:ligatures w14:val="none"/>
        </w:rPr>
        <w:t>Transfer Learning vs Fine-Tuning</w:t>
      </w:r>
    </w:p>
    <w:p w14:paraId="48A6D69E" w14:textId="43333469" w:rsidR="006C239D" w:rsidRPr="006C239D" w:rsidRDefault="006C239D" w:rsidP="006C239D">
      <w:pPr>
        <w:spacing w:before="100" w:beforeAutospacing="1" w:after="100" w:afterAutospacing="1"/>
        <w:rPr>
          <w:rFonts w:ascii="Times New Roman" w:eastAsia="Times New Roman" w:hAnsi="Times New Roman" w:cs="Times New Roman"/>
          <w:kern w:val="0"/>
          <w:lang w:eastAsia="tr-TR"/>
          <w14:ligatures w14:val="none"/>
        </w:rPr>
      </w:pPr>
      <w:r w:rsidRPr="006C239D">
        <w:rPr>
          <w:rFonts w:ascii="Times New Roman" w:eastAsia="Times New Roman" w:hAnsi="Times New Roman" w:cs="Times New Roman"/>
          <w:kern w:val="0"/>
          <w:lang w:eastAsia="tr-TR"/>
          <w14:ligatures w14:val="none"/>
        </w:rPr>
        <w:t>The comparison between Strategy 1 and Strategy 2 highlights the difference between pure transfer learning and partial fine-tuning.</w:t>
      </w:r>
    </w:p>
    <w:p w14:paraId="3D540AC1" w14:textId="606BA5E1" w:rsidR="006C239D" w:rsidRPr="006C239D" w:rsidRDefault="006C239D" w:rsidP="006C239D">
      <w:pPr>
        <w:spacing w:before="100" w:beforeAutospacing="1" w:after="100" w:afterAutospacing="1"/>
        <w:rPr>
          <w:rFonts w:ascii="Times New Roman" w:eastAsia="Times New Roman" w:hAnsi="Times New Roman" w:cs="Times New Roman"/>
          <w:kern w:val="0"/>
          <w:lang w:eastAsia="tr-TR"/>
          <w14:ligatures w14:val="none"/>
        </w:rPr>
      </w:pPr>
      <w:r w:rsidRPr="006C239D">
        <w:rPr>
          <w:rFonts w:ascii="Times New Roman" w:eastAsia="Times New Roman" w:hAnsi="Times New Roman" w:cs="Times New Roman"/>
          <w:kern w:val="0"/>
          <w:lang w:eastAsia="tr-TR"/>
          <w14:ligatures w14:val="none"/>
        </w:rPr>
        <w:lastRenderedPageBreak/>
        <w:t xml:space="preserve">In Strategy 1, all convolutional layers were frozen and only the classifier head was trained. This approach converged quickly but started to overfit after a few epochs, as shown by increasing validation loss while training loss continued to decrease. </w:t>
      </w:r>
    </w:p>
    <w:p w14:paraId="552D8AFC" w14:textId="271E56D1" w:rsidR="006C239D" w:rsidRPr="006C239D" w:rsidRDefault="006C239D" w:rsidP="006C239D">
      <w:pPr>
        <w:spacing w:before="100" w:beforeAutospacing="1" w:after="100" w:afterAutospacing="1"/>
        <w:rPr>
          <w:rFonts w:ascii="Times New Roman" w:eastAsia="Times New Roman" w:hAnsi="Times New Roman" w:cs="Times New Roman"/>
          <w:kern w:val="0"/>
          <w:lang w:eastAsia="tr-TR"/>
          <w14:ligatures w14:val="none"/>
        </w:rPr>
      </w:pPr>
      <w:r w:rsidRPr="006C239D">
        <w:rPr>
          <w:rFonts w:ascii="Times New Roman" w:eastAsia="Times New Roman" w:hAnsi="Times New Roman" w:cs="Times New Roman"/>
          <w:kern w:val="0"/>
          <w:lang w:eastAsia="tr-TR"/>
          <w14:ligatures w14:val="none"/>
        </w:rPr>
        <w:t>In Strategy 2, the last convolutional block was unfrozen, allowing higher-level features to adapt to the target dataset. This resulted in better validation accuracy and more stable performance. The model could better capture task-specific facial patterns related to smiling. Although Strategy 2 required longer training time, the performance improvement shows that partial fine-tuning is more effective than using fixed pretrained features for this problem.</w:t>
      </w:r>
    </w:p>
    <w:p w14:paraId="1BD2D953" w14:textId="722B521D" w:rsidR="003D7650" w:rsidRPr="003D7650" w:rsidRDefault="003D7650" w:rsidP="003D7650">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D7650">
        <w:rPr>
          <w:rFonts w:ascii="Times New Roman" w:eastAsia="Times New Roman" w:hAnsi="Times New Roman" w:cs="Times New Roman"/>
          <w:b/>
          <w:bCs/>
          <w:kern w:val="0"/>
          <w:sz w:val="27"/>
          <w:szCs w:val="27"/>
          <w:lang w:eastAsia="tr-TR"/>
          <w14:ligatures w14:val="none"/>
        </w:rPr>
        <w:t>Typical Errors</w:t>
      </w:r>
    </w:p>
    <w:p w14:paraId="7A72E64C" w14:textId="51F55682" w:rsidR="006C239D" w:rsidRPr="006C239D" w:rsidRDefault="006C239D" w:rsidP="006C239D">
      <w:pPr>
        <w:spacing w:before="100" w:beforeAutospacing="1" w:after="100" w:afterAutospacing="1"/>
        <w:rPr>
          <w:rFonts w:ascii="Times New Roman" w:eastAsia="Times New Roman" w:hAnsi="Times New Roman" w:cs="Times New Roman"/>
          <w:kern w:val="0"/>
          <w:lang w:eastAsia="tr-TR"/>
          <w14:ligatures w14:val="none"/>
        </w:rPr>
      </w:pPr>
      <w:r w:rsidRPr="006C239D">
        <w:rPr>
          <w:rFonts w:ascii="Times New Roman" w:eastAsia="Times New Roman" w:hAnsi="Times New Roman" w:cs="Times New Roman"/>
          <w:kern w:val="0"/>
          <w:lang w:eastAsia="tr-TR"/>
          <w14:ligatures w14:val="none"/>
        </w:rPr>
        <w:t xml:space="preserve">An analysis of incorrect predictions revealed that many misclassified samples contained neutral or very subtle facial expressions. In these cases, the difference between smiling and not smiling was visually ambiguous. </w:t>
      </w:r>
    </w:p>
    <w:p w14:paraId="0448BB02" w14:textId="315D7F01" w:rsidR="003D7650" w:rsidRPr="006C239D" w:rsidRDefault="006C239D" w:rsidP="003D7650">
      <w:pPr>
        <w:spacing w:before="100" w:beforeAutospacing="1" w:after="100" w:afterAutospacing="1"/>
        <w:rPr>
          <w:rFonts w:ascii="Times New Roman" w:eastAsia="Times New Roman" w:hAnsi="Times New Roman" w:cs="Times New Roman"/>
          <w:kern w:val="0"/>
          <w:lang w:eastAsia="tr-TR"/>
          <w14:ligatures w14:val="none"/>
        </w:rPr>
      </w:pPr>
      <w:r w:rsidRPr="006C239D">
        <w:rPr>
          <w:rFonts w:ascii="Times New Roman" w:eastAsia="Times New Roman" w:hAnsi="Times New Roman" w:cs="Times New Roman"/>
          <w:kern w:val="0"/>
          <w:lang w:eastAsia="tr-TR"/>
          <w14:ligatures w14:val="none"/>
        </w:rPr>
        <w:t>These errors highlight the difficulty of binary facial expression classification. Even for human observers, such cases can be hard to judge. Despite these limitations, the model performed well on clear examples, indicating that most errors occur in borderline or ambiguous situations rather than systematic failures.</w:t>
      </w:r>
    </w:p>
    <w:p w14:paraId="70B050DD" w14:textId="77777777" w:rsidR="006C239D" w:rsidRPr="006C239D" w:rsidRDefault="006C239D" w:rsidP="003D7650">
      <w:pPr>
        <w:spacing w:before="100" w:beforeAutospacing="1" w:after="100" w:afterAutospacing="1"/>
        <w:rPr>
          <w:rFonts w:ascii="Times New Roman" w:eastAsia="Times New Roman" w:hAnsi="Times New Roman" w:cs="Times New Roman"/>
          <w:kern w:val="0"/>
          <w:lang w:eastAsia="tr-TR"/>
          <w14:ligatures w14:val="none"/>
        </w:rPr>
      </w:pPr>
    </w:p>
    <w:p w14:paraId="7B06FF50" w14:textId="22613D8D" w:rsidR="003D7650" w:rsidRPr="003D7650" w:rsidRDefault="003D7650" w:rsidP="003D7650">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3D7650">
        <w:rPr>
          <w:rFonts w:ascii="Times New Roman" w:eastAsia="Times New Roman" w:hAnsi="Times New Roman" w:cs="Times New Roman"/>
          <w:b/>
          <w:bCs/>
          <w:kern w:val="0"/>
          <w:sz w:val="36"/>
          <w:szCs w:val="36"/>
          <w:lang w:eastAsia="tr-TR"/>
          <w14:ligatures w14:val="none"/>
        </w:rPr>
        <w:t>7. Conclusion</w:t>
      </w:r>
    </w:p>
    <w:p w14:paraId="2823681C" w14:textId="77777777" w:rsidR="003D7650" w:rsidRDefault="003D7650" w:rsidP="003D7650">
      <w:pPr>
        <w:spacing w:before="100" w:beforeAutospacing="1" w:after="100" w:afterAutospacing="1"/>
        <w:rPr>
          <w:rFonts w:ascii="Times New Roman" w:eastAsia="Times New Roman" w:hAnsi="Times New Roman" w:cs="Times New Roman"/>
          <w:kern w:val="0"/>
          <w:lang w:eastAsia="tr-TR"/>
          <w14:ligatures w14:val="none"/>
        </w:rPr>
      </w:pPr>
      <w:r w:rsidRPr="003D7650">
        <w:rPr>
          <w:rFonts w:ascii="Times New Roman" w:eastAsia="Times New Roman" w:hAnsi="Times New Roman" w:cs="Times New Roman"/>
          <w:kern w:val="0"/>
          <w:lang w:eastAsia="tr-TR"/>
          <w14:ligatures w14:val="none"/>
        </w:rPr>
        <w:t xml:space="preserve">In this project, a smiling classifier was successfully built using transfer learning. </w:t>
      </w:r>
    </w:p>
    <w:p w14:paraId="0EA968BD" w14:textId="6A67B8A4" w:rsidR="003D7650" w:rsidRPr="003D7650" w:rsidRDefault="003D7650" w:rsidP="003D7650">
      <w:pPr>
        <w:spacing w:before="100" w:beforeAutospacing="1" w:after="100" w:afterAutospacing="1"/>
        <w:rPr>
          <w:rFonts w:ascii="Times New Roman" w:eastAsia="Times New Roman" w:hAnsi="Times New Roman" w:cs="Times New Roman"/>
          <w:kern w:val="0"/>
          <w:lang w:eastAsia="tr-TR"/>
          <w14:ligatures w14:val="none"/>
        </w:rPr>
      </w:pPr>
      <w:r w:rsidRPr="003D7650">
        <w:rPr>
          <w:rFonts w:ascii="Times New Roman" w:eastAsia="Times New Roman" w:hAnsi="Times New Roman" w:cs="Times New Roman"/>
          <w:kern w:val="0"/>
          <w:lang w:eastAsia="tr-TR"/>
          <w14:ligatures w14:val="none"/>
        </w:rPr>
        <w:t>Among the evaluated strategies, fine-tuning the last convolutional block together with the classifier head produced the best results.</w:t>
      </w:r>
    </w:p>
    <w:p w14:paraId="3A952463" w14:textId="1A454DE2" w:rsidR="003D7650" w:rsidRPr="003D7650" w:rsidRDefault="003D7650" w:rsidP="003D7650">
      <w:pPr>
        <w:spacing w:before="100" w:beforeAutospacing="1" w:after="100" w:afterAutospacing="1"/>
        <w:rPr>
          <w:rFonts w:ascii="Times New Roman" w:eastAsia="Times New Roman" w:hAnsi="Times New Roman" w:cs="Times New Roman"/>
          <w:kern w:val="0"/>
          <w:lang w:eastAsia="tr-TR"/>
          <w14:ligatures w14:val="none"/>
        </w:rPr>
      </w:pPr>
      <w:r w:rsidRPr="003D7650">
        <w:rPr>
          <w:rFonts w:ascii="Times New Roman" w:eastAsia="Times New Roman" w:hAnsi="Times New Roman" w:cs="Times New Roman"/>
          <w:kern w:val="0"/>
          <w:lang w:eastAsia="tr-TR"/>
          <w14:ligatures w14:val="none"/>
        </w:rPr>
        <w:t>The final model achieved over 91% accuracy on the test set, demonstrating the effectiveness of transfer learning combined with limited fine-tuning and data augmentation</w:t>
      </w:r>
      <w:r w:rsidR="006C239D">
        <w:rPr>
          <w:rFonts w:ascii="Times New Roman" w:eastAsia="Times New Roman" w:hAnsi="Times New Roman" w:cs="Times New Roman"/>
          <w:kern w:val="0"/>
          <w:lang w:eastAsia="tr-TR"/>
          <w14:ligatures w14:val="none"/>
        </w:rPr>
        <w:t>.</w:t>
      </w:r>
    </w:p>
    <w:p w14:paraId="5091C968" w14:textId="77777777" w:rsidR="003D7650" w:rsidRPr="003D7650" w:rsidRDefault="003D7650" w:rsidP="003D7650">
      <w:pPr>
        <w:spacing w:before="100" w:beforeAutospacing="1" w:after="100" w:afterAutospacing="1"/>
        <w:rPr>
          <w:rFonts w:ascii="Times New Roman" w:eastAsia="Times New Roman" w:hAnsi="Times New Roman" w:cs="Times New Roman"/>
          <w:kern w:val="0"/>
          <w:lang w:eastAsia="tr-TR"/>
          <w14:ligatures w14:val="none"/>
        </w:rPr>
      </w:pPr>
    </w:p>
    <w:p w14:paraId="1FF7D731" w14:textId="77777777" w:rsidR="00D63E4E" w:rsidRPr="00DB1F95" w:rsidRDefault="00D63E4E" w:rsidP="00DB1F95">
      <w:pPr>
        <w:spacing w:before="100" w:beforeAutospacing="1" w:after="100" w:afterAutospacing="1"/>
        <w:outlineLvl w:val="2"/>
        <w:rPr>
          <w:rFonts w:ascii="Times New Roman" w:eastAsia="Times New Roman" w:hAnsi="Times New Roman" w:cs="Times New Roman"/>
          <w:b/>
          <w:bCs/>
          <w:kern w:val="0"/>
          <w:sz w:val="27"/>
          <w:szCs w:val="27"/>
          <w:lang w:val="tr-TR" w:eastAsia="tr-TR"/>
          <w14:ligatures w14:val="none"/>
        </w:rPr>
      </w:pPr>
    </w:p>
    <w:p w14:paraId="4A6C11BA" w14:textId="77777777" w:rsidR="00DB1F95" w:rsidRPr="00BE7945" w:rsidRDefault="00DB1F95" w:rsidP="005C1179">
      <w:pPr>
        <w:spacing w:before="100" w:beforeAutospacing="1" w:after="100" w:afterAutospacing="1"/>
        <w:rPr>
          <w:rFonts w:ascii="Times New Roman" w:eastAsia="Times New Roman" w:hAnsi="Times New Roman" w:cs="Times New Roman"/>
          <w:kern w:val="0"/>
          <w:lang w:eastAsia="tr-TR"/>
          <w14:ligatures w14:val="none"/>
        </w:rPr>
      </w:pPr>
    </w:p>
    <w:sectPr w:rsidR="00DB1F95" w:rsidRPr="00BE79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E14"/>
    <w:multiLevelType w:val="multilevel"/>
    <w:tmpl w:val="FC6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4DB5"/>
    <w:multiLevelType w:val="multilevel"/>
    <w:tmpl w:val="BFBC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A13DF"/>
    <w:multiLevelType w:val="multilevel"/>
    <w:tmpl w:val="199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F2BC5"/>
    <w:multiLevelType w:val="multilevel"/>
    <w:tmpl w:val="B31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232641">
    <w:abstractNumId w:val="1"/>
  </w:num>
  <w:num w:numId="2" w16cid:durableId="141427255">
    <w:abstractNumId w:val="0"/>
  </w:num>
  <w:num w:numId="3" w16cid:durableId="649481182">
    <w:abstractNumId w:val="3"/>
  </w:num>
  <w:num w:numId="4" w16cid:durableId="1096753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9"/>
    <w:rsid w:val="001C30EE"/>
    <w:rsid w:val="002C75A8"/>
    <w:rsid w:val="003D7650"/>
    <w:rsid w:val="004554B6"/>
    <w:rsid w:val="005C1179"/>
    <w:rsid w:val="00606805"/>
    <w:rsid w:val="006973C3"/>
    <w:rsid w:val="006C239D"/>
    <w:rsid w:val="00806EE7"/>
    <w:rsid w:val="00B036B0"/>
    <w:rsid w:val="00B15536"/>
    <w:rsid w:val="00BE7945"/>
    <w:rsid w:val="00D63E4E"/>
    <w:rsid w:val="00DB1F95"/>
    <w:rsid w:val="00E71B75"/>
    <w:rsid w:val="00EB5FA5"/>
    <w:rsid w:val="00FA70A7"/>
    <w:rsid w:val="00FE70DA"/>
  </w:rsids>
  <m:mathPr>
    <m:mathFont m:val="Cambria Math"/>
    <m:brkBin m:val="before"/>
    <m:brkBinSub m:val="--"/>
    <m:smallFrac m:val="0"/>
    <m:dispDef/>
    <m:lMargin m:val="0"/>
    <m:rMargin m:val="0"/>
    <m:defJc m:val="centerGroup"/>
    <m:wrapIndent m:val="1440"/>
    <m:intLim m:val="subSup"/>
    <m:naryLim m:val="undOvr"/>
  </m:mathPr>
  <w:themeFontLang w:val="tr-TR"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3A22D5A5"/>
  <w15:chartTrackingRefBased/>
  <w15:docId w15:val="{016B90DB-9312-CB45-B9E3-D1892965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5C1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5C1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5C117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unhideWhenUsed/>
    <w:qFormat/>
    <w:rsid w:val="005C117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C117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C117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C117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C117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C117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1179"/>
    <w:rPr>
      <w:rFonts w:asciiTheme="majorHAnsi" w:eastAsiaTheme="majorEastAsia" w:hAnsiTheme="majorHAnsi" w:cstheme="majorBidi"/>
      <w:color w:val="2F5496" w:themeColor="accent1" w:themeShade="BF"/>
      <w:sz w:val="40"/>
      <w:szCs w:val="40"/>
      <w:lang w:val="en-US"/>
    </w:rPr>
  </w:style>
  <w:style w:type="character" w:customStyle="1" w:styleId="Balk2Char">
    <w:name w:val="Başlık 2 Char"/>
    <w:basedOn w:val="VarsaylanParagrafYazTipi"/>
    <w:link w:val="Balk2"/>
    <w:uiPriority w:val="9"/>
    <w:rsid w:val="005C1179"/>
    <w:rPr>
      <w:rFonts w:asciiTheme="majorHAnsi" w:eastAsiaTheme="majorEastAsia" w:hAnsiTheme="majorHAnsi" w:cstheme="majorBidi"/>
      <w:color w:val="2F5496" w:themeColor="accent1" w:themeShade="BF"/>
      <w:sz w:val="32"/>
      <w:szCs w:val="32"/>
      <w:lang w:val="en-US"/>
    </w:rPr>
  </w:style>
  <w:style w:type="character" w:customStyle="1" w:styleId="Balk3Char">
    <w:name w:val="Başlık 3 Char"/>
    <w:basedOn w:val="VarsaylanParagrafYazTipi"/>
    <w:link w:val="Balk3"/>
    <w:uiPriority w:val="9"/>
    <w:rsid w:val="005C1179"/>
    <w:rPr>
      <w:rFonts w:eastAsiaTheme="majorEastAsia" w:cstheme="majorBidi"/>
      <w:color w:val="2F5496" w:themeColor="accent1" w:themeShade="BF"/>
      <w:sz w:val="28"/>
      <w:szCs w:val="28"/>
      <w:lang w:val="en-US"/>
    </w:rPr>
  </w:style>
  <w:style w:type="character" w:customStyle="1" w:styleId="Balk4Char">
    <w:name w:val="Başlık 4 Char"/>
    <w:basedOn w:val="VarsaylanParagrafYazTipi"/>
    <w:link w:val="Balk4"/>
    <w:uiPriority w:val="9"/>
    <w:rsid w:val="005C1179"/>
    <w:rPr>
      <w:rFonts w:eastAsiaTheme="majorEastAsia" w:cstheme="majorBidi"/>
      <w:i/>
      <w:iCs/>
      <w:color w:val="2F5496" w:themeColor="accent1" w:themeShade="BF"/>
      <w:lang w:val="en-US"/>
    </w:rPr>
  </w:style>
  <w:style w:type="character" w:customStyle="1" w:styleId="Balk5Char">
    <w:name w:val="Başlık 5 Char"/>
    <w:basedOn w:val="VarsaylanParagrafYazTipi"/>
    <w:link w:val="Balk5"/>
    <w:uiPriority w:val="9"/>
    <w:semiHidden/>
    <w:rsid w:val="005C1179"/>
    <w:rPr>
      <w:rFonts w:eastAsiaTheme="majorEastAsia" w:cstheme="majorBidi"/>
      <w:color w:val="2F5496" w:themeColor="accent1" w:themeShade="BF"/>
      <w:lang w:val="en-US"/>
    </w:rPr>
  </w:style>
  <w:style w:type="character" w:customStyle="1" w:styleId="Balk6Char">
    <w:name w:val="Başlık 6 Char"/>
    <w:basedOn w:val="VarsaylanParagrafYazTipi"/>
    <w:link w:val="Balk6"/>
    <w:uiPriority w:val="9"/>
    <w:semiHidden/>
    <w:rsid w:val="005C1179"/>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5C1179"/>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5C1179"/>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5C1179"/>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5C117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C1179"/>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5C1179"/>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C1179"/>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5C1179"/>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5C1179"/>
    <w:rPr>
      <w:i/>
      <w:iCs/>
      <w:color w:val="404040" w:themeColor="text1" w:themeTint="BF"/>
      <w:lang w:val="en-US"/>
    </w:rPr>
  </w:style>
  <w:style w:type="paragraph" w:styleId="ListeParagraf">
    <w:name w:val="List Paragraph"/>
    <w:basedOn w:val="Normal"/>
    <w:uiPriority w:val="34"/>
    <w:qFormat/>
    <w:rsid w:val="005C1179"/>
    <w:pPr>
      <w:ind w:left="720"/>
      <w:contextualSpacing/>
    </w:pPr>
  </w:style>
  <w:style w:type="character" w:styleId="GlVurgulama">
    <w:name w:val="Intense Emphasis"/>
    <w:basedOn w:val="VarsaylanParagrafYazTipi"/>
    <w:uiPriority w:val="21"/>
    <w:qFormat/>
    <w:rsid w:val="005C1179"/>
    <w:rPr>
      <w:i/>
      <w:iCs/>
      <w:color w:val="2F5496" w:themeColor="accent1" w:themeShade="BF"/>
    </w:rPr>
  </w:style>
  <w:style w:type="paragraph" w:styleId="GlAlnt">
    <w:name w:val="Intense Quote"/>
    <w:basedOn w:val="Normal"/>
    <w:next w:val="Normal"/>
    <w:link w:val="GlAlntChar"/>
    <w:uiPriority w:val="30"/>
    <w:qFormat/>
    <w:rsid w:val="005C1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C1179"/>
    <w:rPr>
      <w:i/>
      <w:iCs/>
      <w:color w:val="2F5496" w:themeColor="accent1" w:themeShade="BF"/>
      <w:lang w:val="en-US"/>
    </w:rPr>
  </w:style>
  <w:style w:type="character" w:styleId="GlBavuru">
    <w:name w:val="Intense Reference"/>
    <w:basedOn w:val="VarsaylanParagrafYazTipi"/>
    <w:uiPriority w:val="32"/>
    <w:qFormat/>
    <w:rsid w:val="005C1179"/>
    <w:rPr>
      <w:b/>
      <w:bCs/>
      <w:smallCaps/>
      <w:color w:val="2F5496" w:themeColor="accent1" w:themeShade="BF"/>
      <w:spacing w:val="5"/>
    </w:rPr>
  </w:style>
  <w:style w:type="paragraph" w:customStyle="1" w:styleId="p2">
    <w:name w:val="p2"/>
    <w:basedOn w:val="Normal"/>
    <w:rsid w:val="005C1179"/>
    <w:pPr>
      <w:spacing w:before="100" w:beforeAutospacing="1" w:after="100" w:afterAutospacing="1"/>
    </w:pPr>
    <w:rPr>
      <w:rFonts w:ascii="Times New Roman" w:eastAsia="Times New Roman" w:hAnsi="Times New Roman" w:cs="Times New Roman"/>
      <w:kern w:val="0"/>
      <w:lang w:val="tr-TR" w:eastAsia="tr-TR"/>
      <w14:ligatures w14:val="none"/>
    </w:rPr>
  </w:style>
  <w:style w:type="paragraph" w:customStyle="1" w:styleId="p3">
    <w:name w:val="p3"/>
    <w:basedOn w:val="Normal"/>
    <w:rsid w:val="005C1179"/>
    <w:pPr>
      <w:spacing w:before="100" w:beforeAutospacing="1" w:after="100" w:afterAutospacing="1"/>
    </w:pPr>
    <w:rPr>
      <w:rFonts w:ascii="Times New Roman" w:eastAsia="Times New Roman" w:hAnsi="Times New Roman" w:cs="Times New Roman"/>
      <w:kern w:val="0"/>
      <w:lang w:val="tr-TR" w:eastAsia="tr-TR"/>
      <w14:ligatures w14:val="none"/>
    </w:rPr>
  </w:style>
  <w:style w:type="character" w:customStyle="1" w:styleId="s2">
    <w:name w:val="s2"/>
    <w:basedOn w:val="VarsaylanParagrafYazTipi"/>
    <w:rsid w:val="005C1179"/>
  </w:style>
  <w:style w:type="paragraph" w:customStyle="1" w:styleId="p4">
    <w:name w:val="p4"/>
    <w:basedOn w:val="Normal"/>
    <w:rsid w:val="005C1179"/>
    <w:pPr>
      <w:spacing w:before="100" w:beforeAutospacing="1" w:after="100" w:afterAutospacing="1"/>
    </w:pPr>
    <w:rPr>
      <w:rFonts w:ascii="Times New Roman" w:eastAsia="Times New Roman" w:hAnsi="Times New Roman" w:cs="Times New Roman"/>
      <w:kern w:val="0"/>
      <w:lang w:val="tr-TR" w:eastAsia="tr-TR"/>
      <w14:ligatures w14:val="none"/>
    </w:rPr>
  </w:style>
  <w:style w:type="character" w:customStyle="1" w:styleId="s3">
    <w:name w:val="s3"/>
    <w:basedOn w:val="VarsaylanParagrafYazTipi"/>
    <w:rsid w:val="005C1179"/>
  </w:style>
  <w:style w:type="paragraph" w:customStyle="1" w:styleId="p1">
    <w:name w:val="p1"/>
    <w:basedOn w:val="Normal"/>
    <w:rsid w:val="005C1179"/>
    <w:rPr>
      <w:rFonts w:ascii="Helvetica Neue" w:eastAsia="Times New Roman" w:hAnsi="Helvetica Neue" w:cs="Times New Roman"/>
      <w:color w:val="000000"/>
      <w:kern w:val="0"/>
      <w:sz w:val="21"/>
      <w:szCs w:val="21"/>
      <w:lang w:val="tr-TR" w:eastAsia="tr-TR"/>
      <w14:ligatures w14:val="none"/>
    </w:rPr>
  </w:style>
  <w:style w:type="character" w:customStyle="1" w:styleId="apple-tab-span">
    <w:name w:val="apple-tab-span"/>
    <w:basedOn w:val="VarsaylanParagrafYazTipi"/>
    <w:rsid w:val="005C1179"/>
  </w:style>
  <w:style w:type="character" w:customStyle="1" w:styleId="s1">
    <w:name w:val="s1"/>
    <w:basedOn w:val="VarsaylanParagrafYazTipi"/>
    <w:rsid w:val="00DB1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928</Words>
  <Characters>5292</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İsmet Kaan Sezal (Student)</dc:creator>
  <cp:keywords/>
  <dc:description/>
  <cp:lastModifiedBy>İsmet Kaan Sezal (Student)</cp:lastModifiedBy>
  <cp:revision>5</cp:revision>
  <dcterms:created xsi:type="dcterms:W3CDTF">2025-12-07T12:47:00Z</dcterms:created>
  <dcterms:modified xsi:type="dcterms:W3CDTF">2025-12-07T14:07:00Z</dcterms:modified>
</cp:coreProperties>
</file>