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223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>
      <w:pPr>
        <w:pStyle w:val="Normal"/>
        <w:pBdr>
          <w:bottom w:val="single" w:sz="24" w:space="1" w:color="000000"/>
        </w:pBdr>
        <w:spacing w:lineRule="auto" w:line="240" w:before="0" w:after="0"/>
        <w:ind w:hanging="0"/>
        <w:jc w:val="center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ФАКУЛЬТЕТ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Информатика и системы управления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b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  <w14:ligatures w14:val="none"/>
        </w:rPr>
        <w:t>Компьютерные системы и сети (ИУ6)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i/>
          <w:i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i/>
          <w:sz w:val="24"/>
          <w:szCs w:val="24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sz w:val="24"/>
          <w:szCs w:val="24"/>
          <w:lang w:eastAsia="ru-RU"/>
          <w14:ligatures w14:val="none"/>
        </w:rPr>
        <w:t xml:space="preserve">НАПРАВЛЕНИЕ ПОДГОТОВКИ  </w:t>
      </w:r>
      <w:r>
        <w:rPr>
          <w:rFonts w:eastAsia="Times New Roman" w:cs="Times New Roman"/>
          <w:b/>
          <w:sz w:val="24"/>
          <w:szCs w:val="24"/>
          <w:lang w:eastAsia="ru-RU"/>
          <w14:ligatures w14:val="none"/>
        </w:rPr>
        <w:t>09.04.01  Информатика и вычислительная техника</w:t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sz w:val="20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ОТЧЕТ</w:t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</w:pP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 xml:space="preserve">по лабораторной работе № </w:t>
      </w:r>
      <w:r>
        <w:rPr>
          <w:rFonts w:eastAsia="Times New Roman" w:cs="Times New Roman"/>
          <w:b/>
          <w:bCs/>
          <w:sz w:val="32"/>
          <w:szCs w:val="32"/>
          <w:lang w:eastAsia="ru-RU"/>
          <w14:ligatures w14:val="none"/>
        </w:rPr>
        <w:t>7</w:t>
      </w:r>
    </w:p>
    <w:p>
      <w:pPr>
        <w:pStyle w:val="Normal"/>
        <w:widowControl w:val="false"/>
        <w:numPr>
          <w:ilvl w:val="0"/>
          <w:numId w:val="0"/>
        </w:numPr>
        <w:shd w:val="clear" w:color="auto" w:fill="FFFFFF"/>
        <w:spacing w:lineRule="auto" w:line="300" w:before="0" w:after="0"/>
        <w:ind w:left="0" w:hanging="0"/>
        <w:jc w:val="left"/>
        <w:outlineLvl w:val="0"/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pPr>
      <w:r>
        <w:rPr>
          <w:rFonts w:eastAsia="Times New Roman" w:cs="Times New Roman"/>
          <w:sz w:val="32"/>
          <w:szCs w:val="20"/>
          <w:u w:val="single"/>
          <w:lang w:eastAsia="ru-RU"/>
          <w14:ligatures w14:val="none"/>
        </w:rPr>
      </w:r>
    </w:p>
    <w:tbl>
      <w:tblPr>
        <w:tblStyle w:val="681"/>
        <w:tblW w:w="96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0"/>
        <w:gridCol w:w="7454"/>
      </w:tblGrid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Строки, регулярные выражения</w:t>
            </w:r>
          </w:p>
        </w:tc>
      </w:tr>
      <w:tr>
        <w:trPr/>
        <w:tc>
          <w:tcPr>
            <w:tcW w:w="219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b/>
                <w:bCs/>
                <w:sz w:val="32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32"/>
                <w:szCs w:val="20"/>
                <w:lang w:val="ru-RU" w:eastAsia="ru-RU" w:bidi="ar-SA"/>
              </w:rPr>
              <w:t>Дисциплина:</w:t>
            </w:r>
          </w:p>
        </w:tc>
        <w:tc>
          <w:tcPr>
            <w:tcW w:w="745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300" w:before="0" w:after="0"/>
              <w:ind w:left="0" w:hanging="0"/>
              <w:jc w:val="left"/>
              <w:outlineLvl w:val="0"/>
              <w:rPr>
                <w:sz w:val="32"/>
                <w:u w:val="single"/>
              </w:rPr>
            </w:pPr>
            <w:r>
              <w:rPr>
                <w:rFonts w:eastAsia="Times New Roman" w:cs="Times New Roman"/>
                <w:kern w:val="0"/>
                <w:sz w:val="32"/>
                <w:szCs w:val="20"/>
                <w:u w:val="single"/>
                <w:lang w:val="ru-RU" w:eastAsia="ru-RU" w:bidi="ar-SA"/>
              </w:rPr>
              <w:t>Языки программирования для работы с большими данными</w:t>
            </w:r>
          </w:p>
        </w:tc>
      </w:tr>
    </w:tbl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5670" w:leader="none"/>
        </w:tabs>
        <w:spacing w:before="0" w:after="0"/>
        <w:ind w:hanging="0"/>
        <w:rPr>
          <w:rFonts w:eastAsia="Times New Roman" w:cs="Times New Roman"/>
          <w:szCs w:val="20"/>
          <w:lang w:eastAsia="ru-RU"/>
          <w14:ligatures w14:val="none"/>
        </w:rPr>
      </w:pPr>
      <w:r>
        <w:rPr>
          <w:rFonts w:eastAsia="Times New Roman" w:cs="Times New Roman"/>
          <w:szCs w:val="20"/>
          <w:lang w:eastAsia="ru-RU"/>
          <w14:ligatures w14:val="none"/>
        </w:rPr>
      </w:r>
    </w:p>
    <w:tbl>
      <w:tblPr>
        <w:tblW w:w="95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552"/>
        <w:gridCol w:w="1605"/>
        <w:gridCol w:w="1847"/>
        <w:gridCol w:w="2352"/>
      </w:tblGrid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ИУ6-22М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righ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05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.0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5</w:t>
            </w: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.2023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И.Б. Нуриддинов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lineRule="auto" w:line="240" w:before="0" w:after="0"/>
              <w:ind w:hanging="0"/>
              <w:jc w:val="left"/>
              <w:rPr>
                <w:rFonts w:eastAsia="Times New Roman" w:cs="Times New Roman"/>
                <w:szCs w:val="28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  <w:t>П.В. Степанов</w:t>
            </w:r>
          </w:p>
        </w:tc>
      </w:tr>
      <w:tr>
        <w:trPr/>
        <w:tc>
          <w:tcPr>
            <w:tcW w:w="217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Cs w:val="28"/>
                <w:lang w:eastAsia="ru-RU"/>
                <w14:ligatures w14:val="none"/>
              </w:rPr>
            </w:r>
          </w:p>
        </w:tc>
        <w:tc>
          <w:tcPr>
            <w:tcW w:w="15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r>
          </w:p>
        </w:tc>
        <w:tc>
          <w:tcPr>
            <w:tcW w:w="1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left"/>
        <w:rPr>
          <w:rFonts w:eastAsia="Times New Roman" w:cs="Times New Roman"/>
          <w:sz w:val="24"/>
          <w:szCs w:val="20"/>
          <w:lang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Times New Roman" w:cs="Times New Roman"/>
          <w:sz w:val="24"/>
          <w:szCs w:val="24"/>
          <w:highlight w:val="none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0"/>
          <w:lang w:eastAsia="ru-RU"/>
          <w14:ligatures w14:val="none"/>
        </w:rPr>
        <w:t>Москва, 202</w:t>
      </w:r>
      <w:r>
        <w:rPr>
          <w:rFonts w:eastAsia="Times New Roman" w:cs="Times New Roman"/>
          <w:sz w:val="24"/>
          <w:szCs w:val="20"/>
          <w:lang w:val="en-US" w:eastAsia="ru-RU"/>
          <w14:ligatures w14:val="none"/>
        </w:rPr>
        <w:t>3</w:t>
      </w:r>
    </w:p>
    <w:p>
      <w:pPr>
        <w:pStyle w:val="Normal"/>
        <w:shd w:val="nil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rFonts w:eastAsia="Times New Roman" w:cs="Times New Roman"/>
          <w:sz w:val="24"/>
          <w:szCs w:val="24"/>
          <w:lang w:val="en-US" w:eastAsia="ru-RU"/>
          <w14:ligatures w14:val="none"/>
        </w:rPr>
        <w:t>Цель работы: Освоение и применение концепций строк и регулярных выражений в языке программирования Java.</w:t>
      </w:r>
    </w:p>
    <w:p>
      <w:pPr>
        <w:pStyle w:val="TextBody"/>
        <w:rPr>
          <w:rFonts w:eastAsia="Times New Roman" w:cs="Times New Roman"/>
          <w:sz w:val="24"/>
          <w:szCs w:val="24"/>
          <w:lang w:val="en-US" w:eastAsia="ru-RU"/>
          <w14:ligatures w14:val="none"/>
        </w:rPr>
      </w:pPr>
      <w:r>
        <w:rPr>
          <w:i/>
          <w:iCs/>
        </w:rPr>
        <w:t xml:space="preserve">Вариант 1. Задание 1. </w:t>
      </w: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lang w:val="en-US" w:eastAsia="ru-RU"/>
          <w14:ligatures w14:val="none"/>
        </w:rPr>
        <w:t xml:space="preserve">В тексте слова заданной длины заменить указанной подстрокой, длина которой может не совпадать с длиной слова. </w:t>
      </w:r>
    </w:p>
    <w:p>
      <w:pPr>
        <w:pStyle w:val="PreformattedText"/>
        <w:rPr/>
      </w:pPr>
      <w:r>
        <w:rPr/>
        <w:t>public class Main {</w:t>
      </w:r>
    </w:p>
    <w:p>
      <w:pPr>
        <w:pStyle w:val="PreformattedTex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/>
      </w:pPr>
      <w:r>
        <w:rPr/>
        <w:t xml:space="preserve">        </w:t>
      </w:r>
      <w:r>
        <w:rPr/>
        <w:t>String text = "This is a sample text.";</w:t>
      </w:r>
    </w:p>
    <w:p>
      <w:pPr>
        <w:pStyle w:val="PreformattedText"/>
        <w:rPr/>
      </w:pPr>
      <w:r>
        <w:rPr/>
        <w:t xml:space="preserve">        </w:t>
      </w:r>
      <w:r>
        <w:rPr/>
        <w:t>int wordLength = 4;</w:t>
      </w:r>
    </w:p>
    <w:p>
      <w:pPr>
        <w:pStyle w:val="PreformattedText"/>
        <w:rPr/>
      </w:pPr>
      <w:r>
        <w:rPr/>
        <w:t xml:space="preserve">        </w:t>
      </w:r>
      <w:r>
        <w:rPr/>
        <w:t>String replacement = "******";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String replacedText = replaceWordsOfLength(text, wordLength, replacement);</w:t>
      </w:r>
    </w:p>
    <w:p>
      <w:pPr>
        <w:pStyle w:val="PreformattedText"/>
        <w:rPr/>
      </w:pPr>
      <w:r>
        <w:rPr/>
        <w:t xml:space="preserve">        </w:t>
      </w:r>
      <w:r>
        <w:rPr/>
        <w:t>System.out.println(replacedText);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public static String replaceWordsOfLength(String text, int wordLength, String replacement) {</w:t>
      </w:r>
    </w:p>
    <w:p>
      <w:pPr>
        <w:pStyle w:val="PreformattedText"/>
        <w:rPr/>
      </w:pPr>
      <w:r>
        <w:rPr/>
        <w:t xml:space="preserve">        </w:t>
      </w:r>
      <w:r>
        <w:rPr/>
        <w:t>// Создаем регулярное выражение для слов заданной длины</w:t>
      </w:r>
    </w:p>
    <w:p>
      <w:pPr>
        <w:pStyle w:val="PreformattedText"/>
        <w:rPr/>
      </w:pPr>
      <w:r>
        <w:rPr/>
        <w:t xml:space="preserve">        </w:t>
      </w:r>
      <w:r>
        <w:rPr/>
        <w:t>String regex = "\\b\\w{" + wordLength + "}\\b";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Компилируем регулярное выражение в шаблон</w:t>
      </w:r>
    </w:p>
    <w:p>
      <w:pPr>
        <w:pStyle w:val="PreformattedText"/>
        <w:rPr/>
      </w:pPr>
      <w:r>
        <w:rPr/>
        <w:t xml:space="preserve">        </w:t>
      </w:r>
      <w:r>
        <w:rPr/>
        <w:t>Pattern pattern = Pattern.compile(regex);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Создаем объект Matcher для поиска совпадений в тексте</w:t>
      </w:r>
    </w:p>
    <w:p>
      <w:pPr>
        <w:pStyle w:val="PreformattedText"/>
        <w:rPr/>
      </w:pPr>
      <w:r>
        <w:rPr/>
        <w:t xml:space="preserve">        </w:t>
      </w:r>
      <w:r>
        <w:rPr/>
        <w:t>Matcher matcher = pattern.matcher(text);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// Заменяем найденные слова указанной подстрокой</w:t>
      </w:r>
    </w:p>
    <w:p>
      <w:pPr>
        <w:pStyle w:val="PreformattedText"/>
        <w:rPr/>
      </w:pPr>
      <w:r>
        <w:rPr/>
        <w:t xml:space="preserve">        </w:t>
      </w:r>
      <w:r>
        <w:rPr/>
        <w:t>String replacedText = matcher.replaceAll(replacement);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return replacedText;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>
          <w:i/>
          <w:i/>
          <w:iCs/>
        </w:rPr>
      </w:pPr>
      <w:r>
        <w:rPr/>
      </w:r>
      <w:r>
        <w:br w:type="page"/>
      </w:r>
    </w:p>
    <w:p>
      <w:pPr>
        <w:pStyle w:val="TextBody"/>
        <w:rPr/>
      </w:pPr>
      <w:r>
        <w:rPr>
          <w:i/>
          <w:iCs/>
        </w:rPr>
        <w:t xml:space="preserve">Вариант </w:t>
      </w:r>
      <w:r>
        <w:rPr>
          <w:i/>
          <w:iCs/>
        </w:rPr>
        <w:t>3</w:t>
      </w:r>
      <w:r>
        <w:rPr>
          <w:i/>
          <w:iCs/>
        </w:rPr>
        <w:t>. Задание 1.</w:t>
      </w:r>
      <w:r>
        <w:rPr/>
        <w:t xml:space="preserve"> Во всех вопросительных предложениях текста найти и напечатать без повторений слова заданной длины. 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public class Main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String text = "What day of the week is today? What are you going to do on the weekend. What is your favorite dish?";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int wordLength = 4; // Заданная длина слова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Set&lt;String&gt; words = findWordsByLength(text, wordLength);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System.out.println("Words of length " + wordLength + " in question sentences (without duplicates):");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for (String word : words)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System.out.println(word);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public static Set&lt;String&gt; findWordsByLength(String text, int length)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// Создаем регулярное выражение для для разделения предложений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String regex = "([^.!?]+[?])";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Pattern pattern = Pattern.compile(regex);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Matcher matcher = pattern.matcher(text);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// Создаем регулярное выражение для поиска слов заданной длины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String regexWord = "\\b\\w{" + length + "}\\b";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Pattern patternWord = Pattern.compile(regexWord, Pattern.UNICODE_CASE | Pattern.UNICODE_CHARACTER_CLASS);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// Создаем множество для хранения найденных слов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Set&lt;String&gt; words = new HashSet&lt;&gt;();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while (matcher.find()){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// for debug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// System.out.println(matcher.group());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Matcher matcherWord = patternWord.matcher(matcher.group());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// Добавляем слова в множество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while (matcherWord.find()) {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    </w:t>
      </w:r>
      <w:r>
        <w:rPr/>
        <w:t>words.add(matcherWord.group());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    </w:t>
      </w:r>
      <w:r>
        <w:rPr/>
        <w:t>return words;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 xml:space="preserve">    </w:t>
      </w:r>
      <w:r>
        <w:rPr/>
        <w:t>}</w:t>
      </w:r>
    </w:p>
    <w:p>
      <w:pPr>
        <w:pStyle w:val="PreformattedText"/>
        <w:rPr>
          <w:rFonts w:ascii="Times New Roman" w:hAnsi="Times New Roman"/>
          <w:color w:val="000000"/>
          <w:sz w:val="24"/>
          <w:szCs w:val="24"/>
        </w:rPr>
      </w:pPr>
      <w:r>
        <w:rPr/>
        <w:t>}</w:t>
      </w:r>
    </w:p>
    <w:p>
      <w:pPr>
        <w:pStyle w:val="TextBody"/>
        <w:spacing w:before="0" w:after="140"/>
        <w:rPr>
          <w:rFonts w:ascii="Times New Roman" w:hAnsi="Times New Roman"/>
          <w:color w:val="000000"/>
          <w:sz w:val="24"/>
          <w:szCs w:val="24"/>
        </w:rPr>
      </w:pPr>
      <w:r>
        <w:rPr/>
      </w:r>
    </w:p>
    <w:p>
      <w:pPr>
        <w:pStyle w:val="TextBody"/>
        <w:spacing w:before="0" w:after="140"/>
        <w:rPr/>
      </w:pPr>
      <w:r>
        <w:rPr>
          <w:color w:val="000000"/>
          <w:sz w:val="24"/>
          <w:szCs w:val="24"/>
        </w:rPr>
        <w:t>Вывод: Лабораторная работа позволила овладеть важными навыками работы с текстовыми данными и использованием регулярных выражений. Освоение операций со строками и знание синтаксиса регулярных выражений позволяет эффективно обрабатывать текст, выполнять поиск и замену, а также извлекать нужную информацию.</w:t>
      </w:r>
    </w:p>
    <w:sectPr>
      <w:footerReference w:type="default" r:id="rId3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Autospacing="0" w:before="0" w:afterAutospacing="0" w:after="16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240" w:after="240"/>
      <w:outlineLvl w:val="0"/>
    </w:pPr>
    <w:rPr>
      <w:rFonts w:eastAsia="Arial" w:cs="Arial" w:cstheme="majorBidi" w:eastAsiaTheme="majorEastAsia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outlineLvl w:val="9"/>
    </w:pPr>
    <w:rPr>
      <w:lang w:eastAsia="ru-RU"/>
      <w14:ligatures w14:val="none"/>
    </w:rPr>
  </w:style>
  <w:style w:type="paragraph" w:styleId="Contents1">
    <w:name w:val="TOC 1"/>
    <w:basedOn w:val="Normal"/>
    <w:uiPriority w:val="39"/>
    <w:unhideWhenUsed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firstLine="709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ind w:firstLine="709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  <w14:ligatures w14:val="standardContextu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JetBrains Mono" w:hAnsi="JetBrains Mono" w:eastAsia="Liberation Mono" w:cs="Liberation Mono"/>
      <w:sz w:val="20"/>
      <w:szCs w:val="20"/>
    </w:rPr>
  </w:style>
  <w:style w:type="paragraph" w:styleId="TextBodyIndent">
    <w:name w:val="Body Text Indent"/>
    <w:basedOn w:val="TextBody"/>
    <w:pPr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C6D7-4E8D-4319-BDB1-7C706E3E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LibreOffice/7.5.4.2$Linux_X86_64 LibreOffice_project/50$Build-2</Application>
  <AppVersion>15.0000</AppVersion>
  <Pages>4</Pages>
  <Words>428</Words>
  <Characters>2986</Characters>
  <CharactersWithSpaces>3724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2023-04-21T10:52:00Z</dcterms:created>
  <dc:creator>Ismoil</dc:creator>
  <dc:description/>
  <dc:language>en-US</dc:language>
  <cp:lastModifiedBy/>
  <dcterms:modified xsi:type="dcterms:W3CDTF">2023-06-19T10:11:36Z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