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API_C2D - Requisitos para Montaje en Producción</w:t>
      </w:r>
    </w:p>
    <w:p>
      <w:r>
        <w:t>Fecha: 2026-07-15</w:t>
      </w:r>
    </w:p>
    <w:p>
      <w:r>
        <w:t>---</w:t>
      </w:r>
    </w:p>
    <w:p>
      <w:pPr>
        <w:pStyle w:val="Heading2"/>
      </w:pPr>
      <w:r>
        <w:t>1. Requisitos del Servidor</w:t>
      </w:r>
    </w:p>
    <w:p>
      <w:pPr>
        <w:pStyle w:val="Heading3"/>
      </w:pPr>
      <w:r>
        <w:t>1.1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Mínimo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cores</w:t>
            </w:r>
          </w:p>
        </w:tc>
        <w:tc>
          <w:tcPr>
            <w:tcW w:type="dxa" w:w="2880"/>
          </w:tcPr>
          <w:p>
            <w:r>
              <w:t>4 cores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</w:tr>
      <w:tr>
        <w:tc>
          <w:tcPr>
            <w:tcW w:type="dxa" w:w="2880"/>
          </w:tcPr>
          <w:p>
            <w:r>
              <w:t>Disco</w:t>
            </w:r>
          </w:p>
        </w:tc>
        <w:tc>
          <w:tcPr>
            <w:tcW w:type="dxa" w:w="2880"/>
          </w:tcPr>
          <w:p>
            <w:r>
              <w:t>40 GB SSD</w:t>
            </w:r>
          </w:p>
        </w:tc>
        <w:tc>
          <w:tcPr>
            <w:tcW w:type="dxa" w:w="2880"/>
          </w:tcPr>
          <w:p>
            <w:r>
              <w:t>80 GB SSD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Ubuntu 22.04+</w:t>
            </w:r>
          </w:p>
        </w:tc>
        <w:tc>
          <w:tcPr>
            <w:tcW w:type="dxa" w:w="2880"/>
          </w:tcPr>
          <w:p>
            <w:r>
              <w:t>Ubuntu 24.04</w:t>
            </w:r>
          </w:p>
        </w:tc>
      </w:tr>
      <w:tr>
        <w:tc>
          <w:tcPr>
            <w:tcW w:type="dxa" w:w="2880"/>
          </w:tcPr>
          <w:p>
            <w:r>
              <w:t>Conexión</w:t>
            </w:r>
          </w:p>
        </w:tc>
        <w:tc>
          <w:tcPr>
            <w:tcW w:type="dxa" w:w="2880"/>
          </w:tcPr>
          <w:p>
            <w:r>
              <w:t>100 Mbps</w:t>
            </w:r>
          </w:p>
        </w:tc>
        <w:tc>
          <w:tcPr>
            <w:tcW w:type="dxa" w:w="2880"/>
          </w:tcPr>
          <w:p>
            <w:r>
              <w:t>1 Gbps</w:t>
            </w:r>
          </w:p>
        </w:tc>
      </w:tr>
    </w:tbl>
    <w:p/>
    <w:p>
      <w:r>
        <w:t>&gt; Nota: Mario proporciona el servidor con estas especificaciones.</w:t>
      </w:r>
    </w:p>
    <w:p>
      <w:pPr>
        <w:pStyle w:val="Heading3"/>
      </w:pPr>
      <w:r>
        <w:t>1.2 Software (pre-instalado en el servidor)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Lenguaje de la aplicación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1.18+</w:t>
            </w:r>
          </w:p>
        </w:tc>
        <w:tc>
          <w:tcPr>
            <w:tcW w:type="dxa" w:w="2880"/>
          </w:tcPr>
          <w:p>
            <w:r>
              <w:t>Proxy inverso + HTTPS</w:t>
            </w:r>
          </w:p>
        </w:tc>
      </w:tr>
      <w:tr>
        <w:tc>
          <w:tcPr>
            <w:tcW w:type="dxa" w:w="2880"/>
          </w:tcPr>
          <w:p>
            <w:r>
              <w:t>Certbot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Certificados SSL gratuitos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Mantener la app corriendo</w:t>
            </w:r>
          </w:p>
        </w:tc>
      </w:tr>
    </w:tbl>
    <w:p/>
    <w:p>
      <w:r>
        <w:t>&gt; Nota: Mario instala y configura este software, o el desarrollador lo instala si tiene acceso sudo.</w:t>
      </w:r>
    </w:p>
    <w:p>
      <w:r>
        <w:t>---</w:t>
      </w:r>
    </w:p>
    <w:p>
      <w:pPr>
        <w:pStyle w:val="Heading2"/>
      </w:pPr>
      <w:r>
        <w:t>2. Requisitos de Red</w:t>
      </w:r>
    </w:p>
    <w:p>
      <w:pPr>
        <w:pStyle w:val="Heading3"/>
      </w:pPr>
      <w:r>
        <w:t>2.1 Puertos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Puerto</w:t>
            </w:r>
          </w:p>
        </w:tc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Entrante</w:t>
            </w:r>
          </w:p>
        </w:tc>
        <w:tc>
          <w:tcPr>
            <w:tcW w:type="dxa" w:w="2880"/>
          </w:tcPr>
          <w:p>
            <w:r>
              <w:t>HTTPS (acceso de usuarios)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Entrante</w:t>
            </w:r>
          </w:p>
        </w:tc>
        <w:tc>
          <w:tcPr>
            <w:tcW w:type="dxa" w:w="2880"/>
          </w:tcPr>
          <w:p>
            <w:r>
              <w:t>Redirect automático a HTTPS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Entrante</w:t>
            </w:r>
          </w:p>
        </w:tc>
        <w:tc>
          <w:tcPr>
            <w:tcW w:type="dxa" w:w="2880"/>
          </w:tcPr>
          <w:p>
            <w:r>
              <w:t>SSH (solo IP del desarrollador)</w:t>
            </w:r>
          </w:p>
        </w:tc>
      </w:tr>
    </w:tbl>
    <w:p/>
    <w:p>
      <w:r>
        <w:t>&gt; Nota: Mario configura el firewall y abre estos puertos.</w:t>
      </w:r>
    </w:p>
    <w:p>
      <w:pPr>
        <w:pStyle w:val="Heading3"/>
      </w:pPr>
      <w:r>
        <w:t>2.2 Dominio con HTTPS</w:t>
      </w:r>
    </w:p>
    <w:p>
      <w:r>
        <w:t>Se necesita un dominio con certificado SSL para acceder al sistema.</w:t>
      </w:r>
    </w:p>
    <w:p>
      <w:r>
        <w:t>Opciones: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Opción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Mario provee un subdominio (ej: `api.empresa.com`)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El desarrollador crea un dominio nuevo</w:t>
            </w:r>
          </w:p>
        </w:tc>
        <w:tc>
          <w:tcPr>
            <w:tcW w:type="dxa" w:w="2880"/>
          </w:tcPr>
          <w:p>
            <w:r>
              <w:t>~$10-15/año</w:t>
            </w:r>
          </w:p>
        </w:tc>
      </w:tr>
    </w:tbl>
    <w:p/>
    <w:p>
      <w:r>
        <w:t>&gt; Nota: Mario decide la opción. Si es opción B, el desarrollador registra el dominio y configura DNS.</w:t>
      </w:r>
    </w:p>
    <w:p>
      <w:r>
        <w:t>---</w:t>
      </w:r>
    </w:p>
    <w:p>
      <w:pPr>
        <w:pStyle w:val="Heading2"/>
      </w:pPr>
      <w:r>
        <w:t>3. Credenciales Necesarias</w:t>
      </w:r>
    </w:p>
    <w:p>
      <w:pPr>
        <w:pStyle w:val="Heading3"/>
      </w:pPr>
      <w:r>
        <w:t>3.1 API Key de Google Gemini</w:t>
      </w:r>
    </w:p>
    <w:p>
      <w:pPr>
        <w:pStyle w:val="ListBullet"/>
      </w:pPr>
      <w:r>
        <w:t>Para qué: Análisis de conversaciones con IA</w:t>
      </w:r>
    </w:p>
    <w:p>
      <w:pPr>
        <w:pStyle w:val="ListBullet"/>
      </w:pPr>
      <w:r>
        <w:t>Costo: ~$5-20/mes (pago por uso)</w:t>
      </w:r>
    </w:p>
    <w:p>
      <w:pPr>
        <w:pStyle w:val="ListBullet"/>
      </w:pPr>
      <w:r>
        <w:t>Cómo obtener: [Google Cloud Console](https://console.cloud.google.com/) → APIs → Gemini API → Create credentials</w:t>
      </w:r>
    </w:p>
    <w:p>
      <w:pPr>
        <w:pStyle w:val="ListBullet"/>
      </w:pPr>
      <w:r>
        <w:t>La solicita: El desarrollador con tarjeta de crédito de la empresa</w:t>
      </w:r>
    </w:p>
    <w:p>
      <w:pPr>
        <w:pStyle w:val="Heading3"/>
      </w:pPr>
      <w:r>
        <w:t>3.2 Token de Chat2Desk</w:t>
      </w:r>
    </w:p>
    <w:p>
      <w:pPr>
        <w:pStyle w:val="ListBullet"/>
      </w:pPr>
      <w:r>
        <w:t>Para qué: Extraer conversaciones de la plataforma</w:t>
      </w:r>
    </w:p>
    <w:p>
      <w:pPr>
        <w:pStyle w:val="ListBullet"/>
      </w:pPr>
      <w:r>
        <w:t>Costo: $0 (incluido en suscripción actual)</w:t>
      </w:r>
    </w:p>
    <w:p>
      <w:pPr>
        <w:pStyle w:val="ListBullet"/>
      </w:pPr>
      <w:r>
        <w:t>Cómo obtener: Chat2Desk → Configuración → API → Token</w:t>
      </w:r>
    </w:p>
    <w:p>
      <w:pPr>
        <w:pStyle w:val="ListBullet"/>
      </w:pPr>
      <w:r>
        <w:t>Lo provee: Mario desde el panel de administración</w:t>
      </w:r>
    </w:p>
    <w:p>
      <w:pPr>
        <w:pStyle w:val="Heading3"/>
      </w:pPr>
      <w:r>
        <w:t>3.3 Acceso SSH al servidor</w:t>
      </w:r>
    </w:p>
    <w:p>
      <w:pPr>
        <w:pStyle w:val="ListBullet"/>
      </w:pPr>
      <w:r>
        <w:t>Para qué: Instalar y configurar la aplicación</w:t>
      </w:r>
    </w:p>
    <w:p>
      <w:pPr>
        <w:pStyle w:val="ListBullet"/>
      </w:pPr>
      <w:r>
        <w:t>Nivel: root o usuario con sudo</w:t>
      </w:r>
    </w:p>
    <w:p>
      <w:pPr>
        <w:pStyle w:val="ListBullet"/>
      </w:pPr>
      <w:r>
        <w:t>Lo provee: Mario</w:t>
      </w:r>
    </w:p>
    <w:p>
      <w:pPr>
        <w:pStyle w:val="Heading3"/>
      </w:pPr>
      <w:r>
        <w:t>3.4 Acceso a la base de datos</w:t>
      </w:r>
    </w:p>
    <w:p>
      <w:pPr>
        <w:pStyle w:val="ListBullet"/>
      </w:pPr>
      <w:r>
        <w:t>Para qué: Crear tablas y usuario de la aplicación</w:t>
      </w:r>
    </w:p>
    <w:p>
      <w:pPr>
        <w:pStyle w:val="ListBullet"/>
      </w:pPr>
      <w:r>
        <w:t>Credenciales: Usuario y contraseña de MySQL root</w:t>
      </w:r>
    </w:p>
    <w:p>
      <w:pPr>
        <w:pStyle w:val="ListBullet"/>
      </w:pPr>
      <w:r>
        <w:t>Lo provee: Mario (o el desarrollador si tiene acceso sudo)</w:t>
      </w:r>
    </w:p>
    <w:p>
      <w:r>
        <w:t>---</w:t>
      </w:r>
    </w:p>
    <w:p>
      <w:pPr>
        <w:pStyle w:val="Heading2"/>
      </w:pPr>
      <w:r>
        <w:t>4. Configuración de la Aplicación</w:t>
      </w:r>
    </w:p>
    <w:p>
      <w:pPr>
        <w:pStyle w:val="Heading3"/>
      </w:pPr>
      <w:r>
        <w:t>4.1 Variables de Entorno</w:t>
      </w:r>
    </w:p>
    <w:p>
      <w:r>
        <w:t>El sistema necesita las siguientes variables configuradas en un archivo .env: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`GEMINI_API_KEY`</w:t>
            </w:r>
          </w:p>
        </w:tc>
        <w:tc>
          <w:tcPr>
            <w:tcW w:type="dxa" w:w="2880"/>
          </w:tcPr>
          <w:p>
            <w:r>
              <w:t>API Key de Google Gemini</w:t>
            </w:r>
          </w:p>
        </w:tc>
        <w:tc>
          <w:tcPr>
            <w:tcW w:type="dxa" w:w="2880"/>
          </w:tcPr>
          <w:p>
            <w:r>
              <w:t>La que proporcione la empresa</w:t>
            </w:r>
          </w:p>
        </w:tc>
      </w:tr>
      <w:tr>
        <w:tc>
          <w:tcPr>
            <w:tcW w:type="dxa" w:w="2880"/>
          </w:tcPr>
          <w:p>
            <w:r>
              <w:t>`C2D_DEFAULT_TOKEN`</w:t>
            </w:r>
          </w:p>
        </w:tc>
        <w:tc>
          <w:tcPr>
            <w:tcW w:type="dxa" w:w="2880"/>
          </w:tcPr>
          <w:p>
            <w:r>
              <w:t>Token de Chat2Desk</w:t>
            </w:r>
          </w:p>
        </w:tc>
        <w:tc>
          <w:tcPr>
            <w:tcW w:type="dxa" w:w="2880"/>
          </w:tcPr>
          <w:p>
            <w:r>
              <w:t>El que provea Mario</w:t>
            </w:r>
          </w:p>
        </w:tc>
      </w:tr>
      <w:tr>
        <w:tc>
          <w:tcPr>
            <w:tcW w:type="dxa" w:w="2880"/>
          </w:tcPr>
          <w:p>
            <w:r>
              <w:t>`DB_HOST`</w:t>
            </w:r>
          </w:p>
        </w:tc>
        <w:tc>
          <w:tcPr>
            <w:tcW w:type="dxa" w:w="2880"/>
          </w:tcPr>
          <w:p>
            <w:r>
              <w:t>Host de MySQL</w:t>
            </w:r>
          </w:p>
        </w:tc>
        <w:tc>
          <w:tcPr>
            <w:tcW w:type="dxa" w:w="2880"/>
          </w:tcPr>
          <w:p>
            <w:r>
              <w:t>`localhost` (o IP del servidor MySQL)</w:t>
            </w:r>
          </w:p>
        </w:tc>
      </w:tr>
      <w:tr>
        <w:tc>
          <w:tcPr>
            <w:tcW w:type="dxa" w:w="2880"/>
          </w:tcPr>
          <w:p>
            <w:r>
              <w:t>`DB_USER`</w:t>
            </w:r>
          </w:p>
        </w:tc>
        <w:tc>
          <w:tcPr>
            <w:tcW w:type="dxa" w:w="2880"/>
          </w:tcPr>
          <w:p>
            <w:r>
              <w:t>Usuario de MySQL</w:t>
            </w:r>
          </w:p>
        </w:tc>
        <w:tc>
          <w:tcPr>
            <w:tcW w:type="dxa" w:w="2880"/>
          </w:tcPr>
          <w:p>
            <w:r>
              <w:t>`chat2desk`</w:t>
            </w:r>
          </w:p>
        </w:tc>
      </w:tr>
      <w:tr>
        <w:tc>
          <w:tcPr>
            <w:tcW w:type="dxa" w:w="2880"/>
          </w:tcPr>
          <w:p>
            <w:r>
              <w:t>`DB_PASS`</w:t>
            </w:r>
          </w:p>
        </w:tc>
        <w:tc>
          <w:tcPr>
            <w:tcW w:type="dxa" w:w="2880"/>
          </w:tcPr>
          <w:p>
            <w:r>
              <w:t>Contraseña de MySQL</w:t>
            </w:r>
          </w:p>
        </w:tc>
        <w:tc>
          <w:tcPr>
            <w:tcW w:type="dxa" w:w="2880"/>
          </w:tcPr>
          <w:p>
            <w:r>
              <w:t>La que se defina</w:t>
            </w:r>
          </w:p>
        </w:tc>
      </w:tr>
      <w:tr>
        <w:tc>
          <w:tcPr>
            <w:tcW w:type="dxa" w:w="2880"/>
          </w:tcPr>
          <w:p>
            <w:r>
              <w:t>`DB_NAME`</w:t>
            </w:r>
          </w:p>
        </w:tc>
        <w:tc>
          <w:tcPr>
            <w:tcW w:type="dxa" w:w="2880"/>
          </w:tcPr>
          <w:p>
            <w:r>
              <w:t>Nombre de la base de datos</w:t>
            </w:r>
          </w:p>
        </w:tc>
        <w:tc>
          <w:tcPr>
            <w:tcW w:type="dxa" w:w="2880"/>
          </w:tcPr>
          <w:p>
            <w:r>
              <w:t>`chat2desk`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Secreto para JWT</w:t>
            </w:r>
          </w:p>
        </w:tc>
        <w:tc>
          <w:tcPr>
            <w:tcW w:type="dxa" w:w="2880"/>
          </w:tcPr>
          <w:p>
            <w:r>
              <w:t>Se genera aleatoriamente</w:t>
            </w:r>
          </w:p>
        </w:tc>
      </w:tr>
      <w:tr>
        <w:tc>
          <w:tcPr>
            <w:tcW w:type="dxa" w:w="2880"/>
          </w:tcPr>
          <w:p>
            <w:r>
              <w:t>`SECRET_KEY`</w:t>
            </w:r>
          </w:p>
        </w:tc>
        <w:tc>
          <w:tcPr>
            <w:tcW w:type="dxa" w:w="2880"/>
          </w:tcPr>
          <w:p>
            <w:r>
              <w:t>Secreto de la app</w:t>
            </w:r>
          </w:p>
        </w:tc>
        <w:tc>
          <w:tcPr>
            <w:tcW w:type="dxa" w:w="2880"/>
          </w:tcPr>
          <w:p>
            <w:r>
              <w:t>Se genera aleatoriamente</w:t>
            </w:r>
          </w:p>
        </w:tc>
      </w:tr>
    </w:tbl>
    <w:p/>
    <w:p>
      <w:pPr>
        <w:pStyle w:val="Heading3"/>
      </w:pPr>
      <w:r>
        <w:t>4.2 Base de Datos</w:t>
      </w:r>
    </w:p>
    <w:p>
      <w:r>
        <w:t>El sistema necesita 3 tablas: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`mensajes_request`</w:t>
            </w:r>
          </w:p>
        </w:tc>
        <w:tc>
          <w:tcPr>
            <w:tcW w:type="dxa" w:w="4320"/>
          </w:tcPr>
          <w:p>
            <w:r>
              <w:t>Almacena mensajes extraídos de Chat2Desk</w:t>
            </w:r>
          </w:p>
        </w:tc>
      </w:tr>
      <w:tr>
        <w:tc>
          <w:tcPr>
            <w:tcW w:type="dxa" w:w="4320"/>
          </w:tcPr>
          <w:p>
            <w:r>
              <w:t>`analysis_jobs`</w:t>
            </w:r>
          </w:p>
        </w:tc>
        <w:tc>
          <w:tcPr>
            <w:tcW w:type="dxa" w:w="4320"/>
          </w:tcPr>
          <w:p>
            <w:r>
              <w:t>Almacena resultados de análisis y reportes</w:t>
            </w:r>
          </w:p>
        </w:tc>
      </w:tr>
      <w:tr>
        <w:tc>
          <w:tcPr>
            <w:tcW w:type="dxa" w:w="4320"/>
          </w:tcPr>
          <w:p>
            <w:r>
              <w:t>`clients`</w:t>
            </w:r>
          </w:p>
        </w:tc>
        <w:tc>
          <w:tcPr>
            <w:tcW w:type="dxa" w:w="4320"/>
          </w:tcPr>
          <w:p>
            <w:r>
              <w:t>Almacena información de clientes configurados</w:t>
            </w:r>
          </w:p>
        </w:tc>
      </w:tr>
    </w:tbl>
    <w:p/>
    <w:p>
      <w:r>
        <w:t>&gt; Nota: El desarrollador crea estas tablas después de tener acceso a MySQL.</w:t>
      </w:r>
    </w:p>
    <w:p>
      <w:r>
        <w:t>---</w:t>
      </w:r>
    </w:p>
    <w:p>
      <w:pPr>
        <w:pStyle w:val="Heading2"/>
      </w:pPr>
      <w:r>
        <w:t>5. Costos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Costo Mensual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Ya existe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Let's Encrypt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~$5-20</w:t>
            </w:r>
          </w:p>
        </w:tc>
        <w:tc>
          <w:tcPr>
            <w:tcW w:type="dxa" w:w="2880"/>
          </w:tcPr>
          <w:p>
            <w:r>
              <w:t>Pago por uso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Incluido en servidor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~$1/mes</w:t>
            </w:r>
          </w:p>
        </w:tc>
        <w:tc>
          <w:tcPr>
            <w:tcW w:type="dxa" w:w="2880"/>
          </w:tcPr>
          <w:p>
            <w:r>
              <w:t>Solo si se crea nuevo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**~$6-21/mes**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---</w:t>
      </w:r>
    </w:p>
    <w:p>
      <w:pPr>
        <w:pStyle w:val="Heading2"/>
      </w:pPr>
      <w:r>
        <w:t>6. Resumen de Acciones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Proporcionar servidor con specs</w:t>
            </w:r>
          </w:p>
        </w:tc>
        <w:tc>
          <w:tcPr>
            <w:tcW w:type="dxa" w:w="2880"/>
          </w:tcPr>
          <w:p>
            <w:r>
              <w:t>Mario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Dar acceso SSH</w:t>
            </w:r>
          </w:p>
        </w:tc>
        <w:tc>
          <w:tcPr>
            <w:tcW w:type="dxa" w:w="2880"/>
          </w:tcPr>
          <w:p>
            <w:r>
              <w:t>Mario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Proveer token C2D</w:t>
            </w:r>
          </w:p>
        </w:tc>
        <w:tc>
          <w:tcPr>
            <w:tcW w:type="dxa" w:w="2880"/>
          </w:tcPr>
          <w:p>
            <w:r>
              <w:t>Mario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Configurar dominio/SSL</w:t>
            </w:r>
          </w:p>
        </w:tc>
        <w:tc>
          <w:tcPr>
            <w:tcW w:type="dxa" w:w="2880"/>
          </w:tcPr>
          <w:p>
            <w:r>
              <w:t>Mario o desarrollador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Solicitar API Key Gemini</w:t>
            </w:r>
          </w:p>
        </w:tc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Instalar software en servidor</w:t>
            </w:r>
          </w:p>
        </w:tc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Configurar base de datos</w:t>
            </w:r>
          </w:p>
        </w:tc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Instalar y configurar app</w:t>
            </w:r>
          </w:p>
        </w:tc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