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INWEB Studio</w:t>
      </w:r>
    </w:p>
    <w:p>
      <w:r>
        <w:rPr>
          <w:b/>
        </w:rPr>
        <w:t>Documento de Banco de Dados (DER + Dicionário de Dados)</w:t>
        <w:br/>
      </w:r>
      <w:r>
        <w:t>Versão 2.0</w:t>
        <w:br/>
      </w:r>
      <w:r>
        <w:t>Baseado na migration atualizada.</w:t>
        <w:br/>
      </w:r>
    </w:p>
    <w:p>
      <w:pPr>
        <w:pStyle w:val="Heading2"/>
      </w:pPr>
      <w:r>
        <w:t>1. Objetivo</w:t>
      </w:r>
    </w:p>
    <w:p>
      <w:r>
        <w:t>Definir o modelo conceitual e lógico do banco de dados do INWEB Studio conforme a migration atualizada com PostgreSQL, Flyway e Spring Boot.</w:t>
      </w:r>
    </w:p>
    <w:p>
      <w:pPr>
        <w:pStyle w:val="Heading2"/>
      </w:pPr>
      <w:r>
        <w:t>2. Banco de Dados</w:t>
      </w:r>
    </w:p>
    <w:p>
      <w:pPr>
        <w:pStyle w:val="ListBullet"/>
      </w:pPr>
      <w:r>
        <w:t>SGBD: PostgreSQL</w:t>
      </w:r>
    </w:p>
    <w:p>
      <w:pPr>
        <w:pStyle w:val="ListBullet"/>
      </w:pPr>
      <w:r>
        <w:t>ORM: Spring Data JPA / Hibernate</w:t>
      </w:r>
    </w:p>
    <w:p>
      <w:pPr>
        <w:pStyle w:val="ListBullet"/>
      </w:pPr>
      <w:r>
        <w:t>Migrações: Flyway</w:t>
      </w:r>
    </w:p>
    <w:p>
      <w:pPr>
        <w:pStyle w:val="ListBullet"/>
      </w:pPr>
      <w:r>
        <w:t>UUID automático: gen_random_uuid() (pgcrypto)</w:t>
      </w:r>
    </w:p>
    <w:p>
      <w:pPr>
        <w:pStyle w:val="ListBullet"/>
      </w:pPr>
      <w:r>
        <w:t>Campos de auditoria: criado_em e atualizado_em</w:t>
      </w:r>
    </w:p>
    <w:p>
      <w:pPr>
        <w:pStyle w:val="Heading2"/>
      </w:pPr>
      <w:r>
        <w:t>3. DER (Modelo Conceitual)</w:t>
      </w:r>
    </w:p>
    <w:p>
      <w:r>
        <w:t>Cliente (1) -------- (N) Projeto</w:t>
        <w:br/>
        <w:t>Usuário (1) -------- (N) Projeto</w:t>
        <w:br/>
        <w:t>Projeto (1) -------- (N) Tarefa</w:t>
        <w:br/>
        <w:t>Usuário (1) -------- (N) Tarefa</w:t>
        <w:br/>
        <w:t>Projeto (1) -------- (N) Arquivo</w:t>
        <w:br/>
        <w:t>Projeto (1) -------- (N) Financeiro</w:t>
        <w:br/>
        <w:t>Projeto (1) -------- (N) Agenda</w:t>
      </w:r>
    </w:p>
    <w:p>
      <w:pPr>
        <w:pStyle w:val="Heading2"/>
      </w:pPr>
      <w:r>
        <w:t>4. Dicionário de Dados</w:t>
      </w:r>
    </w:p>
    <w:p>
      <w:pPr>
        <w:pStyle w:val="Heading3"/>
      </w:pPr>
      <w:r>
        <w:t>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Restrições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PK, DEFAULT gen_random_uuid()</w:t>
            </w:r>
          </w:p>
        </w:tc>
      </w:tr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NOT NULL, UNIQUE</w:t>
            </w:r>
          </w:p>
        </w:tc>
      </w:tr>
      <w:tr>
        <w:tc>
          <w:tcPr>
            <w:tcW w:type="dxa" w:w="2880"/>
          </w:tcPr>
          <w:p>
            <w:r>
              <w:t>senha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perfil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CHECK (ADMIN,COLABORADOR,CLIENTE)</w:t>
            </w:r>
          </w:p>
        </w:tc>
      </w:tr>
      <w:tr>
        <w:tc>
          <w:tcPr>
            <w:tcW w:type="dxa" w:w="2880"/>
          </w:tcPr>
          <w:p>
            <w:r>
              <w:t>ativo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TRUE</w:t>
            </w:r>
          </w:p>
        </w:tc>
      </w:tr>
      <w:tr>
        <w:tc>
          <w:tcPr>
            <w:tcW w:type="dxa" w:w="2880"/>
          </w:tcPr>
          <w:p>
            <w:r>
              <w:t>criado_em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  <w:tr>
        <w:tc>
          <w:tcPr>
            <w:tcW w:type="dxa" w:w="2880"/>
          </w:tcPr>
          <w:p>
            <w:r>
              <w:t>atualizado_em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>
      <w:pPr>
        <w:pStyle w:val="Heading3"/>
      </w:pPr>
      <w:r>
        <w:t>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Restrições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empresa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  <w:tr>
        <w:tc>
          <w:tcPr>
            <w:tcW w:type="dxa" w:w="2880"/>
          </w:tcPr>
          <w:p>
            <w:r>
              <w:t>telefone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endereco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ativo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TRUE</w:t>
            </w:r>
          </w:p>
        </w:tc>
      </w:tr>
      <w:tr>
        <w:tc>
          <w:tcPr>
            <w:tcW w:type="dxa" w:w="2880"/>
          </w:tcPr>
          <w:p>
            <w:r>
              <w:t>criado_em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  <w:tr>
        <w:tc>
          <w:tcPr>
            <w:tcW w:type="dxa" w:w="2880"/>
          </w:tcPr>
          <w:p>
            <w:r>
              <w:t>atualizado_em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>
      <w:pPr>
        <w:pStyle w:val="Heading3"/>
      </w:pPr>
      <w:r>
        <w:t>Projetos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Restrições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cliente_id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responsavel_id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descricao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</w:tr>
      <w:tr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NUMERIC(12,2)</w:t>
            </w:r>
          </w:p>
        </w:tc>
        <w:tc>
          <w:tcPr>
            <w:tcW w:type="dxa" w:w="2880"/>
          </w:tcPr>
          <w:p>
            <w:r>
              <w:t>CHECK &gt;=0</w:t>
            </w:r>
          </w:p>
        </w:tc>
      </w:tr>
      <w:tr>
        <w:tc>
          <w:tcPr>
            <w:tcW w:type="dxa" w:w="2880"/>
          </w:tcPr>
          <w:p>
            <w:r>
              <w:t>data_inicio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data_fim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CHECK data_fim&gt;=data_inicio</w:t>
            </w:r>
          </w:p>
        </w:tc>
      </w:tr>
      <w:tr>
        <w:tc>
          <w:tcPr>
            <w:tcW w:type="dxa" w:w="2880"/>
          </w:tcPr>
          <w:p>
            <w:r>
              <w:t>criado_em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  <w:tr>
        <w:tc>
          <w:tcPr>
            <w:tcW w:type="dxa" w:w="2880"/>
          </w:tcPr>
          <w:p>
            <w:r>
              <w:t>atualizado_em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>
      <w:pPr>
        <w:pStyle w:val="Heading3"/>
      </w:pPr>
      <w:r>
        <w:t>Tarefas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Restrições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projeto_id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responsavel_id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descricao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prioridade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</w:tr>
      <w:tr>
        <w:tc>
          <w:tcPr>
            <w:tcW w:type="dxa" w:w="2880"/>
          </w:tcPr>
          <w:p>
            <w:r>
              <w:t>prazo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criado_em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  <w:tr>
        <w:tc>
          <w:tcPr>
            <w:tcW w:type="dxa" w:w="2880"/>
          </w:tcPr>
          <w:p>
            <w:r>
              <w:t>atualizado_em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>
      <w:pPr>
        <w:pStyle w:val="Heading3"/>
      </w:pPr>
      <w:r>
        <w:t>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Restrições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projeto_id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tamanho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CHECK &gt;=0</w:t>
            </w:r>
          </w:p>
        </w:tc>
      </w:tr>
      <w:tr>
        <w:tc>
          <w:tcPr>
            <w:tcW w:type="dxa" w:w="2880"/>
          </w:tcPr>
          <w:p>
            <w:r>
              <w:t>mime_type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criado_em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  <w:tr>
        <w:tc>
          <w:tcPr>
            <w:tcW w:type="dxa" w:w="2880"/>
          </w:tcPr>
          <w:p>
            <w:r>
              <w:t>atualizado_em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>
      <w:pPr>
        <w:pStyle w:val="Heading3"/>
      </w:pPr>
      <w:r>
        <w:t>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Restrições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projeto_id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CHECK RECEITA/DESPESA</w:t>
            </w:r>
          </w:p>
        </w:tc>
      </w:tr>
      <w:tr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NUMERIC(12,2)</w:t>
            </w:r>
          </w:p>
        </w:tc>
        <w:tc>
          <w:tcPr>
            <w:tcW w:type="dxa" w:w="2880"/>
          </w:tcPr>
          <w:p>
            <w:r>
              <w:t>CHECK &gt;=0</w:t>
            </w:r>
          </w:p>
        </w:tc>
      </w:tr>
      <w:tr>
        <w:tc>
          <w:tcPr>
            <w:tcW w:type="dxa" w:w="2880"/>
          </w:tcPr>
          <w:p>
            <w:r>
              <w:t>descricao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data_lancamento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criado_em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  <w:tr>
        <w:tc>
          <w:tcPr>
            <w:tcW w:type="dxa" w:w="2880"/>
          </w:tcPr>
          <w:p>
            <w:r>
              <w:t>atualizado_em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>
      <w:pPr>
        <w:pStyle w:val="Heading3"/>
      </w:pPr>
      <w:r>
        <w:t>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Restrições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projeto_id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hora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descricao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criado_em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  <w:tr>
        <w:tc>
          <w:tcPr>
            <w:tcW w:type="dxa" w:w="2880"/>
          </w:tcPr>
          <w:p>
            <w:r>
              <w:t>atualizado_em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>
      <w:pPr>
        <w:pStyle w:val="Heading2"/>
      </w:pPr>
      <w:r>
        <w:t>5. Regras de Integridade</w:t>
      </w:r>
    </w:p>
    <w:p>
      <w:pPr>
        <w:pStyle w:val="ListBullet"/>
      </w:pPr>
      <w:r>
        <w:t>UUID gerado automaticamente via gen_random_uuid().</w:t>
      </w:r>
    </w:p>
    <w:p>
      <w:pPr>
        <w:pStyle w:val="ListBullet"/>
      </w:pPr>
      <w:r>
        <w:t>Integridade referencial por chaves estrangeiras.</w:t>
      </w:r>
    </w:p>
    <w:p>
      <w:pPr>
        <w:pStyle w:val="ListBullet"/>
      </w:pPr>
      <w:r>
        <w:t>ON DELETE CASCADE para tabelas dependentes do projeto.</w:t>
      </w:r>
    </w:p>
    <w:p>
      <w:pPr>
        <w:pStyle w:val="ListBullet"/>
      </w:pPr>
      <w:r>
        <w:t>ON DELETE RESTRICT para cliente.</w:t>
      </w:r>
    </w:p>
    <w:p>
      <w:pPr>
        <w:pStyle w:val="ListBullet"/>
      </w:pPr>
      <w:r>
        <w:t>ON DELETE SET NULL para responsáveis.</w:t>
      </w:r>
    </w:p>
    <w:p>
      <w:pPr>
        <w:pStyle w:val="ListBullet"/>
      </w:pPr>
      <w:r>
        <w:t>Campos de auditoria em todas as tabelas.</w:t>
      </w:r>
    </w:p>
    <w:p>
      <w:pPr>
        <w:pStyle w:val="ListBullet"/>
      </w:pPr>
      <w:r>
        <w:t>CHECK constraints para status, perfil, prioridade e tipo.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