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75" w:rsidRPr="00C94E1F" w:rsidRDefault="00ED5775" w:rsidP="00ED5775">
      <w:pPr>
        <w:shd w:val="clear" w:color="auto" w:fill="EFEFEF"/>
        <w:spacing w:after="0" w:line="240" w:lineRule="auto"/>
        <w:jc w:val="center"/>
        <w:rPr>
          <w:rFonts w:ascii="Bookman Old Style" w:eastAsia="Times New Roman" w:hAnsi="Bookman Old Style" w:cs="Times New Roman"/>
          <w:color w:val="1C1C1C"/>
          <w:sz w:val="28"/>
          <w:szCs w:val="28"/>
          <w:lang w:eastAsia="en-IN"/>
        </w:rPr>
      </w:pPr>
      <w:proofErr w:type="gramStart"/>
      <w:r w:rsidRPr="00C94E1F">
        <w:rPr>
          <w:rFonts w:ascii="Bookman Old Style" w:eastAsia="Times New Roman" w:hAnsi="Bookman Old Style" w:cs="Times New Roman"/>
          <w:b/>
          <w:bCs/>
          <w:color w:val="950000"/>
          <w:sz w:val="28"/>
          <w:szCs w:val="28"/>
          <w:lang w:eastAsia="en-IN"/>
        </w:rPr>
        <w:t>Problem :</w:t>
      </w:r>
      <w:proofErr w:type="gramEnd"/>
      <w:r w:rsidRPr="00C94E1F">
        <w:rPr>
          <w:rFonts w:ascii="Bookman Old Style" w:eastAsia="Times New Roman" w:hAnsi="Bookman Old Style" w:cs="Times New Roman"/>
          <w:b/>
          <w:bCs/>
          <w:color w:val="950000"/>
          <w:sz w:val="28"/>
          <w:szCs w:val="28"/>
          <w:lang w:eastAsia="en-IN"/>
        </w:rPr>
        <w:t xml:space="preserve"> </w:t>
      </w:r>
      <w:proofErr w:type="spellStart"/>
      <w:r w:rsidRPr="00C94E1F">
        <w:rPr>
          <w:rFonts w:ascii="Bookman Old Style" w:eastAsia="Times New Roman" w:hAnsi="Bookman Old Style" w:cs="Times New Roman"/>
          <w:b/>
          <w:bCs/>
          <w:color w:val="950000"/>
          <w:sz w:val="28"/>
          <w:szCs w:val="28"/>
          <w:lang w:eastAsia="en-IN"/>
        </w:rPr>
        <w:t>Accico</w:t>
      </w:r>
      <w:proofErr w:type="spellEnd"/>
      <w:r w:rsidRPr="00C94E1F">
        <w:rPr>
          <w:rFonts w:ascii="Bookman Old Style" w:eastAsia="Times New Roman" w:hAnsi="Bookman Old Style" w:cs="Times New Roman"/>
          <w:b/>
          <w:bCs/>
          <w:color w:val="950000"/>
          <w:sz w:val="28"/>
          <w:szCs w:val="28"/>
          <w:lang w:eastAsia="en-IN"/>
        </w:rPr>
        <w:t xml:space="preserve"> </w:t>
      </w:r>
      <w:proofErr w:type="spellStart"/>
      <w:r w:rsidRPr="00C94E1F">
        <w:rPr>
          <w:rFonts w:ascii="Bookman Old Style" w:eastAsia="Times New Roman" w:hAnsi="Bookman Old Style" w:cs="Times New Roman"/>
          <w:b/>
          <w:bCs/>
          <w:color w:val="950000"/>
          <w:sz w:val="28"/>
          <w:szCs w:val="28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b/>
          <w:bCs/>
          <w:color w:val="950000"/>
          <w:sz w:val="28"/>
          <w:szCs w:val="28"/>
          <w:lang w:eastAsia="en-IN"/>
        </w:rPr>
        <w:t xml:space="preserve"> Pairs</w:t>
      </w:r>
    </w:p>
    <w:p w:rsidR="00ED5775" w:rsidRPr="00C94E1F" w:rsidRDefault="00ED5775" w:rsidP="00ED5775">
      <w:pPr>
        <w:shd w:val="clear" w:color="auto" w:fill="EFEFEF"/>
        <w:spacing w:after="0" w:line="240" w:lineRule="auto"/>
        <w:jc w:val="center"/>
        <w:rPr>
          <w:rFonts w:ascii="Bookman Old Style" w:eastAsia="Times New Roman" w:hAnsi="Bookman Old Style" w:cs="Times New Roman"/>
          <w:color w:val="1C1C1C"/>
          <w:lang w:eastAsia="en-IN"/>
        </w:rPr>
      </w:pPr>
      <w:bookmarkStart w:id="0" w:name="_GoBack"/>
      <w:bookmarkEnd w:id="0"/>
    </w:p>
    <w:p w:rsidR="00ED5775" w:rsidRPr="00C94E1F" w:rsidRDefault="00ED5775" w:rsidP="00ED5775">
      <w:pPr>
        <w:shd w:val="clear" w:color="auto" w:fill="EFEFEF"/>
        <w:spacing w:after="0" w:line="231" w:lineRule="atLeast"/>
        <w:rPr>
          <w:rFonts w:ascii="Bookman Old Style" w:eastAsia="Times New Roman" w:hAnsi="Bookman Old Style" w:cs="Times New Roman"/>
          <w:color w:val="000000" w:themeColor="text1"/>
          <w:lang w:eastAsia="en-IN"/>
        </w:rPr>
      </w:pP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>Ron Wesley has been bit by a three headed snake and Harry Potter is searching for a potion. The Witch promises to tell the ingredients of the medicine if Harry can find </w:t>
      </w:r>
      <w:proofErr w:type="spellStart"/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 xml:space="preserve"> pair</w:t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 xml:space="preserve"> of an array. Listen to the conversation between Harry The witch to know more about </w:t>
      </w:r>
      <w:proofErr w:type="spellStart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 xml:space="preserve"> pairs.</w:t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</w:r>
      <w:r w:rsidRPr="00C94E1F">
        <w:rPr>
          <w:rFonts w:ascii="Bookman Old Style" w:eastAsia="Times New Roman" w:hAnsi="Bookman Old Style" w:cs="Times New Roman"/>
          <w:b/>
          <w:bCs/>
          <w:color w:val="000000" w:themeColor="text1"/>
          <w:lang w:eastAsia="en-IN"/>
        </w:rPr>
        <w:t>Conversation:-</w:t>
      </w:r>
      <w:r w:rsidRPr="00C94E1F">
        <w:rPr>
          <w:rFonts w:ascii="Bookman Old Style" w:eastAsia="Times New Roman" w:hAnsi="Bookman Old Style" w:cs="Times New Roman"/>
          <w:color w:val="000000" w:themeColor="text1"/>
          <w:lang w:eastAsia="en-IN"/>
        </w:rPr>
        <w:br/>
      </w:r>
      <w:r w:rsidRPr="00C94E1F">
        <w:rPr>
          <w:rFonts w:ascii="Bookman Old Style" w:eastAsia="Times New Roman" w:hAnsi="Bookman Old Style" w:cs="Times New Roman"/>
          <w:color w:val="000000" w:themeColor="text1"/>
          <w:lang w:eastAsia="en-IN"/>
        </w:rPr>
        <w:br/>
      </w:r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 xml:space="preserve">The </w:t>
      </w:r>
      <w:proofErr w:type="gramStart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>Witch :</w:t>
      </w:r>
      <w:proofErr w:type="gramEnd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 xml:space="preserve"> To find the </w:t>
      </w:r>
      <w:proofErr w:type="spellStart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 xml:space="preserve"> pair, you must know how to find the slices first.</w:t>
      </w:r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br/>
        <w:t>Harry         : What is a slice?</w:t>
      </w:r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br/>
        <w:t xml:space="preserve">The </w:t>
      </w:r>
      <w:proofErr w:type="gramStart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>Witch :</w:t>
      </w:r>
      <w:proofErr w:type="gramEnd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 xml:space="preserve"> If Z is an array with N elements, a slice of indices (X, Y) is Z[X] + Z[X+1]...Z[Y]</w:t>
      </w:r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br/>
        <w:t xml:space="preserve">Harry         : How can I use it to find </w:t>
      </w:r>
      <w:proofErr w:type="spellStart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 xml:space="preserve"> pair?</w:t>
      </w:r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br/>
        <w:t xml:space="preserve">The </w:t>
      </w:r>
      <w:proofErr w:type="gramStart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>Witch :</w:t>
      </w:r>
      <w:proofErr w:type="gramEnd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 xml:space="preserve"> (a, b) is an </w:t>
      </w:r>
      <w:proofErr w:type="spellStart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i/>
          <w:iCs/>
          <w:color w:val="000000" w:themeColor="text1"/>
          <w:lang w:eastAsia="en-IN"/>
        </w:rPr>
        <w:t xml:space="preserve"> pair if slice of (0, a-1) = slice of (a+1, b-1) = slice of (b+1, N-1) and b&gt;a+1 and size of array &gt; 4</w:t>
      </w:r>
    </w:p>
    <w:p w:rsidR="00ED5775" w:rsidRPr="00C94E1F" w:rsidRDefault="00ED5775" w:rsidP="00ED5775">
      <w:pPr>
        <w:shd w:val="clear" w:color="auto" w:fill="EFEFEF"/>
        <w:spacing w:after="0" w:line="231" w:lineRule="atLeast"/>
        <w:rPr>
          <w:rFonts w:ascii="Bookman Old Style" w:eastAsia="Times New Roman" w:hAnsi="Bookman Old Style" w:cs="Times New Roman"/>
          <w:color w:val="1C1C1C"/>
          <w:lang w:eastAsia="en-IN"/>
        </w:rPr>
      </w:pPr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Input Format</w:t>
      </w:r>
      <w:proofErr w:type="gramStart"/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:</w:t>
      </w:r>
      <w:proofErr w:type="gramEnd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  <w:t>An array of N integers delimited by white space</w:t>
      </w:r>
    </w:p>
    <w:p w:rsidR="00ED5775" w:rsidRPr="00C94E1F" w:rsidRDefault="00ED5775" w:rsidP="00ED5775">
      <w:pPr>
        <w:shd w:val="clear" w:color="auto" w:fill="EFEFEF"/>
        <w:spacing w:after="0" w:line="231" w:lineRule="atLeast"/>
        <w:rPr>
          <w:rFonts w:ascii="Bookman Old Style" w:eastAsia="Times New Roman" w:hAnsi="Bookman Old Style" w:cs="Times New Roman"/>
          <w:color w:val="1C1C1C"/>
          <w:lang w:eastAsia="en-IN"/>
        </w:rPr>
      </w:pPr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Output Format:</w:t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  <w:t xml:space="preserve">Print </w:t>
      </w:r>
      <w:proofErr w:type="spellStart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 xml:space="preserve"> pair in first line in the format { </w:t>
      </w:r>
      <w:proofErr w:type="spellStart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>a,b</w:t>
      </w:r>
      <w:proofErr w:type="spellEnd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 xml:space="preserve"> }</w:t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  <w:t>Print slices in the format { 0,a-1 }, { a+1,b-1 }, { b+1,N-1 }</w:t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  <w:t>OR</w:t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</w:r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br/>
        <w:t xml:space="preserve">Print "Array does not contain any </w:t>
      </w:r>
      <w:proofErr w:type="spellStart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 xml:space="preserve"> pair" if there are no </w:t>
      </w:r>
      <w:proofErr w:type="spellStart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>equi</w:t>
      </w:r>
      <w:proofErr w:type="spellEnd"/>
      <w:r w:rsidRPr="00C94E1F">
        <w:rPr>
          <w:rFonts w:ascii="Bookman Old Style" w:eastAsia="Times New Roman" w:hAnsi="Bookman Old Style" w:cs="Times New Roman"/>
          <w:color w:val="1C1C1C"/>
          <w:lang w:eastAsia="en-IN"/>
        </w:rPr>
        <w:t xml:space="preserve"> pairs in the array</w:t>
      </w:r>
    </w:p>
    <w:p w:rsidR="00ED5775" w:rsidRPr="00C94E1F" w:rsidRDefault="00ED5775" w:rsidP="00ED5775">
      <w:pPr>
        <w:shd w:val="clear" w:color="auto" w:fill="EFEFEF"/>
        <w:spacing w:after="0" w:line="231" w:lineRule="atLeast"/>
        <w:rPr>
          <w:rFonts w:ascii="Bookman Old Style" w:eastAsia="Times New Roman" w:hAnsi="Bookman Old Style" w:cs="Times New Roman"/>
          <w:color w:val="1C1C1C"/>
          <w:lang w:eastAsia="en-IN"/>
        </w:rPr>
      </w:pPr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Constraints:</w:t>
      </w:r>
    </w:p>
    <w:p w:rsidR="00ED5775" w:rsidRPr="00C94E1F" w:rsidRDefault="00ED5775" w:rsidP="00ED5775">
      <w:pPr>
        <w:shd w:val="clear" w:color="auto" w:fill="EFEFEF"/>
        <w:spacing w:after="0" w:line="231" w:lineRule="atLeast"/>
        <w:rPr>
          <w:rFonts w:ascii="Bookman Old Style" w:eastAsia="Times New Roman" w:hAnsi="Bookman Old Style" w:cs="Times New Roman"/>
          <w:color w:val="1C1C1C"/>
          <w:lang w:eastAsia="en-IN"/>
        </w:rPr>
      </w:pPr>
      <w:proofErr w:type="spellStart"/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Z</w:t>
      </w:r>
      <w:r w:rsidRPr="00C94E1F">
        <w:rPr>
          <w:rFonts w:ascii="Bookman Old Style" w:eastAsia="Times New Roman" w:hAnsi="Bookman Old Style" w:cs="Times New Roman"/>
          <w:b/>
          <w:bCs/>
          <w:color w:val="1C1C1C"/>
          <w:vertAlign w:val="subscript"/>
          <w:lang w:eastAsia="en-IN"/>
        </w:rPr>
        <w:t>i</w:t>
      </w:r>
      <w:proofErr w:type="spellEnd"/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 &gt;= 0 and 1&lt;= i &lt;=N</w:t>
      </w:r>
    </w:p>
    <w:p w:rsidR="00ED5775" w:rsidRPr="00C94E1F" w:rsidRDefault="00ED5775" w:rsidP="00ED5775">
      <w:pPr>
        <w:shd w:val="clear" w:color="auto" w:fill="EFEFEF"/>
        <w:spacing w:after="0" w:line="231" w:lineRule="atLeast"/>
        <w:rPr>
          <w:rFonts w:ascii="Bookman Old Style" w:eastAsia="Times New Roman" w:hAnsi="Bookman Old Style" w:cs="Times New Roman"/>
          <w:color w:val="1C1C1C"/>
          <w:lang w:eastAsia="en-IN"/>
        </w:rPr>
      </w:pPr>
      <w:proofErr w:type="gramStart"/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size</w:t>
      </w:r>
      <w:proofErr w:type="gramEnd"/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 xml:space="preserve"> of array (N) &gt; 4</w:t>
      </w:r>
    </w:p>
    <w:p w:rsidR="00ED5775" w:rsidRPr="00C94E1F" w:rsidRDefault="00ED5775" w:rsidP="00ED5775">
      <w:pPr>
        <w:shd w:val="clear" w:color="auto" w:fill="EFEFEF"/>
        <w:spacing w:after="0" w:line="231" w:lineRule="atLeast"/>
        <w:rPr>
          <w:rFonts w:ascii="Bookman Old Style" w:eastAsia="Times New Roman" w:hAnsi="Bookman Old Style" w:cs="Times New Roman"/>
          <w:color w:val="1C1C1C"/>
          <w:lang w:eastAsia="en-IN"/>
        </w:rPr>
      </w:pPr>
      <w:r w:rsidRPr="00C94E1F">
        <w:rPr>
          <w:rFonts w:ascii="Bookman Old Style" w:eastAsia="Times New Roman" w:hAnsi="Bookman Old Style" w:cs="Times New Roman"/>
          <w:b/>
          <w:bCs/>
          <w:color w:val="1C1C1C"/>
          <w:lang w:eastAsia="en-IN"/>
        </w:rPr>
        <w:t>b &gt; (a+1) </w:t>
      </w:r>
    </w:p>
    <w:p w:rsidR="00ED5775" w:rsidRPr="00C94E1F" w:rsidRDefault="00C94E1F" w:rsidP="00ED5775">
      <w:pPr>
        <w:spacing w:after="0" w:line="240" w:lineRule="auto"/>
        <w:rPr>
          <w:rFonts w:ascii="Bookman Old Style" w:eastAsia="Times New Roman" w:hAnsi="Bookman Old Style" w:cs="Times New Roman"/>
          <w:lang w:eastAsia="en-IN"/>
        </w:rPr>
      </w:pPr>
      <w:hyperlink r:id="rId5" w:history="1">
        <w:r w:rsidR="00ED5775" w:rsidRPr="00C94E1F">
          <w:rPr>
            <w:rFonts w:ascii="Bookman Old Style" w:eastAsia="Times New Roman" w:hAnsi="Bookman Old Style" w:cs="Times New Roman"/>
            <w:b/>
            <w:bCs/>
            <w:color w:val="1C1C1C"/>
            <w:shd w:val="clear" w:color="auto" w:fill="EFEFEF"/>
            <w:lang w:eastAsia="en-IN"/>
          </w:rPr>
          <w:t>Sample Input and Output</w:t>
        </w:r>
      </w:hyperlink>
      <w:hyperlink r:id="rId6" w:history="1">
        <w:r w:rsidR="00ED5775" w:rsidRPr="00C94E1F">
          <w:rPr>
            <w:rFonts w:ascii="Bookman Old Style" w:eastAsia="Times New Roman" w:hAnsi="Bookman Old Style" w:cs="Times New Roman"/>
            <w:color w:val="1C1C1C"/>
            <w:shd w:val="clear" w:color="auto" w:fill="EFEFEF"/>
            <w:lang w:eastAsia="en-IN"/>
          </w:rPr>
          <w:br/>
        </w:r>
        <w:r w:rsidR="00ED5775" w:rsidRPr="00C94E1F">
          <w:rPr>
            <w:rFonts w:ascii="Bookman Old Style" w:eastAsia="Times New Roman" w:hAnsi="Bookman Old Style" w:cs="Times New Roman"/>
            <w:color w:val="1C1C1C"/>
            <w:shd w:val="clear" w:color="auto" w:fill="EFEFEF"/>
            <w:lang w:eastAsia="en-IN"/>
          </w:rPr>
          <w:br/>
        </w:r>
      </w:hyperlink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35"/>
        <w:gridCol w:w="3000"/>
        <w:gridCol w:w="3000"/>
      </w:tblGrid>
      <w:tr w:rsidR="00ED5775" w:rsidRPr="00C94E1F" w:rsidTr="00ED5775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</w:pPr>
            <w:proofErr w:type="spellStart"/>
            <w:r w:rsidRPr="00C94E1F"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  <w:t>SNo</w:t>
            </w:r>
            <w:proofErr w:type="spellEnd"/>
            <w:r w:rsidRPr="00C94E1F"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</w:pPr>
            <w:r w:rsidRPr="00C94E1F"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</w:pPr>
            <w:r w:rsidRPr="00C94E1F"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  <w:t>Output</w:t>
            </w:r>
          </w:p>
        </w:tc>
      </w:tr>
      <w:tr w:rsidR="00ED5775" w:rsidRPr="00C94E1F" w:rsidTr="00ED5775"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n-IN"/>
              </w:rPr>
            </w:pPr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br/>
              <w:t>1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n-IN"/>
              </w:rPr>
            </w:pPr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br/>
              <w:t>8 3 5 2 10 6 7 9 5 2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n-IN"/>
              </w:rPr>
            </w:pPr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br/>
              <w:t xml:space="preserve">Indices which form </w:t>
            </w:r>
            <w:proofErr w:type="spellStart"/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t>equi</w:t>
            </w:r>
            <w:proofErr w:type="spellEnd"/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t xml:space="preserve"> pair { 3,6 }</w:t>
            </w:r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br/>
              <w:t>Slices are { 0,2 },{ 4,5 },{ 7,9 }</w:t>
            </w:r>
          </w:p>
        </w:tc>
      </w:tr>
      <w:tr w:rsidR="00ED5775" w:rsidRPr="00C94E1F" w:rsidTr="00ED5775"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n-IN"/>
              </w:rPr>
            </w:pPr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br/>
              <w:t>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n-IN"/>
              </w:rPr>
            </w:pPr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br/>
              <w:t>6 2 6 2 3 3 1 9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5775" w:rsidRPr="00C94E1F" w:rsidRDefault="00ED5775" w:rsidP="00ED5775">
            <w:pPr>
              <w:spacing w:after="0" w:line="240" w:lineRule="auto"/>
              <w:rPr>
                <w:rFonts w:ascii="Bookman Old Style" w:eastAsia="Times New Roman" w:hAnsi="Bookman Old Style" w:cs="Times New Roman"/>
                <w:lang w:eastAsia="en-IN"/>
              </w:rPr>
            </w:pPr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br/>
              <w:t xml:space="preserve">Array does not contain any </w:t>
            </w:r>
            <w:proofErr w:type="spellStart"/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t>equi</w:t>
            </w:r>
            <w:proofErr w:type="spellEnd"/>
            <w:r w:rsidRPr="00C94E1F">
              <w:rPr>
                <w:rFonts w:ascii="Bookman Old Style" w:eastAsia="Times New Roman" w:hAnsi="Bookman Old Style" w:cs="Times New Roman"/>
                <w:lang w:eastAsia="en-IN"/>
              </w:rPr>
              <w:t xml:space="preserve"> pair</w:t>
            </w:r>
          </w:p>
        </w:tc>
      </w:tr>
    </w:tbl>
    <w:p w:rsidR="00ED5775" w:rsidRPr="00C94E1F" w:rsidRDefault="00ED5775" w:rsidP="00ED5775">
      <w:pPr>
        <w:spacing w:after="0" w:line="240" w:lineRule="auto"/>
        <w:rPr>
          <w:rFonts w:ascii="Bookman Old Style" w:eastAsia="Times New Roman" w:hAnsi="Bookman Old Style" w:cs="Times New Roman"/>
          <w:lang w:eastAsia="en-IN"/>
        </w:rPr>
      </w:pPr>
    </w:p>
    <w:p w:rsidR="00ED5775" w:rsidRPr="00C94E1F" w:rsidRDefault="00C94E1F" w:rsidP="00ED5775">
      <w:pPr>
        <w:shd w:val="clear" w:color="auto" w:fill="EFEFEF"/>
        <w:spacing w:after="0" w:line="231" w:lineRule="atLeast"/>
        <w:rPr>
          <w:rFonts w:ascii="Bookman Old Style" w:eastAsia="Times New Roman" w:hAnsi="Bookman Old Style" w:cs="Times New Roman"/>
          <w:color w:val="383838"/>
          <w:lang w:eastAsia="en-IN"/>
        </w:rPr>
      </w:pPr>
      <w:hyperlink r:id="rId7" w:history="1">
        <w:r w:rsidR="00ED5775" w:rsidRPr="00C94E1F">
          <w:rPr>
            <w:rFonts w:ascii="Bookman Old Style" w:eastAsia="Times New Roman" w:hAnsi="Bookman Old Style" w:cs="Times New Roman"/>
            <w:b/>
            <w:bCs/>
            <w:color w:val="1C1C1C"/>
            <w:lang w:eastAsia="en-IN"/>
          </w:rPr>
          <w:t>Explanation for sample input output 1</w:t>
        </w:r>
        <w:proofErr w:type="gramStart"/>
        <w:r w:rsidR="00ED5775" w:rsidRPr="00C94E1F">
          <w:rPr>
            <w:rFonts w:ascii="Bookman Old Style" w:eastAsia="Times New Roman" w:hAnsi="Bookman Old Style" w:cs="Times New Roman"/>
            <w:b/>
            <w:bCs/>
            <w:color w:val="1C1C1C"/>
            <w:lang w:eastAsia="en-IN"/>
          </w:rPr>
          <w:t>:</w:t>
        </w:r>
        <w:proofErr w:type="gramEnd"/>
      </w:hyperlink>
      <w:r w:rsidR="00ED5775" w:rsidRPr="00C94E1F">
        <w:rPr>
          <w:rFonts w:ascii="Bookman Old Style" w:eastAsia="Times New Roman" w:hAnsi="Bookman Old Style" w:cs="Times New Roman"/>
          <w:color w:val="383838"/>
          <w:lang w:eastAsia="en-IN"/>
        </w:rPr>
        <w:br/>
      </w:r>
      <w:hyperlink r:id="rId8" w:history="1">
        <w:r w:rsidR="00ED5775" w:rsidRPr="00C94E1F">
          <w:rPr>
            <w:rFonts w:ascii="Bookman Old Style" w:eastAsia="Times New Roman" w:hAnsi="Bookman Old Style" w:cs="Times New Roman"/>
            <w:color w:val="1C1C1C"/>
            <w:lang w:eastAsia="en-IN"/>
          </w:rPr>
          <w:br/>
        </w:r>
      </w:hyperlink>
      <w:hyperlink r:id="rId9" w:history="1">
        <w:r w:rsidR="00ED5775" w:rsidRPr="00C94E1F">
          <w:rPr>
            <w:rFonts w:ascii="Bookman Old Style" w:eastAsia="Times New Roman" w:hAnsi="Bookman Old Style" w:cs="Times New Roman"/>
            <w:color w:val="1C1C1C"/>
            <w:lang w:eastAsia="en-IN"/>
          </w:rPr>
          <w:t xml:space="preserve">Here index { 3,6 } is an </w:t>
        </w:r>
        <w:proofErr w:type="spellStart"/>
        <w:r w:rsidR="00ED5775" w:rsidRPr="00C94E1F">
          <w:rPr>
            <w:rFonts w:ascii="Bookman Old Style" w:eastAsia="Times New Roman" w:hAnsi="Bookman Old Style" w:cs="Times New Roman"/>
            <w:color w:val="1C1C1C"/>
            <w:lang w:eastAsia="en-IN"/>
          </w:rPr>
          <w:t>equi</w:t>
        </w:r>
        <w:proofErr w:type="spellEnd"/>
        <w:r w:rsidR="00ED5775" w:rsidRPr="00C94E1F">
          <w:rPr>
            <w:rFonts w:ascii="Bookman Old Style" w:eastAsia="Times New Roman" w:hAnsi="Bookman Old Style" w:cs="Times New Roman"/>
            <w:color w:val="1C1C1C"/>
            <w:lang w:eastAsia="en-IN"/>
          </w:rPr>
          <w:t xml:space="preserve"> pair.</w:t>
        </w:r>
      </w:hyperlink>
      <w:r w:rsidR="00ED5775" w:rsidRPr="00C94E1F">
        <w:rPr>
          <w:rFonts w:ascii="Bookman Old Style" w:eastAsia="Times New Roman" w:hAnsi="Bookman Old Style" w:cs="Times New Roman"/>
          <w:color w:val="383838"/>
          <w:lang w:eastAsia="en-IN"/>
        </w:rPr>
        <w:br/>
      </w:r>
      <w:hyperlink r:id="rId10" w:history="1">
        <w:r w:rsidR="00ED5775" w:rsidRPr="00C94E1F">
          <w:rPr>
            <w:rFonts w:ascii="Bookman Old Style" w:eastAsia="Times New Roman" w:hAnsi="Bookman Old Style" w:cs="Times New Roman"/>
            <w:color w:val="1C1C1C"/>
            <w:lang w:eastAsia="en-IN"/>
          </w:rPr>
          <w:t xml:space="preserve">Because Slice of </w:t>
        </w:r>
        <w:proofErr w:type="gramStart"/>
        <w:r w:rsidR="00ED5775" w:rsidRPr="00C94E1F">
          <w:rPr>
            <w:rFonts w:ascii="Bookman Old Style" w:eastAsia="Times New Roman" w:hAnsi="Bookman Old Style" w:cs="Times New Roman"/>
            <w:color w:val="1C1C1C"/>
            <w:lang w:eastAsia="en-IN"/>
          </w:rPr>
          <w:t>{ 0,2</w:t>
        </w:r>
        <w:proofErr w:type="gramEnd"/>
        <w:r w:rsidR="00ED5775" w:rsidRPr="00C94E1F">
          <w:rPr>
            <w:rFonts w:ascii="Bookman Old Style" w:eastAsia="Times New Roman" w:hAnsi="Bookman Old Style" w:cs="Times New Roman"/>
            <w:color w:val="1C1C1C"/>
            <w:lang w:eastAsia="en-IN"/>
          </w:rPr>
          <w:t xml:space="preserve"> } = 8+3+5=16 is equal to Slice of { 4,5 }=10+6 = 16 and it is equal to Slice of { 7,9 }=9+5+2 =16</w:t>
        </w:r>
      </w:hyperlink>
    </w:p>
    <w:p w:rsidR="0030729C" w:rsidRPr="00C94E1F" w:rsidRDefault="0030729C">
      <w:pPr>
        <w:rPr>
          <w:rFonts w:ascii="Bookman Old Style" w:hAnsi="Bookman Old Style" w:cs="Times New Roman"/>
        </w:rPr>
      </w:pPr>
    </w:p>
    <w:p w:rsidR="006B56A9" w:rsidRPr="00C94E1F" w:rsidRDefault="006B56A9">
      <w:pPr>
        <w:rPr>
          <w:rFonts w:ascii="Bookman Old Style" w:hAnsi="Bookman Old Style" w:cs="Times New Roman"/>
        </w:rPr>
      </w:pPr>
    </w:p>
    <w:sectPr w:rsidR="006B56A9" w:rsidRPr="00C94E1F" w:rsidSect="00ED577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75"/>
    <w:rsid w:val="0030729C"/>
    <w:rsid w:val="006B56A9"/>
    <w:rsid w:val="00C94E1F"/>
    <w:rsid w:val="00E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">
    <w:name w:val="problem"/>
    <w:basedOn w:val="DefaultParagraphFont"/>
    <w:rsid w:val="00ED5775"/>
  </w:style>
  <w:style w:type="character" w:styleId="Hyperlink">
    <w:name w:val="Hyperlink"/>
    <w:basedOn w:val="DefaultParagraphFont"/>
    <w:uiPriority w:val="99"/>
    <w:semiHidden/>
    <w:unhideWhenUsed/>
    <w:rsid w:val="00ED57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">
    <w:name w:val="problem"/>
    <w:basedOn w:val="DefaultParagraphFont"/>
    <w:rsid w:val="00ED5775"/>
  </w:style>
  <w:style w:type="character" w:styleId="Hyperlink">
    <w:name w:val="Hyperlink"/>
    <w:basedOn w:val="DefaultParagraphFont"/>
    <w:uiPriority w:val="99"/>
    <w:semiHidden/>
    <w:unhideWhenUsed/>
    <w:rsid w:val="00ED5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gger.com/nul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logger.com/nu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ogger.com/null" TargetMode="External"/><Relationship Id="rId10" Type="http://schemas.openxmlformats.org/officeDocument/2006/relationships/hyperlink" Target="https://www.blogger.com/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2020-10-01T04:13:00Z</dcterms:created>
  <dcterms:modified xsi:type="dcterms:W3CDTF">2020-10-01T13:34:00Z</dcterms:modified>
</cp:coreProperties>
</file>