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D3DE6">
        <w:rPr>
          <w:sz w:val="36"/>
        </w:rPr>
        <w:t>6</w:t>
      </w:r>
      <w:r w:rsidR="00C3311D">
        <w:rPr>
          <w:sz w:val="36"/>
        </w:rPr>
        <w:t>8</w:t>
      </w:r>
    </w:p>
    <w:p w:rsidR="00C3311D" w:rsidRDefault="00C3311D" w:rsidP="00C3311D">
      <w:r>
        <w:rPr>
          <w:b/>
          <w:bCs/>
        </w:rPr>
        <w:t>Titulo de la Propuesta:</w:t>
      </w:r>
      <w:r>
        <w:t xml:space="preserve"> Preparación de acceso de alumnos para los nuevos proyectos educativos de enseñanzas </w:t>
      </w:r>
      <w:proofErr w:type="spellStart"/>
      <w:r>
        <w:t>oficiales</w:t>
      </w:r>
      <w:proofErr w:type="gramStart"/>
      <w:r>
        <w:t>,elementales</w:t>
      </w:r>
      <w:proofErr w:type="spellEnd"/>
      <w:proofErr w:type="gramEnd"/>
      <w:r>
        <w:t xml:space="preserve"> y profesionales de Danza Española y Flamenco Regulados por la Comunidad de Madrid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UNIR A LA FAMILIA CORRESPONDIENTE</w:t>
      </w:r>
      <w:r>
        <w:br/>
      </w:r>
      <w:r>
        <w:br/>
        <w:t>Espacios para efectuar esta preparación de acceso a esas carreras oficiales reguladas por la Comunidad de Madrid de Danza Clásica, Española y Flamenco.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 Danza española en todas sus especialidades por fin </w:t>
      </w:r>
      <w:proofErr w:type="spellStart"/>
      <w:r>
        <w:t>esta</w:t>
      </w:r>
      <w:proofErr w:type="spellEnd"/>
      <w:r>
        <w:t xml:space="preserve"> regulada y financiada por la Comunidad de Madrid en conservatorios concertados para ello.</w:t>
      </w:r>
      <w:r>
        <w:br/>
        <w:t xml:space="preserve">Esta Asociación asociada con diferentes cátedras </w:t>
      </w:r>
      <w:proofErr w:type="spellStart"/>
      <w:r>
        <w:t>etc</w:t>
      </w:r>
      <w:proofErr w:type="spellEnd"/>
      <w:r>
        <w:t xml:space="preserve">, ya prepara y examina en acuerdo con estos entes en títulos </w:t>
      </w:r>
      <w:proofErr w:type="gramStart"/>
      <w:r>
        <w:t>propios ,</w:t>
      </w:r>
      <w:proofErr w:type="gramEnd"/>
      <w:r>
        <w:t xml:space="preserve"> ahora y a solicitud de muchos alumnos, quieren acceder a estos conservatorios, tanto a enseñanzas elementales como profesionales. </w:t>
      </w:r>
      <w:r>
        <w:br/>
        <w:t xml:space="preserve">El acceso a estas enseñanzas reguladas por la CAM se realizan a través de un examen donde el alumno tiene que demostrar un mínimo de conocimientos y la categoría elegida, esta Asociación ya ha tenido éxito en estas preparaciones </w:t>
      </w:r>
      <w:proofErr w:type="spellStart"/>
      <w:r>
        <w:t>ademas</w:t>
      </w:r>
      <w:proofErr w:type="spellEnd"/>
      <w:r>
        <w:t xml:space="preserve"> en la categoría de Profesional de flamenco </w:t>
      </w:r>
      <w:proofErr w:type="spellStart"/>
      <w:r>
        <w:t>osea</w:t>
      </w:r>
      <w:proofErr w:type="spellEnd"/>
      <w:r>
        <w:t xml:space="preserve"> que los alumnos presentados entraron sin dificultad y directamente en la Modalidad Profesional.</w:t>
      </w:r>
      <w:r>
        <w:br/>
        <w:t xml:space="preserve">La coordinación en la escuela de musca y danza de este </w:t>
      </w:r>
      <w:proofErr w:type="spellStart"/>
      <w:proofErr w:type="gramStart"/>
      <w:r>
        <w:t>ayto</w:t>
      </w:r>
      <w:proofErr w:type="spellEnd"/>
      <w:r>
        <w:t xml:space="preserve"> ,sin</w:t>
      </w:r>
      <w:proofErr w:type="gramEnd"/>
      <w:r>
        <w:t xml:space="preserve"> darnos de lado seria una posibilidad de realizar esta propuesta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cantaor y guitarrista o 5000€ para su pago anual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hyperlink r:id="rId4" w:history="1">
        <w:r>
          <w:rPr>
            <w:rStyle w:val="Hipervnculo"/>
          </w:rPr>
          <w:t>http://www.madrid.org/cs/Satellite?c=CM_Actuaciones_FA&amp;cid=1142409580432&amp;idConsejeria=1109266187254&amp;idListConsj=1109265444710&amp;idOrganismo=1142359974973&amp;pagename=ComunidadMadrid/Estructura&amp;pv=1142416610176</w:t>
        </w:r>
      </w:hyperlink>
      <w:r>
        <w:br/>
      </w:r>
      <w:r>
        <w:br/>
        <w:t>Hora: 31 octubre, 2016 am Lunesam10 10:34 am</w:t>
      </w:r>
      <w:r>
        <w:br/>
        <w:t>Dirección IP: 213.97.161.58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E445E">
            <w:r>
              <w:t>NO VALIDO. PLURIANUAL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36753C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405F"/>
    <w:rsid w:val="00756888"/>
    <w:rsid w:val="007E7631"/>
    <w:rsid w:val="00831E3B"/>
    <w:rsid w:val="008E2B0E"/>
    <w:rsid w:val="008F36E4"/>
    <w:rsid w:val="00902480"/>
    <w:rsid w:val="00910405"/>
    <w:rsid w:val="00925929"/>
    <w:rsid w:val="009B4584"/>
    <w:rsid w:val="00A1238D"/>
    <w:rsid w:val="00AE3646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E445E"/>
    <w:rsid w:val="00DF15FB"/>
    <w:rsid w:val="00E13CF0"/>
    <w:rsid w:val="00E55E64"/>
    <w:rsid w:val="00E66813"/>
    <w:rsid w:val="00E7494F"/>
    <w:rsid w:val="00ED7875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hyperlink" Target="http://www.madrid.org/cs/Satellite?c=CM_Actuaciones_FA&amp;cid=1142409580432&amp;idConsejeria=1109266187254&amp;idListConsj=1109265444710&amp;idOrganismo=1142359974973&amp;pagename=ComunidadMadrid/Estructura&amp;pv=114241661017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2016-12-27T22:32:00Z</dcterms:created>
  <dcterms:modified xsi:type="dcterms:W3CDTF">2016-12-28T10:23:00Z</dcterms:modified>
</cp:coreProperties>
</file>