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D3DE6">
        <w:rPr>
          <w:sz w:val="36"/>
        </w:rPr>
        <w:t>6</w:t>
      </w:r>
      <w:r w:rsidR="004C1884">
        <w:rPr>
          <w:sz w:val="36"/>
        </w:rPr>
        <w:t>5</w:t>
      </w:r>
    </w:p>
    <w:p w:rsidR="004C1884" w:rsidRDefault="004C1884" w:rsidP="004C1884">
      <w:r>
        <w:rPr>
          <w:b/>
          <w:bCs/>
        </w:rPr>
        <w:t>Titulo de la Propuesta:</w:t>
      </w:r>
      <w:r>
        <w:t xml:space="preserve"> Acondicionamiento del camino peatonal Zaburdón-La Pizarra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camino peatonal que une El Zaburdón con la urbanización La Pizarra es la única vía que permite a los habitantes de esta última y de la de Felipe II, así como a los visitantes del Hospital comarcal acceder al pueblo caminando. Además, es una zona de expansión y actividades al aire libre para peatones y ciclistas, por transcurrir en un entorno muy agradable y prácticamente llano. Sin embargo, adolece de dos problemas de fácil solución. El primero es el malo o nulo drenaje, que lo llena de incontables charcos en cuanto llueve o nieva un poco, y lo deja casi intransitable. El segundo es la falta de iluminación a partir del cruce del Hospital, por lo que es peligroso recorrerlo en cuanto anochece y deja a las urbanizaciones incomunicadas. La propuesta consiste en sanear el pavimento e instalar una iluminación discreta y sostenible (puede ser solar) a lo largo del recorrido entre el Hospital y y la urbanización Felipe II, lo que permitiría el tránsito a cualquier hora del día.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Aporta facilidad de acceso a las urbanizaciones y el Hospital, seguridad a todos los peatones que deseen utilizar esta vía y promueve el hábito de caminar y utilizar menos el coche.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10.000 €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30 octubre, 2016 pm Domingopm46 1:14 pm</w:t>
      </w:r>
      <w:r>
        <w:br/>
        <w:t>Dirección IP: 88.25.104.184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307B" w:rsidRDefault="000B4EE3">
            <w:r>
              <w:t>NO VALIDA. INCUMPLE LA NORMATIVA.</w:t>
            </w:r>
            <w:r w:rsidR="003E307B">
              <w:t xml:space="preserve"> PRIMERO PORQUE ES UNA SENDA NO UNA ACERA.EL TRAMO SIN ILUMINACIÓN ARTIFICIAL ES RED NATURA 2000 NO SE PUEDEN PONER FAROLAS NI BORDILLOS.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4EE3"/>
    <w:rsid w:val="00133B5B"/>
    <w:rsid w:val="001A4056"/>
    <w:rsid w:val="001A40FC"/>
    <w:rsid w:val="001B4869"/>
    <w:rsid w:val="0020171E"/>
    <w:rsid w:val="0036753C"/>
    <w:rsid w:val="00390FE0"/>
    <w:rsid w:val="00397FB3"/>
    <w:rsid w:val="003D3DE6"/>
    <w:rsid w:val="003E307B"/>
    <w:rsid w:val="003F3249"/>
    <w:rsid w:val="004C1884"/>
    <w:rsid w:val="004E7E99"/>
    <w:rsid w:val="00577D63"/>
    <w:rsid w:val="00583EED"/>
    <w:rsid w:val="005A3640"/>
    <w:rsid w:val="006957D5"/>
    <w:rsid w:val="006C6EF6"/>
    <w:rsid w:val="00705E56"/>
    <w:rsid w:val="00716A7B"/>
    <w:rsid w:val="00756888"/>
    <w:rsid w:val="00792A81"/>
    <w:rsid w:val="007E0C4C"/>
    <w:rsid w:val="007E7631"/>
    <w:rsid w:val="00831E3B"/>
    <w:rsid w:val="008E2B0E"/>
    <w:rsid w:val="008F36E4"/>
    <w:rsid w:val="00902480"/>
    <w:rsid w:val="00925929"/>
    <w:rsid w:val="009B4584"/>
    <w:rsid w:val="00A1238D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C760C8"/>
    <w:rsid w:val="00DD488F"/>
    <w:rsid w:val="00DF15FB"/>
    <w:rsid w:val="00E13CF0"/>
    <w:rsid w:val="00E55E64"/>
    <w:rsid w:val="00E66813"/>
    <w:rsid w:val="00E7494F"/>
    <w:rsid w:val="00ED7875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0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2017-01-12T20:50:00Z</dcterms:created>
  <dcterms:modified xsi:type="dcterms:W3CDTF">2017-01-12T20:50:00Z</dcterms:modified>
</cp:coreProperties>
</file>