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D9351A">
        <w:rPr>
          <w:sz w:val="36"/>
        </w:rPr>
        <w:t>36</w:t>
      </w:r>
    </w:p>
    <w:p w:rsidR="004A52BC" w:rsidRDefault="004A52BC" w:rsidP="004A52BC">
      <w:pPr>
        <w:sectPr w:rsidR="004A52BC" w:rsidSect="00EB606B">
          <w:pgSz w:w="11906" w:h="16838"/>
          <w:pgMar w:top="993" w:right="1701" w:bottom="709" w:left="1701" w:header="708" w:footer="708" w:gutter="0"/>
          <w:cols w:space="708"/>
          <w:docGrid w:linePitch="360"/>
        </w:sectPr>
      </w:pPr>
    </w:p>
    <w:p w:rsidR="00D9351A" w:rsidRDefault="00D9351A" w:rsidP="00D9351A">
      <w:r>
        <w:rPr>
          <w:b/>
          <w:bCs/>
        </w:rPr>
        <w:t>Titulo de la Propuesta:</w:t>
      </w:r>
      <w:r>
        <w:t xml:space="preserve"> REGULACION DEL APROVECHAMIENTO MICOLÓGICO MUNICIPAL</w:t>
      </w:r>
      <w:r>
        <w:br/>
      </w:r>
      <w:r>
        <w:br/>
      </w:r>
      <w:r>
        <w:rPr>
          <w:b/>
          <w:bCs/>
        </w:rPr>
        <w:t>Descripción de la propuesta:</w:t>
      </w:r>
      <w:r>
        <w:t xml:space="preserve"> APROBAR UNA ORDENANZA EN LA CUAL SE REGULE UNA RECOLECCIÓN ADECUADA Y RESPETUOSA CON EL MEDIO AMBIENTE EN LOS TERRENOS DEL MUNICIPIO.</w:t>
      </w:r>
      <w:r>
        <w:br/>
      </w:r>
      <w:r>
        <w:br/>
      </w:r>
      <w:r>
        <w:rPr>
          <w:b/>
          <w:bCs/>
        </w:rPr>
        <w:t>Explica por que contribuye al bien común:</w:t>
      </w:r>
      <w:r>
        <w:t xml:space="preserve"> DADO QUE HASTA LA FECHA, EL MONTE SE ESTÁ UTILIZANDO EN GRAN MEDIDA CON FINES LUCRATIVOS CONCRETAMENTE LA RECOLECCIÓN DE "BOLETUS" LO QUE CONLLEVA A EL USO O MAS BIEN ABUSO DE LOS MEDIOS DE RECOGIDA TANTO EN LAS FORMAS COMO EN CANTIDAD. ORIGINANDO DAÑOS TANTO EN LA FLORA COMO EN LA FAUNA. PROPONGO REALIZAR LA DEBIDA REGULACIÓN INSPIRANDONOS EN LA YA EXISTENTE EN PEGUERINOS. EXCLUYENDO EL PERMISO DE FINES COMERCIALES DEVIDO SOBRE TODO A QUE NUESTRA SUPERFICIE DE APROVECHAMIENTO ES MUY LIMITADA. PARA SU DESARROLLO APORTO LINK DEL AYUNTAMIENTO DE PEGUERINOS.</w:t>
      </w:r>
      <w:r>
        <w:br/>
      </w:r>
      <w:r>
        <w:br/>
      </w:r>
      <w:r>
        <w:br/>
      </w:r>
      <w:r>
        <w:rPr>
          <w:b/>
          <w:bCs/>
        </w:rPr>
        <w:t>Presupuesto aproximado:</w:t>
      </w:r>
      <w:r>
        <w:t xml:space="preserve"> SIN PRESUPUESTO</w:t>
      </w:r>
      <w:r>
        <w:br/>
      </w:r>
      <w:r>
        <w:br/>
      </w:r>
      <w:r>
        <w:rPr>
          <w:b/>
          <w:bCs/>
        </w:rPr>
        <w:t>Otros datos. Anota aquí si aportas algún tipo de documentación de soporte a la propuesta. :</w:t>
      </w:r>
      <w:r>
        <w:t xml:space="preserve"> </w:t>
      </w:r>
      <w:hyperlink r:id="rId5" w:history="1">
        <w:r>
          <w:rPr>
            <w:rStyle w:val="Hipervnculo"/>
          </w:rPr>
          <w:t>http://www.peguerinos.es/ocio/deportes-y-ocio/aprovechamiento-micologico-municipal.html</w:t>
        </w:r>
      </w:hyperlink>
      <w:r>
        <w:br/>
      </w:r>
      <w:r>
        <w:br/>
        <w:t>Hora: 22 diciembre, 2016 am Juevesam12 9:03 am</w:t>
      </w:r>
      <w:r>
        <w:br/>
        <w:t>Dirección IP: 195.55.121.5</w:t>
      </w:r>
      <w:r>
        <w:br/>
        <w:t xml:space="preserve">URL del formulario de contacto: </w:t>
      </w:r>
      <w:hyperlink r:id="rId6" w:history="1">
        <w:r>
          <w:rPr>
            <w:rStyle w:val="Hipervnculo"/>
          </w:rPr>
          <w:t>https://sanlorenzodecide.wordpress.com/tu-propuesta/</w:t>
        </w:r>
      </w:hyperlink>
      <w:r>
        <w:br/>
        <w:t>Enviado a tu sitio por un visitante no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firstRow="1" w:lastRow="0" w:firstColumn="1" w:lastColumn="0" w:noHBand="0" w:noVBand="1"/>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571BA9" w:rsidP="00AF57E4">
            <w:r>
              <w:t>FUERA DEL AMBITO DE LOS PROYECTOS</w:t>
            </w:r>
            <w:r w:rsidR="00A156DE">
              <w:t>.</w:t>
            </w:r>
            <w:r w:rsidR="00B75E71">
              <w:t xml:space="preserve"> </w:t>
            </w:r>
            <w:bookmarkStart w:id="0" w:name="_GoBack"/>
            <w:bookmarkEnd w:id="0"/>
            <w:r w:rsidR="00A156DE">
              <w:t>TIENE CARÁCTER PLURIANUAL.</w:t>
            </w:r>
            <w:r w:rsidR="00B75E71">
              <w:t xml:space="preserve"> </w:t>
            </w:r>
            <w:r w:rsidR="00A156DE">
              <w:t>NO TIENE PRESUPUESTO.</w:t>
            </w:r>
            <w:r w:rsidR="00B75E71">
              <w:t xml:space="preserve"> </w:t>
            </w:r>
            <w:r w:rsidR="00A156DE">
              <w:t>IMPLICA PERSONAL.TIENE CARÁCTER SUPRAMUNICIPAL.</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2"/>
  </w:compat>
  <w:rsids>
    <w:rsidRoot w:val="00E66813"/>
    <w:rsid w:val="00035C8D"/>
    <w:rsid w:val="000369E9"/>
    <w:rsid w:val="00056F5C"/>
    <w:rsid w:val="0006520A"/>
    <w:rsid w:val="00075DD6"/>
    <w:rsid w:val="0008025D"/>
    <w:rsid w:val="000B5DC1"/>
    <w:rsid w:val="000F6780"/>
    <w:rsid w:val="00133B5B"/>
    <w:rsid w:val="00137A1D"/>
    <w:rsid w:val="001A4056"/>
    <w:rsid w:val="001B4869"/>
    <w:rsid w:val="001B6EEF"/>
    <w:rsid w:val="001C453C"/>
    <w:rsid w:val="001C47EC"/>
    <w:rsid w:val="001D0E1C"/>
    <w:rsid w:val="0020171E"/>
    <w:rsid w:val="0020551B"/>
    <w:rsid w:val="00214716"/>
    <w:rsid w:val="002154A6"/>
    <w:rsid w:val="00216C71"/>
    <w:rsid w:val="002234EF"/>
    <w:rsid w:val="00227095"/>
    <w:rsid w:val="00286351"/>
    <w:rsid w:val="002930B1"/>
    <w:rsid w:val="002C1F72"/>
    <w:rsid w:val="002D0DFE"/>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57C3B"/>
    <w:rsid w:val="00571BA9"/>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41C41"/>
    <w:rsid w:val="00756888"/>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587B"/>
    <w:rsid w:val="00971A9A"/>
    <w:rsid w:val="009B4584"/>
    <w:rsid w:val="009E177D"/>
    <w:rsid w:val="009F2A69"/>
    <w:rsid w:val="00A07E73"/>
    <w:rsid w:val="00A1238D"/>
    <w:rsid w:val="00A156DE"/>
    <w:rsid w:val="00A2072A"/>
    <w:rsid w:val="00A40396"/>
    <w:rsid w:val="00AB104B"/>
    <w:rsid w:val="00AB12C6"/>
    <w:rsid w:val="00AC0A3D"/>
    <w:rsid w:val="00AE3646"/>
    <w:rsid w:val="00AF57E4"/>
    <w:rsid w:val="00B167BA"/>
    <w:rsid w:val="00B31039"/>
    <w:rsid w:val="00B435CA"/>
    <w:rsid w:val="00B464EF"/>
    <w:rsid w:val="00B63903"/>
    <w:rsid w:val="00B75E71"/>
    <w:rsid w:val="00B8041E"/>
    <w:rsid w:val="00B80A9F"/>
    <w:rsid w:val="00B9408D"/>
    <w:rsid w:val="00B9694E"/>
    <w:rsid w:val="00BA2B86"/>
    <w:rsid w:val="00BA634A"/>
    <w:rsid w:val="00BB1BE1"/>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85E77"/>
    <w:rsid w:val="00D9351A"/>
    <w:rsid w:val="00DC6021"/>
    <w:rsid w:val="00DD488F"/>
    <w:rsid w:val="00DF15FB"/>
    <w:rsid w:val="00DF3615"/>
    <w:rsid w:val="00E12F66"/>
    <w:rsid w:val="00E13CF0"/>
    <w:rsid w:val="00E55E64"/>
    <w:rsid w:val="00E66813"/>
    <w:rsid w:val="00E7494F"/>
    <w:rsid w:val="00E832D4"/>
    <w:rsid w:val="00E8683A"/>
    <w:rsid w:val="00EA25E7"/>
    <w:rsid w:val="00EB606B"/>
    <w:rsid w:val="00EB67E5"/>
    <w:rsid w:val="00EC1A41"/>
    <w:rsid w:val="00ED7875"/>
    <w:rsid w:val="00F02B60"/>
    <w:rsid w:val="00F23B53"/>
    <w:rsid w:val="00F30AA8"/>
    <w:rsid w:val="00F33F25"/>
    <w:rsid w:val="00F4597E"/>
    <w:rsid w:val="00FB59A9"/>
    <w:rsid w:val="00FC03A6"/>
    <w:rsid w:val="00FC0695"/>
    <w:rsid w:val="00FD0FBD"/>
    <w:rsid w:val="00FF1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3C930-B8A5-45B2-973C-3FC8D3A4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lorenzodecide.wordpress.com/tu-propuesta/" TargetMode="External"/><Relationship Id="rId5" Type="http://schemas.openxmlformats.org/officeDocument/2006/relationships/hyperlink" Target="http://www.peguerinos.es/ocio/deportes-y-ocio/aprovechamiento-micologico-municipal.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1</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Mª José Santamaría</cp:lastModifiedBy>
  <cp:revision>3</cp:revision>
  <dcterms:created xsi:type="dcterms:W3CDTF">2017-01-12T20:52:00Z</dcterms:created>
  <dcterms:modified xsi:type="dcterms:W3CDTF">2017-02-06T20:25:00Z</dcterms:modified>
</cp:coreProperties>
</file>