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4B03" w:rsidRDefault="003C4B03"/>
    <w:p w:rsidR="004714C5" w:rsidRDefault="004714C5">
      <w:r w:rsidRPr="004714C5">
        <w:rPr>
          <w:b/>
          <w:sz w:val="32"/>
          <w:szCs w:val="32"/>
          <w:u w:val="single"/>
        </w:rPr>
        <w:t>Propuesta 273</w:t>
      </w:r>
    </w:p>
    <w:p w:rsidR="004714C5" w:rsidRDefault="004714C5">
      <w:r>
        <w:rPr>
          <w:noProof/>
          <w:lang w:eastAsia="es-ES"/>
        </w:rPr>
        <w:drawing>
          <wp:inline distT="0" distB="0" distL="0" distR="0">
            <wp:extent cx="6072657" cy="4053815"/>
            <wp:effectExtent l="19050" t="0" r="4293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0508" cy="4052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14C5" w:rsidRDefault="004714C5" w:rsidP="004714C5">
      <w:pPr>
        <w:spacing w:line="240" w:lineRule="auto"/>
        <w:rPr>
          <w:rFonts w:ascii="Calibri" w:eastAsia="Times New Roman" w:hAnsi="Calibri" w:cs="Times New Roman"/>
          <w:color w:val="000000"/>
          <w:sz w:val="15"/>
          <w:szCs w:val="15"/>
          <w:lang w:eastAsia="es-ES"/>
        </w:rPr>
      </w:pPr>
    </w:p>
    <w:p w:rsidR="004714C5" w:rsidRDefault="004714C5" w:rsidP="004714C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Calibri" w:eastAsia="Times New Roman" w:hAnsi="Calibri" w:cs="Times New Roman"/>
          <w:color w:val="000000"/>
          <w:sz w:val="15"/>
          <w:szCs w:val="15"/>
          <w:lang w:eastAsia="es-ES"/>
        </w:rPr>
        <w:t>Mesa técnica:</w:t>
      </w:r>
    </w:p>
    <w:tbl>
      <w:tblPr>
        <w:tblW w:w="0" w:type="auto"/>
        <w:tblLook w:val="04A0"/>
      </w:tblPr>
      <w:tblGrid>
        <w:gridCol w:w="1347"/>
        <w:gridCol w:w="5539"/>
      </w:tblGrid>
      <w:tr w:rsidR="004714C5" w:rsidTr="004714C5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4714C5" w:rsidRDefault="004714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eastAsia="es-ES"/>
              </w:rPr>
              <w:t>Válida o no válida *</w:t>
            </w:r>
          </w:p>
        </w:tc>
        <w:tc>
          <w:tcPr>
            <w:tcW w:w="5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4714C5" w:rsidRDefault="007F4570">
            <w:pPr>
              <w:spacing w:after="0"/>
              <w:rPr>
                <w:rFonts w:eastAsiaTheme="minorEastAsia" w:cs="Times New Roman"/>
                <w:lang w:eastAsia="es-ES"/>
              </w:rPr>
            </w:pPr>
            <w:r>
              <w:rPr>
                <w:rFonts w:eastAsiaTheme="minorEastAsia" w:cs="Times New Roman"/>
                <w:lang w:eastAsia="es-ES"/>
              </w:rPr>
              <w:t>VALIDO</w:t>
            </w:r>
          </w:p>
        </w:tc>
      </w:tr>
      <w:tr w:rsidR="004714C5" w:rsidTr="004714C5">
        <w:trPr>
          <w:trHeight w:val="2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4714C5" w:rsidRDefault="004714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eastAsia="es-ES"/>
              </w:rPr>
              <w:t>Áreas que afecta</w:t>
            </w:r>
          </w:p>
        </w:tc>
        <w:tc>
          <w:tcPr>
            <w:tcW w:w="5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4714C5" w:rsidRDefault="007F4570">
            <w:pPr>
              <w:spacing w:after="0"/>
              <w:rPr>
                <w:rFonts w:eastAsiaTheme="minorEastAsia" w:cs="Times New Roman"/>
                <w:lang w:eastAsia="es-ES"/>
              </w:rPr>
            </w:pPr>
            <w:r>
              <w:rPr>
                <w:rFonts w:eastAsiaTheme="minorEastAsia" w:cs="Times New Roman"/>
                <w:lang w:eastAsia="es-ES"/>
              </w:rPr>
              <w:t>CULTURA</w:t>
            </w:r>
          </w:p>
        </w:tc>
      </w:tr>
      <w:tr w:rsidR="004714C5" w:rsidTr="004714C5">
        <w:trPr>
          <w:trHeight w:val="2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4714C5" w:rsidRDefault="004714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eastAsia="es-ES"/>
              </w:rPr>
              <w:t>Área responsable</w:t>
            </w:r>
          </w:p>
        </w:tc>
        <w:tc>
          <w:tcPr>
            <w:tcW w:w="5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4714C5" w:rsidRDefault="007F4570">
            <w:pPr>
              <w:spacing w:after="0"/>
              <w:rPr>
                <w:rFonts w:eastAsiaTheme="minorEastAsia" w:cs="Times New Roman"/>
                <w:lang w:eastAsia="es-ES"/>
              </w:rPr>
            </w:pPr>
            <w:r>
              <w:rPr>
                <w:rFonts w:eastAsiaTheme="minorEastAsia" w:cs="Times New Roman"/>
                <w:lang w:eastAsia="es-ES"/>
              </w:rPr>
              <w:t>CULTURA</w:t>
            </w:r>
          </w:p>
        </w:tc>
      </w:tr>
      <w:tr w:rsidR="004714C5" w:rsidTr="004714C5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4714C5" w:rsidRDefault="004714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eastAsia="es-ES"/>
              </w:rPr>
              <w:t>Coste aproximado</w:t>
            </w:r>
          </w:p>
        </w:tc>
        <w:tc>
          <w:tcPr>
            <w:tcW w:w="5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4714C5" w:rsidRDefault="004714C5">
            <w:pPr>
              <w:spacing w:after="0"/>
              <w:rPr>
                <w:rFonts w:eastAsiaTheme="minorEastAsia" w:cs="Times New Roman"/>
                <w:lang w:eastAsia="es-ES"/>
              </w:rPr>
            </w:pPr>
          </w:p>
        </w:tc>
      </w:tr>
    </w:tbl>
    <w:p w:rsidR="004714C5" w:rsidRDefault="004714C5" w:rsidP="004714C5"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>
        <w:rPr>
          <w:rFonts w:ascii="Calibri" w:eastAsia="Times New Roman" w:hAnsi="Calibri" w:cs="Times New Roman"/>
          <w:color w:val="000000"/>
          <w:sz w:val="15"/>
          <w:szCs w:val="15"/>
          <w:lang w:eastAsia="es-ES"/>
        </w:rPr>
        <w:t>* Si no es válida explicar el motivo</w:t>
      </w:r>
    </w:p>
    <w:p w:rsidR="004714C5" w:rsidRDefault="004714C5"/>
    <w:sectPr w:rsidR="004714C5" w:rsidSect="003C4B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0"/>
  <w:doNotDisplayPageBoundaries/>
  <w:proofState w:spelling="clean" w:grammar="clean"/>
  <w:defaultTabStop w:val="708"/>
  <w:hyphenationZone w:val="425"/>
  <w:characterSpacingControl w:val="doNotCompress"/>
  <w:compat/>
  <w:rsids>
    <w:rsidRoot w:val="004714C5"/>
    <w:rsid w:val="003C4B03"/>
    <w:rsid w:val="004714C5"/>
    <w:rsid w:val="007F4570"/>
    <w:rsid w:val="00E373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14C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714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714C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446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145</Characters>
  <Application>Microsoft Office Word</Application>
  <DocSecurity>0</DocSecurity>
  <Lines>1</Lines>
  <Paragraphs>1</Paragraphs>
  <ScaleCrop>false</ScaleCrop>
  <Company>TOSHIBA</Company>
  <LinksUpToDate>false</LinksUpToDate>
  <CharactersWithSpaces>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eantonio</cp:lastModifiedBy>
  <cp:revision>2</cp:revision>
  <dcterms:created xsi:type="dcterms:W3CDTF">2016-12-27T21:28:00Z</dcterms:created>
  <dcterms:modified xsi:type="dcterms:W3CDTF">2016-12-28T14:15:00Z</dcterms:modified>
</cp:coreProperties>
</file>