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D33EBB">
        <w:rPr>
          <w:sz w:val="36"/>
        </w:rPr>
        <w:t>10</w:t>
      </w:r>
    </w:p>
    <w:p w:rsidR="00C52F8B" w:rsidRDefault="00C52F8B" w:rsidP="00C52F8B"/>
    <w:p w:rsidR="00D33EBB" w:rsidRDefault="00D33EBB" w:rsidP="00D33EBB">
      <w:r>
        <w:rPr>
          <w:b/>
          <w:bCs/>
        </w:rPr>
        <w:t>Titulo de la Propuesta:</w:t>
      </w:r>
      <w:r>
        <w:t xml:space="preserve"> San Lorenzo limpio de animales abandonados y excrementos de mascotas. Tasas municipales más elevadas para los propietarios de animales.</w:t>
      </w:r>
      <w:r>
        <w:br/>
      </w:r>
      <w:r>
        <w:br/>
      </w:r>
      <w:r>
        <w:rPr>
          <w:b/>
          <w:bCs/>
        </w:rPr>
        <w:t>Descripción de la propuesta:</w:t>
      </w:r>
      <w:r>
        <w:t xml:space="preserve"> Debido a los gastos de limpieza, material y personal ocasionados por los propietarios de animales que no limpian lo que dejan sus mascotas; a los perjuicios de salud que ocasionan al resto de los vecinos; al riesgo que supone el ataque o la agresión de un animal a nuestros hijos o a nosotros mismos; a que tener una mascota es un lujo personal por el cual no tenemos que pagar los demás vecinos, propongo:</w:t>
      </w:r>
      <w:r>
        <w:br/>
        <w:t>El pago de una tasa especial a todos los propietarios de mascotas.</w:t>
      </w:r>
      <w:r>
        <w:br/>
      </w:r>
      <w:r>
        <w:br/>
      </w:r>
      <w:r>
        <w:rPr>
          <w:b/>
          <w:bCs/>
        </w:rPr>
        <w:t xml:space="preserve">Explica </w:t>
      </w:r>
      <w:proofErr w:type="spellStart"/>
      <w:r>
        <w:rPr>
          <w:b/>
          <w:bCs/>
        </w:rPr>
        <w:t>por que</w:t>
      </w:r>
      <w:proofErr w:type="spellEnd"/>
      <w:r>
        <w:rPr>
          <w:b/>
          <w:bCs/>
        </w:rPr>
        <w:t xml:space="preserve"> contribuye al bien común:</w:t>
      </w:r>
      <w:r>
        <w:t xml:space="preserve"> Tener una mascota es un lujo que los vecinos de San Lorenzo no tenemos por qué financiar. Con el pago de esta tasa extra los propietarios de mascotas financiarán:</w:t>
      </w:r>
      <w:r>
        <w:br/>
        <w:t>-los gastos de maquinaria y horas de trabajo extra del personal de limpieza que supone la recogida de todos los excrementos que abundan por calles y urbanizaciones.</w:t>
      </w:r>
      <w:r>
        <w:br/>
        <w:t>-al ser más caro tener una mascota, evitaremos la compra y cría incontrolada de mascotas que luego se abandonan. La plaga de gatos abandonados que proliferan por todas partes es un ejemplo. El gasto que supone su captura y esterilización lo vamos a pagar ahora todos los vecinos.</w:t>
      </w:r>
      <w:r>
        <w:br/>
        <w:t>-limitará el número de animales que impiden a nuestros hijos jugar tranquilamente en calles, parques y plazas de San Lorenzo.</w:t>
      </w:r>
      <w:r>
        <w:br/>
        <w:t xml:space="preserve">El pago de esta tasa financiaría por </w:t>
      </w:r>
      <w:proofErr w:type="spellStart"/>
      <w:r>
        <w:t>si</w:t>
      </w:r>
      <w:proofErr w:type="spellEnd"/>
      <w:r>
        <w:t xml:space="preserve"> sola el posible aumento del personal necesario para establecer el control de las mascotas y la identificación de sus propietarios. En caso de que el propietario de una mascota no pagara esta tasa, sería sancionado con una multa que redundaría en beneficio de las arcas municipales, es decir, de todos los vecinos.</w:t>
      </w:r>
      <w:r>
        <w:br/>
      </w:r>
      <w:r>
        <w:br/>
      </w:r>
      <w:r>
        <w:br/>
      </w:r>
      <w:r>
        <w:br/>
      </w:r>
      <w:r>
        <w:rPr>
          <w:b/>
          <w:bCs/>
        </w:rPr>
        <w:t>Presupuesto aproximado:</w:t>
      </w:r>
      <w:r>
        <w:t xml:space="preserve"> CERO Euros</w:t>
      </w:r>
      <w:r>
        <w:br/>
      </w:r>
      <w:r>
        <w:br/>
      </w:r>
      <w:r>
        <w:rPr>
          <w:b/>
          <w:bCs/>
        </w:rPr>
        <w:t>Otros datos. Anota aquí si aportas algún tipo de documentación de soporte a la propuesta. :</w:t>
      </w:r>
      <w:r>
        <w:t xml:space="preserve"> </w:t>
      </w:r>
      <w:r>
        <w:br/>
      </w:r>
      <w:r>
        <w:br/>
        <w:t>Hora: 11 diciembre, 2016 pm Domingopm05 8:33 pm</w:t>
      </w:r>
      <w:r>
        <w:br/>
        <w:t>Dirección IP: 213.96.101.195</w:t>
      </w:r>
      <w:r>
        <w:br/>
        <w:t xml:space="preserve">URL del formulario de contacto: </w:t>
      </w:r>
      <w:hyperlink r:id="rId4" w:history="1">
        <w:r>
          <w:rPr>
            <w:rStyle w:val="Hipervnculo"/>
          </w:rPr>
          <w:t>https://sanlorenzodecide.wordpress.com/tu-propuesta/</w:t>
        </w:r>
      </w:hyperlink>
      <w:r>
        <w:br/>
        <w:t>Enviado a tu sitio por un visitante no verificado.</w:t>
      </w:r>
    </w:p>
    <w:p w:rsidR="00731FBB" w:rsidRDefault="00731FBB" w:rsidP="00C52F8B">
      <w:pPr>
        <w:sectPr w:rsidR="00731FBB" w:rsidSect="00EB606B">
          <w:pgSz w:w="11906" w:h="16838"/>
          <w:pgMar w:top="993" w:right="1701" w:bottom="709" w:left="1701" w:header="708" w:footer="708" w:gutter="0"/>
          <w:cols w:space="708"/>
          <w:docGrid w:linePitch="360"/>
        </w:sectPr>
      </w:pPr>
    </w:p>
    <w:p w:rsidR="00E8683A" w:rsidRDefault="00E8683A"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63C4E">
            <w:r>
              <w:t>NO PROCEDE</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defaultTabStop w:val="708"/>
  <w:hyphenationZone w:val="425"/>
  <w:characterSpacingControl w:val="doNotCompress"/>
  <w:compat/>
  <w:rsids>
    <w:rsidRoot w:val="00E66813"/>
    <w:rsid w:val="0006520A"/>
    <w:rsid w:val="00075DD6"/>
    <w:rsid w:val="0008025D"/>
    <w:rsid w:val="000B5DC1"/>
    <w:rsid w:val="000F6780"/>
    <w:rsid w:val="00133B5B"/>
    <w:rsid w:val="001A4056"/>
    <w:rsid w:val="001B4869"/>
    <w:rsid w:val="001C31EA"/>
    <w:rsid w:val="001C453C"/>
    <w:rsid w:val="0020171E"/>
    <w:rsid w:val="0020551B"/>
    <w:rsid w:val="00214716"/>
    <w:rsid w:val="002154A6"/>
    <w:rsid w:val="00216C71"/>
    <w:rsid w:val="00227095"/>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C1884"/>
    <w:rsid w:val="004E7E99"/>
    <w:rsid w:val="00503D37"/>
    <w:rsid w:val="00535D04"/>
    <w:rsid w:val="00577D63"/>
    <w:rsid w:val="00583EED"/>
    <w:rsid w:val="005A0120"/>
    <w:rsid w:val="005A3640"/>
    <w:rsid w:val="005C7A30"/>
    <w:rsid w:val="005F1D25"/>
    <w:rsid w:val="00614997"/>
    <w:rsid w:val="00621CEE"/>
    <w:rsid w:val="006957D5"/>
    <w:rsid w:val="006B3F98"/>
    <w:rsid w:val="006C6EF6"/>
    <w:rsid w:val="006F35F9"/>
    <w:rsid w:val="00705C60"/>
    <w:rsid w:val="00705E56"/>
    <w:rsid w:val="00716A7B"/>
    <w:rsid w:val="00717446"/>
    <w:rsid w:val="00731FBB"/>
    <w:rsid w:val="00756888"/>
    <w:rsid w:val="007D7A14"/>
    <w:rsid w:val="007E66E8"/>
    <w:rsid w:val="007E7631"/>
    <w:rsid w:val="008032C4"/>
    <w:rsid w:val="00831E3B"/>
    <w:rsid w:val="008349CE"/>
    <w:rsid w:val="008A2A38"/>
    <w:rsid w:val="008D5BF1"/>
    <w:rsid w:val="008E2B0E"/>
    <w:rsid w:val="008F2445"/>
    <w:rsid w:val="008F36E4"/>
    <w:rsid w:val="00902480"/>
    <w:rsid w:val="00910405"/>
    <w:rsid w:val="00925929"/>
    <w:rsid w:val="00927BC8"/>
    <w:rsid w:val="0096587B"/>
    <w:rsid w:val="00971A9A"/>
    <w:rsid w:val="009B4584"/>
    <w:rsid w:val="009E177D"/>
    <w:rsid w:val="009F2A69"/>
    <w:rsid w:val="00A07E73"/>
    <w:rsid w:val="00A1238D"/>
    <w:rsid w:val="00A40396"/>
    <w:rsid w:val="00AB104B"/>
    <w:rsid w:val="00AB12C6"/>
    <w:rsid w:val="00AE3646"/>
    <w:rsid w:val="00B167BA"/>
    <w:rsid w:val="00B31039"/>
    <w:rsid w:val="00B435CA"/>
    <w:rsid w:val="00B464EF"/>
    <w:rsid w:val="00B63903"/>
    <w:rsid w:val="00B8041E"/>
    <w:rsid w:val="00B9408D"/>
    <w:rsid w:val="00BA2B86"/>
    <w:rsid w:val="00BA634A"/>
    <w:rsid w:val="00BE62E7"/>
    <w:rsid w:val="00BF7CF1"/>
    <w:rsid w:val="00C04816"/>
    <w:rsid w:val="00C159CA"/>
    <w:rsid w:val="00C16BF3"/>
    <w:rsid w:val="00C3083C"/>
    <w:rsid w:val="00C322B4"/>
    <w:rsid w:val="00C3311D"/>
    <w:rsid w:val="00C50972"/>
    <w:rsid w:val="00C52F8B"/>
    <w:rsid w:val="00C63C4E"/>
    <w:rsid w:val="00C66598"/>
    <w:rsid w:val="00C71544"/>
    <w:rsid w:val="00CC712A"/>
    <w:rsid w:val="00CC7F74"/>
    <w:rsid w:val="00D33EBB"/>
    <w:rsid w:val="00D44D87"/>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0</TotalTime>
  <Pages>2</Pages>
  <Words>364</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2016-12-28T00:35:00Z</dcterms:created>
  <dcterms:modified xsi:type="dcterms:W3CDTF">2016-12-28T13:23:00Z</dcterms:modified>
</cp:coreProperties>
</file>