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PUESTA 1</w:t>
      </w:r>
      <w:r w:rsidR="00AB12C6">
        <w:rPr>
          <w:sz w:val="36"/>
        </w:rPr>
        <w:t>16</w:t>
      </w:r>
    </w:p>
    <w:p w:rsidR="00AB12C6" w:rsidRDefault="00AB12C6" w:rsidP="00AB12C6">
      <w:r>
        <w:rPr>
          <w:b/>
          <w:bCs/>
        </w:rPr>
        <w:t>Titulo de la Propuesta:</w:t>
      </w:r>
      <w:r>
        <w:t xml:space="preserve"> Todos somos importantes</w:t>
      </w:r>
      <w:r>
        <w:br/>
      </w:r>
      <w:r>
        <w:br/>
      </w:r>
      <w:r>
        <w:rPr>
          <w:b/>
          <w:bCs/>
        </w:rPr>
        <w:t>Descripción de la propuesta:</w:t>
      </w:r>
      <w:r>
        <w:t xml:space="preserve"> El proyecto está destinado a los colectivos en riesgo de exclusión social como son los parados de larga duración, las personas con discapacidad y la gente mayor en situación de aislamiento social. </w:t>
      </w:r>
      <w:r>
        <w:br/>
        <w:t xml:space="preserve">Estos colectivos tienen como común denominador una falta de autoestima, falta de esperanza, falta de redes sociales y afectivas de apoyo y falta de confianza en </w:t>
      </w:r>
      <w:proofErr w:type="spellStart"/>
      <w:r>
        <w:t>si</w:t>
      </w:r>
      <w:proofErr w:type="spellEnd"/>
      <w:r>
        <w:t xml:space="preserve"> mismos y en su capacidad de poder formar parte activa y armoniosa en la sociedad y encontrar su lugar en su comunidad.</w:t>
      </w:r>
      <w:r>
        <w:br/>
        <w:t xml:space="preserve">El proyecto se basará en cuatro etapas. </w:t>
      </w:r>
      <w:r>
        <w:br/>
      </w:r>
      <w:proofErr w:type="spellStart"/>
      <w:r>
        <w:t>Coaching</w:t>
      </w:r>
      <w:proofErr w:type="spellEnd"/>
      <w:r>
        <w:t xml:space="preserve"> personal y en grupo con el propósito de recuperar la confianza en </w:t>
      </w:r>
      <w:proofErr w:type="spellStart"/>
      <w:r>
        <w:t>si</w:t>
      </w:r>
      <w:proofErr w:type="spellEnd"/>
      <w:r>
        <w:t xml:space="preserve"> mismos, reconocer sus capacidades y posibilidades reales, el conocimiento de las dificultades de otros colectivos y el apoyo común, y el recuperar los valores de amistad, confianza, amor, apoyo y confianza.</w:t>
      </w:r>
      <w:r>
        <w:br/>
        <w:t xml:space="preserve">Una vez pasada esta etapa, plasmaremos esta experiencia a </w:t>
      </w:r>
      <w:proofErr w:type="spellStart"/>
      <w:r>
        <w:t>traves</w:t>
      </w:r>
      <w:proofErr w:type="spellEnd"/>
      <w:r>
        <w:t xml:space="preserve"> del cuerpo, con clases de danza y expresión corporal, ayudando </w:t>
      </w:r>
      <w:proofErr w:type="spellStart"/>
      <w:r>
        <w:t>asi</w:t>
      </w:r>
      <w:proofErr w:type="spellEnd"/>
      <w:r>
        <w:t xml:space="preserve"> a la experimentación lúdica de la integración cuerpo y mente, aprendiendo a bailar, cada uno en su nivel, tanto a nivel individual como en grupo, experimentándose a </w:t>
      </w:r>
      <w:proofErr w:type="spellStart"/>
      <w:r>
        <w:t>si</w:t>
      </w:r>
      <w:proofErr w:type="spellEnd"/>
      <w:r>
        <w:t xml:space="preserve"> mismo y en su entorno con </w:t>
      </w:r>
      <w:proofErr w:type="spellStart"/>
      <w:r>
        <w:t>coreografias</w:t>
      </w:r>
      <w:proofErr w:type="spellEnd"/>
      <w:r>
        <w:t xml:space="preserve"> grupales.</w:t>
      </w:r>
      <w:r>
        <w:br/>
        <w:t xml:space="preserve">Pasada esta etapa, plasmaran sus experiencias y expresarán a </w:t>
      </w:r>
      <w:proofErr w:type="spellStart"/>
      <w:r>
        <w:t>traves</w:t>
      </w:r>
      <w:proofErr w:type="spellEnd"/>
      <w:r>
        <w:t xml:space="preserve"> de la pintura y dibujo, ayudados por técnicas de arte terapia, pudiendo </w:t>
      </w:r>
      <w:proofErr w:type="spellStart"/>
      <w:r>
        <w:t>asi</w:t>
      </w:r>
      <w:proofErr w:type="spellEnd"/>
      <w:r>
        <w:t xml:space="preserve"> aprender y expresar a </w:t>
      </w:r>
      <w:proofErr w:type="spellStart"/>
      <w:r>
        <w:t>traves</w:t>
      </w:r>
      <w:proofErr w:type="spellEnd"/>
      <w:r>
        <w:t xml:space="preserve"> del arte, todo su potencial creativo.</w:t>
      </w:r>
      <w:r>
        <w:br/>
        <w:t xml:space="preserve">Y para finalizar, crearemos experiencias de danza y pintura en el contexto físico del pueblo, el los lugares emblemáticos de bailando </w:t>
      </w:r>
      <w:proofErr w:type="spellStart"/>
      <w:r>
        <w:t>coreografias</w:t>
      </w:r>
      <w:proofErr w:type="spellEnd"/>
      <w:r>
        <w:t xml:space="preserve"> y pintando al aire libre. Las obras de todos los participantes, formarán una obra colectiva que se pondrá a disposición del Ayuntamiento, para su exposición y uso (tarjetas de navidad, o promoción diversa).</w:t>
      </w:r>
      <w:r>
        <w:br/>
        <w:t xml:space="preserve">Dicha experiencia será filmada y editada como un video </w:t>
      </w:r>
      <w:proofErr w:type="spellStart"/>
      <w:r>
        <w:t>artistico</w:t>
      </w:r>
      <w:proofErr w:type="spellEnd"/>
      <w:r>
        <w:t xml:space="preserve"> proyectada para todos los vecinos.</w:t>
      </w:r>
      <w:r>
        <w:br/>
        <w:t xml:space="preserve">El proyecto será llevado por especialistas en </w:t>
      </w:r>
      <w:proofErr w:type="spellStart"/>
      <w:r>
        <w:t>Coaching</w:t>
      </w:r>
      <w:proofErr w:type="spellEnd"/>
      <w:r>
        <w:t xml:space="preserve"> y resolución de conflictos e integración social, en diversidad </w:t>
      </w:r>
      <w:proofErr w:type="gramStart"/>
      <w:r>
        <w:t>funcional ,</w:t>
      </w:r>
      <w:proofErr w:type="gramEnd"/>
      <w:r>
        <w:t xml:space="preserve"> en pintura y pintura </w:t>
      </w:r>
      <w:proofErr w:type="spellStart"/>
      <w:r>
        <w:t>terapeutica</w:t>
      </w:r>
      <w:proofErr w:type="spellEnd"/>
      <w:r>
        <w:t>, en danza y artista visual (filmación y edición del video)</w:t>
      </w:r>
      <w:r>
        <w:br/>
      </w:r>
      <w:r>
        <w:br/>
      </w:r>
      <w:r>
        <w:rPr>
          <w:b/>
          <w:bCs/>
        </w:rPr>
        <w:t xml:space="preserve">Explica </w:t>
      </w:r>
      <w:proofErr w:type="spellStart"/>
      <w:r>
        <w:rPr>
          <w:b/>
          <w:bCs/>
        </w:rPr>
        <w:t>por que</w:t>
      </w:r>
      <w:proofErr w:type="spellEnd"/>
      <w:r>
        <w:rPr>
          <w:b/>
          <w:bCs/>
        </w:rPr>
        <w:t xml:space="preserve"> contribuye al bien común:</w:t>
      </w:r>
      <w:r>
        <w:t xml:space="preserve"> El bienestar de cada individuo afecta a la comunidad donde reside y repercute en niveles y </w:t>
      </w:r>
      <w:proofErr w:type="spellStart"/>
      <w:r>
        <w:t>ambitos</w:t>
      </w:r>
      <w:proofErr w:type="spellEnd"/>
      <w:r>
        <w:t xml:space="preserve"> diversos.</w:t>
      </w:r>
      <w:r>
        <w:br/>
        <w:t xml:space="preserve">Poder dar herramientas básicas a un individuo ante situaciones duras y difíciles permite recuperar los valores y las capacidades del ser humano que nos hacen mejores personas, mas empáticas, </w:t>
      </w:r>
      <w:proofErr w:type="spellStart"/>
      <w:r>
        <w:t>mas</w:t>
      </w:r>
      <w:proofErr w:type="spellEnd"/>
      <w:r>
        <w:t xml:space="preserve"> seguras, colaboradoras y compasivas con su entorno. Esto beneficia en primer lugar al individuo, dándole herramientas para resolver su situación personal, encontrar su lugar en su entorno, la confianza para volver al mercado laboral etc. En segundo lugar, beneficia a la familia, en especial a los niños (cuyo bienestar repercute directamente en su entorno escolar). En tercer lugar a su comunidad inmediata (vecindad, colegios, amigos) y en cuarto lugar a la comunidad donde reside. </w:t>
      </w:r>
      <w:r>
        <w:br/>
        <w:t xml:space="preserve">Una sola persona que estando en una situación de riesgo de exclusión es ayudada de forma eficaz, puede recuperar su confianza y seguridad en </w:t>
      </w:r>
      <w:proofErr w:type="spellStart"/>
      <w:r>
        <w:t>si</w:t>
      </w:r>
      <w:proofErr w:type="spellEnd"/>
      <w:r>
        <w:t xml:space="preserve"> mismo, previniendo problemas depresión, alcoholismo, maltrato </w:t>
      </w:r>
      <w:proofErr w:type="spellStart"/>
      <w:r>
        <w:t>etc</w:t>
      </w:r>
      <w:proofErr w:type="spellEnd"/>
      <w:r>
        <w:t xml:space="preserve">, a nivel individual, familiar y colectivo y ayudando </w:t>
      </w:r>
      <w:proofErr w:type="spellStart"/>
      <w:r>
        <w:t>asi</w:t>
      </w:r>
      <w:proofErr w:type="spellEnd"/>
      <w:r>
        <w:t xml:space="preserve"> a todo su entorno. </w:t>
      </w:r>
      <w:r>
        <w:br/>
        <w:t xml:space="preserve">Cada paso que da un individuo hacia su bienestar y equilibro personal, lo da su comunidad </w:t>
      </w:r>
      <w:r>
        <w:lastRenderedPageBreak/>
        <w:t>entera.</w:t>
      </w:r>
      <w:r>
        <w:br/>
        <w:t>Todos somos importantes.</w:t>
      </w:r>
      <w:r>
        <w:br/>
      </w:r>
      <w:r>
        <w:br/>
      </w:r>
      <w:r>
        <w:rPr>
          <w:b/>
          <w:bCs/>
        </w:rPr>
        <w:t>Presupuesto aproximado:</w:t>
      </w:r>
      <w:r>
        <w:t xml:space="preserve"> 10.000€</w:t>
      </w:r>
      <w:r>
        <w:br/>
      </w:r>
      <w:r>
        <w:br/>
      </w:r>
      <w:r>
        <w:rPr>
          <w:b/>
          <w:bCs/>
        </w:rPr>
        <w:t>Otros datos. Anota aquí si aportas algún tipo de documentación de soporte a la propuesta. :</w:t>
      </w:r>
      <w:r>
        <w:t xml:space="preserve"> </w:t>
      </w:r>
      <w:r>
        <w:br/>
      </w:r>
      <w:r>
        <w:br/>
        <w:t>Hora: 18 noviembre, 2016 am Viernesam55 7:24 am</w:t>
      </w:r>
      <w:r>
        <w:br/>
        <w:t>Dirección IP: 80.29.109.45</w:t>
      </w:r>
      <w:r>
        <w:br/>
        <w:t xml:space="preserve">URL del formulario de contacto: </w:t>
      </w:r>
      <w:hyperlink r:id="rId4" w:history="1">
        <w:r>
          <w:rPr>
            <w:rStyle w:val="Hipervnculo"/>
          </w:rPr>
          <w:t>https://sanlorenzodecide.wordpress.com/tu-propuesta/</w:t>
        </w:r>
      </w:hyperlink>
      <w:r>
        <w:br/>
        <w:t>Enviado a tu sitio por un visitante no verificado.</w:t>
      </w:r>
    </w:p>
    <w:p w:rsidR="00705C60" w:rsidRDefault="00705C60"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654BBD">
            <w:r>
              <w:t>VALIDO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654BBD">
            <w:r>
              <w:t>FORMACION Y EMPLEO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EB606B">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attachedTemplate r:id="rId1"/>
  <w:defaultTabStop w:val="708"/>
  <w:hyphenationZone w:val="425"/>
  <w:characterSpacingControl w:val="doNotCompress"/>
  <w:compat/>
  <w:rsids>
    <w:rsidRoot w:val="00E66813"/>
    <w:rsid w:val="00075DD6"/>
    <w:rsid w:val="0008025D"/>
    <w:rsid w:val="000B5DC1"/>
    <w:rsid w:val="00133B5B"/>
    <w:rsid w:val="001A4056"/>
    <w:rsid w:val="001B4869"/>
    <w:rsid w:val="0020171E"/>
    <w:rsid w:val="0020551B"/>
    <w:rsid w:val="00214716"/>
    <w:rsid w:val="002154A6"/>
    <w:rsid w:val="00216C71"/>
    <w:rsid w:val="00227095"/>
    <w:rsid w:val="002C1F72"/>
    <w:rsid w:val="002C69ED"/>
    <w:rsid w:val="002F6873"/>
    <w:rsid w:val="003077D1"/>
    <w:rsid w:val="0032786B"/>
    <w:rsid w:val="0036753C"/>
    <w:rsid w:val="003766F9"/>
    <w:rsid w:val="00383237"/>
    <w:rsid w:val="00390FE0"/>
    <w:rsid w:val="00397FB3"/>
    <w:rsid w:val="003D3DE6"/>
    <w:rsid w:val="003F3249"/>
    <w:rsid w:val="00410DF9"/>
    <w:rsid w:val="004313CB"/>
    <w:rsid w:val="00451D8D"/>
    <w:rsid w:val="0049662A"/>
    <w:rsid w:val="004C1884"/>
    <w:rsid w:val="004E7E99"/>
    <w:rsid w:val="00503D37"/>
    <w:rsid w:val="00535D04"/>
    <w:rsid w:val="00577D63"/>
    <w:rsid w:val="00583EED"/>
    <w:rsid w:val="005A3640"/>
    <w:rsid w:val="005C7A30"/>
    <w:rsid w:val="005F1D25"/>
    <w:rsid w:val="00614997"/>
    <w:rsid w:val="00621CEE"/>
    <w:rsid w:val="00654BBD"/>
    <w:rsid w:val="006957D5"/>
    <w:rsid w:val="006B3F98"/>
    <w:rsid w:val="006C6EF6"/>
    <w:rsid w:val="006F35F9"/>
    <w:rsid w:val="00705C60"/>
    <w:rsid w:val="00705E56"/>
    <w:rsid w:val="00716A7B"/>
    <w:rsid w:val="00717446"/>
    <w:rsid w:val="00756888"/>
    <w:rsid w:val="007E7631"/>
    <w:rsid w:val="00831E3B"/>
    <w:rsid w:val="008349CE"/>
    <w:rsid w:val="008A2A38"/>
    <w:rsid w:val="008E2B0E"/>
    <w:rsid w:val="008F2445"/>
    <w:rsid w:val="008F36E4"/>
    <w:rsid w:val="00902480"/>
    <w:rsid w:val="00910405"/>
    <w:rsid w:val="00925929"/>
    <w:rsid w:val="00927BC8"/>
    <w:rsid w:val="0096587B"/>
    <w:rsid w:val="009B4584"/>
    <w:rsid w:val="009F2A69"/>
    <w:rsid w:val="00A1238D"/>
    <w:rsid w:val="00A40396"/>
    <w:rsid w:val="00AB104B"/>
    <w:rsid w:val="00AB12C6"/>
    <w:rsid w:val="00AE3646"/>
    <w:rsid w:val="00B167BA"/>
    <w:rsid w:val="00B464EF"/>
    <w:rsid w:val="00B63903"/>
    <w:rsid w:val="00B8041E"/>
    <w:rsid w:val="00B9408D"/>
    <w:rsid w:val="00BA2B86"/>
    <w:rsid w:val="00BA634A"/>
    <w:rsid w:val="00BE62E7"/>
    <w:rsid w:val="00BF7CF1"/>
    <w:rsid w:val="00C04816"/>
    <w:rsid w:val="00C159CA"/>
    <w:rsid w:val="00C3083C"/>
    <w:rsid w:val="00C322B4"/>
    <w:rsid w:val="00C3311D"/>
    <w:rsid w:val="00C66598"/>
    <w:rsid w:val="00C71544"/>
    <w:rsid w:val="00D44D87"/>
    <w:rsid w:val="00DD488F"/>
    <w:rsid w:val="00DF15FB"/>
    <w:rsid w:val="00DF3615"/>
    <w:rsid w:val="00E12F66"/>
    <w:rsid w:val="00E13CF0"/>
    <w:rsid w:val="00E55E64"/>
    <w:rsid w:val="00E66813"/>
    <w:rsid w:val="00E7494F"/>
    <w:rsid w:val="00E832D4"/>
    <w:rsid w:val="00EA25E7"/>
    <w:rsid w:val="00EB606B"/>
    <w:rsid w:val="00EC1A41"/>
    <w:rsid w:val="00ED7875"/>
    <w:rsid w:val="00F23B53"/>
    <w:rsid w:val="00F30AA8"/>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3</TotalTime>
  <Pages>2</Pages>
  <Words>606</Words>
  <Characters>3334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2016-12-28T00:01:00Z</dcterms:created>
  <dcterms:modified xsi:type="dcterms:W3CDTF">2016-12-28T11:21:00Z</dcterms:modified>
</cp:coreProperties>
</file>