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2C1F72">
        <w:rPr>
          <w:sz w:val="36"/>
        </w:rPr>
        <w:t>7</w:t>
      </w:r>
      <w:r w:rsidR="003766F9">
        <w:rPr>
          <w:sz w:val="36"/>
        </w:rPr>
        <w:t>4</w:t>
      </w:r>
    </w:p>
    <w:p w:rsidR="003766F9" w:rsidRDefault="003766F9" w:rsidP="003766F9">
      <w:r>
        <w:rPr>
          <w:b/>
          <w:bCs/>
        </w:rPr>
        <w:t>Titulo de la Propuesta:</w:t>
      </w:r>
      <w:r>
        <w:t xml:space="preserve"> BICIRESCATE.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"</w:t>
      </w:r>
      <w:proofErr w:type="spellStart"/>
      <w:r>
        <w:t>Bicirescate</w:t>
      </w:r>
      <w:proofErr w:type="spellEnd"/>
      <w:r>
        <w:t xml:space="preserve">" es un proyecto de la asociación </w:t>
      </w:r>
      <w:proofErr w:type="spellStart"/>
      <w:r>
        <w:t>Collaborative</w:t>
      </w:r>
      <w:proofErr w:type="spellEnd"/>
      <w:r>
        <w:t xml:space="preserve"> </w:t>
      </w:r>
      <w:proofErr w:type="spellStart"/>
      <w:r>
        <w:t>Bike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con sede en San Lorenzo de El Escorial cuyos fines son el fomento del uso, disfrute y mantenimiento de la bicicleta como medio de ocio y transporte; y el fomento de la mecánica de bicicletas como salida profesional para jóvenes desorientados profesionalmente.</w:t>
      </w:r>
      <w:r>
        <w:br/>
        <w:t>"</w:t>
      </w:r>
      <w:proofErr w:type="spellStart"/>
      <w:r>
        <w:t>Bicirescate</w:t>
      </w:r>
      <w:proofErr w:type="spellEnd"/>
      <w:r>
        <w:t xml:space="preserve">" es un proyecto pensado para los jóvenes y consiste en utilizar bicicletas caídas en desuso y APORTADAS por sus propietarios para que los jóvenes APRENDAN mecánica reparándolas en un proyecto de voluntariado para, una vez puestas en funcionamiento, puedan </w:t>
      </w:r>
      <w:proofErr w:type="spellStart"/>
      <w:r>
        <w:t>se</w:t>
      </w:r>
      <w:proofErr w:type="spellEnd"/>
      <w:r>
        <w:t xml:space="preserve"> ADOPTADAS por otras personas que les vayan a dar uso haciéndose cargo de los cuidados necesarios. Es un proyecto que fomenta valores como las solidaridad y la colaboración entre personas, el reciclado, la reutilización, el ocio constructivo, el cuidado de herramientas y enseres, la atención así como fomenta el desarrollo de habilidades manuales. Este proyecto lo hemos estado desarrollando de forma privada, sin ayudas, durante 2015-2016 y por el han pasado una veintena de jóvenes.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Es un proyecto que fomenta valores como las solidaridad, la colaboración y la vinculación entre personas, así como el reciclado, la reutilización, el ocio constructivo, el cuidado de herramientas y enseres, la atención. </w:t>
      </w:r>
      <w:proofErr w:type="gramStart"/>
      <w:r>
        <w:t>por</w:t>
      </w:r>
      <w:proofErr w:type="gramEnd"/>
      <w:r>
        <w:t xml:space="preserve"> supuesto también fomenta el desarrollo de habilidades mentales, manuales y uso de herramientas.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5000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Estatutos de la asociación. Fotografías. Seguros de accidentes para voluntarios.</w:t>
      </w:r>
      <w:r>
        <w:br/>
      </w:r>
      <w:r>
        <w:br/>
        <w:t>Hora: 31 octubre, 2016 pm Lunespm36 8:49 pm</w:t>
      </w:r>
      <w:r>
        <w:br/>
        <w:t>Dirección IP: 46.26.44.64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3EED" w:rsidP="00831E3B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8234A">
            <w:r>
              <w:t>NO VALIDA. SUBVENCION Y PREMIOS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20551B"/>
    <w:rsid w:val="002C1F72"/>
    <w:rsid w:val="0036753C"/>
    <w:rsid w:val="003766F9"/>
    <w:rsid w:val="00383237"/>
    <w:rsid w:val="00390FE0"/>
    <w:rsid w:val="00397FB3"/>
    <w:rsid w:val="003D3DE6"/>
    <w:rsid w:val="003F3249"/>
    <w:rsid w:val="00410DF9"/>
    <w:rsid w:val="004C1884"/>
    <w:rsid w:val="004C6B51"/>
    <w:rsid w:val="004E7E99"/>
    <w:rsid w:val="00577D63"/>
    <w:rsid w:val="00583EED"/>
    <w:rsid w:val="005A3640"/>
    <w:rsid w:val="006957D5"/>
    <w:rsid w:val="006C6EF6"/>
    <w:rsid w:val="006F35F9"/>
    <w:rsid w:val="00705E56"/>
    <w:rsid w:val="00716A7B"/>
    <w:rsid w:val="00756888"/>
    <w:rsid w:val="007E7631"/>
    <w:rsid w:val="00831E3B"/>
    <w:rsid w:val="008A2A38"/>
    <w:rsid w:val="008E2B0E"/>
    <w:rsid w:val="008F36E4"/>
    <w:rsid w:val="00902480"/>
    <w:rsid w:val="00910405"/>
    <w:rsid w:val="00925929"/>
    <w:rsid w:val="0098234A"/>
    <w:rsid w:val="009B4584"/>
    <w:rsid w:val="00A1238D"/>
    <w:rsid w:val="00AE3646"/>
    <w:rsid w:val="00B8041E"/>
    <w:rsid w:val="00B9408D"/>
    <w:rsid w:val="00BA2B86"/>
    <w:rsid w:val="00BE62E7"/>
    <w:rsid w:val="00BF7CF1"/>
    <w:rsid w:val="00C04816"/>
    <w:rsid w:val="00C3083C"/>
    <w:rsid w:val="00C3311D"/>
    <w:rsid w:val="00C66598"/>
    <w:rsid w:val="00C71544"/>
    <w:rsid w:val="00DD488F"/>
    <w:rsid w:val="00DF15FB"/>
    <w:rsid w:val="00E12F66"/>
    <w:rsid w:val="00E13CF0"/>
    <w:rsid w:val="00E55E64"/>
    <w:rsid w:val="00E66813"/>
    <w:rsid w:val="00E7494F"/>
    <w:rsid w:val="00ED7875"/>
    <w:rsid w:val="00F23B53"/>
    <w:rsid w:val="00F4597E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4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2016-12-27T22:50:00Z</dcterms:created>
  <dcterms:modified xsi:type="dcterms:W3CDTF">2016-12-28T10:30:00Z</dcterms:modified>
</cp:coreProperties>
</file>