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5941" w14:textId="77777777" w:rsidR="00340277" w:rsidRPr="00911317" w:rsidRDefault="00340277">
      <w:pPr>
        <w:spacing w:line="1" w:lineRule="exact"/>
        <w:rPr>
          <w:rFonts w:ascii="Times New Roman" w:hAnsi="Times New Roman" w:cs="Times New Roman"/>
        </w:rPr>
        <w:sectPr w:rsidR="00340277" w:rsidRPr="00911317" w:rsidSect="00E6761C">
          <w:footerReference w:type="default" r:id="rId7"/>
          <w:pgSz w:w="11900" w:h="16840"/>
          <w:pgMar w:top="1134" w:right="850" w:bottom="1134" w:left="1701" w:header="334" w:footer="3" w:gutter="0"/>
          <w:pgNumType w:start="1"/>
          <w:cols w:space="720"/>
          <w:noEndnote/>
          <w:docGrid w:linePitch="360"/>
        </w:sectPr>
      </w:pPr>
    </w:p>
    <w:p w14:paraId="5A80E482" w14:textId="77777777" w:rsidR="00340277" w:rsidRPr="000658DD" w:rsidRDefault="00E8737C">
      <w:pPr>
        <w:pStyle w:val="10"/>
        <w:keepNext/>
        <w:keepLines/>
        <w:rPr>
          <w:rFonts w:ascii="Times New Roman" w:hAnsi="Times New Roman" w:cs="Times New Roman"/>
          <w:sz w:val="28"/>
          <w:szCs w:val="28"/>
        </w:rPr>
      </w:pPr>
      <w:bookmarkStart w:id="0" w:name="bookmark0"/>
      <w:r w:rsidRPr="000658DD">
        <w:rPr>
          <w:rFonts w:ascii="Times New Roman" w:hAnsi="Times New Roman" w:cs="Times New Roman"/>
          <w:sz w:val="28"/>
          <w:szCs w:val="28"/>
        </w:rPr>
        <w:t>Д</w:t>
      </w:r>
      <w:r w:rsidR="004420C0" w:rsidRPr="000658DD">
        <w:rPr>
          <w:rFonts w:ascii="Times New Roman" w:hAnsi="Times New Roman" w:cs="Times New Roman"/>
          <w:sz w:val="28"/>
          <w:szCs w:val="28"/>
        </w:rPr>
        <w:t>оговор купли-продажи</w:t>
      </w:r>
      <w:bookmarkEnd w:id="0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CB3002" w14:paraId="496F445F" w14:textId="77777777" w:rsidTr="00CB3002">
        <w:tc>
          <w:tcPr>
            <w:tcW w:w="4669" w:type="dxa"/>
          </w:tcPr>
          <w:p w14:paraId="1DCB3D86" w14:textId="1D763899" w:rsidR="00CB3002" w:rsidRPr="00B7232E" w:rsidRDefault="00277A34" w:rsidP="00B6198A">
            <w:pPr>
              <w:pStyle w:val="11"/>
              <w:tabs>
                <w:tab w:val="left" w:pos="8850"/>
              </w:tabs>
              <w:spacing w:line="300" w:lineRule="auto"/>
              <w:ind w:firstLine="0"/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{{  </w:t>
            </w:r>
            <w:r w:rsidR="003A10F9" w:rsidRPr="003A10F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contract</w:t>
            </w:r>
            <w:r w:rsidR="003A10F9">
              <w:rPr>
                <w:rFonts w:ascii="Times New Roman" w:hAnsi="Times New Roman" w:cs="Times New Roman"/>
                <w:sz w:val="21"/>
                <w:szCs w:val="21"/>
              </w:rPr>
              <w:t>_</w:t>
            </w:r>
            <w:r w:rsidR="003A10F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location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}}</w:t>
            </w:r>
            <w:r w:rsidR="00B7232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</w:t>
            </w:r>
          </w:p>
        </w:tc>
        <w:tc>
          <w:tcPr>
            <w:tcW w:w="4670" w:type="dxa"/>
          </w:tcPr>
          <w:p w14:paraId="1903FF8B" w14:textId="72BA1E7D" w:rsidR="00CB3002" w:rsidRDefault="00277A34" w:rsidP="00CB3002">
            <w:pPr>
              <w:pStyle w:val="11"/>
              <w:tabs>
                <w:tab w:val="left" w:pos="8850"/>
              </w:tabs>
              <w:spacing w:line="300" w:lineRule="auto"/>
              <w:ind w:firstLine="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{{  </w:t>
            </w:r>
            <w:r w:rsidR="003A10F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contract_date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}}</w:t>
            </w:r>
            <w:r w:rsidR="003A10F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="00CB3002" w:rsidRPr="000658DD">
              <w:rPr>
                <w:rFonts w:ascii="Times New Roman" w:hAnsi="Times New Roman" w:cs="Times New Roman"/>
                <w:sz w:val="21"/>
                <w:szCs w:val="21"/>
              </w:rPr>
              <w:t>года</w:t>
            </w:r>
          </w:p>
        </w:tc>
      </w:tr>
    </w:tbl>
    <w:p w14:paraId="4C9ED849" w14:textId="77777777" w:rsidR="00594A1E" w:rsidRPr="00CB3002" w:rsidRDefault="00594A1E" w:rsidP="00CB3002">
      <w:pPr>
        <w:pStyle w:val="11"/>
        <w:tabs>
          <w:tab w:val="left" w:pos="8850"/>
        </w:tabs>
        <w:spacing w:line="300" w:lineRule="auto"/>
        <w:ind w:firstLine="0"/>
        <w:jc w:val="both"/>
        <w:rPr>
          <w:rFonts w:ascii="Times New Roman" w:hAnsi="Times New Roman" w:cs="Times New Roman"/>
          <w:sz w:val="21"/>
          <w:szCs w:val="21"/>
        </w:rPr>
      </w:pPr>
    </w:p>
    <w:p w14:paraId="04DC5851" w14:textId="7E4C28D6" w:rsidR="002C39AD" w:rsidRPr="000658DD" w:rsidRDefault="004420C0" w:rsidP="002C39AD">
      <w:pPr>
        <w:pStyle w:val="11"/>
        <w:tabs>
          <w:tab w:val="left" w:leader="underscore" w:pos="7464"/>
          <w:tab w:val="left" w:leader="underscore" w:pos="9451"/>
        </w:tabs>
        <w:spacing w:line="300" w:lineRule="auto"/>
        <w:ind w:firstLine="403"/>
        <w:jc w:val="both"/>
        <w:rPr>
          <w:rFonts w:ascii="Times New Roman" w:hAnsi="Times New Roman" w:cs="Times New Roman"/>
          <w:sz w:val="21"/>
          <w:szCs w:val="21"/>
        </w:rPr>
      </w:pPr>
      <w:r w:rsidRPr="000658DD">
        <w:rPr>
          <w:rFonts w:ascii="Times New Roman" w:hAnsi="Times New Roman" w:cs="Times New Roman"/>
          <w:sz w:val="21"/>
          <w:szCs w:val="21"/>
        </w:rPr>
        <w:t xml:space="preserve">Мы, </w:t>
      </w:r>
      <w:r w:rsidR="002C39AD" w:rsidRPr="000658DD">
        <w:rPr>
          <w:rFonts w:ascii="Times New Roman" w:hAnsi="Times New Roman" w:cs="Times New Roman"/>
          <w:sz w:val="21"/>
          <w:szCs w:val="21"/>
        </w:rPr>
        <w:t xml:space="preserve">гр. 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{{ </w:t>
      </w:r>
      <w:r w:rsidR="00277A34" w:rsidRPr="00277A34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3A10F9">
        <w:rPr>
          <w:rFonts w:ascii="Times New Roman" w:hAnsi="Times New Roman" w:cs="Times New Roman"/>
          <w:b/>
          <w:bCs/>
          <w:sz w:val="21"/>
          <w:szCs w:val="21"/>
          <w:lang w:val="en-US"/>
        </w:rPr>
        <w:t>sellers</w:t>
      </w:r>
      <w:r w:rsidR="003A10F9" w:rsidRPr="003A10F9">
        <w:rPr>
          <w:rFonts w:ascii="Times New Roman" w:hAnsi="Times New Roman" w:cs="Times New Roman"/>
          <w:b/>
          <w:bCs/>
          <w:sz w:val="21"/>
          <w:szCs w:val="21"/>
        </w:rPr>
        <w:t>_</w:t>
      </w:r>
      <w:r w:rsidR="003A10F9">
        <w:rPr>
          <w:rFonts w:ascii="Times New Roman" w:hAnsi="Times New Roman" w:cs="Times New Roman"/>
          <w:b/>
          <w:bCs/>
          <w:sz w:val="21"/>
          <w:szCs w:val="21"/>
          <w:lang w:val="en-US"/>
        </w:rPr>
        <w:t>firstname</w:t>
      </w:r>
      <w:r w:rsidR="00277A34" w:rsidRPr="00277A34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 }}</w:t>
      </w:r>
      <w:r w:rsidR="003A10F9" w:rsidRPr="003A10F9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{{ </w:t>
      </w:r>
      <w:r w:rsidR="00277A34" w:rsidRPr="00277A34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3A10F9">
        <w:rPr>
          <w:rFonts w:ascii="Times New Roman" w:hAnsi="Times New Roman" w:cs="Times New Roman"/>
          <w:b/>
          <w:bCs/>
          <w:sz w:val="21"/>
          <w:szCs w:val="21"/>
          <w:lang w:val="en-US"/>
        </w:rPr>
        <w:t>sellers</w:t>
      </w:r>
      <w:r w:rsidR="003A10F9" w:rsidRPr="003A10F9">
        <w:rPr>
          <w:rFonts w:ascii="Times New Roman" w:hAnsi="Times New Roman" w:cs="Times New Roman"/>
          <w:b/>
          <w:bCs/>
          <w:sz w:val="21"/>
          <w:szCs w:val="21"/>
        </w:rPr>
        <w:t>_</w:t>
      </w:r>
      <w:r w:rsidR="003A10F9">
        <w:rPr>
          <w:rFonts w:ascii="Times New Roman" w:hAnsi="Times New Roman" w:cs="Times New Roman"/>
          <w:b/>
          <w:bCs/>
          <w:sz w:val="21"/>
          <w:szCs w:val="21"/>
          <w:lang w:val="en-US"/>
        </w:rPr>
        <w:t>name</w:t>
      </w:r>
      <w:r w:rsidR="00277A34" w:rsidRPr="00277A34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 }}</w:t>
      </w:r>
      <w:r w:rsidR="003A10F9" w:rsidRPr="003A10F9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{{ </w:t>
      </w:r>
      <w:r w:rsidR="00277A34" w:rsidRPr="00277A34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3A10F9">
        <w:rPr>
          <w:rFonts w:ascii="Times New Roman" w:hAnsi="Times New Roman" w:cs="Times New Roman"/>
          <w:b/>
          <w:bCs/>
          <w:sz w:val="21"/>
          <w:szCs w:val="21"/>
          <w:lang w:val="en-US"/>
        </w:rPr>
        <w:t>sellers</w:t>
      </w:r>
      <w:r w:rsidR="003A10F9" w:rsidRPr="003A10F9">
        <w:rPr>
          <w:rFonts w:ascii="Times New Roman" w:hAnsi="Times New Roman" w:cs="Times New Roman"/>
          <w:b/>
          <w:bCs/>
          <w:sz w:val="21"/>
          <w:szCs w:val="21"/>
        </w:rPr>
        <w:t>_</w:t>
      </w:r>
      <w:r w:rsidR="003A10F9">
        <w:rPr>
          <w:rFonts w:ascii="Times New Roman" w:hAnsi="Times New Roman" w:cs="Times New Roman"/>
          <w:b/>
          <w:bCs/>
          <w:sz w:val="21"/>
          <w:szCs w:val="21"/>
          <w:lang w:val="en-US"/>
        </w:rPr>
        <w:t>surname</w:t>
      </w:r>
      <w:r w:rsidR="00277A34" w:rsidRPr="00277A34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 }}</w:t>
      </w:r>
      <w:r w:rsidR="002C39AD" w:rsidRPr="000658DD">
        <w:rPr>
          <w:rFonts w:ascii="Times New Roman" w:hAnsi="Times New Roman" w:cs="Times New Roman"/>
          <w:sz w:val="21"/>
          <w:szCs w:val="21"/>
        </w:rPr>
        <w:t xml:space="preserve">, </w:t>
      </w:r>
      <w:r w:rsidR="00277A34">
        <w:rPr>
          <w:rFonts w:ascii="Times New Roman" w:hAnsi="Times New Roman" w:cs="Times New Roman"/>
          <w:sz w:val="21"/>
          <w:szCs w:val="21"/>
        </w:rPr>
        <w:t xml:space="preserve">{{ </w:t>
      </w:r>
      <w:r w:rsidR="00277A34" w:rsidRPr="00277A34">
        <w:rPr>
          <w:rFonts w:ascii="Times New Roman" w:hAnsi="Times New Roman" w:cs="Times New Roman"/>
          <w:sz w:val="21"/>
          <w:szCs w:val="21"/>
        </w:rPr>
        <w:t xml:space="preserve"> </w:t>
      </w:r>
      <w:r w:rsidR="003A10F9">
        <w:rPr>
          <w:rFonts w:ascii="Times New Roman" w:hAnsi="Times New Roman" w:cs="Times New Roman"/>
          <w:sz w:val="21"/>
          <w:szCs w:val="21"/>
          <w:lang w:val="en-US"/>
        </w:rPr>
        <w:t>sellers</w:t>
      </w:r>
      <w:r w:rsidR="003A10F9" w:rsidRPr="003A10F9">
        <w:rPr>
          <w:rFonts w:ascii="Times New Roman" w:hAnsi="Times New Roman" w:cs="Times New Roman"/>
          <w:sz w:val="21"/>
          <w:szCs w:val="21"/>
        </w:rPr>
        <w:t>_</w:t>
      </w:r>
      <w:r w:rsidR="003A10F9">
        <w:rPr>
          <w:rFonts w:ascii="Times New Roman" w:hAnsi="Times New Roman" w:cs="Times New Roman"/>
          <w:sz w:val="21"/>
          <w:szCs w:val="21"/>
          <w:lang w:val="en-US"/>
        </w:rPr>
        <w:t>d</w:t>
      </w:r>
      <w:r w:rsidR="003A10F9" w:rsidRPr="003A10F9">
        <w:rPr>
          <w:rFonts w:ascii="Times New Roman" w:hAnsi="Times New Roman" w:cs="Times New Roman"/>
          <w:sz w:val="21"/>
          <w:szCs w:val="21"/>
        </w:rPr>
        <w:t>ate_of_</w:t>
      </w:r>
      <w:r w:rsidR="003A10F9">
        <w:rPr>
          <w:rFonts w:ascii="Times New Roman" w:hAnsi="Times New Roman" w:cs="Times New Roman"/>
          <w:sz w:val="21"/>
          <w:szCs w:val="21"/>
          <w:lang w:val="en-US"/>
        </w:rPr>
        <w:t>b</w:t>
      </w:r>
      <w:r w:rsidR="003A10F9" w:rsidRPr="003A10F9">
        <w:rPr>
          <w:rFonts w:ascii="Times New Roman" w:hAnsi="Times New Roman" w:cs="Times New Roman"/>
          <w:sz w:val="21"/>
          <w:szCs w:val="21"/>
        </w:rPr>
        <w:t>irth</w:t>
      </w:r>
      <w:r w:rsidR="00277A34" w:rsidRPr="00277A34">
        <w:rPr>
          <w:rFonts w:ascii="Times New Roman" w:hAnsi="Times New Roman" w:cs="Times New Roman"/>
          <w:sz w:val="21"/>
          <w:szCs w:val="21"/>
        </w:rPr>
        <w:t xml:space="preserve"> </w:t>
      </w:r>
      <w:r w:rsidR="00277A34">
        <w:rPr>
          <w:rFonts w:ascii="Times New Roman" w:hAnsi="Times New Roman" w:cs="Times New Roman"/>
          <w:sz w:val="21"/>
          <w:szCs w:val="21"/>
        </w:rPr>
        <w:t xml:space="preserve"> }}</w:t>
      </w:r>
      <w:r w:rsidR="003A10F9" w:rsidRPr="003A10F9">
        <w:rPr>
          <w:rFonts w:ascii="Times New Roman" w:hAnsi="Times New Roman" w:cs="Times New Roman"/>
          <w:sz w:val="21"/>
          <w:szCs w:val="21"/>
        </w:rPr>
        <w:t xml:space="preserve"> </w:t>
      </w:r>
      <w:r w:rsidR="002C39AD" w:rsidRPr="000658DD">
        <w:rPr>
          <w:rFonts w:ascii="Times New Roman" w:hAnsi="Times New Roman" w:cs="Times New Roman"/>
          <w:sz w:val="21"/>
          <w:szCs w:val="21"/>
        </w:rPr>
        <w:t xml:space="preserve">года рождения, место рождения: </w:t>
      </w:r>
      <w:r w:rsidR="00277A34">
        <w:rPr>
          <w:rFonts w:ascii="Times New Roman" w:hAnsi="Times New Roman" w:cs="Times New Roman"/>
          <w:sz w:val="21"/>
          <w:szCs w:val="21"/>
        </w:rPr>
        <w:t xml:space="preserve">{{ </w:t>
      </w:r>
      <w:r w:rsidR="00277A34" w:rsidRPr="00277A34">
        <w:rPr>
          <w:rFonts w:ascii="Times New Roman" w:hAnsi="Times New Roman" w:cs="Times New Roman"/>
          <w:sz w:val="21"/>
          <w:szCs w:val="21"/>
        </w:rPr>
        <w:t xml:space="preserve"> </w:t>
      </w:r>
      <w:r w:rsidR="003A10F9">
        <w:rPr>
          <w:rFonts w:ascii="Times New Roman" w:hAnsi="Times New Roman" w:cs="Times New Roman"/>
          <w:sz w:val="21"/>
          <w:szCs w:val="21"/>
          <w:lang w:val="en-US"/>
        </w:rPr>
        <w:t>sellers</w:t>
      </w:r>
      <w:r w:rsidR="003A10F9" w:rsidRPr="003A10F9">
        <w:rPr>
          <w:rFonts w:ascii="Times New Roman" w:hAnsi="Times New Roman" w:cs="Times New Roman"/>
          <w:sz w:val="21"/>
          <w:szCs w:val="21"/>
        </w:rPr>
        <w:t>_</w:t>
      </w:r>
      <w:r w:rsidR="003A10F9">
        <w:rPr>
          <w:rFonts w:ascii="Times New Roman" w:hAnsi="Times New Roman" w:cs="Times New Roman"/>
          <w:sz w:val="21"/>
          <w:szCs w:val="21"/>
          <w:lang w:val="en-US"/>
        </w:rPr>
        <w:t>birth</w:t>
      </w:r>
      <w:r w:rsidR="003A10F9" w:rsidRPr="003A10F9">
        <w:rPr>
          <w:rFonts w:ascii="Times New Roman" w:hAnsi="Times New Roman" w:cs="Times New Roman"/>
          <w:sz w:val="21"/>
          <w:szCs w:val="21"/>
        </w:rPr>
        <w:t>_</w:t>
      </w:r>
      <w:r w:rsidR="003A10F9">
        <w:rPr>
          <w:rFonts w:ascii="Times New Roman" w:hAnsi="Times New Roman" w:cs="Times New Roman"/>
          <w:sz w:val="21"/>
          <w:szCs w:val="21"/>
          <w:lang w:val="en-US"/>
        </w:rPr>
        <w:t>place</w:t>
      </w:r>
      <w:r w:rsidR="00277A34" w:rsidRPr="00277A34">
        <w:rPr>
          <w:rFonts w:ascii="Times New Roman" w:hAnsi="Times New Roman" w:cs="Times New Roman"/>
          <w:sz w:val="21"/>
          <w:szCs w:val="21"/>
        </w:rPr>
        <w:t xml:space="preserve"> </w:t>
      </w:r>
      <w:r w:rsidR="00277A34">
        <w:rPr>
          <w:rFonts w:ascii="Times New Roman" w:hAnsi="Times New Roman" w:cs="Times New Roman"/>
          <w:sz w:val="21"/>
          <w:szCs w:val="21"/>
        </w:rPr>
        <w:t xml:space="preserve"> }}</w:t>
      </w:r>
      <w:r w:rsidR="002C39AD" w:rsidRPr="000658DD">
        <w:rPr>
          <w:rFonts w:ascii="Times New Roman" w:hAnsi="Times New Roman" w:cs="Times New Roman"/>
          <w:sz w:val="21"/>
          <w:szCs w:val="21"/>
        </w:rPr>
        <w:t xml:space="preserve">, паспорт Российской Федерации: </w:t>
      </w:r>
      <w:r w:rsidR="00277A34">
        <w:rPr>
          <w:rFonts w:ascii="Times New Roman" w:hAnsi="Times New Roman" w:cs="Times New Roman"/>
          <w:sz w:val="21"/>
          <w:szCs w:val="21"/>
        </w:rPr>
        <w:t xml:space="preserve">{{ </w:t>
      </w:r>
      <w:r w:rsidR="00277A34" w:rsidRPr="00277A34">
        <w:rPr>
          <w:rFonts w:ascii="Times New Roman" w:hAnsi="Times New Roman" w:cs="Times New Roman"/>
          <w:sz w:val="21"/>
          <w:szCs w:val="21"/>
        </w:rPr>
        <w:t xml:space="preserve"> </w:t>
      </w:r>
      <w:r w:rsidR="003A10F9">
        <w:rPr>
          <w:rFonts w:ascii="Times New Roman" w:hAnsi="Times New Roman" w:cs="Times New Roman"/>
          <w:sz w:val="21"/>
          <w:szCs w:val="21"/>
          <w:lang w:val="en-US"/>
        </w:rPr>
        <w:t>sellers</w:t>
      </w:r>
      <w:r w:rsidR="003A10F9" w:rsidRPr="003A10F9">
        <w:rPr>
          <w:rFonts w:ascii="Times New Roman" w:hAnsi="Times New Roman" w:cs="Times New Roman"/>
          <w:sz w:val="21"/>
          <w:szCs w:val="21"/>
        </w:rPr>
        <w:t>_</w:t>
      </w:r>
      <w:r w:rsidR="003A10F9">
        <w:rPr>
          <w:rFonts w:ascii="Times New Roman" w:hAnsi="Times New Roman" w:cs="Times New Roman"/>
          <w:sz w:val="21"/>
          <w:szCs w:val="21"/>
          <w:lang w:val="en-US"/>
        </w:rPr>
        <w:t>passport</w:t>
      </w:r>
      <w:r w:rsidR="003A10F9" w:rsidRPr="003A10F9">
        <w:rPr>
          <w:rFonts w:ascii="Times New Roman" w:hAnsi="Times New Roman" w:cs="Times New Roman"/>
          <w:sz w:val="21"/>
          <w:szCs w:val="21"/>
        </w:rPr>
        <w:t>_</w:t>
      </w:r>
      <w:r w:rsidR="003A10F9">
        <w:rPr>
          <w:rFonts w:ascii="Times New Roman" w:hAnsi="Times New Roman" w:cs="Times New Roman"/>
          <w:sz w:val="21"/>
          <w:szCs w:val="21"/>
          <w:lang w:val="en-US"/>
        </w:rPr>
        <w:t>id</w:t>
      </w:r>
      <w:r w:rsidR="00277A34" w:rsidRPr="00277A34">
        <w:rPr>
          <w:rFonts w:ascii="Times New Roman" w:hAnsi="Times New Roman" w:cs="Times New Roman"/>
          <w:sz w:val="21"/>
          <w:szCs w:val="21"/>
        </w:rPr>
        <w:t xml:space="preserve"> </w:t>
      </w:r>
      <w:r w:rsidR="00277A34">
        <w:rPr>
          <w:rFonts w:ascii="Times New Roman" w:hAnsi="Times New Roman" w:cs="Times New Roman"/>
          <w:sz w:val="21"/>
          <w:szCs w:val="21"/>
        </w:rPr>
        <w:t xml:space="preserve"> }}</w:t>
      </w:r>
      <w:r w:rsidR="002C39AD" w:rsidRPr="000658DD">
        <w:rPr>
          <w:rFonts w:ascii="Times New Roman" w:hAnsi="Times New Roman" w:cs="Times New Roman"/>
          <w:sz w:val="21"/>
          <w:szCs w:val="21"/>
        </w:rPr>
        <w:t xml:space="preserve"> выдан: </w:t>
      </w:r>
      <w:r w:rsidR="00277A34">
        <w:rPr>
          <w:rFonts w:ascii="Times New Roman" w:hAnsi="Times New Roman" w:cs="Times New Roman"/>
          <w:sz w:val="21"/>
          <w:szCs w:val="21"/>
        </w:rPr>
        <w:t xml:space="preserve">{{ </w:t>
      </w:r>
      <w:r w:rsidR="00277A34" w:rsidRPr="00277A34">
        <w:rPr>
          <w:rFonts w:ascii="Times New Roman" w:hAnsi="Times New Roman" w:cs="Times New Roman"/>
          <w:sz w:val="21"/>
          <w:szCs w:val="21"/>
        </w:rPr>
        <w:t xml:space="preserve"> </w:t>
      </w:r>
      <w:r w:rsidR="003A10F9">
        <w:rPr>
          <w:rFonts w:ascii="Times New Roman" w:hAnsi="Times New Roman" w:cs="Times New Roman"/>
          <w:sz w:val="21"/>
          <w:szCs w:val="21"/>
          <w:lang w:val="en-US"/>
        </w:rPr>
        <w:t>sellers</w:t>
      </w:r>
      <w:r w:rsidR="003A10F9" w:rsidRPr="003A10F9">
        <w:rPr>
          <w:rFonts w:ascii="Times New Roman" w:hAnsi="Times New Roman" w:cs="Times New Roman"/>
          <w:sz w:val="21"/>
          <w:szCs w:val="21"/>
        </w:rPr>
        <w:t>_</w:t>
      </w:r>
      <w:r w:rsidR="003A10F9">
        <w:rPr>
          <w:rFonts w:ascii="Times New Roman" w:hAnsi="Times New Roman" w:cs="Times New Roman"/>
          <w:sz w:val="21"/>
          <w:szCs w:val="21"/>
          <w:lang w:val="en-US"/>
        </w:rPr>
        <w:t>passport</w:t>
      </w:r>
      <w:r w:rsidR="003A10F9" w:rsidRPr="003A10F9">
        <w:rPr>
          <w:rFonts w:ascii="Times New Roman" w:hAnsi="Times New Roman" w:cs="Times New Roman"/>
          <w:sz w:val="21"/>
          <w:szCs w:val="21"/>
        </w:rPr>
        <w:t>_</w:t>
      </w:r>
      <w:r w:rsidR="003A10F9">
        <w:rPr>
          <w:rFonts w:ascii="Times New Roman" w:hAnsi="Times New Roman" w:cs="Times New Roman"/>
          <w:sz w:val="21"/>
          <w:szCs w:val="21"/>
          <w:lang w:val="en-US"/>
        </w:rPr>
        <w:t>issued</w:t>
      </w:r>
      <w:r w:rsidR="00FC67EB" w:rsidRPr="00FC67EB">
        <w:rPr>
          <w:rFonts w:ascii="Times New Roman" w:hAnsi="Times New Roman" w:cs="Times New Roman"/>
          <w:sz w:val="21"/>
          <w:szCs w:val="21"/>
        </w:rPr>
        <w:t>_</w:t>
      </w:r>
      <w:r w:rsidR="00FC67EB">
        <w:rPr>
          <w:rFonts w:ascii="Times New Roman" w:hAnsi="Times New Roman" w:cs="Times New Roman"/>
          <w:sz w:val="21"/>
          <w:szCs w:val="21"/>
          <w:lang w:val="en-US"/>
        </w:rPr>
        <w:t>department</w:t>
      </w:r>
      <w:r w:rsidR="00277A34" w:rsidRPr="00277A34">
        <w:rPr>
          <w:rFonts w:ascii="Times New Roman" w:hAnsi="Times New Roman" w:cs="Times New Roman"/>
          <w:sz w:val="21"/>
          <w:szCs w:val="21"/>
        </w:rPr>
        <w:t xml:space="preserve"> </w:t>
      </w:r>
      <w:r w:rsidR="00277A34">
        <w:rPr>
          <w:rFonts w:ascii="Times New Roman" w:hAnsi="Times New Roman" w:cs="Times New Roman"/>
          <w:sz w:val="21"/>
          <w:szCs w:val="21"/>
        </w:rPr>
        <w:t xml:space="preserve"> }}</w:t>
      </w:r>
      <w:r w:rsidR="003A10F9" w:rsidRPr="003A10F9">
        <w:rPr>
          <w:rFonts w:ascii="Times New Roman" w:hAnsi="Times New Roman" w:cs="Times New Roman"/>
          <w:sz w:val="21"/>
          <w:szCs w:val="21"/>
        </w:rPr>
        <w:t xml:space="preserve"> </w:t>
      </w:r>
      <w:r w:rsidR="00277A34">
        <w:rPr>
          <w:rFonts w:ascii="Times New Roman" w:hAnsi="Times New Roman" w:cs="Times New Roman"/>
          <w:sz w:val="21"/>
          <w:szCs w:val="21"/>
        </w:rPr>
        <w:t xml:space="preserve">{{ </w:t>
      </w:r>
      <w:r w:rsidR="00FC67EB">
        <w:rPr>
          <w:rFonts w:ascii="Times New Roman" w:hAnsi="Times New Roman" w:cs="Times New Roman"/>
          <w:sz w:val="21"/>
          <w:szCs w:val="21"/>
          <w:lang w:val="en-US"/>
        </w:rPr>
        <w:t>sellers</w:t>
      </w:r>
      <w:r w:rsidR="00FC67EB" w:rsidRPr="00FC67EB">
        <w:rPr>
          <w:rFonts w:ascii="Times New Roman" w:hAnsi="Times New Roman" w:cs="Times New Roman"/>
          <w:sz w:val="21"/>
          <w:szCs w:val="21"/>
        </w:rPr>
        <w:t>_</w:t>
      </w:r>
      <w:r w:rsidR="00FC67EB">
        <w:rPr>
          <w:rFonts w:ascii="Times New Roman" w:hAnsi="Times New Roman" w:cs="Times New Roman"/>
          <w:sz w:val="21"/>
          <w:szCs w:val="21"/>
          <w:lang w:val="en-US"/>
        </w:rPr>
        <w:t>passport</w:t>
      </w:r>
      <w:r w:rsidR="00FC67EB" w:rsidRPr="00FC67EB">
        <w:rPr>
          <w:rFonts w:ascii="Times New Roman" w:hAnsi="Times New Roman" w:cs="Times New Roman"/>
          <w:sz w:val="21"/>
          <w:szCs w:val="21"/>
        </w:rPr>
        <w:t>_</w:t>
      </w:r>
      <w:r w:rsidR="00FC67EB">
        <w:rPr>
          <w:rFonts w:ascii="Times New Roman" w:hAnsi="Times New Roman" w:cs="Times New Roman"/>
          <w:sz w:val="21"/>
          <w:szCs w:val="21"/>
          <w:lang w:val="en-US"/>
        </w:rPr>
        <w:t>issued</w:t>
      </w:r>
      <w:r w:rsidR="00FC67EB" w:rsidRPr="00FC67EB">
        <w:rPr>
          <w:rFonts w:ascii="Times New Roman" w:hAnsi="Times New Roman" w:cs="Times New Roman"/>
          <w:sz w:val="21"/>
          <w:szCs w:val="21"/>
        </w:rPr>
        <w:t>_</w:t>
      </w:r>
      <w:r w:rsidR="00FC67EB">
        <w:rPr>
          <w:rFonts w:ascii="Times New Roman" w:hAnsi="Times New Roman" w:cs="Times New Roman"/>
          <w:sz w:val="21"/>
          <w:szCs w:val="21"/>
          <w:lang w:val="en-US"/>
        </w:rPr>
        <w:t>date</w:t>
      </w:r>
      <w:r w:rsidR="00277A34">
        <w:rPr>
          <w:rFonts w:ascii="Times New Roman" w:hAnsi="Times New Roman" w:cs="Times New Roman"/>
          <w:sz w:val="21"/>
          <w:szCs w:val="21"/>
        </w:rPr>
        <w:t xml:space="preserve"> }}</w:t>
      </w:r>
      <w:r w:rsidR="002C39AD" w:rsidRPr="000658DD">
        <w:rPr>
          <w:rFonts w:ascii="Times New Roman" w:hAnsi="Times New Roman" w:cs="Times New Roman"/>
          <w:sz w:val="21"/>
          <w:szCs w:val="21"/>
        </w:rPr>
        <w:t xml:space="preserve"> г., код подразделения: </w:t>
      </w:r>
      <w:r w:rsidR="00277A34">
        <w:rPr>
          <w:rFonts w:ascii="Times New Roman" w:hAnsi="Times New Roman" w:cs="Times New Roman"/>
          <w:sz w:val="21"/>
          <w:szCs w:val="21"/>
        </w:rPr>
        <w:t xml:space="preserve">{{ </w:t>
      </w:r>
      <w:r w:rsidR="00FC67EB">
        <w:rPr>
          <w:rFonts w:ascii="Times New Roman" w:hAnsi="Times New Roman" w:cs="Times New Roman"/>
          <w:sz w:val="21"/>
          <w:szCs w:val="21"/>
          <w:lang w:val="en-US"/>
        </w:rPr>
        <w:t>sellers</w:t>
      </w:r>
      <w:r w:rsidR="00FC67EB" w:rsidRPr="00FC67EB">
        <w:rPr>
          <w:rFonts w:ascii="Times New Roman" w:hAnsi="Times New Roman" w:cs="Times New Roman"/>
          <w:sz w:val="21"/>
          <w:szCs w:val="21"/>
        </w:rPr>
        <w:t>_</w:t>
      </w:r>
      <w:r w:rsidR="00396119">
        <w:rPr>
          <w:rFonts w:ascii="Times New Roman" w:hAnsi="Times New Roman" w:cs="Times New Roman"/>
          <w:sz w:val="21"/>
          <w:szCs w:val="21"/>
          <w:lang w:val="en-US"/>
        </w:rPr>
        <w:t>department</w:t>
      </w:r>
      <w:r w:rsidR="00FC67EB" w:rsidRPr="00FC67EB">
        <w:rPr>
          <w:rFonts w:ascii="Times New Roman" w:hAnsi="Times New Roman" w:cs="Times New Roman"/>
          <w:sz w:val="21"/>
          <w:szCs w:val="21"/>
        </w:rPr>
        <w:t>_</w:t>
      </w:r>
      <w:r w:rsidR="00FC67EB">
        <w:rPr>
          <w:rFonts w:ascii="Times New Roman" w:hAnsi="Times New Roman" w:cs="Times New Roman"/>
          <w:sz w:val="21"/>
          <w:szCs w:val="21"/>
          <w:lang w:val="en-US"/>
        </w:rPr>
        <w:t>number</w:t>
      </w:r>
      <w:r w:rsidR="00277A34">
        <w:rPr>
          <w:rFonts w:ascii="Times New Roman" w:hAnsi="Times New Roman" w:cs="Times New Roman"/>
          <w:sz w:val="21"/>
          <w:szCs w:val="21"/>
        </w:rPr>
        <w:t xml:space="preserve"> }}</w:t>
      </w:r>
      <w:r w:rsidR="002C39AD" w:rsidRPr="000658DD">
        <w:rPr>
          <w:rFonts w:ascii="Times New Roman" w:hAnsi="Times New Roman" w:cs="Times New Roman"/>
          <w:sz w:val="21"/>
          <w:szCs w:val="21"/>
        </w:rPr>
        <w:t xml:space="preserve">, адрес регистрации: </w:t>
      </w:r>
      <w:r w:rsidR="00277A34">
        <w:rPr>
          <w:rFonts w:ascii="Times New Roman" w:hAnsi="Times New Roman" w:cs="Times New Roman"/>
          <w:sz w:val="21"/>
          <w:szCs w:val="21"/>
        </w:rPr>
        <w:t xml:space="preserve">{{ </w:t>
      </w:r>
      <w:r w:rsidR="00FC67EB">
        <w:rPr>
          <w:rFonts w:ascii="Times New Roman" w:hAnsi="Times New Roman" w:cs="Times New Roman"/>
          <w:sz w:val="21"/>
          <w:szCs w:val="21"/>
          <w:lang w:val="en-US"/>
        </w:rPr>
        <w:t>sellers</w:t>
      </w:r>
      <w:r w:rsidR="00FC67EB" w:rsidRPr="00FC67EB">
        <w:rPr>
          <w:rFonts w:ascii="Times New Roman" w:hAnsi="Times New Roman" w:cs="Times New Roman"/>
          <w:sz w:val="21"/>
          <w:szCs w:val="21"/>
        </w:rPr>
        <w:t>_registration</w:t>
      </w:r>
      <w:r w:rsidR="00FC67EB">
        <w:rPr>
          <w:rFonts w:ascii="Times New Roman" w:hAnsi="Times New Roman" w:cs="Times New Roman"/>
          <w:sz w:val="21"/>
          <w:szCs w:val="21"/>
        </w:rPr>
        <w:t>_</w:t>
      </w:r>
      <w:r w:rsidR="00FC67EB" w:rsidRPr="00FC67EB">
        <w:rPr>
          <w:rFonts w:ascii="Times New Roman" w:hAnsi="Times New Roman" w:cs="Times New Roman"/>
          <w:sz w:val="21"/>
          <w:szCs w:val="21"/>
        </w:rPr>
        <w:t>address</w:t>
      </w:r>
      <w:r w:rsidR="00277A34">
        <w:rPr>
          <w:rFonts w:ascii="Times New Roman" w:hAnsi="Times New Roman" w:cs="Times New Roman"/>
          <w:sz w:val="21"/>
          <w:szCs w:val="21"/>
        </w:rPr>
        <w:t xml:space="preserve"> }}</w:t>
      </w:r>
      <w:r w:rsidR="002C39AD" w:rsidRPr="000658DD">
        <w:rPr>
          <w:rFonts w:ascii="Times New Roman" w:hAnsi="Times New Roman" w:cs="Times New Roman"/>
          <w:sz w:val="21"/>
          <w:szCs w:val="21"/>
        </w:rPr>
        <w:t xml:space="preserve"> (далее - </w:t>
      </w:r>
      <w:r w:rsidR="002C39AD" w:rsidRPr="000658DD">
        <w:rPr>
          <w:rFonts w:ascii="Times New Roman" w:hAnsi="Times New Roman" w:cs="Times New Roman"/>
          <w:b/>
          <w:bCs/>
          <w:sz w:val="21"/>
          <w:szCs w:val="21"/>
        </w:rPr>
        <w:t>Продавец</w:t>
      </w:r>
      <w:r w:rsidR="002C39AD" w:rsidRPr="000658DD">
        <w:rPr>
          <w:rFonts w:ascii="Times New Roman" w:hAnsi="Times New Roman" w:cs="Times New Roman"/>
          <w:sz w:val="21"/>
          <w:szCs w:val="21"/>
        </w:rPr>
        <w:t>) с одной стороны и</w:t>
      </w:r>
    </w:p>
    <w:p w14:paraId="1434CF34" w14:textId="326E3E0E" w:rsidR="00340277" w:rsidRPr="000658DD" w:rsidRDefault="00FC67EB" w:rsidP="002C39AD">
      <w:pPr>
        <w:pStyle w:val="11"/>
        <w:tabs>
          <w:tab w:val="left" w:leader="underscore" w:pos="7464"/>
          <w:tab w:val="left" w:leader="underscore" w:pos="9451"/>
        </w:tabs>
        <w:spacing w:line="300" w:lineRule="auto"/>
        <w:ind w:firstLine="403"/>
        <w:jc w:val="both"/>
        <w:rPr>
          <w:rFonts w:ascii="Times New Roman" w:hAnsi="Times New Roman" w:cs="Times New Roman"/>
          <w:sz w:val="21"/>
          <w:szCs w:val="21"/>
        </w:rPr>
      </w:pPr>
      <w:r w:rsidRPr="000658DD">
        <w:rPr>
          <w:rFonts w:ascii="Times New Roman" w:hAnsi="Times New Roman" w:cs="Times New Roman"/>
          <w:sz w:val="21"/>
          <w:szCs w:val="21"/>
        </w:rPr>
        <w:t xml:space="preserve">гр. 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{{ </w:t>
      </w: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>buyers</w:t>
      </w:r>
      <w:r w:rsidRPr="003A10F9">
        <w:rPr>
          <w:rFonts w:ascii="Times New Roman" w:hAnsi="Times New Roman" w:cs="Times New Roman"/>
          <w:b/>
          <w:bCs/>
          <w:sz w:val="21"/>
          <w:szCs w:val="21"/>
        </w:rPr>
        <w:t>_</w:t>
      </w: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>firstname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 }}</w:t>
      </w:r>
      <w:r w:rsidRPr="003A10F9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{{ </w:t>
      </w: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>buyers</w:t>
      </w:r>
      <w:r w:rsidRPr="003A10F9">
        <w:rPr>
          <w:rFonts w:ascii="Times New Roman" w:hAnsi="Times New Roman" w:cs="Times New Roman"/>
          <w:b/>
          <w:bCs/>
          <w:sz w:val="21"/>
          <w:szCs w:val="21"/>
        </w:rPr>
        <w:t>_</w:t>
      </w: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>name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 }}</w:t>
      </w:r>
      <w:r w:rsidRPr="003A10F9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{{ </w:t>
      </w: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>buyers</w:t>
      </w:r>
      <w:r w:rsidRPr="003A10F9">
        <w:rPr>
          <w:rFonts w:ascii="Times New Roman" w:hAnsi="Times New Roman" w:cs="Times New Roman"/>
          <w:b/>
          <w:bCs/>
          <w:sz w:val="21"/>
          <w:szCs w:val="21"/>
        </w:rPr>
        <w:t>_</w:t>
      </w: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>surname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 }}</w:t>
      </w:r>
      <w:r w:rsidRPr="000658DD">
        <w:rPr>
          <w:rFonts w:ascii="Times New Roman" w:hAnsi="Times New Roman" w:cs="Times New Roman"/>
          <w:sz w:val="21"/>
          <w:szCs w:val="21"/>
        </w:rPr>
        <w:t xml:space="preserve">, </w:t>
      </w:r>
      <w:r w:rsidR="00277A34">
        <w:rPr>
          <w:rFonts w:ascii="Times New Roman" w:hAnsi="Times New Roman" w:cs="Times New Roman"/>
          <w:sz w:val="21"/>
          <w:szCs w:val="21"/>
        </w:rPr>
        <w:t xml:space="preserve">{{ </w:t>
      </w:r>
      <w:r>
        <w:rPr>
          <w:rFonts w:ascii="Times New Roman" w:hAnsi="Times New Roman" w:cs="Times New Roman"/>
          <w:sz w:val="21"/>
          <w:szCs w:val="21"/>
          <w:lang w:val="en-US"/>
        </w:rPr>
        <w:t>buyers</w:t>
      </w:r>
      <w:r w:rsidRPr="003A10F9">
        <w:rPr>
          <w:rFonts w:ascii="Times New Roman" w:hAnsi="Times New Roman" w:cs="Times New Roman"/>
          <w:sz w:val="21"/>
          <w:szCs w:val="21"/>
        </w:rPr>
        <w:t>_</w:t>
      </w:r>
      <w:r>
        <w:rPr>
          <w:rFonts w:ascii="Times New Roman" w:hAnsi="Times New Roman" w:cs="Times New Roman"/>
          <w:sz w:val="21"/>
          <w:szCs w:val="21"/>
          <w:lang w:val="en-US"/>
        </w:rPr>
        <w:t>d</w:t>
      </w:r>
      <w:r w:rsidRPr="003A10F9">
        <w:rPr>
          <w:rFonts w:ascii="Times New Roman" w:hAnsi="Times New Roman" w:cs="Times New Roman"/>
          <w:sz w:val="21"/>
          <w:szCs w:val="21"/>
        </w:rPr>
        <w:t>ate_of_</w:t>
      </w:r>
      <w:r>
        <w:rPr>
          <w:rFonts w:ascii="Times New Roman" w:hAnsi="Times New Roman" w:cs="Times New Roman"/>
          <w:sz w:val="21"/>
          <w:szCs w:val="21"/>
          <w:lang w:val="en-US"/>
        </w:rPr>
        <w:t>b</w:t>
      </w:r>
      <w:r w:rsidRPr="003A10F9">
        <w:rPr>
          <w:rFonts w:ascii="Times New Roman" w:hAnsi="Times New Roman" w:cs="Times New Roman"/>
          <w:sz w:val="21"/>
          <w:szCs w:val="21"/>
        </w:rPr>
        <w:t>irth</w:t>
      </w:r>
      <w:r w:rsidR="00277A34">
        <w:rPr>
          <w:rFonts w:ascii="Times New Roman" w:hAnsi="Times New Roman" w:cs="Times New Roman"/>
          <w:sz w:val="21"/>
          <w:szCs w:val="21"/>
        </w:rPr>
        <w:t xml:space="preserve"> }}</w:t>
      </w:r>
      <w:r w:rsidRPr="003A10F9">
        <w:rPr>
          <w:rFonts w:ascii="Times New Roman" w:hAnsi="Times New Roman" w:cs="Times New Roman"/>
          <w:sz w:val="21"/>
          <w:szCs w:val="21"/>
        </w:rPr>
        <w:t xml:space="preserve"> </w:t>
      </w:r>
      <w:r w:rsidRPr="000658DD">
        <w:rPr>
          <w:rFonts w:ascii="Times New Roman" w:hAnsi="Times New Roman" w:cs="Times New Roman"/>
          <w:sz w:val="21"/>
          <w:szCs w:val="21"/>
        </w:rPr>
        <w:t xml:space="preserve">года рождения, место рождения: </w:t>
      </w:r>
      <w:r w:rsidR="00277A34">
        <w:rPr>
          <w:rFonts w:ascii="Times New Roman" w:hAnsi="Times New Roman" w:cs="Times New Roman"/>
          <w:sz w:val="21"/>
          <w:szCs w:val="21"/>
        </w:rPr>
        <w:t xml:space="preserve">{{ </w:t>
      </w:r>
      <w:r>
        <w:rPr>
          <w:rFonts w:ascii="Times New Roman" w:hAnsi="Times New Roman" w:cs="Times New Roman"/>
          <w:sz w:val="21"/>
          <w:szCs w:val="21"/>
          <w:lang w:val="en-US"/>
        </w:rPr>
        <w:t>buyers</w:t>
      </w:r>
      <w:r w:rsidRPr="003A10F9">
        <w:rPr>
          <w:rFonts w:ascii="Times New Roman" w:hAnsi="Times New Roman" w:cs="Times New Roman"/>
          <w:sz w:val="21"/>
          <w:szCs w:val="21"/>
        </w:rPr>
        <w:t>_</w:t>
      </w:r>
      <w:r>
        <w:rPr>
          <w:rFonts w:ascii="Times New Roman" w:hAnsi="Times New Roman" w:cs="Times New Roman"/>
          <w:sz w:val="21"/>
          <w:szCs w:val="21"/>
          <w:lang w:val="en-US"/>
        </w:rPr>
        <w:t>birth</w:t>
      </w:r>
      <w:r w:rsidRPr="003A10F9">
        <w:rPr>
          <w:rFonts w:ascii="Times New Roman" w:hAnsi="Times New Roman" w:cs="Times New Roman"/>
          <w:sz w:val="21"/>
          <w:szCs w:val="21"/>
        </w:rPr>
        <w:t>_</w:t>
      </w:r>
      <w:r>
        <w:rPr>
          <w:rFonts w:ascii="Times New Roman" w:hAnsi="Times New Roman" w:cs="Times New Roman"/>
          <w:sz w:val="21"/>
          <w:szCs w:val="21"/>
          <w:lang w:val="en-US"/>
        </w:rPr>
        <w:t>place</w:t>
      </w:r>
      <w:r w:rsidR="00277A34">
        <w:rPr>
          <w:rFonts w:ascii="Times New Roman" w:hAnsi="Times New Roman" w:cs="Times New Roman"/>
          <w:sz w:val="21"/>
          <w:szCs w:val="21"/>
        </w:rPr>
        <w:t xml:space="preserve"> }}</w:t>
      </w:r>
      <w:r w:rsidRPr="000658DD">
        <w:rPr>
          <w:rFonts w:ascii="Times New Roman" w:hAnsi="Times New Roman" w:cs="Times New Roman"/>
          <w:sz w:val="21"/>
          <w:szCs w:val="21"/>
        </w:rPr>
        <w:t>,</w:t>
      </w:r>
      <w:r w:rsidRPr="00FC67EB">
        <w:rPr>
          <w:rFonts w:ascii="Times New Roman" w:hAnsi="Times New Roman" w:cs="Times New Roman"/>
          <w:sz w:val="21"/>
          <w:szCs w:val="21"/>
        </w:rPr>
        <w:t xml:space="preserve"> </w:t>
      </w:r>
      <w:r w:rsidRPr="000658DD">
        <w:rPr>
          <w:rFonts w:ascii="Times New Roman" w:hAnsi="Times New Roman" w:cs="Times New Roman"/>
          <w:sz w:val="21"/>
          <w:szCs w:val="21"/>
        </w:rPr>
        <w:t xml:space="preserve">паспорт Российской Федерации: </w:t>
      </w:r>
      <w:r w:rsidR="00277A34">
        <w:rPr>
          <w:rFonts w:ascii="Times New Roman" w:hAnsi="Times New Roman" w:cs="Times New Roman"/>
          <w:sz w:val="21"/>
          <w:szCs w:val="21"/>
        </w:rPr>
        <w:t xml:space="preserve">{{ </w:t>
      </w:r>
      <w:r>
        <w:rPr>
          <w:rFonts w:ascii="Times New Roman" w:hAnsi="Times New Roman" w:cs="Times New Roman"/>
          <w:sz w:val="21"/>
          <w:szCs w:val="21"/>
          <w:lang w:val="en-US"/>
        </w:rPr>
        <w:t>buyers</w:t>
      </w:r>
      <w:r w:rsidRPr="003A10F9">
        <w:rPr>
          <w:rFonts w:ascii="Times New Roman" w:hAnsi="Times New Roman" w:cs="Times New Roman"/>
          <w:sz w:val="21"/>
          <w:szCs w:val="21"/>
        </w:rPr>
        <w:t>_</w:t>
      </w:r>
      <w:r>
        <w:rPr>
          <w:rFonts w:ascii="Times New Roman" w:hAnsi="Times New Roman" w:cs="Times New Roman"/>
          <w:sz w:val="21"/>
          <w:szCs w:val="21"/>
          <w:lang w:val="en-US"/>
        </w:rPr>
        <w:t>passport</w:t>
      </w:r>
      <w:r w:rsidRPr="003A10F9">
        <w:rPr>
          <w:rFonts w:ascii="Times New Roman" w:hAnsi="Times New Roman" w:cs="Times New Roman"/>
          <w:sz w:val="21"/>
          <w:szCs w:val="21"/>
        </w:rPr>
        <w:t>_</w:t>
      </w:r>
      <w:r>
        <w:rPr>
          <w:rFonts w:ascii="Times New Roman" w:hAnsi="Times New Roman" w:cs="Times New Roman"/>
          <w:sz w:val="21"/>
          <w:szCs w:val="21"/>
          <w:lang w:val="en-US"/>
        </w:rPr>
        <w:t>id</w:t>
      </w:r>
      <w:r w:rsidR="00277A34">
        <w:rPr>
          <w:rFonts w:ascii="Times New Roman" w:hAnsi="Times New Roman" w:cs="Times New Roman"/>
          <w:sz w:val="21"/>
          <w:szCs w:val="21"/>
        </w:rPr>
        <w:t xml:space="preserve"> }}</w:t>
      </w:r>
      <w:r w:rsidRPr="000658DD">
        <w:rPr>
          <w:rFonts w:ascii="Times New Roman" w:hAnsi="Times New Roman" w:cs="Times New Roman"/>
          <w:sz w:val="21"/>
          <w:szCs w:val="21"/>
        </w:rPr>
        <w:t xml:space="preserve"> выдан: </w:t>
      </w:r>
      <w:r w:rsidR="00277A34">
        <w:rPr>
          <w:rFonts w:ascii="Times New Roman" w:hAnsi="Times New Roman" w:cs="Times New Roman"/>
          <w:sz w:val="21"/>
          <w:szCs w:val="21"/>
        </w:rPr>
        <w:t xml:space="preserve">{{ </w:t>
      </w:r>
      <w:r>
        <w:rPr>
          <w:rFonts w:ascii="Times New Roman" w:hAnsi="Times New Roman" w:cs="Times New Roman"/>
          <w:sz w:val="21"/>
          <w:szCs w:val="21"/>
          <w:lang w:val="en-US"/>
        </w:rPr>
        <w:t>buyers</w:t>
      </w:r>
      <w:r w:rsidRPr="003A10F9">
        <w:rPr>
          <w:rFonts w:ascii="Times New Roman" w:hAnsi="Times New Roman" w:cs="Times New Roman"/>
          <w:sz w:val="21"/>
          <w:szCs w:val="21"/>
        </w:rPr>
        <w:t>_</w:t>
      </w:r>
      <w:r>
        <w:rPr>
          <w:rFonts w:ascii="Times New Roman" w:hAnsi="Times New Roman" w:cs="Times New Roman"/>
          <w:sz w:val="21"/>
          <w:szCs w:val="21"/>
          <w:lang w:val="en-US"/>
        </w:rPr>
        <w:t>passport</w:t>
      </w:r>
      <w:r w:rsidRPr="003A10F9">
        <w:rPr>
          <w:rFonts w:ascii="Times New Roman" w:hAnsi="Times New Roman" w:cs="Times New Roman"/>
          <w:sz w:val="21"/>
          <w:szCs w:val="21"/>
        </w:rPr>
        <w:t>_</w:t>
      </w:r>
      <w:r>
        <w:rPr>
          <w:rFonts w:ascii="Times New Roman" w:hAnsi="Times New Roman" w:cs="Times New Roman"/>
          <w:sz w:val="21"/>
          <w:szCs w:val="21"/>
          <w:lang w:val="en-US"/>
        </w:rPr>
        <w:t>issued</w:t>
      </w:r>
      <w:r w:rsidRPr="00FC67EB">
        <w:rPr>
          <w:rFonts w:ascii="Times New Roman" w:hAnsi="Times New Roman" w:cs="Times New Roman"/>
          <w:sz w:val="21"/>
          <w:szCs w:val="21"/>
        </w:rPr>
        <w:t>_</w:t>
      </w:r>
      <w:r>
        <w:rPr>
          <w:rFonts w:ascii="Times New Roman" w:hAnsi="Times New Roman" w:cs="Times New Roman"/>
          <w:sz w:val="21"/>
          <w:szCs w:val="21"/>
          <w:lang w:val="en-US"/>
        </w:rPr>
        <w:t>department</w:t>
      </w:r>
      <w:r w:rsidR="00277A34">
        <w:rPr>
          <w:rFonts w:ascii="Times New Roman" w:hAnsi="Times New Roman" w:cs="Times New Roman"/>
          <w:sz w:val="21"/>
          <w:szCs w:val="21"/>
        </w:rPr>
        <w:t xml:space="preserve"> }}</w:t>
      </w:r>
      <w:r w:rsidRPr="003A10F9">
        <w:rPr>
          <w:rFonts w:ascii="Times New Roman" w:hAnsi="Times New Roman" w:cs="Times New Roman"/>
          <w:sz w:val="21"/>
          <w:szCs w:val="21"/>
        </w:rPr>
        <w:t xml:space="preserve"> </w:t>
      </w:r>
      <w:r w:rsidR="00277A34">
        <w:rPr>
          <w:rFonts w:ascii="Times New Roman" w:hAnsi="Times New Roman" w:cs="Times New Roman"/>
          <w:sz w:val="21"/>
          <w:szCs w:val="21"/>
        </w:rPr>
        <w:t xml:space="preserve">{{ </w:t>
      </w:r>
      <w:r>
        <w:rPr>
          <w:rFonts w:ascii="Times New Roman" w:hAnsi="Times New Roman" w:cs="Times New Roman"/>
          <w:sz w:val="21"/>
          <w:szCs w:val="21"/>
          <w:lang w:val="en-US"/>
        </w:rPr>
        <w:t>buyers</w:t>
      </w:r>
      <w:r w:rsidRPr="00FC67EB">
        <w:rPr>
          <w:rFonts w:ascii="Times New Roman" w:hAnsi="Times New Roman" w:cs="Times New Roman"/>
          <w:sz w:val="21"/>
          <w:szCs w:val="21"/>
        </w:rPr>
        <w:t>_</w:t>
      </w:r>
      <w:r>
        <w:rPr>
          <w:rFonts w:ascii="Times New Roman" w:hAnsi="Times New Roman" w:cs="Times New Roman"/>
          <w:sz w:val="21"/>
          <w:szCs w:val="21"/>
          <w:lang w:val="en-US"/>
        </w:rPr>
        <w:t>passport</w:t>
      </w:r>
      <w:r w:rsidRPr="00FC67EB">
        <w:rPr>
          <w:rFonts w:ascii="Times New Roman" w:hAnsi="Times New Roman" w:cs="Times New Roman"/>
          <w:sz w:val="21"/>
          <w:szCs w:val="21"/>
        </w:rPr>
        <w:t>_</w:t>
      </w:r>
      <w:r>
        <w:rPr>
          <w:rFonts w:ascii="Times New Roman" w:hAnsi="Times New Roman" w:cs="Times New Roman"/>
          <w:sz w:val="21"/>
          <w:szCs w:val="21"/>
          <w:lang w:val="en-US"/>
        </w:rPr>
        <w:t>issued</w:t>
      </w:r>
      <w:r w:rsidRPr="00FC67EB">
        <w:rPr>
          <w:rFonts w:ascii="Times New Roman" w:hAnsi="Times New Roman" w:cs="Times New Roman"/>
          <w:sz w:val="21"/>
          <w:szCs w:val="21"/>
        </w:rPr>
        <w:t>_</w:t>
      </w:r>
      <w:r>
        <w:rPr>
          <w:rFonts w:ascii="Times New Roman" w:hAnsi="Times New Roman" w:cs="Times New Roman"/>
          <w:sz w:val="21"/>
          <w:szCs w:val="21"/>
          <w:lang w:val="en-US"/>
        </w:rPr>
        <w:t>date</w:t>
      </w:r>
      <w:r w:rsidR="00277A34">
        <w:rPr>
          <w:rFonts w:ascii="Times New Roman" w:hAnsi="Times New Roman" w:cs="Times New Roman"/>
          <w:sz w:val="21"/>
          <w:szCs w:val="21"/>
        </w:rPr>
        <w:t xml:space="preserve"> }}</w:t>
      </w:r>
      <w:r w:rsidRPr="000658DD">
        <w:rPr>
          <w:rFonts w:ascii="Times New Roman" w:hAnsi="Times New Roman" w:cs="Times New Roman"/>
          <w:sz w:val="21"/>
          <w:szCs w:val="21"/>
        </w:rPr>
        <w:t xml:space="preserve"> г., код подразделения: </w:t>
      </w:r>
      <w:r w:rsidR="00277A34">
        <w:rPr>
          <w:rFonts w:ascii="Times New Roman" w:hAnsi="Times New Roman" w:cs="Times New Roman"/>
          <w:sz w:val="21"/>
          <w:szCs w:val="21"/>
        </w:rPr>
        <w:t xml:space="preserve">{{ </w:t>
      </w:r>
      <w:r>
        <w:rPr>
          <w:rFonts w:ascii="Times New Roman" w:hAnsi="Times New Roman" w:cs="Times New Roman"/>
          <w:sz w:val="21"/>
          <w:szCs w:val="21"/>
          <w:lang w:val="en-US"/>
        </w:rPr>
        <w:t>buyers</w:t>
      </w:r>
      <w:r w:rsidRPr="00FC67EB">
        <w:rPr>
          <w:rFonts w:ascii="Times New Roman" w:hAnsi="Times New Roman" w:cs="Times New Roman"/>
          <w:sz w:val="21"/>
          <w:szCs w:val="21"/>
        </w:rPr>
        <w:t>_</w:t>
      </w:r>
      <w:r w:rsidR="00396119">
        <w:rPr>
          <w:rFonts w:ascii="Times New Roman" w:hAnsi="Times New Roman" w:cs="Times New Roman"/>
          <w:sz w:val="21"/>
          <w:szCs w:val="21"/>
          <w:lang w:val="en-US"/>
        </w:rPr>
        <w:t>department</w:t>
      </w:r>
      <w:r w:rsidRPr="00FC67EB">
        <w:rPr>
          <w:rFonts w:ascii="Times New Roman" w:hAnsi="Times New Roman" w:cs="Times New Roman"/>
          <w:sz w:val="21"/>
          <w:szCs w:val="21"/>
        </w:rPr>
        <w:t>_</w:t>
      </w:r>
      <w:r>
        <w:rPr>
          <w:rFonts w:ascii="Times New Roman" w:hAnsi="Times New Roman" w:cs="Times New Roman"/>
          <w:sz w:val="21"/>
          <w:szCs w:val="21"/>
          <w:lang w:val="en-US"/>
        </w:rPr>
        <w:t>number</w:t>
      </w:r>
      <w:r w:rsidR="00277A34">
        <w:rPr>
          <w:rFonts w:ascii="Times New Roman" w:hAnsi="Times New Roman" w:cs="Times New Roman"/>
          <w:sz w:val="21"/>
          <w:szCs w:val="21"/>
        </w:rPr>
        <w:t xml:space="preserve"> }}</w:t>
      </w:r>
      <w:r w:rsidRPr="000658DD">
        <w:rPr>
          <w:rFonts w:ascii="Times New Roman" w:hAnsi="Times New Roman" w:cs="Times New Roman"/>
          <w:sz w:val="21"/>
          <w:szCs w:val="21"/>
        </w:rPr>
        <w:t xml:space="preserve">, адрес регистрации: </w:t>
      </w:r>
      <w:r w:rsidR="00277A34">
        <w:rPr>
          <w:rFonts w:ascii="Times New Roman" w:hAnsi="Times New Roman" w:cs="Times New Roman"/>
          <w:sz w:val="21"/>
          <w:szCs w:val="21"/>
        </w:rPr>
        <w:t xml:space="preserve">{{ </w:t>
      </w:r>
      <w:r>
        <w:rPr>
          <w:rFonts w:ascii="Times New Roman" w:hAnsi="Times New Roman" w:cs="Times New Roman"/>
          <w:sz w:val="21"/>
          <w:szCs w:val="21"/>
          <w:lang w:val="en-US"/>
        </w:rPr>
        <w:t>buyers</w:t>
      </w:r>
      <w:r w:rsidRPr="00FC67EB">
        <w:rPr>
          <w:rFonts w:ascii="Times New Roman" w:hAnsi="Times New Roman" w:cs="Times New Roman"/>
          <w:sz w:val="21"/>
          <w:szCs w:val="21"/>
        </w:rPr>
        <w:t>_registration</w:t>
      </w:r>
      <w:r>
        <w:rPr>
          <w:rFonts w:ascii="Times New Roman" w:hAnsi="Times New Roman" w:cs="Times New Roman"/>
          <w:sz w:val="21"/>
          <w:szCs w:val="21"/>
        </w:rPr>
        <w:t>_</w:t>
      </w:r>
      <w:r w:rsidRPr="00FC67EB">
        <w:rPr>
          <w:rFonts w:ascii="Times New Roman" w:hAnsi="Times New Roman" w:cs="Times New Roman"/>
          <w:sz w:val="21"/>
          <w:szCs w:val="21"/>
        </w:rPr>
        <w:t>address</w:t>
      </w:r>
      <w:r w:rsidR="00277A34">
        <w:rPr>
          <w:rFonts w:ascii="Times New Roman" w:hAnsi="Times New Roman" w:cs="Times New Roman"/>
          <w:sz w:val="21"/>
          <w:szCs w:val="21"/>
        </w:rPr>
        <w:t xml:space="preserve"> }}</w:t>
      </w:r>
      <w:r w:rsidRPr="000658DD">
        <w:rPr>
          <w:rFonts w:ascii="Times New Roman" w:hAnsi="Times New Roman" w:cs="Times New Roman"/>
          <w:sz w:val="21"/>
          <w:szCs w:val="21"/>
        </w:rPr>
        <w:t xml:space="preserve"> </w:t>
      </w:r>
      <w:r w:rsidR="002C39AD" w:rsidRPr="000658DD">
        <w:rPr>
          <w:rFonts w:ascii="Times New Roman" w:hAnsi="Times New Roman" w:cs="Times New Roman"/>
          <w:sz w:val="21"/>
          <w:szCs w:val="21"/>
        </w:rPr>
        <w:t xml:space="preserve">(далее - </w:t>
      </w:r>
      <w:r w:rsidR="002C39AD" w:rsidRPr="000658DD">
        <w:rPr>
          <w:rFonts w:ascii="Times New Roman" w:hAnsi="Times New Roman" w:cs="Times New Roman"/>
          <w:b/>
          <w:bCs/>
          <w:sz w:val="21"/>
          <w:szCs w:val="21"/>
        </w:rPr>
        <w:t>Покупатель</w:t>
      </w:r>
      <w:r w:rsidR="002C39AD" w:rsidRPr="000658DD">
        <w:rPr>
          <w:rFonts w:ascii="Times New Roman" w:hAnsi="Times New Roman" w:cs="Times New Roman"/>
          <w:sz w:val="21"/>
          <w:szCs w:val="21"/>
        </w:rPr>
        <w:t xml:space="preserve">) с другой стороны, вместе именуемые </w:t>
      </w:r>
      <w:r w:rsidR="002C39AD" w:rsidRPr="000658DD">
        <w:rPr>
          <w:rFonts w:ascii="Times New Roman" w:hAnsi="Times New Roman" w:cs="Times New Roman"/>
          <w:b/>
          <w:bCs/>
          <w:sz w:val="21"/>
          <w:szCs w:val="21"/>
        </w:rPr>
        <w:t>Стороны</w:t>
      </w:r>
      <w:r w:rsidR="002C39AD" w:rsidRPr="000658DD">
        <w:rPr>
          <w:rFonts w:ascii="Times New Roman" w:hAnsi="Times New Roman" w:cs="Times New Roman"/>
          <w:sz w:val="21"/>
          <w:szCs w:val="21"/>
        </w:rPr>
        <w:t xml:space="preserve">, заключили настоящий договор купли-продажи (далее - </w:t>
      </w:r>
      <w:r w:rsidR="002C39AD" w:rsidRPr="000658DD">
        <w:rPr>
          <w:rFonts w:ascii="Times New Roman" w:hAnsi="Times New Roman" w:cs="Times New Roman"/>
          <w:b/>
          <w:bCs/>
          <w:sz w:val="21"/>
          <w:szCs w:val="21"/>
        </w:rPr>
        <w:t>Договор</w:t>
      </w:r>
      <w:r w:rsidR="002C39AD" w:rsidRPr="000658DD">
        <w:rPr>
          <w:rFonts w:ascii="Times New Roman" w:hAnsi="Times New Roman" w:cs="Times New Roman"/>
          <w:sz w:val="21"/>
          <w:szCs w:val="21"/>
        </w:rPr>
        <w:t>) о нижеследующем</w:t>
      </w:r>
      <w:r w:rsidR="004420C0" w:rsidRPr="000658DD">
        <w:rPr>
          <w:rFonts w:ascii="Times New Roman" w:hAnsi="Times New Roman" w:cs="Times New Roman"/>
          <w:sz w:val="21"/>
          <w:szCs w:val="21"/>
        </w:rPr>
        <w:t>:</w:t>
      </w:r>
    </w:p>
    <w:p w14:paraId="48FDC513" w14:textId="77777777" w:rsidR="00340277" w:rsidRPr="000658DD" w:rsidRDefault="004420C0">
      <w:pPr>
        <w:pStyle w:val="22"/>
        <w:keepNext/>
        <w:keepLines/>
        <w:numPr>
          <w:ilvl w:val="0"/>
          <w:numId w:val="1"/>
        </w:numPr>
        <w:tabs>
          <w:tab w:val="left" w:pos="296"/>
        </w:tabs>
        <w:rPr>
          <w:rFonts w:ascii="Times New Roman" w:hAnsi="Times New Roman" w:cs="Times New Roman"/>
          <w:sz w:val="24"/>
          <w:szCs w:val="24"/>
        </w:rPr>
      </w:pPr>
      <w:bookmarkStart w:id="1" w:name="bookmark2"/>
      <w:r w:rsidRPr="000658DD">
        <w:rPr>
          <w:rFonts w:ascii="Times New Roman" w:hAnsi="Times New Roman" w:cs="Times New Roman"/>
          <w:sz w:val="24"/>
          <w:szCs w:val="24"/>
        </w:rPr>
        <w:t>Предмет Договора.</w:t>
      </w:r>
      <w:bookmarkEnd w:id="1"/>
    </w:p>
    <w:p w14:paraId="4A7E32CF" w14:textId="727D5730" w:rsidR="00340277" w:rsidRPr="00E6761C" w:rsidRDefault="004420C0" w:rsidP="007134FD">
      <w:pPr>
        <w:pStyle w:val="11"/>
        <w:numPr>
          <w:ilvl w:val="1"/>
          <w:numId w:val="1"/>
        </w:numPr>
        <w:tabs>
          <w:tab w:val="left" w:pos="777"/>
        </w:tabs>
        <w:spacing w:line="300" w:lineRule="auto"/>
        <w:ind w:firstLine="403"/>
        <w:jc w:val="both"/>
        <w:rPr>
          <w:rFonts w:ascii="Times New Roman" w:hAnsi="Times New Roman" w:cs="Times New Roman"/>
          <w:sz w:val="21"/>
          <w:szCs w:val="21"/>
        </w:rPr>
      </w:pPr>
      <w:r w:rsidRPr="00E6761C">
        <w:rPr>
          <w:rFonts w:ascii="Times New Roman" w:hAnsi="Times New Roman" w:cs="Times New Roman"/>
          <w:b/>
          <w:bCs/>
          <w:sz w:val="21"/>
          <w:szCs w:val="21"/>
        </w:rPr>
        <w:t xml:space="preserve">Продавец </w:t>
      </w:r>
      <w:r w:rsidRPr="00E6761C">
        <w:rPr>
          <w:rFonts w:ascii="Times New Roman" w:hAnsi="Times New Roman" w:cs="Times New Roman"/>
          <w:sz w:val="21"/>
          <w:szCs w:val="21"/>
        </w:rPr>
        <w:t xml:space="preserve">продал, а </w:t>
      </w:r>
      <w:r w:rsidRPr="00E6761C">
        <w:rPr>
          <w:rFonts w:ascii="Times New Roman" w:hAnsi="Times New Roman" w:cs="Times New Roman"/>
          <w:b/>
          <w:bCs/>
          <w:sz w:val="21"/>
          <w:szCs w:val="21"/>
        </w:rPr>
        <w:t xml:space="preserve">Покупатель </w:t>
      </w:r>
      <w:r w:rsidRPr="00E6761C">
        <w:rPr>
          <w:rFonts w:ascii="Times New Roman" w:hAnsi="Times New Roman" w:cs="Times New Roman"/>
          <w:sz w:val="21"/>
          <w:szCs w:val="21"/>
        </w:rPr>
        <w:t xml:space="preserve">купил в собственность недвижимое имущество - </w:t>
      </w:r>
      <w:r w:rsidRPr="00E6761C">
        <w:rPr>
          <w:rFonts w:ascii="Times New Roman" w:hAnsi="Times New Roman" w:cs="Times New Roman"/>
          <w:b/>
          <w:bCs/>
          <w:sz w:val="21"/>
          <w:szCs w:val="21"/>
        </w:rPr>
        <w:t xml:space="preserve">земельный участок </w:t>
      </w:r>
      <w:r w:rsidRPr="00E6761C">
        <w:rPr>
          <w:rFonts w:ascii="Times New Roman" w:hAnsi="Times New Roman" w:cs="Times New Roman"/>
          <w:sz w:val="21"/>
          <w:szCs w:val="21"/>
        </w:rPr>
        <w:t xml:space="preserve">общей площадью </w:t>
      </w:r>
      <w:r w:rsidR="00277A34">
        <w:rPr>
          <w:rFonts w:ascii="Times New Roman" w:hAnsi="Times New Roman" w:cs="Times New Roman"/>
          <w:sz w:val="21"/>
          <w:szCs w:val="21"/>
        </w:rPr>
        <w:t xml:space="preserve">{{ </w:t>
      </w:r>
      <w:r w:rsidR="00FC67EB">
        <w:rPr>
          <w:rFonts w:ascii="Times New Roman" w:hAnsi="Times New Roman" w:cs="Times New Roman"/>
          <w:sz w:val="21"/>
          <w:szCs w:val="21"/>
          <w:lang w:val="en-US"/>
        </w:rPr>
        <w:t>land</w:t>
      </w:r>
      <w:r w:rsidR="00FE7605">
        <w:rPr>
          <w:rFonts w:ascii="Times New Roman" w:hAnsi="Times New Roman" w:cs="Times New Roman"/>
          <w:sz w:val="21"/>
          <w:szCs w:val="21"/>
          <w:lang w:val="en-US"/>
        </w:rPr>
        <w:t>s</w:t>
      </w:r>
      <w:r w:rsidR="00FC67EB" w:rsidRPr="00FC67EB">
        <w:rPr>
          <w:rFonts w:ascii="Times New Roman" w:hAnsi="Times New Roman" w:cs="Times New Roman"/>
          <w:sz w:val="21"/>
          <w:szCs w:val="21"/>
        </w:rPr>
        <w:t>_</w:t>
      </w:r>
      <w:r w:rsidR="00FC67EB">
        <w:rPr>
          <w:rFonts w:ascii="Times New Roman" w:hAnsi="Times New Roman" w:cs="Times New Roman"/>
          <w:sz w:val="21"/>
          <w:szCs w:val="21"/>
          <w:lang w:val="en-US"/>
        </w:rPr>
        <w:t>square</w:t>
      </w:r>
      <w:r w:rsidR="00277A34">
        <w:rPr>
          <w:rFonts w:ascii="Times New Roman" w:hAnsi="Times New Roman" w:cs="Times New Roman"/>
          <w:sz w:val="21"/>
          <w:szCs w:val="21"/>
        </w:rPr>
        <w:t xml:space="preserve"> }}</w:t>
      </w:r>
      <w:r w:rsidRPr="00E6761C">
        <w:rPr>
          <w:rFonts w:ascii="Times New Roman" w:hAnsi="Times New Roman" w:cs="Times New Roman"/>
          <w:sz w:val="21"/>
          <w:szCs w:val="21"/>
        </w:rPr>
        <w:t xml:space="preserve"> кв.м, расположенный по адресу: 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{{ </w:t>
      </w:r>
      <w:r w:rsidR="00FC67EB">
        <w:rPr>
          <w:rFonts w:ascii="Times New Roman" w:hAnsi="Times New Roman" w:cs="Times New Roman"/>
          <w:b/>
          <w:bCs/>
          <w:sz w:val="21"/>
          <w:szCs w:val="21"/>
          <w:lang w:val="en-US"/>
        </w:rPr>
        <w:t>land</w:t>
      </w:r>
      <w:r w:rsidR="00FE7605">
        <w:rPr>
          <w:rFonts w:ascii="Times New Roman" w:hAnsi="Times New Roman" w:cs="Times New Roman"/>
          <w:b/>
          <w:bCs/>
          <w:sz w:val="21"/>
          <w:szCs w:val="21"/>
          <w:lang w:val="en-US"/>
        </w:rPr>
        <w:t>s</w:t>
      </w:r>
      <w:r w:rsidR="00FC67EB" w:rsidRPr="00FC67EB">
        <w:rPr>
          <w:rFonts w:ascii="Times New Roman" w:hAnsi="Times New Roman" w:cs="Times New Roman"/>
          <w:b/>
          <w:bCs/>
          <w:sz w:val="21"/>
          <w:szCs w:val="21"/>
        </w:rPr>
        <w:t>_</w:t>
      </w:r>
      <w:r w:rsidR="00FC67EB">
        <w:rPr>
          <w:rFonts w:ascii="Times New Roman" w:hAnsi="Times New Roman" w:cs="Times New Roman"/>
          <w:b/>
          <w:bCs/>
          <w:sz w:val="21"/>
          <w:szCs w:val="21"/>
          <w:lang w:val="en-US"/>
        </w:rPr>
        <w:t>address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 }}</w:t>
      </w:r>
      <w:r w:rsidRPr="00E6761C">
        <w:rPr>
          <w:rFonts w:ascii="Times New Roman" w:hAnsi="Times New Roman" w:cs="Times New Roman"/>
          <w:sz w:val="21"/>
          <w:szCs w:val="21"/>
        </w:rPr>
        <w:t xml:space="preserve">, кадастровый номер: 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{{ </w:t>
      </w:r>
      <w:r w:rsidR="00FE7605">
        <w:rPr>
          <w:rFonts w:ascii="Times New Roman" w:hAnsi="Times New Roman" w:cs="Times New Roman"/>
          <w:b/>
          <w:bCs/>
          <w:sz w:val="21"/>
          <w:szCs w:val="21"/>
          <w:lang w:val="en-US"/>
        </w:rPr>
        <w:t>lands</w:t>
      </w:r>
      <w:r w:rsidR="00FE7605" w:rsidRPr="00FE7605">
        <w:rPr>
          <w:rFonts w:ascii="Times New Roman" w:hAnsi="Times New Roman" w:cs="Times New Roman"/>
          <w:b/>
          <w:bCs/>
          <w:sz w:val="21"/>
          <w:szCs w:val="21"/>
        </w:rPr>
        <w:t>_</w:t>
      </w:r>
      <w:r w:rsidR="00FE7605">
        <w:rPr>
          <w:rFonts w:ascii="Times New Roman" w:hAnsi="Times New Roman" w:cs="Times New Roman"/>
          <w:b/>
          <w:bCs/>
          <w:sz w:val="21"/>
          <w:szCs w:val="21"/>
          <w:lang w:val="en-US"/>
        </w:rPr>
        <w:t>c</w:t>
      </w:r>
      <w:r w:rsidR="00FC67EB" w:rsidRPr="00FC67EB">
        <w:rPr>
          <w:rFonts w:ascii="Times New Roman" w:hAnsi="Times New Roman" w:cs="Times New Roman"/>
          <w:b/>
          <w:bCs/>
          <w:sz w:val="21"/>
          <w:szCs w:val="21"/>
        </w:rPr>
        <w:t>adastral</w:t>
      </w:r>
      <w:r w:rsidR="00FC67EB">
        <w:rPr>
          <w:rFonts w:ascii="Times New Roman" w:hAnsi="Times New Roman" w:cs="Times New Roman"/>
          <w:b/>
          <w:bCs/>
          <w:sz w:val="21"/>
          <w:szCs w:val="21"/>
        </w:rPr>
        <w:t>_</w:t>
      </w:r>
      <w:r w:rsidR="00FC67EB" w:rsidRPr="00FC67EB">
        <w:rPr>
          <w:rFonts w:ascii="Times New Roman" w:hAnsi="Times New Roman" w:cs="Times New Roman"/>
          <w:b/>
          <w:bCs/>
          <w:sz w:val="21"/>
          <w:szCs w:val="21"/>
        </w:rPr>
        <w:t>number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 }}</w:t>
      </w:r>
      <w:r w:rsidRPr="00E6761C">
        <w:rPr>
          <w:rFonts w:ascii="Times New Roman" w:hAnsi="Times New Roman" w:cs="Times New Roman"/>
          <w:sz w:val="21"/>
          <w:szCs w:val="21"/>
        </w:rPr>
        <w:t xml:space="preserve">, категория: </w:t>
      </w:r>
      <w:r w:rsidR="00277A34">
        <w:rPr>
          <w:rFonts w:ascii="Times New Roman" w:hAnsi="Times New Roman" w:cs="Times New Roman"/>
          <w:sz w:val="21"/>
          <w:szCs w:val="21"/>
        </w:rPr>
        <w:t xml:space="preserve">{{ </w:t>
      </w:r>
      <w:r w:rsidR="00FE7605">
        <w:rPr>
          <w:rFonts w:ascii="Times New Roman" w:hAnsi="Times New Roman" w:cs="Times New Roman"/>
          <w:sz w:val="21"/>
          <w:szCs w:val="21"/>
          <w:lang w:val="en-US"/>
        </w:rPr>
        <w:t>lands</w:t>
      </w:r>
      <w:r w:rsidR="00FE7605" w:rsidRPr="00FE7605">
        <w:rPr>
          <w:rFonts w:ascii="Times New Roman" w:hAnsi="Times New Roman" w:cs="Times New Roman"/>
          <w:sz w:val="21"/>
          <w:szCs w:val="21"/>
        </w:rPr>
        <w:t>_</w:t>
      </w:r>
      <w:r w:rsidR="00FE7605">
        <w:rPr>
          <w:rFonts w:ascii="Times New Roman" w:hAnsi="Times New Roman" w:cs="Times New Roman"/>
          <w:sz w:val="21"/>
          <w:szCs w:val="21"/>
          <w:lang w:val="en-US"/>
        </w:rPr>
        <w:t>category</w:t>
      </w:r>
      <w:r w:rsidR="00277A34">
        <w:rPr>
          <w:rFonts w:ascii="Times New Roman" w:hAnsi="Times New Roman" w:cs="Times New Roman"/>
          <w:sz w:val="21"/>
          <w:szCs w:val="21"/>
        </w:rPr>
        <w:t xml:space="preserve"> }}</w:t>
      </w:r>
      <w:r w:rsidRPr="00E6761C">
        <w:rPr>
          <w:rFonts w:ascii="Times New Roman" w:hAnsi="Times New Roman" w:cs="Times New Roman"/>
          <w:sz w:val="21"/>
          <w:szCs w:val="21"/>
        </w:rPr>
        <w:t xml:space="preserve">, вид разрешенного использования: </w:t>
      </w:r>
      <w:r w:rsidR="00277A34">
        <w:rPr>
          <w:rFonts w:ascii="Times New Roman" w:hAnsi="Times New Roman" w:cs="Times New Roman"/>
          <w:sz w:val="21"/>
          <w:szCs w:val="21"/>
        </w:rPr>
        <w:t xml:space="preserve">{{ </w:t>
      </w:r>
      <w:r w:rsidR="00FE7605">
        <w:rPr>
          <w:rFonts w:ascii="Times New Roman" w:hAnsi="Times New Roman" w:cs="Times New Roman"/>
          <w:sz w:val="21"/>
          <w:szCs w:val="21"/>
          <w:lang w:val="en-US"/>
        </w:rPr>
        <w:t>lands</w:t>
      </w:r>
      <w:r w:rsidR="00FE7605" w:rsidRPr="00FE7605">
        <w:rPr>
          <w:rFonts w:ascii="Times New Roman" w:hAnsi="Times New Roman" w:cs="Times New Roman"/>
          <w:sz w:val="21"/>
          <w:szCs w:val="21"/>
        </w:rPr>
        <w:t>_permitted_</w:t>
      </w:r>
      <w:r w:rsidR="00FE7605">
        <w:rPr>
          <w:rFonts w:ascii="Times New Roman" w:hAnsi="Times New Roman" w:cs="Times New Roman"/>
          <w:sz w:val="21"/>
          <w:szCs w:val="21"/>
          <w:lang w:val="en-US"/>
        </w:rPr>
        <w:t>use</w:t>
      </w:r>
      <w:r w:rsidR="00277A34">
        <w:rPr>
          <w:rFonts w:ascii="Times New Roman" w:hAnsi="Times New Roman" w:cs="Times New Roman"/>
          <w:sz w:val="21"/>
          <w:szCs w:val="21"/>
        </w:rPr>
        <w:t xml:space="preserve"> }}</w:t>
      </w:r>
      <w:r w:rsidR="00FE7605" w:rsidRPr="00FE7605">
        <w:rPr>
          <w:rFonts w:ascii="Times New Roman" w:hAnsi="Times New Roman" w:cs="Times New Roman"/>
          <w:sz w:val="21"/>
          <w:szCs w:val="21"/>
        </w:rPr>
        <w:t xml:space="preserve"> </w:t>
      </w:r>
      <w:r w:rsidRPr="00E6761C">
        <w:rPr>
          <w:rFonts w:ascii="Times New Roman" w:hAnsi="Times New Roman" w:cs="Times New Roman"/>
          <w:sz w:val="21"/>
          <w:szCs w:val="21"/>
        </w:rPr>
        <w:t xml:space="preserve">(далее - </w:t>
      </w:r>
      <w:r w:rsidRPr="00E6761C">
        <w:rPr>
          <w:rFonts w:ascii="Times New Roman" w:hAnsi="Times New Roman" w:cs="Times New Roman"/>
          <w:b/>
          <w:bCs/>
          <w:sz w:val="21"/>
          <w:szCs w:val="21"/>
        </w:rPr>
        <w:t>Объект</w:t>
      </w:r>
      <w:r w:rsidRPr="00E6761C">
        <w:rPr>
          <w:rFonts w:ascii="Times New Roman" w:hAnsi="Times New Roman" w:cs="Times New Roman"/>
          <w:sz w:val="21"/>
          <w:szCs w:val="21"/>
        </w:rPr>
        <w:t>).</w:t>
      </w:r>
    </w:p>
    <w:p w14:paraId="666FFEEC" w14:textId="603BD639" w:rsidR="00340277" w:rsidRPr="00E6761C" w:rsidRDefault="004420C0" w:rsidP="00B6198A">
      <w:pPr>
        <w:pStyle w:val="11"/>
        <w:numPr>
          <w:ilvl w:val="1"/>
          <w:numId w:val="1"/>
        </w:numPr>
        <w:tabs>
          <w:tab w:val="left" w:pos="801"/>
        </w:tabs>
        <w:spacing w:after="100" w:line="300" w:lineRule="auto"/>
        <w:ind w:firstLine="403"/>
        <w:jc w:val="both"/>
        <w:rPr>
          <w:rFonts w:ascii="Times New Roman" w:hAnsi="Times New Roman" w:cs="Times New Roman"/>
          <w:sz w:val="21"/>
          <w:szCs w:val="21"/>
        </w:rPr>
      </w:pPr>
      <w:r w:rsidRPr="00E6761C">
        <w:rPr>
          <w:rFonts w:ascii="Times New Roman" w:hAnsi="Times New Roman" w:cs="Times New Roman"/>
          <w:b/>
          <w:bCs/>
          <w:sz w:val="21"/>
          <w:szCs w:val="21"/>
        </w:rPr>
        <w:t xml:space="preserve">Объект </w:t>
      </w:r>
      <w:r w:rsidRPr="00E6761C">
        <w:rPr>
          <w:rFonts w:ascii="Times New Roman" w:hAnsi="Times New Roman" w:cs="Times New Roman"/>
          <w:sz w:val="21"/>
          <w:szCs w:val="21"/>
        </w:rPr>
        <w:t xml:space="preserve">принадлежит </w:t>
      </w:r>
      <w:r w:rsidRPr="00E6761C">
        <w:rPr>
          <w:rFonts w:ascii="Times New Roman" w:hAnsi="Times New Roman" w:cs="Times New Roman"/>
          <w:b/>
          <w:bCs/>
          <w:sz w:val="21"/>
          <w:szCs w:val="21"/>
        </w:rPr>
        <w:t xml:space="preserve">Продавцу </w:t>
      </w:r>
      <w:r w:rsidRPr="00E6761C">
        <w:rPr>
          <w:rFonts w:ascii="Times New Roman" w:hAnsi="Times New Roman" w:cs="Times New Roman"/>
          <w:sz w:val="21"/>
          <w:szCs w:val="21"/>
        </w:rPr>
        <w:t xml:space="preserve">на праве собственности на основании следующего документа: </w:t>
      </w:r>
      <w:r w:rsidR="00277A34">
        <w:rPr>
          <w:rFonts w:ascii="Times New Roman" w:hAnsi="Times New Roman" w:cs="Times New Roman"/>
          <w:sz w:val="21"/>
          <w:szCs w:val="21"/>
        </w:rPr>
        <w:t xml:space="preserve">{{ </w:t>
      </w:r>
      <w:r w:rsidR="00C80C95" w:rsidRPr="00C80C95">
        <w:rPr>
          <w:rFonts w:ascii="Times New Roman" w:hAnsi="Times New Roman" w:cs="Times New Roman"/>
          <w:sz w:val="21"/>
          <w:szCs w:val="21"/>
          <w:lang w:val="en-US"/>
        </w:rPr>
        <w:t>lands</w:t>
      </w:r>
      <w:r w:rsidR="00C80C95" w:rsidRPr="00C80C95">
        <w:rPr>
          <w:rFonts w:ascii="Times New Roman" w:hAnsi="Times New Roman" w:cs="Times New Roman"/>
          <w:sz w:val="21"/>
          <w:szCs w:val="21"/>
        </w:rPr>
        <w:t>_</w:t>
      </w:r>
      <w:r w:rsidR="00C80C95" w:rsidRPr="00C80C95">
        <w:rPr>
          <w:rFonts w:ascii="Times New Roman" w:hAnsi="Times New Roman" w:cs="Times New Roman"/>
          <w:sz w:val="21"/>
          <w:szCs w:val="21"/>
          <w:lang w:val="en-US"/>
        </w:rPr>
        <w:t>registration</w:t>
      </w:r>
      <w:r w:rsidR="00C80C95" w:rsidRPr="00C80C95">
        <w:rPr>
          <w:rFonts w:ascii="Times New Roman" w:hAnsi="Times New Roman" w:cs="Times New Roman"/>
          <w:sz w:val="21"/>
          <w:szCs w:val="21"/>
        </w:rPr>
        <w:t>_</w:t>
      </w:r>
      <w:r w:rsidR="00C80C95" w:rsidRPr="00C80C95">
        <w:rPr>
          <w:rFonts w:ascii="Times New Roman" w:hAnsi="Times New Roman" w:cs="Times New Roman"/>
          <w:sz w:val="21"/>
          <w:szCs w:val="21"/>
          <w:lang w:val="en-US"/>
        </w:rPr>
        <w:t>reason</w:t>
      </w:r>
      <w:r w:rsidR="00277A34">
        <w:rPr>
          <w:rFonts w:ascii="Times New Roman" w:hAnsi="Times New Roman" w:cs="Times New Roman"/>
          <w:sz w:val="21"/>
          <w:szCs w:val="21"/>
        </w:rPr>
        <w:t xml:space="preserve"> }}</w:t>
      </w:r>
      <w:r w:rsidRPr="00E6761C">
        <w:rPr>
          <w:rFonts w:ascii="Times New Roman" w:hAnsi="Times New Roman" w:cs="Times New Roman"/>
          <w:sz w:val="21"/>
          <w:szCs w:val="21"/>
        </w:rPr>
        <w:t xml:space="preserve">, о чем в Едином государственном реестре недвижимости сделана запись регистрации </w:t>
      </w:r>
      <w:r w:rsidR="00277A34">
        <w:rPr>
          <w:rFonts w:ascii="Times New Roman" w:hAnsi="Times New Roman" w:cs="Times New Roman"/>
          <w:sz w:val="21"/>
          <w:szCs w:val="21"/>
        </w:rPr>
        <w:t xml:space="preserve">{{ </w:t>
      </w:r>
      <w:r w:rsidR="00C80C95" w:rsidRPr="00C80C95">
        <w:rPr>
          <w:rFonts w:ascii="Times New Roman" w:hAnsi="Times New Roman" w:cs="Times New Roman"/>
          <w:sz w:val="21"/>
          <w:szCs w:val="21"/>
          <w:lang w:val="en-US"/>
        </w:rPr>
        <w:t>state</w:t>
      </w:r>
      <w:r w:rsidR="00C80C95" w:rsidRPr="00E64957">
        <w:rPr>
          <w:rFonts w:ascii="Times New Roman" w:hAnsi="Times New Roman" w:cs="Times New Roman"/>
          <w:sz w:val="21"/>
          <w:szCs w:val="21"/>
        </w:rPr>
        <w:t>_</w:t>
      </w:r>
      <w:r w:rsidR="00C80C95" w:rsidRPr="00C80C95">
        <w:rPr>
          <w:rFonts w:ascii="Times New Roman" w:hAnsi="Times New Roman" w:cs="Times New Roman"/>
          <w:sz w:val="21"/>
          <w:szCs w:val="21"/>
          <w:lang w:val="en-US"/>
        </w:rPr>
        <w:t>registration</w:t>
      </w:r>
      <w:r w:rsidR="00C80C95" w:rsidRPr="00E64957">
        <w:rPr>
          <w:rFonts w:ascii="Times New Roman" w:hAnsi="Times New Roman" w:cs="Times New Roman"/>
          <w:sz w:val="21"/>
          <w:szCs w:val="21"/>
        </w:rPr>
        <w:t>_</w:t>
      </w:r>
      <w:r w:rsidR="00C80C95" w:rsidRPr="00C80C95">
        <w:rPr>
          <w:rFonts w:ascii="Times New Roman" w:hAnsi="Times New Roman" w:cs="Times New Roman"/>
          <w:sz w:val="21"/>
          <w:szCs w:val="21"/>
          <w:lang w:val="en-US"/>
        </w:rPr>
        <w:t>date</w:t>
      </w:r>
      <w:r w:rsidR="00C80C95" w:rsidRPr="00E64957">
        <w:rPr>
          <w:rFonts w:ascii="Times New Roman" w:hAnsi="Times New Roman" w:cs="Times New Roman"/>
          <w:sz w:val="21"/>
          <w:szCs w:val="21"/>
        </w:rPr>
        <w:t>_</w:t>
      </w:r>
      <w:r w:rsidR="00C80C95" w:rsidRPr="00C80C95">
        <w:rPr>
          <w:rFonts w:ascii="Times New Roman" w:hAnsi="Times New Roman" w:cs="Times New Roman"/>
          <w:sz w:val="21"/>
          <w:szCs w:val="21"/>
          <w:lang w:val="en-US"/>
        </w:rPr>
        <w:t>and</w:t>
      </w:r>
      <w:r w:rsidR="00C80C95" w:rsidRPr="00E64957">
        <w:rPr>
          <w:rFonts w:ascii="Times New Roman" w:hAnsi="Times New Roman" w:cs="Times New Roman"/>
          <w:sz w:val="21"/>
          <w:szCs w:val="21"/>
        </w:rPr>
        <w:t>_</w:t>
      </w:r>
      <w:r w:rsidR="00C80C95" w:rsidRPr="00C80C95">
        <w:rPr>
          <w:rFonts w:ascii="Times New Roman" w:hAnsi="Times New Roman" w:cs="Times New Roman"/>
          <w:sz w:val="21"/>
          <w:szCs w:val="21"/>
          <w:lang w:val="en-US"/>
        </w:rPr>
        <w:t>number</w:t>
      </w:r>
      <w:r w:rsidR="00277A34">
        <w:rPr>
          <w:rFonts w:ascii="Times New Roman" w:hAnsi="Times New Roman" w:cs="Times New Roman"/>
          <w:sz w:val="21"/>
          <w:szCs w:val="21"/>
        </w:rPr>
        <w:t xml:space="preserve"> }}</w:t>
      </w:r>
      <w:r w:rsidRPr="00E6761C">
        <w:rPr>
          <w:rFonts w:ascii="Times New Roman" w:hAnsi="Times New Roman" w:cs="Times New Roman"/>
          <w:sz w:val="21"/>
          <w:szCs w:val="21"/>
        </w:rPr>
        <w:t>.</w:t>
      </w:r>
    </w:p>
    <w:p w14:paraId="719387C3" w14:textId="77777777" w:rsidR="00340277" w:rsidRPr="000658DD" w:rsidRDefault="004420C0">
      <w:pPr>
        <w:pStyle w:val="22"/>
        <w:keepNext/>
        <w:keepLines/>
        <w:numPr>
          <w:ilvl w:val="0"/>
          <w:numId w:val="1"/>
        </w:numPr>
        <w:tabs>
          <w:tab w:val="left" w:pos="327"/>
        </w:tabs>
        <w:rPr>
          <w:rFonts w:ascii="Times New Roman" w:hAnsi="Times New Roman" w:cs="Times New Roman"/>
          <w:sz w:val="24"/>
          <w:szCs w:val="24"/>
        </w:rPr>
      </w:pPr>
      <w:bookmarkStart w:id="2" w:name="bookmark4"/>
      <w:r w:rsidRPr="000658DD">
        <w:rPr>
          <w:rFonts w:ascii="Times New Roman" w:hAnsi="Times New Roman" w:cs="Times New Roman"/>
          <w:sz w:val="24"/>
          <w:szCs w:val="24"/>
        </w:rPr>
        <w:t>Цена Договора и порядок расчетов.</w:t>
      </w:r>
      <w:bookmarkEnd w:id="2"/>
    </w:p>
    <w:p w14:paraId="43CC307C" w14:textId="2AEFBCD5" w:rsidR="00340277" w:rsidRPr="00AF6290" w:rsidRDefault="006B5F86" w:rsidP="00B6198A">
      <w:pPr>
        <w:pStyle w:val="11"/>
        <w:numPr>
          <w:ilvl w:val="1"/>
          <w:numId w:val="1"/>
        </w:numPr>
        <w:tabs>
          <w:tab w:val="left" w:pos="797"/>
        </w:tabs>
        <w:spacing w:line="30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AF6290">
        <w:rPr>
          <w:rFonts w:ascii="Times New Roman" w:hAnsi="Times New Roman" w:cs="Times New Roman"/>
          <w:bCs/>
          <w:sz w:val="21"/>
          <w:szCs w:val="21"/>
        </w:rPr>
        <w:t xml:space="preserve">Стороны оценивают </w:t>
      </w:r>
      <w:r w:rsidRPr="00AF6290">
        <w:rPr>
          <w:rFonts w:ascii="Times New Roman" w:hAnsi="Times New Roman" w:cs="Times New Roman"/>
          <w:b/>
          <w:bCs/>
          <w:sz w:val="21"/>
          <w:szCs w:val="21"/>
        </w:rPr>
        <w:t>Объект</w:t>
      </w:r>
      <w:r w:rsidRPr="00AF6290">
        <w:rPr>
          <w:rFonts w:ascii="Times New Roman" w:hAnsi="Times New Roman" w:cs="Times New Roman"/>
          <w:bCs/>
          <w:sz w:val="21"/>
          <w:szCs w:val="21"/>
        </w:rPr>
        <w:t xml:space="preserve"> в</w:t>
      </w:r>
      <w:r w:rsidR="004420C0" w:rsidRPr="00AF6290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{{ </w:t>
      </w:r>
      <w:r w:rsidR="002D278F">
        <w:rPr>
          <w:rFonts w:ascii="Times New Roman" w:hAnsi="Times New Roman" w:cs="Times New Roman"/>
          <w:b/>
          <w:bCs/>
          <w:sz w:val="21"/>
          <w:szCs w:val="21"/>
          <w:lang w:val="en-US"/>
        </w:rPr>
        <w:t>lands</w:t>
      </w:r>
      <w:r w:rsidR="002D278F" w:rsidRPr="002D278F">
        <w:rPr>
          <w:rFonts w:ascii="Times New Roman" w:hAnsi="Times New Roman" w:cs="Times New Roman"/>
          <w:b/>
          <w:bCs/>
          <w:sz w:val="21"/>
          <w:szCs w:val="21"/>
        </w:rPr>
        <w:t>_</w:t>
      </w:r>
      <w:r w:rsidR="002D278F">
        <w:rPr>
          <w:rFonts w:ascii="Times New Roman" w:hAnsi="Times New Roman" w:cs="Times New Roman"/>
          <w:b/>
          <w:bCs/>
          <w:sz w:val="21"/>
          <w:szCs w:val="21"/>
          <w:lang w:val="en-US"/>
        </w:rPr>
        <w:t>total</w:t>
      </w:r>
      <w:r w:rsidR="002D278F" w:rsidRPr="002D278F">
        <w:rPr>
          <w:rFonts w:ascii="Times New Roman" w:hAnsi="Times New Roman" w:cs="Times New Roman"/>
          <w:b/>
          <w:bCs/>
          <w:sz w:val="21"/>
          <w:szCs w:val="21"/>
        </w:rPr>
        <w:t>_</w:t>
      </w:r>
      <w:r w:rsidR="002D278F">
        <w:rPr>
          <w:rFonts w:ascii="Times New Roman" w:hAnsi="Times New Roman" w:cs="Times New Roman"/>
          <w:b/>
          <w:bCs/>
          <w:sz w:val="21"/>
          <w:szCs w:val="21"/>
          <w:lang w:val="en-US"/>
        </w:rPr>
        <w:t>price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 }}</w:t>
      </w:r>
      <w:r w:rsidR="004420C0" w:rsidRPr="00AF6290">
        <w:rPr>
          <w:rFonts w:ascii="Times New Roman" w:hAnsi="Times New Roman" w:cs="Times New Roman"/>
          <w:b/>
          <w:bCs/>
          <w:sz w:val="21"/>
          <w:szCs w:val="21"/>
        </w:rPr>
        <w:t xml:space="preserve"> (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{{ </w:t>
      </w:r>
      <w:r w:rsidR="002D278F" w:rsidRPr="002D278F">
        <w:rPr>
          <w:rFonts w:ascii="Times New Roman" w:hAnsi="Times New Roman" w:cs="Times New Roman"/>
          <w:b/>
          <w:bCs/>
          <w:sz w:val="21"/>
          <w:szCs w:val="21"/>
        </w:rPr>
        <w:t>price</w:t>
      </w:r>
      <w:r w:rsidR="002D278F">
        <w:rPr>
          <w:rFonts w:ascii="Times New Roman" w:hAnsi="Times New Roman" w:cs="Times New Roman"/>
          <w:b/>
          <w:bCs/>
          <w:sz w:val="21"/>
          <w:szCs w:val="21"/>
        </w:rPr>
        <w:t>_</w:t>
      </w:r>
      <w:r w:rsidR="002D278F" w:rsidRPr="002D278F">
        <w:rPr>
          <w:rFonts w:ascii="Times New Roman" w:hAnsi="Times New Roman" w:cs="Times New Roman"/>
          <w:b/>
          <w:bCs/>
          <w:sz w:val="21"/>
          <w:szCs w:val="21"/>
        </w:rPr>
        <w:t>in</w:t>
      </w:r>
      <w:r w:rsidR="002D278F">
        <w:rPr>
          <w:rFonts w:ascii="Times New Roman" w:hAnsi="Times New Roman" w:cs="Times New Roman"/>
          <w:b/>
          <w:bCs/>
          <w:sz w:val="21"/>
          <w:szCs w:val="21"/>
        </w:rPr>
        <w:t>_</w:t>
      </w:r>
      <w:r w:rsidR="002D278F" w:rsidRPr="002D278F">
        <w:rPr>
          <w:rFonts w:ascii="Times New Roman" w:hAnsi="Times New Roman" w:cs="Times New Roman"/>
          <w:b/>
          <w:bCs/>
          <w:sz w:val="21"/>
          <w:szCs w:val="21"/>
        </w:rPr>
        <w:t>words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 }}</w:t>
      </w:r>
      <w:r w:rsidR="004420C0" w:rsidRPr="00AF6290">
        <w:rPr>
          <w:rFonts w:ascii="Times New Roman" w:hAnsi="Times New Roman" w:cs="Times New Roman"/>
          <w:b/>
          <w:bCs/>
          <w:sz w:val="21"/>
          <w:szCs w:val="21"/>
        </w:rPr>
        <w:t>) руб., 00 коп</w:t>
      </w:r>
      <w:r w:rsidR="004420C0" w:rsidRPr="00AF6290">
        <w:rPr>
          <w:rFonts w:ascii="Times New Roman" w:hAnsi="Times New Roman" w:cs="Times New Roman"/>
          <w:bCs/>
          <w:sz w:val="21"/>
          <w:szCs w:val="21"/>
        </w:rPr>
        <w:t>. Цена является окончательной и изменению не подлежит.</w:t>
      </w:r>
    </w:p>
    <w:p w14:paraId="0B6CED93" w14:textId="1E71BC89" w:rsidR="006B5F86" w:rsidRPr="00AF6290" w:rsidRDefault="006B5F86" w:rsidP="00BA00BB">
      <w:pPr>
        <w:pStyle w:val="11"/>
        <w:tabs>
          <w:tab w:val="left" w:pos="797"/>
        </w:tabs>
        <w:spacing w:line="300" w:lineRule="auto"/>
        <w:ind w:firstLine="426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AF6290">
        <w:rPr>
          <w:rFonts w:ascii="Times New Roman" w:hAnsi="Times New Roman" w:cs="Times New Roman"/>
          <w:bCs/>
          <w:sz w:val="21"/>
          <w:szCs w:val="21"/>
        </w:rPr>
        <w:t xml:space="preserve">Покупатель купил у Продавца </w:t>
      </w:r>
      <w:r w:rsidRPr="00AF6290">
        <w:rPr>
          <w:rFonts w:ascii="Times New Roman" w:hAnsi="Times New Roman" w:cs="Times New Roman"/>
          <w:b/>
          <w:bCs/>
          <w:sz w:val="21"/>
          <w:szCs w:val="21"/>
        </w:rPr>
        <w:t>Объект</w:t>
      </w:r>
      <w:r w:rsidRPr="00AF6290">
        <w:rPr>
          <w:rFonts w:ascii="Times New Roman" w:hAnsi="Times New Roman" w:cs="Times New Roman"/>
          <w:bCs/>
          <w:sz w:val="21"/>
          <w:szCs w:val="21"/>
        </w:rPr>
        <w:t xml:space="preserve"> за 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{{ </w:t>
      </w:r>
      <w:r w:rsidR="002D278F">
        <w:rPr>
          <w:rFonts w:ascii="Times New Roman" w:hAnsi="Times New Roman" w:cs="Times New Roman"/>
          <w:b/>
          <w:bCs/>
          <w:sz w:val="21"/>
          <w:szCs w:val="21"/>
          <w:lang w:val="en-US"/>
        </w:rPr>
        <w:t>lands</w:t>
      </w:r>
      <w:r w:rsidR="002D278F" w:rsidRPr="002D278F">
        <w:rPr>
          <w:rFonts w:ascii="Times New Roman" w:hAnsi="Times New Roman" w:cs="Times New Roman"/>
          <w:b/>
          <w:bCs/>
          <w:sz w:val="21"/>
          <w:szCs w:val="21"/>
        </w:rPr>
        <w:t>_</w:t>
      </w:r>
      <w:r w:rsidR="002D278F">
        <w:rPr>
          <w:rFonts w:ascii="Times New Roman" w:hAnsi="Times New Roman" w:cs="Times New Roman"/>
          <w:b/>
          <w:bCs/>
          <w:sz w:val="21"/>
          <w:szCs w:val="21"/>
          <w:lang w:val="en-US"/>
        </w:rPr>
        <w:t>total</w:t>
      </w:r>
      <w:r w:rsidR="002D278F" w:rsidRPr="002D278F">
        <w:rPr>
          <w:rFonts w:ascii="Times New Roman" w:hAnsi="Times New Roman" w:cs="Times New Roman"/>
          <w:b/>
          <w:bCs/>
          <w:sz w:val="21"/>
          <w:szCs w:val="21"/>
        </w:rPr>
        <w:t>_</w:t>
      </w:r>
      <w:r w:rsidR="002D278F">
        <w:rPr>
          <w:rFonts w:ascii="Times New Roman" w:hAnsi="Times New Roman" w:cs="Times New Roman"/>
          <w:b/>
          <w:bCs/>
          <w:sz w:val="21"/>
          <w:szCs w:val="21"/>
          <w:lang w:val="en-US"/>
        </w:rPr>
        <w:t>price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 }}</w:t>
      </w:r>
      <w:r w:rsidR="002D278F" w:rsidRPr="00AF6290">
        <w:rPr>
          <w:rFonts w:ascii="Times New Roman" w:hAnsi="Times New Roman" w:cs="Times New Roman"/>
          <w:b/>
          <w:bCs/>
          <w:sz w:val="21"/>
          <w:szCs w:val="21"/>
        </w:rPr>
        <w:t xml:space="preserve"> (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{{ </w:t>
      </w:r>
      <w:r w:rsidR="002D278F" w:rsidRPr="002D278F">
        <w:rPr>
          <w:rFonts w:ascii="Times New Roman" w:hAnsi="Times New Roman" w:cs="Times New Roman"/>
          <w:b/>
          <w:bCs/>
          <w:sz w:val="21"/>
          <w:szCs w:val="21"/>
        </w:rPr>
        <w:t>price</w:t>
      </w:r>
      <w:r w:rsidR="002D278F">
        <w:rPr>
          <w:rFonts w:ascii="Times New Roman" w:hAnsi="Times New Roman" w:cs="Times New Roman"/>
          <w:b/>
          <w:bCs/>
          <w:sz w:val="21"/>
          <w:szCs w:val="21"/>
        </w:rPr>
        <w:t>_</w:t>
      </w:r>
      <w:r w:rsidR="002D278F" w:rsidRPr="002D278F">
        <w:rPr>
          <w:rFonts w:ascii="Times New Roman" w:hAnsi="Times New Roman" w:cs="Times New Roman"/>
          <w:b/>
          <w:bCs/>
          <w:sz w:val="21"/>
          <w:szCs w:val="21"/>
        </w:rPr>
        <w:t>in</w:t>
      </w:r>
      <w:r w:rsidR="002D278F">
        <w:rPr>
          <w:rFonts w:ascii="Times New Roman" w:hAnsi="Times New Roman" w:cs="Times New Roman"/>
          <w:b/>
          <w:bCs/>
          <w:sz w:val="21"/>
          <w:szCs w:val="21"/>
        </w:rPr>
        <w:t>_</w:t>
      </w:r>
      <w:r w:rsidR="002D278F" w:rsidRPr="002D278F">
        <w:rPr>
          <w:rFonts w:ascii="Times New Roman" w:hAnsi="Times New Roman" w:cs="Times New Roman"/>
          <w:b/>
          <w:bCs/>
          <w:sz w:val="21"/>
          <w:szCs w:val="21"/>
        </w:rPr>
        <w:t>words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 }}</w:t>
      </w:r>
      <w:r w:rsidR="002D278F" w:rsidRPr="00AF6290">
        <w:rPr>
          <w:rFonts w:ascii="Times New Roman" w:hAnsi="Times New Roman" w:cs="Times New Roman"/>
          <w:b/>
          <w:bCs/>
          <w:sz w:val="21"/>
          <w:szCs w:val="21"/>
        </w:rPr>
        <w:t xml:space="preserve">) </w:t>
      </w:r>
      <w:r w:rsidRPr="00AF6290">
        <w:rPr>
          <w:rFonts w:ascii="Times New Roman" w:hAnsi="Times New Roman" w:cs="Times New Roman"/>
          <w:b/>
          <w:bCs/>
          <w:sz w:val="21"/>
          <w:szCs w:val="21"/>
        </w:rPr>
        <w:t>руб., 00 коп</w:t>
      </w:r>
      <w:r w:rsidRPr="00AF6290">
        <w:rPr>
          <w:rFonts w:ascii="Times New Roman" w:hAnsi="Times New Roman" w:cs="Times New Roman"/>
          <w:bCs/>
          <w:sz w:val="21"/>
          <w:szCs w:val="21"/>
        </w:rPr>
        <w:t>.</w:t>
      </w:r>
    </w:p>
    <w:p w14:paraId="6CE2E2C9" w14:textId="77262B4B" w:rsidR="006B5F86" w:rsidRPr="00AF6290" w:rsidRDefault="006B5F86" w:rsidP="00BA00BB">
      <w:pPr>
        <w:pStyle w:val="11"/>
        <w:tabs>
          <w:tab w:val="left" w:pos="797"/>
        </w:tabs>
        <w:spacing w:line="30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AF6290">
        <w:rPr>
          <w:rFonts w:ascii="Times New Roman" w:hAnsi="Times New Roman" w:cs="Times New Roman"/>
          <w:bCs/>
          <w:sz w:val="21"/>
          <w:szCs w:val="21"/>
        </w:rPr>
        <w:t xml:space="preserve">Расчет между сторонами произведен полностью до подписания договора: Продавец получил от Покупателя 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{{ </w:t>
      </w:r>
      <w:r w:rsidR="002D278F">
        <w:rPr>
          <w:rFonts w:ascii="Times New Roman" w:hAnsi="Times New Roman" w:cs="Times New Roman"/>
          <w:b/>
          <w:bCs/>
          <w:sz w:val="21"/>
          <w:szCs w:val="21"/>
          <w:lang w:val="en-US"/>
        </w:rPr>
        <w:t>lands</w:t>
      </w:r>
      <w:r w:rsidR="002D278F" w:rsidRPr="002D278F">
        <w:rPr>
          <w:rFonts w:ascii="Times New Roman" w:hAnsi="Times New Roman" w:cs="Times New Roman"/>
          <w:b/>
          <w:bCs/>
          <w:sz w:val="21"/>
          <w:szCs w:val="21"/>
        </w:rPr>
        <w:t>_</w:t>
      </w:r>
      <w:r w:rsidR="002D278F">
        <w:rPr>
          <w:rFonts w:ascii="Times New Roman" w:hAnsi="Times New Roman" w:cs="Times New Roman"/>
          <w:b/>
          <w:bCs/>
          <w:sz w:val="21"/>
          <w:szCs w:val="21"/>
          <w:lang w:val="en-US"/>
        </w:rPr>
        <w:t>total</w:t>
      </w:r>
      <w:r w:rsidR="002D278F" w:rsidRPr="002D278F">
        <w:rPr>
          <w:rFonts w:ascii="Times New Roman" w:hAnsi="Times New Roman" w:cs="Times New Roman"/>
          <w:b/>
          <w:bCs/>
          <w:sz w:val="21"/>
          <w:szCs w:val="21"/>
        </w:rPr>
        <w:t>_</w:t>
      </w:r>
      <w:r w:rsidR="002D278F">
        <w:rPr>
          <w:rFonts w:ascii="Times New Roman" w:hAnsi="Times New Roman" w:cs="Times New Roman"/>
          <w:b/>
          <w:bCs/>
          <w:sz w:val="21"/>
          <w:szCs w:val="21"/>
          <w:lang w:val="en-US"/>
        </w:rPr>
        <w:t>price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 }}</w:t>
      </w:r>
      <w:r w:rsidR="002D278F" w:rsidRPr="00AF6290">
        <w:rPr>
          <w:rFonts w:ascii="Times New Roman" w:hAnsi="Times New Roman" w:cs="Times New Roman"/>
          <w:b/>
          <w:bCs/>
          <w:sz w:val="21"/>
          <w:szCs w:val="21"/>
        </w:rPr>
        <w:t xml:space="preserve"> (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{{ </w:t>
      </w:r>
      <w:r w:rsidR="002D278F" w:rsidRPr="002D278F">
        <w:rPr>
          <w:rFonts w:ascii="Times New Roman" w:hAnsi="Times New Roman" w:cs="Times New Roman"/>
          <w:b/>
          <w:bCs/>
          <w:sz w:val="21"/>
          <w:szCs w:val="21"/>
        </w:rPr>
        <w:t>price</w:t>
      </w:r>
      <w:r w:rsidR="002D278F">
        <w:rPr>
          <w:rFonts w:ascii="Times New Roman" w:hAnsi="Times New Roman" w:cs="Times New Roman"/>
          <w:b/>
          <w:bCs/>
          <w:sz w:val="21"/>
          <w:szCs w:val="21"/>
        </w:rPr>
        <w:t>_</w:t>
      </w:r>
      <w:r w:rsidR="002D278F" w:rsidRPr="002D278F">
        <w:rPr>
          <w:rFonts w:ascii="Times New Roman" w:hAnsi="Times New Roman" w:cs="Times New Roman"/>
          <w:b/>
          <w:bCs/>
          <w:sz w:val="21"/>
          <w:szCs w:val="21"/>
        </w:rPr>
        <w:t>in</w:t>
      </w:r>
      <w:r w:rsidR="002D278F">
        <w:rPr>
          <w:rFonts w:ascii="Times New Roman" w:hAnsi="Times New Roman" w:cs="Times New Roman"/>
          <w:b/>
          <w:bCs/>
          <w:sz w:val="21"/>
          <w:szCs w:val="21"/>
        </w:rPr>
        <w:t>_</w:t>
      </w:r>
      <w:r w:rsidR="002D278F" w:rsidRPr="002D278F">
        <w:rPr>
          <w:rFonts w:ascii="Times New Roman" w:hAnsi="Times New Roman" w:cs="Times New Roman"/>
          <w:b/>
          <w:bCs/>
          <w:sz w:val="21"/>
          <w:szCs w:val="21"/>
        </w:rPr>
        <w:t>words</w:t>
      </w:r>
      <w:r w:rsidR="00277A34">
        <w:rPr>
          <w:rFonts w:ascii="Times New Roman" w:hAnsi="Times New Roman" w:cs="Times New Roman"/>
          <w:b/>
          <w:bCs/>
          <w:sz w:val="21"/>
          <w:szCs w:val="21"/>
        </w:rPr>
        <w:t xml:space="preserve"> }}</w:t>
      </w:r>
      <w:r w:rsidR="002D278F" w:rsidRPr="00AF6290">
        <w:rPr>
          <w:rFonts w:ascii="Times New Roman" w:hAnsi="Times New Roman" w:cs="Times New Roman"/>
          <w:b/>
          <w:bCs/>
          <w:sz w:val="21"/>
          <w:szCs w:val="21"/>
        </w:rPr>
        <w:t>)</w:t>
      </w:r>
      <w:r w:rsidRPr="00AF6290">
        <w:rPr>
          <w:rFonts w:ascii="Times New Roman" w:hAnsi="Times New Roman" w:cs="Times New Roman"/>
          <w:b/>
          <w:bCs/>
          <w:sz w:val="21"/>
          <w:szCs w:val="21"/>
        </w:rPr>
        <w:t xml:space="preserve"> руб., 00 коп</w:t>
      </w:r>
      <w:r w:rsidRPr="00AF6290">
        <w:rPr>
          <w:rFonts w:ascii="Times New Roman" w:hAnsi="Times New Roman" w:cs="Times New Roman"/>
          <w:bCs/>
          <w:sz w:val="21"/>
          <w:szCs w:val="21"/>
        </w:rPr>
        <w:t>.</w:t>
      </w:r>
    </w:p>
    <w:p w14:paraId="572336AC" w14:textId="77777777" w:rsidR="00340277" w:rsidRDefault="00AF6290" w:rsidP="00B6198A">
      <w:pPr>
        <w:pStyle w:val="11"/>
        <w:numPr>
          <w:ilvl w:val="1"/>
          <w:numId w:val="1"/>
        </w:numPr>
        <w:tabs>
          <w:tab w:val="left" w:pos="1132"/>
        </w:tabs>
        <w:spacing w:line="30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AF6290">
        <w:rPr>
          <w:rFonts w:ascii="Times New Roman" w:hAnsi="Times New Roman" w:cs="Times New Roman"/>
          <w:sz w:val="21"/>
          <w:szCs w:val="21"/>
        </w:rPr>
        <w:t xml:space="preserve">Сторонам известно, что соглашение о цене является существенным условием настоящего договора и, в случае сокрытия ими подлинной цены </w:t>
      </w:r>
      <w:r w:rsidR="00BE156E">
        <w:rPr>
          <w:rFonts w:ascii="Times New Roman" w:hAnsi="Times New Roman" w:cs="Times New Roman"/>
          <w:sz w:val="21"/>
          <w:szCs w:val="21"/>
        </w:rPr>
        <w:t>Объекта</w:t>
      </w:r>
      <w:r w:rsidRPr="00AF6290">
        <w:rPr>
          <w:rFonts w:ascii="Times New Roman" w:hAnsi="Times New Roman" w:cs="Times New Roman"/>
          <w:sz w:val="21"/>
          <w:szCs w:val="21"/>
        </w:rPr>
        <w:t xml:space="preserve"> и истинных намерений, они самостоятельно несут риск признания сделки недействительной, а также риск наступления иных отрицательных последствий</w:t>
      </w:r>
      <w:r w:rsidR="004420C0" w:rsidRPr="000658DD">
        <w:rPr>
          <w:rFonts w:ascii="Times New Roman" w:hAnsi="Times New Roman" w:cs="Times New Roman"/>
          <w:sz w:val="21"/>
          <w:szCs w:val="21"/>
        </w:rPr>
        <w:t>.</w:t>
      </w:r>
    </w:p>
    <w:p w14:paraId="7CF555D9" w14:textId="77777777" w:rsidR="00AF6290" w:rsidRPr="000658DD" w:rsidRDefault="00AF6290" w:rsidP="00B6198A">
      <w:pPr>
        <w:pStyle w:val="11"/>
        <w:numPr>
          <w:ilvl w:val="1"/>
          <w:numId w:val="1"/>
        </w:numPr>
        <w:tabs>
          <w:tab w:val="left" w:pos="1132"/>
        </w:tabs>
        <w:spacing w:line="30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AF6290">
        <w:rPr>
          <w:rFonts w:ascii="Times New Roman" w:hAnsi="Times New Roman" w:cs="Times New Roman"/>
          <w:sz w:val="21"/>
          <w:szCs w:val="21"/>
        </w:rPr>
        <w:t>Продавец гарантирует, что он заключает настоящий договор не вследствие стечения тяжелых обстоятельств на крайне невыгодных для себя условиях и настоящий договор не является для него кабальной сделкой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6AEB5F37" w14:textId="77777777" w:rsidR="00340277" w:rsidRPr="000658DD" w:rsidRDefault="00AF6290" w:rsidP="00AF6290">
      <w:pPr>
        <w:pStyle w:val="22"/>
        <w:keepNext/>
        <w:keepLines/>
        <w:numPr>
          <w:ilvl w:val="0"/>
          <w:numId w:val="1"/>
        </w:numPr>
        <w:tabs>
          <w:tab w:val="left" w:pos="318"/>
        </w:tabs>
        <w:spacing w:after="120"/>
        <w:rPr>
          <w:rFonts w:ascii="Times New Roman" w:hAnsi="Times New Roman" w:cs="Times New Roman"/>
          <w:sz w:val="24"/>
          <w:szCs w:val="24"/>
        </w:rPr>
      </w:pPr>
      <w:bookmarkStart w:id="3" w:name="bookmark6"/>
      <w:r w:rsidRPr="00AF6290">
        <w:rPr>
          <w:rFonts w:ascii="Times New Roman" w:hAnsi="Times New Roman" w:cs="Times New Roman"/>
          <w:sz w:val="24"/>
          <w:szCs w:val="24"/>
        </w:rPr>
        <w:t xml:space="preserve">Обременения </w:t>
      </w:r>
      <w:r w:rsidR="00BE156E">
        <w:rPr>
          <w:rFonts w:ascii="Times New Roman" w:hAnsi="Times New Roman" w:cs="Times New Roman"/>
          <w:sz w:val="24"/>
          <w:szCs w:val="24"/>
        </w:rPr>
        <w:t>Объекта</w:t>
      </w:r>
      <w:r w:rsidR="004420C0" w:rsidRPr="000658DD">
        <w:rPr>
          <w:rFonts w:ascii="Times New Roman" w:hAnsi="Times New Roman" w:cs="Times New Roman"/>
          <w:sz w:val="24"/>
          <w:szCs w:val="24"/>
        </w:rPr>
        <w:t>.</w:t>
      </w:r>
      <w:bookmarkEnd w:id="3"/>
    </w:p>
    <w:p w14:paraId="62B0A4B5" w14:textId="52DDDD03" w:rsidR="00340277" w:rsidRDefault="004420C0" w:rsidP="00AF6290">
      <w:pPr>
        <w:pStyle w:val="11"/>
        <w:numPr>
          <w:ilvl w:val="1"/>
          <w:numId w:val="1"/>
        </w:numPr>
        <w:tabs>
          <w:tab w:val="left" w:pos="807"/>
        </w:tabs>
        <w:spacing w:line="300" w:lineRule="auto"/>
        <w:ind w:firstLine="403"/>
        <w:jc w:val="both"/>
        <w:rPr>
          <w:rFonts w:ascii="Times New Roman" w:hAnsi="Times New Roman" w:cs="Times New Roman"/>
          <w:sz w:val="21"/>
          <w:szCs w:val="21"/>
        </w:rPr>
      </w:pPr>
      <w:r w:rsidRPr="000658DD">
        <w:rPr>
          <w:rFonts w:ascii="Times New Roman" w:hAnsi="Times New Roman" w:cs="Times New Roman"/>
          <w:b/>
          <w:bCs/>
          <w:sz w:val="21"/>
          <w:szCs w:val="21"/>
        </w:rPr>
        <w:t xml:space="preserve">Объект </w:t>
      </w:r>
      <w:r w:rsidR="00AF6290" w:rsidRPr="008134B9">
        <w:rPr>
          <w:rFonts w:ascii="Times New Roman" w:hAnsi="Times New Roman" w:cs="Times New Roman"/>
          <w:sz w:val="24"/>
          <w:szCs w:val="24"/>
        </w:rPr>
        <w:t>правами других лиц не обременен</w:t>
      </w:r>
      <w:r w:rsidR="00AF6290" w:rsidRPr="000658D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DABAAF7" w14:textId="77777777" w:rsidR="00EB1094" w:rsidRDefault="00AF6290" w:rsidP="00B6198A">
      <w:pPr>
        <w:pStyle w:val="11"/>
        <w:numPr>
          <w:ilvl w:val="1"/>
          <w:numId w:val="1"/>
        </w:numPr>
        <w:tabs>
          <w:tab w:val="left" w:pos="836"/>
        </w:tabs>
        <w:spacing w:line="300" w:lineRule="auto"/>
        <w:ind w:firstLine="403"/>
        <w:jc w:val="both"/>
        <w:rPr>
          <w:rFonts w:ascii="Times New Roman" w:hAnsi="Times New Roman" w:cs="Times New Roman"/>
          <w:sz w:val="21"/>
          <w:szCs w:val="21"/>
        </w:rPr>
      </w:pPr>
      <w:r w:rsidRPr="008134B9">
        <w:rPr>
          <w:rFonts w:ascii="Times New Roman" w:hAnsi="Times New Roman" w:cs="Times New Roman"/>
          <w:sz w:val="24"/>
          <w:szCs w:val="24"/>
        </w:rPr>
        <w:t xml:space="preserve">Ограничений в пользовании </w:t>
      </w:r>
      <w:r>
        <w:rPr>
          <w:rFonts w:ascii="Times New Roman" w:hAnsi="Times New Roman" w:cs="Times New Roman"/>
          <w:b/>
          <w:bCs/>
          <w:sz w:val="21"/>
          <w:szCs w:val="21"/>
        </w:rPr>
        <w:t>Объектом</w:t>
      </w:r>
      <w:r w:rsidRPr="008134B9">
        <w:rPr>
          <w:rFonts w:ascii="Times New Roman" w:hAnsi="Times New Roman" w:cs="Times New Roman"/>
          <w:sz w:val="24"/>
          <w:szCs w:val="24"/>
        </w:rPr>
        <w:t xml:space="preserve"> не имеется</w:t>
      </w:r>
      <w:r w:rsidR="00EB1094" w:rsidRPr="000658DD">
        <w:rPr>
          <w:rFonts w:ascii="Times New Roman" w:hAnsi="Times New Roman" w:cs="Times New Roman"/>
          <w:sz w:val="21"/>
          <w:szCs w:val="21"/>
        </w:rPr>
        <w:t>.</w:t>
      </w:r>
    </w:p>
    <w:p w14:paraId="2DCA9F32" w14:textId="77777777" w:rsidR="00AF6290" w:rsidRPr="000658DD" w:rsidRDefault="00AF6290" w:rsidP="00AF6290">
      <w:pPr>
        <w:pStyle w:val="22"/>
        <w:keepNext/>
        <w:keepLines/>
        <w:numPr>
          <w:ilvl w:val="0"/>
          <w:numId w:val="1"/>
        </w:numPr>
        <w:tabs>
          <w:tab w:val="left" w:pos="318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AF6290">
        <w:rPr>
          <w:rFonts w:ascii="Times New Roman" w:hAnsi="Times New Roman" w:cs="Times New Roman"/>
          <w:sz w:val="24"/>
          <w:szCs w:val="24"/>
        </w:rPr>
        <w:t>Обязательства Сторон</w:t>
      </w:r>
      <w:r w:rsidRPr="000658DD">
        <w:rPr>
          <w:rFonts w:ascii="Times New Roman" w:hAnsi="Times New Roman" w:cs="Times New Roman"/>
          <w:sz w:val="24"/>
          <w:szCs w:val="24"/>
        </w:rPr>
        <w:t>.</w:t>
      </w:r>
    </w:p>
    <w:p w14:paraId="514A165B" w14:textId="77777777" w:rsidR="00340277" w:rsidRPr="000658DD" w:rsidRDefault="00C7028B" w:rsidP="00C7028B">
      <w:pPr>
        <w:pStyle w:val="11"/>
        <w:numPr>
          <w:ilvl w:val="1"/>
          <w:numId w:val="1"/>
        </w:numPr>
        <w:tabs>
          <w:tab w:val="left" w:pos="831"/>
        </w:tabs>
        <w:spacing w:line="300" w:lineRule="auto"/>
        <w:ind w:firstLine="403"/>
        <w:jc w:val="both"/>
        <w:rPr>
          <w:rFonts w:ascii="Times New Roman" w:hAnsi="Times New Roman" w:cs="Times New Roman"/>
          <w:sz w:val="21"/>
          <w:szCs w:val="21"/>
        </w:rPr>
      </w:pPr>
      <w:r w:rsidRPr="00C7028B">
        <w:rPr>
          <w:rFonts w:ascii="Times New Roman" w:hAnsi="Times New Roman" w:cs="Times New Roman"/>
          <w:bCs/>
          <w:sz w:val="21"/>
          <w:szCs w:val="21"/>
        </w:rPr>
        <w:t xml:space="preserve">Продавец продал, а Покупатель купил по настоящему договору </w:t>
      </w:r>
      <w:r w:rsidRPr="00C7028B">
        <w:rPr>
          <w:rFonts w:ascii="Times New Roman" w:hAnsi="Times New Roman" w:cs="Times New Roman"/>
          <w:b/>
          <w:bCs/>
          <w:sz w:val="21"/>
          <w:szCs w:val="21"/>
        </w:rPr>
        <w:t>Объект</w:t>
      </w:r>
      <w:r w:rsidRPr="00C7028B">
        <w:rPr>
          <w:rFonts w:ascii="Times New Roman" w:hAnsi="Times New Roman" w:cs="Times New Roman"/>
          <w:bCs/>
          <w:sz w:val="21"/>
          <w:szCs w:val="21"/>
        </w:rPr>
        <w:t xml:space="preserve"> свободным от любых имущественных прав и претензий третьих лиц, о которых в момент заключения договора они не могли не знать</w:t>
      </w:r>
      <w:r w:rsidR="004420C0" w:rsidRPr="000658DD">
        <w:rPr>
          <w:rFonts w:ascii="Times New Roman" w:hAnsi="Times New Roman" w:cs="Times New Roman"/>
          <w:sz w:val="21"/>
          <w:szCs w:val="21"/>
        </w:rPr>
        <w:t>.</w:t>
      </w:r>
    </w:p>
    <w:p w14:paraId="22488F0E" w14:textId="77777777" w:rsidR="00340277" w:rsidRPr="000658DD" w:rsidRDefault="00C7028B" w:rsidP="00C7028B">
      <w:pPr>
        <w:pStyle w:val="11"/>
        <w:numPr>
          <w:ilvl w:val="1"/>
          <w:numId w:val="1"/>
        </w:numPr>
        <w:tabs>
          <w:tab w:val="left" w:pos="836"/>
        </w:tabs>
        <w:spacing w:line="300" w:lineRule="auto"/>
        <w:ind w:firstLine="403"/>
        <w:jc w:val="both"/>
        <w:rPr>
          <w:rFonts w:ascii="Times New Roman" w:hAnsi="Times New Roman" w:cs="Times New Roman"/>
          <w:sz w:val="21"/>
          <w:szCs w:val="21"/>
        </w:rPr>
      </w:pPr>
      <w:r w:rsidRPr="00C7028B">
        <w:rPr>
          <w:rFonts w:ascii="Times New Roman" w:hAnsi="Times New Roman" w:cs="Times New Roman"/>
          <w:bCs/>
          <w:sz w:val="21"/>
          <w:szCs w:val="21"/>
        </w:rPr>
        <w:t xml:space="preserve">Продавец гарантирует, что на момент заключения договора на отчуждаемом </w:t>
      </w:r>
      <w:r>
        <w:rPr>
          <w:rFonts w:ascii="Times New Roman" w:hAnsi="Times New Roman" w:cs="Times New Roman"/>
          <w:bCs/>
          <w:sz w:val="21"/>
          <w:szCs w:val="21"/>
        </w:rPr>
        <w:t>Объекте</w:t>
      </w:r>
      <w:r w:rsidRPr="00C7028B">
        <w:rPr>
          <w:rFonts w:ascii="Times New Roman" w:hAnsi="Times New Roman" w:cs="Times New Roman"/>
          <w:bCs/>
          <w:sz w:val="21"/>
          <w:szCs w:val="21"/>
        </w:rPr>
        <w:t xml:space="preserve"> какие-либо здания, строения, сооружения отсутствуют</w:t>
      </w:r>
      <w:r w:rsidR="004420C0" w:rsidRPr="000658DD">
        <w:rPr>
          <w:rFonts w:ascii="Times New Roman" w:hAnsi="Times New Roman" w:cs="Times New Roman"/>
          <w:sz w:val="21"/>
          <w:szCs w:val="21"/>
        </w:rPr>
        <w:t>.</w:t>
      </w:r>
    </w:p>
    <w:p w14:paraId="54A4D870" w14:textId="77777777" w:rsidR="00340277" w:rsidRPr="00C7028B" w:rsidRDefault="00C7028B" w:rsidP="00C7028B">
      <w:pPr>
        <w:pStyle w:val="11"/>
        <w:numPr>
          <w:ilvl w:val="1"/>
          <w:numId w:val="1"/>
        </w:numPr>
        <w:tabs>
          <w:tab w:val="left" w:pos="798"/>
        </w:tabs>
        <w:spacing w:line="300" w:lineRule="auto"/>
        <w:ind w:firstLine="403"/>
        <w:jc w:val="both"/>
        <w:rPr>
          <w:rFonts w:ascii="Times New Roman" w:hAnsi="Times New Roman" w:cs="Times New Roman"/>
          <w:sz w:val="21"/>
          <w:szCs w:val="21"/>
        </w:rPr>
      </w:pPr>
      <w:r w:rsidRPr="00C7028B">
        <w:rPr>
          <w:rFonts w:ascii="Times New Roman" w:hAnsi="Times New Roman" w:cs="Times New Roman"/>
          <w:bCs/>
          <w:sz w:val="21"/>
          <w:szCs w:val="21"/>
        </w:rPr>
        <w:t xml:space="preserve">Ответственность и права сторон, не предусмотренные в настоящем договоре, определяются в </w:t>
      </w:r>
      <w:r w:rsidRPr="00C7028B">
        <w:rPr>
          <w:rFonts w:ascii="Times New Roman" w:hAnsi="Times New Roman" w:cs="Times New Roman"/>
          <w:bCs/>
          <w:sz w:val="21"/>
          <w:szCs w:val="21"/>
        </w:rPr>
        <w:lastRenderedPageBreak/>
        <w:t>соответствии с законодательством Российской Федерации.</w:t>
      </w:r>
    </w:p>
    <w:p w14:paraId="53101E0C" w14:textId="77777777" w:rsidR="00340277" w:rsidRPr="000658DD" w:rsidRDefault="004420C0">
      <w:pPr>
        <w:pStyle w:val="22"/>
        <w:keepNext/>
        <w:keepLines/>
        <w:numPr>
          <w:ilvl w:val="0"/>
          <w:numId w:val="1"/>
        </w:numPr>
        <w:tabs>
          <w:tab w:val="left" w:pos="327"/>
        </w:tabs>
        <w:rPr>
          <w:rFonts w:ascii="Times New Roman" w:hAnsi="Times New Roman" w:cs="Times New Roman"/>
          <w:sz w:val="24"/>
          <w:szCs w:val="24"/>
        </w:rPr>
      </w:pPr>
      <w:bookmarkStart w:id="4" w:name="bookmark8"/>
      <w:r w:rsidRPr="000658DD">
        <w:rPr>
          <w:rFonts w:ascii="Times New Roman" w:hAnsi="Times New Roman" w:cs="Times New Roman"/>
          <w:sz w:val="24"/>
          <w:szCs w:val="24"/>
        </w:rPr>
        <w:t>Заключительные положения.</w:t>
      </w:r>
      <w:bookmarkEnd w:id="4"/>
    </w:p>
    <w:p w14:paraId="2C5D98A3" w14:textId="77777777" w:rsidR="00C7028B" w:rsidRPr="00C7028B" w:rsidRDefault="00C7028B" w:rsidP="00C7028B">
      <w:pPr>
        <w:pStyle w:val="11"/>
        <w:numPr>
          <w:ilvl w:val="1"/>
          <w:numId w:val="1"/>
        </w:numPr>
        <w:tabs>
          <w:tab w:val="left" w:pos="910"/>
        </w:tabs>
        <w:spacing w:line="30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C7028B">
        <w:rPr>
          <w:rFonts w:ascii="Times New Roman" w:hAnsi="Times New Roman" w:cs="Times New Roman"/>
          <w:bCs/>
          <w:sz w:val="21"/>
          <w:szCs w:val="21"/>
        </w:rPr>
        <w:t xml:space="preserve">Право собственности на </w:t>
      </w:r>
      <w:r>
        <w:rPr>
          <w:rFonts w:ascii="Times New Roman" w:hAnsi="Times New Roman" w:cs="Times New Roman"/>
          <w:bCs/>
          <w:sz w:val="21"/>
          <w:szCs w:val="21"/>
        </w:rPr>
        <w:t>Объект</w:t>
      </w:r>
      <w:r w:rsidRPr="00C7028B">
        <w:rPr>
          <w:rFonts w:ascii="Times New Roman" w:hAnsi="Times New Roman" w:cs="Times New Roman"/>
          <w:bCs/>
          <w:sz w:val="21"/>
          <w:szCs w:val="21"/>
        </w:rPr>
        <w:t xml:space="preserve"> возникает у Покупателя с момента регистрации перехода права собственности в Управлении Федеральной службы государственной регистрации, кадастра и картографии по Чеченской Республике.</w:t>
      </w:r>
    </w:p>
    <w:p w14:paraId="1DB57CBC" w14:textId="77777777" w:rsidR="00C7028B" w:rsidRPr="00C7028B" w:rsidRDefault="00C7028B" w:rsidP="00C7028B">
      <w:pPr>
        <w:pStyle w:val="11"/>
        <w:numPr>
          <w:ilvl w:val="1"/>
          <w:numId w:val="1"/>
        </w:numPr>
        <w:tabs>
          <w:tab w:val="left" w:pos="910"/>
        </w:tabs>
        <w:spacing w:line="30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C7028B">
        <w:rPr>
          <w:rFonts w:ascii="Times New Roman" w:hAnsi="Times New Roman" w:cs="Times New Roman"/>
          <w:bCs/>
          <w:sz w:val="21"/>
          <w:szCs w:val="21"/>
        </w:rPr>
        <w:t xml:space="preserve"> В качестве неотъемлемой части к договору прилагается:</w:t>
      </w:r>
    </w:p>
    <w:p w14:paraId="567EF1C4" w14:textId="77777777" w:rsidR="00C7028B" w:rsidRPr="00C7028B" w:rsidRDefault="00C7028B" w:rsidP="00C7028B">
      <w:pPr>
        <w:pStyle w:val="11"/>
        <w:tabs>
          <w:tab w:val="left" w:pos="910"/>
        </w:tabs>
        <w:spacing w:line="300" w:lineRule="auto"/>
        <w:ind w:left="400" w:firstLine="0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C7028B">
        <w:rPr>
          <w:rFonts w:ascii="Times New Roman" w:hAnsi="Times New Roman" w:cs="Times New Roman"/>
          <w:bCs/>
          <w:sz w:val="21"/>
          <w:szCs w:val="21"/>
        </w:rPr>
        <w:t>-план земельного участка.</w:t>
      </w:r>
    </w:p>
    <w:p w14:paraId="5F0DD241" w14:textId="77777777" w:rsidR="00C7028B" w:rsidRPr="00C7028B" w:rsidRDefault="00C7028B" w:rsidP="00C7028B">
      <w:pPr>
        <w:pStyle w:val="11"/>
        <w:numPr>
          <w:ilvl w:val="1"/>
          <w:numId w:val="1"/>
        </w:numPr>
        <w:tabs>
          <w:tab w:val="left" w:pos="910"/>
        </w:tabs>
        <w:spacing w:line="30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C7028B">
        <w:rPr>
          <w:rFonts w:ascii="Times New Roman" w:hAnsi="Times New Roman" w:cs="Times New Roman"/>
          <w:bCs/>
          <w:sz w:val="21"/>
          <w:szCs w:val="21"/>
        </w:rPr>
        <w:t>Настоящий договор содержит весь объем соглашений между сторонами в отношении предмета настоящего договора, отменяет и делает недействительными все другие обязательства или представления, которые могли быть приняты или сделаны сторонами, будь то в устной или письменной форме, до заключения настоящего договора.</w:t>
      </w:r>
    </w:p>
    <w:p w14:paraId="3047F097" w14:textId="77777777" w:rsidR="00C7028B" w:rsidRPr="00C7028B" w:rsidRDefault="00C7028B" w:rsidP="00C7028B">
      <w:pPr>
        <w:pStyle w:val="11"/>
        <w:numPr>
          <w:ilvl w:val="1"/>
          <w:numId w:val="1"/>
        </w:numPr>
        <w:tabs>
          <w:tab w:val="left" w:pos="910"/>
        </w:tabs>
        <w:spacing w:line="30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C7028B">
        <w:rPr>
          <w:rFonts w:ascii="Times New Roman" w:hAnsi="Times New Roman" w:cs="Times New Roman"/>
          <w:bCs/>
          <w:sz w:val="21"/>
          <w:szCs w:val="21"/>
        </w:rPr>
        <w:t xml:space="preserve">В соответствии со статьей 556 Гражданского кодекса Российской Федерации данный договор является документом, подтверждающим передачу земельного участка Покупателю без каких-либо актов и дополнительных документов. С состоянием </w:t>
      </w:r>
      <w:r>
        <w:rPr>
          <w:rFonts w:ascii="Times New Roman" w:hAnsi="Times New Roman" w:cs="Times New Roman"/>
          <w:bCs/>
          <w:sz w:val="21"/>
          <w:szCs w:val="21"/>
        </w:rPr>
        <w:t>Объекта</w:t>
      </w:r>
      <w:r w:rsidRPr="00C7028B">
        <w:rPr>
          <w:rFonts w:ascii="Times New Roman" w:hAnsi="Times New Roman" w:cs="Times New Roman"/>
          <w:bCs/>
          <w:sz w:val="21"/>
          <w:szCs w:val="21"/>
        </w:rPr>
        <w:t xml:space="preserve"> Покупатель ознакомлен и согласен.</w:t>
      </w:r>
    </w:p>
    <w:p w14:paraId="52E596B0" w14:textId="77777777" w:rsidR="00340277" w:rsidRPr="00C7028B" w:rsidRDefault="00C7028B" w:rsidP="00C7028B">
      <w:pPr>
        <w:pStyle w:val="11"/>
        <w:numPr>
          <w:ilvl w:val="1"/>
          <w:numId w:val="1"/>
        </w:numPr>
        <w:tabs>
          <w:tab w:val="left" w:pos="910"/>
        </w:tabs>
        <w:spacing w:line="300" w:lineRule="auto"/>
        <w:ind w:firstLine="403"/>
        <w:jc w:val="both"/>
        <w:rPr>
          <w:rFonts w:ascii="Times New Roman" w:hAnsi="Times New Roman" w:cs="Times New Roman"/>
          <w:sz w:val="21"/>
          <w:szCs w:val="21"/>
        </w:rPr>
      </w:pPr>
      <w:r w:rsidRPr="00C7028B">
        <w:rPr>
          <w:rFonts w:ascii="Times New Roman" w:hAnsi="Times New Roman" w:cs="Times New Roman"/>
          <w:bCs/>
          <w:sz w:val="21"/>
          <w:szCs w:val="21"/>
        </w:rPr>
        <w:t>Настоящий договор составлен в двух экземплярах, по одному экземпляру выдается Покупателю и Продавцу</w:t>
      </w:r>
      <w:r w:rsidR="004420C0" w:rsidRPr="00C7028B">
        <w:rPr>
          <w:rFonts w:ascii="Times New Roman" w:hAnsi="Times New Roman" w:cs="Times New Roman"/>
          <w:sz w:val="21"/>
          <w:szCs w:val="21"/>
        </w:rPr>
        <w:t>.</w:t>
      </w:r>
    </w:p>
    <w:p w14:paraId="4CD2C2DE" w14:textId="77777777" w:rsidR="00340277" w:rsidRPr="000658DD" w:rsidRDefault="004420C0">
      <w:pPr>
        <w:pStyle w:val="22"/>
        <w:keepNext/>
        <w:keepLines/>
        <w:numPr>
          <w:ilvl w:val="0"/>
          <w:numId w:val="1"/>
        </w:numPr>
        <w:tabs>
          <w:tab w:val="left" w:pos="373"/>
        </w:tabs>
        <w:rPr>
          <w:rFonts w:ascii="Times New Roman" w:hAnsi="Times New Roman" w:cs="Times New Roman"/>
          <w:sz w:val="24"/>
          <w:szCs w:val="24"/>
        </w:rPr>
      </w:pPr>
      <w:bookmarkStart w:id="5" w:name="bookmark10"/>
      <w:r w:rsidRPr="000658DD">
        <w:rPr>
          <w:rFonts w:ascii="Times New Roman" w:hAnsi="Times New Roman" w:cs="Times New Roman"/>
          <w:sz w:val="24"/>
          <w:szCs w:val="24"/>
        </w:rPr>
        <w:t>Подписи Сторон.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92"/>
        <w:gridCol w:w="1701"/>
        <w:gridCol w:w="274"/>
        <w:gridCol w:w="5982"/>
      </w:tblGrid>
      <w:tr w:rsidR="00A40523" w:rsidRPr="00E64957" w14:paraId="06C6EA64" w14:textId="77777777" w:rsidTr="00A40523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A8BD3" w14:textId="77777777" w:rsidR="00A40523" w:rsidRPr="00911317" w:rsidRDefault="00A40523" w:rsidP="00435D47">
            <w:pPr>
              <w:pStyle w:val="11"/>
              <w:ind w:firstLine="0"/>
              <w:rPr>
                <w:rFonts w:ascii="Times New Roman" w:hAnsi="Times New Roman" w:cs="Times New Roman"/>
              </w:rPr>
            </w:pPr>
            <w:r w:rsidRPr="00911317">
              <w:rPr>
                <w:rFonts w:ascii="Times New Roman" w:hAnsi="Times New Roman" w:cs="Times New Roman"/>
                <w:b/>
                <w:bCs/>
              </w:rPr>
              <w:t>Продавец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7A22FAEF" w14:textId="77777777" w:rsidR="00A40523" w:rsidRPr="00911317" w:rsidRDefault="00A40523">
            <w:pPr>
              <w:pStyle w:val="11"/>
              <w:spacing w:after="300"/>
              <w:ind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14:paraId="2B01A87F" w14:textId="77777777" w:rsidR="00A40523" w:rsidRPr="00911317" w:rsidRDefault="00A40523">
            <w:pPr>
              <w:pStyle w:val="11"/>
              <w:spacing w:after="300"/>
              <w:ind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A9EBC5" w14:textId="35A24B72" w:rsidR="00A40523" w:rsidRPr="002D278F" w:rsidRDefault="00277A34" w:rsidP="00A40523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2D278F" w:rsidRPr="002D278F">
              <w:rPr>
                <w:rFonts w:ascii="Times New Roman" w:hAnsi="Times New Roman" w:cs="Times New Roman"/>
                <w:lang w:val="en-US"/>
              </w:rPr>
              <w:t>sellers_firstname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  <w:r w:rsidR="002D278F" w:rsidRPr="002D278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2D278F" w:rsidRPr="002D278F">
              <w:rPr>
                <w:rFonts w:ascii="Times New Roman" w:hAnsi="Times New Roman" w:cs="Times New Roman"/>
                <w:lang w:val="en-US"/>
              </w:rPr>
              <w:t>sellers_name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  <w:r w:rsidR="002D278F" w:rsidRPr="002D278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2D278F" w:rsidRPr="002D278F">
              <w:rPr>
                <w:rFonts w:ascii="Times New Roman" w:hAnsi="Times New Roman" w:cs="Times New Roman"/>
                <w:lang w:val="en-US"/>
              </w:rPr>
              <w:t>sellers_surname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F1201C" w:rsidRPr="00911317" w14:paraId="799BB41A" w14:textId="77777777" w:rsidTr="00A40523">
        <w:trPr>
          <w:trHeight w:val="113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181AC1B1" w14:textId="77777777" w:rsidR="00F1201C" w:rsidRPr="002D278F" w:rsidRDefault="00F1201C">
            <w:pPr>
              <w:pStyle w:val="11"/>
              <w:spacing w:after="300"/>
              <w:ind w:firstLine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55856217" w14:textId="77777777" w:rsidR="00F1201C" w:rsidRPr="00A40523" w:rsidRDefault="00F1201C" w:rsidP="00F1201C">
            <w:pPr>
              <w:pStyle w:val="11"/>
              <w:spacing w:after="300"/>
              <w:ind w:firstLine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40523">
              <w:rPr>
                <w:rFonts w:ascii="Times New Roman" w:hAnsi="Times New Roman" w:cs="Times New Roman"/>
                <w:sz w:val="12"/>
                <w:szCs w:val="12"/>
              </w:rPr>
              <w:t>(Подпись)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14:paraId="7910EE6F" w14:textId="77777777" w:rsidR="00F1201C" w:rsidRPr="00911317" w:rsidRDefault="00F1201C">
            <w:pPr>
              <w:pStyle w:val="11"/>
              <w:spacing w:after="300"/>
              <w:ind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980F9D" w14:textId="77777777" w:rsidR="00F1201C" w:rsidRPr="00911317" w:rsidRDefault="00F1201C" w:rsidP="00F1201C">
            <w:pPr>
              <w:pStyle w:val="11"/>
              <w:spacing w:after="30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0523">
              <w:rPr>
                <w:rFonts w:ascii="Times New Roman" w:hAnsi="Times New Roman" w:cs="Times New Roman"/>
                <w:sz w:val="12"/>
                <w:szCs w:val="12"/>
              </w:rPr>
              <w:t>(ФИО</w:t>
            </w:r>
            <w:r w:rsidRPr="0091131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F1201C" w:rsidRPr="00E64957" w14:paraId="61B16B74" w14:textId="77777777" w:rsidTr="00A40523">
        <w:trPr>
          <w:trHeight w:val="255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940E1" w14:textId="77777777" w:rsidR="00F1201C" w:rsidRPr="00911317" w:rsidRDefault="00F1201C" w:rsidP="00435D47">
            <w:pPr>
              <w:pStyle w:val="11"/>
              <w:ind w:firstLine="0"/>
              <w:rPr>
                <w:rFonts w:ascii="Times New Roman" w:hAnsi="Times New Roman" w:cs="Times New Roman"/>
              </w:rPr>
            </w:pPr>
            <w:r w:rsidRPr="00911317">
              <w:rPr>
                <w:rFonts w:ascii="Times New Roman" w:hAnsi="Times New Roman" w:cs="Times New Roman"/>
                <w:b/>
                <w:bCs/>
              </w:rPr>
              <w:t>Покупатель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1AE642" w14:textId="77777777" w:rsidR="00F1201C" w:rsidRPr="00911317" w:rsidRDefault="00F1201C">
            <w:pPr>
              <w:pStyle w:val="11"/>
              <w:spacing w:after="300"/>
              <w:ind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14:paraId="1F0048BF" w14:textId="77777777" w:rsidR="00F1201C" w:rsidRPr="00911317" w:rsidRDefault="00F1201C">
            <w:pPr>
              <w:pStyle w:val="11"/>
              <w:spacing w:after="300"/>
              <w:ind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F387E6" w14:textId="7B4C28F0" w:rsidR="00F1201C" w:rsidRPr="002D278F" w:rsidRDefault="00277A34" w:rsidP="00A40523">
            <w:pPr>
              <w:pStyle w:val="11"/>
              <w:ind w:firstLine="0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2D278F" w:rsidRPr="002D278F">
              <w:rPr>
                <w:rFonts w:ascii="Times New Roman" w:hAnsi="Times New Roman" w:cs="Times New Roman"/>
                <w:lang w:val="en-US"/>
              </w:rPr>
              <w:t>buyers_firstname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  <w:r w:rsidR="002D278F" w:rsidRPr="002D278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2D278F" w:rsidRPr="002D278F">
              <w:rPr>
                <w:rFonts w:ascii="Times New Roman" w:hAnsi="Times New Roman" w:cs="Times New Roman"/>
                <w:lang w:val="en-US"/>
              </w:rPr>
              <w:t>buyers_name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  <w:r w:rsidR="002D278F" w:rsidRPr="002D278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2D278F" w:rsidRPr="002D278F">
              <w:rPr>
                <w:rFonts w:ascii="Times New Roman" w:hAnsi="Times New Roman" w:cs="Times New Roman"/>
                <w:lang w:val="en-US"/>
              </w:rPr>
              <w:t>buyers_surname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F1201C" w:rsidRPr="00911317" w14:paraId="34E8E65B" w14:textId="77777777" w:rsidTr="00A40523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6E74265E" w14:textId="77777777" w:rsidR="00F1201C" w:rsidRPr="002D278F" w:rsidRDefault="00F1201C" w:rsidP="00F1201C">
            <w:pPr>
              <w:pStyle w:val="11"/>
              <w:spacing w:after="300"/>
              <w:ind w:firstLine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78F0CD32" w14:textId="77777777" w:rsidR="00F1201C" w:rsidRPr="00A40523" w:rsidRDefault="00F1201C" w:rsidP="00F1201C">
            <w:pPr>
              <w:pStyle w:val="11"/>
              <w:spacing w:after="300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A40523">
              <w:rPr>
                <w:rFonts w:ascii="Times New Roman" w:hAnsi="Times New Roman" w:cs="Times New Roman"/>
                <w:sz w:val="12"/>
                <w:szCs w:val="12"/>
              </w:rPr>
              <w:t>(Подпись)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14:paraId="48FCEA7A" w14:textId="77777777" w:rsidR="00F1201C" w:rsidRPr="00911317" w:rsidRDefault="00F1201C" w:rsidP="00F1201C">
            <w:pPr>
              <w:pStyle w:val="11"/>
              <w:spacing w:after="300"/>
              <w:ind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BC3924" w14:textId="77777777" w:rsidR="00F1201C" w:rsidRPr="00911317" w:rsidRDefault="00F1201C" w:rsidP="00F1201C">
            <w:pPr>
              <w:pStyle w:val="11"/>
              <w:spacing w:after="300"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0523">
              <w:rPr>
                <w:rFonts w:ascii="Times New Roman" w:hAnsi="Times New Roman" w:cs="Times New Roman"/>
                <w:sz w:val="12"/>
                <w:szCs w:val="12"/>
              </w:rPr>
              <w:t>(ФИО)</w:t>
            </w:r>
          </w:p>
        </w:tc>
      </w:tr>
    </w:tbl>
    <w:p w14:paraId="65DA0773" w14:textId="77777777" w:rsidR="00340277" w:rsidRPr="00911317" w:rsidRDefault="00340277" w:rsidP="00F1201C">
      <w:pPr>
        <w:pStyle w:val="24"/>
        <w:spacing w:after="140"/>
        <w:ind w:left="0"/>
        <w:rPr>
          <w:rFonts w:ascii="Times New Roman" w:hAnsi="Times New Roman" w:cs="Times New Roman"/>
        </w:rPr>
      </w:pPr>
    </w:p>
    <w:sectPr w:rsidR="00340277" w:rsidRPr="00911317" w:rsidSect="00E6761C">
      <w:type w:val="continuous"/>
      <w:pgSz w:w="11900" w:h="16840"/>
      <w:pgMar w:top="1134" w:right="850" w:bottom="1134" w:left="1701" w:header="231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DCC5F" w14:textId="77777777" w:rsidR="00A05A04" w:rsidRDefault="00A05A04">
      <w:r>
        <w:separator/>
      </w:r>
    </w:p>
  </w:endnote>
  <w:endnote w:type="continuationSeparator" w:id="0">
    <w:p w14:paraId="00708F05" w14:textId="77777777" w:rsidR="00A05A04" w:rsidRDefault="00A0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8B190" w14:textId="77777777" w:rsidR="00340277" w:rsidRDefault="00340277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2D584" w14:textId="77777777" w:rsidR="00A05A04" w:rsidRDefault="00A05A04"/>
  </w:footnote>
  <w:footnote w:type="continuationSeparator" w:id="0">
    <w:p w14:paraId="5688822B" w14:textId="77777777" w:rsidR="00A05A04" w:rsidRDefault="00A05A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46B94"/>
    <w:multiLevelType w:val="multilevel"/>
    <w:tmpl w:val="4B101824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Arial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Arial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Arial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4">
      <w:start w:val="1"/>
      <w:numFmt w:val="decimal"/>
      <w:lvlText w:val="%1.%2.%3.%4.%5."/>
      <w:lvlJc w:val="left"/>
      <w:rPr>
        <w:rFonts w:ascii="Times New Roman" w:eastAsia="Arial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attachedTemplate r:id="rId1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43"/>
    <w:rsid w:val="0002565B"/>
    <w:rsid w:val="00045180"/>
    <w:rsid w:val="000658DD"/>
    <w:rsid w:val="00182E1E"/>
    <w:rsid w:val="001E4A52"/>
    <w:rsid w:val="002270F6"/>
    <w:rsid w:val="00256CAD"/>
    <w:rsid w:val="00277A34"/>
    <w:rsid w:val="002C39AD"/>
    <w:rsid w:val="002D278F"/>
    <w:rsid w:val="0032270D"/>
    <w:rsid w:val="00340277"/>
    <w:rsid w:val="00396119"/>
    <w:rsid w:val="003A10F9"/>
    <w:rsid w:val="00435D47"/>
    <w:rsid w:val="004420C0"/>
    <w:rsid w:val="00491D80"/>
    <w:rsid w:val="00492FAB"/>
    <w:rsid w:val="00594A1E"/>
    <w:rsid w:val="0061001B"/>
    <w:rsid w:val="00655D4C"/>
    <w:rsid w:val="006B5F86"/>
    <w:rsid w:val="007134FD"/>
    <w:rsid w:val="007410E0"/>
    <w:rsid w:val="00787F59"/>
    <w:rsid w:val="007A46AA"/>
    <w:rsid w:val="007A6C43"/>
    <w:rsid w:val="007D5EAD"/>
    <w:rsid w:val="008A7435"/>
    <w:rsid w:val="008C32DE"/>
    <w:rsid w:val="00911317"/>
    <w:rsid w:val="0091681D"/>
    <w:rsid w:val="00971029"/>
    <w:rsid w:val="009A2277"/>
    <w:rsid w:val="00A05A04"/>
    <w:rsid w:val="00A17C9F"/>
    <w:rsid w:val="00A40523"/>
    <w:rsid w:val="00A67060"/>
    <w:rsid w:val="00A7497B"/>
    <w:rsid w:val="00AB7FCB"/>
    <w:rsid w:val="00AF6290"/>
    <w:rsid w:val="00B6198A"/>
    <w:rsid w:val="00B7232E"/>
    <w:rsid w:val="00BA00BB"/>
    <w:rsid w:val="00BA2CB3"/>
    <w:rsid w:val="00BB73B3"/>
    <w:rsid w:val="00BE156E"/>
    <w:rsid w:val="00BF17A8"/>
    <w:rsid w:val="00C0010C"/>
    <w:rsid w:val="00C7028B"/>
    <w:rsid w:val="00C80C95"/>
    <w:rsid w:val="00CB3002"/>
    <w:rsid w:val="00D309B5"/>
    <w:rsid w:val="00D37B6D"/>
    <w:rsid w:val="00D64BAB"/>
    <w:rsid w:val="00D85A28"/>
    <w:rsid w:val="00DF2AB8"/>
    <w:rsid w:val="00E625C3"/>
    <w:rsid w:val="00E64957"/>
    <w:rsid w:val="00E6761C"/>
    <w:rsid w:val="00E8737C"/>
    <w:rsid w:val="00EB1094"/>
    <w:rsid w:val="00EB3590"/>
    <w:rsid w:val="00F07456"/>
    <w:rsid w:val="00F1201C"/>
    <w:rsid w:val="00FC67EB"/>
    <w:rsid w:val="00FE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29D24B"/>
  <w15:docId w15:val="{BBAFCAF0-DA61-4266-B450-B0E67696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картинке_"/>
    <w:basedOn w:val="a0"/>
    <w:link w:val="a4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a5">
    <w:name w:val="Основной текст_"/>
    <w:basedOn w:val="a0"/>
    <w:link w:val="11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1">
    <w:name w:val="Заголовок №2_"/>
    <w:basedOn w:val="a0"/>
    <w:link w:val="22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_"/>
    <w:basedOn w:val="a0"/>
    <w:link w:val="24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a4">
    <w:name w:val="Подпись к картинке"/>
    <w:basedOn w:val="a"/>
    <w:link w:val="a3"/>
    <w:pPr>
      <w:spacing w:line="276" w:lineRule="auto"/>
      <w:jc w:val="right"/>
    </w:pPr>
    <w:rPr>
      <w:rFonts w:ascii="Arial" w:eastAsia="Arial" w:hAnsi="Arial" w:cs="Arial"/>
      <w:b/>
      <w:bCs/>
      <w:sz w:val="17"/>
      <w:szCs w:val="17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10">
    <w:name w:val="Заголовок №1"/>
    <w:basedOn w:val="a"/>
    <w:link w:val="1"/>
    <w:pPr>
      <w:spacing w:after="240"/>
      <w:jc w:val="center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customStyle="1" w:styleId="11">
    <w:name w:val="Основной текст1"/>
    <w:basedOn w:val="a"/>
    <w:link w:val="a5"/>
    <w:pPr>
      <w:spacing w:line="298" w:lineRule="auto"/>
      <w:ind w:firstLine="400"/>
    </w:pPr>
    <w:rPr>
      <w:rFonts w:ascii="Arial" w:eastAsia="Arial" w:hAnsi="Arial" w:cs="Arial"/>
      <w:sz w:val="19"/>
      <w:szCs w:val="19"/>
    </w:rPr>
  </w:style>
  <w:style w:type="paragraph" w:customStyle="1" w:styleId="22">
    <w:name w:val="Заголовок №2"/>
    <w:basedOn w:val="a"/>
    <w:link w:val="21"/>
    <w:pPr>
      <w:spacing w:after="180"/>
      <w:jc w:val="center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24">
    <w:name w:val="Основной текст (2)"/>
    <w:basedOn w:val="a"/>
    <w:link w:val="23"/>
    <w:pPr>
      <w:spacing w:after="90"/>
      <w:ind w:left="2180"/>
    </w:pPr>
    <w:rPr>
      <w:rFonts w:ascii="Arial" w:eastAsia="Arial" w:hAnsi="Arial" w:cs="Arial"/>
      <w:sz w:val="14"/>
      <w:szCs w:val="14"/>
    </w:rPr>
  </w:style>
  <w:style w:type="paragraph" w:styleId="a6">
    <w:name w:val="header"/>
    <w:basedOn w:val="a"/>
    <w:link w:val="a7"/>
    <w:uiPriority w:val="99"/>
    <w:unhideWhenUsed/>
    <w:rsid w:val="00E873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8737C"/>
    <w:rPr>
      <w:color w:val="000000"/>
    </w:rPr>
  </w:style>
  <w:style w:type="paragraph" w:styleId="a8">
    <w:name w:val="footer"/>
    <w:basedOn w:val="a"/>
    <w:link w:val="a9"/>
    <w:uiPriority w:val="99"/>
    <w:unhideWhenUsed/>
    <w:rsid w:val="00E873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8737C"/>
    <w:rPr>
      <w:color w:val="000000"/>
    </w:rPr>
  </w:style>
  <w:style w:type="table" w:styleId="aa">
    <w:name w:val="Table Grid"/>
    <w:basedOn w:val="a1"/>
    <w:uiPriority w:val="39"/>
    <w:rsid w:val="00F1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A6C4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A6C4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A6C43"/>
    <w:rPr>
      <w:color w:val="000000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A6C4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A6C43"/>
    <w:rPr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64;&#1072;&#1073;&#1083;&#1086;&#1085;\&#1064;&#1072;&#1073;&#1083;&#1086;&#1085;%20&#1082;&#1091;&#1087;&#1083;&#1080;-&#1087;&#1088;&#1086;&#1076;&#1072;&#1078;&#1080;,%20&#1076;&#1072;&#1088;&#1077;&#1085;&#1080;&#1103;%20&#1079;&#1077;&#1084;&#1077;&#1083;&#1100;&#1085;&#1086;&#1075;&#1086;%20&#1091;&#1095;&#1072;&#1089;&#1090;&#1082;&#1072;\ShablonZU1%20&#1087;&#1088;&#1103;&#1084;&#1086;&#1081;%20&#1076;&#1086;&#1075;&#1086;&#1074;&#1086;&#1088;%20&#1082;&#1091;&#1087;&#1083;&#1080;-&#1087;&#1088;&#1086;&#1076;&#1072;&#1078;&#1080;%20&#1073;&#1077;&#1079;%20&#1082;&#1088;&#1077;&#1076;&#1080;&#1090;&#1085;&#1099;&#1093;%20&#1089;&#1088;&#1077;&#1076;&#1089;&#1090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ShablonZU1 прямой договор купли-продажи без кредитных средств.dotx</Template>
  <TotalTime>60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Viskhan</dc:creator>
  <cp:keywords/>
  <cp:lastModifiedBy>Bekkhan</cp:lastModifiedBy>
  <cp:revision>15</cp:revision>
  <dcterms:created xsi:type="dcterms:W3CDTF">2023-02-09T19:44:00Z</dcterms:created>
  <dcterms:modified xsi:type="dcterms:W3CDTF">2023-04-25T11:29:00Z</dcterms:modified>
</cp:coreProperties>
</file>