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6FCD" w14:textId="17E41761" w:rsidR="008E658E" w:rsidRPr="008E658E" w:rsidRDefault="008E658E" w:rsidP="008E658E">
      <w:pPr>
        <w:pStyle w:val="Heading1"/>
        <w:ind w:left="2880" w:firstLine="720"/>
        <w:rPr>
          <w:rFonts w:ascii="Times New Roman" w:hAnsi="Times New Roman" w:cs="Times New Roman"/>
          <w:color w:val="auto"/>
          <w:lang w:val="id-ID"/>
        </w:rPr>
      </w:pPr>
      <w:r>
        <w:rPr>
          <w:rFonts w:ascii="Times New Roman" w:hAnsi="Times New Roman" w:cs="Times New Roman"/>
          <w:color w:val="auto"/>
          <w:lang w:val="id-ID"/>
        </w:rPr>
        <w:t>TUGAS</w:t>
      </w:r>
    </w:p>
    <w:p w14:paraId="51C068FD" w14:textId="2A4FDE90" w:rsidR="008E658E" w:rsidRDefault="008E658E" w:rsidP="008E658E">
      <w:pPr>
        <w:pStyle w:val="Heading1"/>
        <w:rPr>
          <w:rFonts w:ascii="Times New Roman" w:hAnsi="Times New Roman" w:cs="Times New Roman"/>
          <w:color w:val="auto"/>
          <w:lang w:val="id-ID"/>
        </w:rPr>
      </w:pPr>
      <w:r>
        <w:rPr>
          <w:rFonts w:ascii="Times New Roman" w:hAnsi="Times New Roman" w:cs="Times New Roman"/>
          <w:color w:val="auto"/>
          <w:lang w:val="id-ID"/>
        </w:rPr>
        <w:t xml:space="preserve">   </w:t>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Basis Data</w:t>
      </w:r>
    </w:p>
    <w:p w14:paraId="5D88884D" w14:textId="77777777" w:rsidR="008E658E" w:rsidRDefault="008E658E" w:rsidP="008E658E">
      <w:pPr>
        <w:jc w:val="center"/>
        <w:rPr>
          <w:rFonts w:ascii="Times New Roman" w:hAnsi="Times New Roman" w:cs="Times New Roman"/>
          <w:sz w:val="24"/>
          <w:szCs w:val="24"/>
          <w:lang w:val="zh-CN" w:eastAsia="zh-CN"/>
        </w:rPr>
      </w:pPr>
      <w:r>
        <w:rPr>
          <w:rFonts w:ascii="Times New Roman" w:hAnsi="Times New Roman" w:cs="Times New Roman"/>
          <w:sz w:val="24"/>
          <w:szCs w:val="24"/>
          <w:lang w:eastAsia="zh-CN"/>
        </w:rPr>
        <w:t>Dosen pengampu:</w:t>
      </w:r>
    </w:p>
    <w:p w14:paraId="59E1DC5F" w14:textId="77777777" w:rsidR="008E658E" w:rsidRDefault="008E658E" w:rsidP="008E658E">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Pak Adam Bachtiar, S.Kom., M.MT</w:t>
      </w:r>
    </w:p>
    <w:p w14:paraId="48CFFFA7" w14:textId="57C174C2" w:rsidR="008E658E" w:rsidRDefault="008E658E" w:rsidP="008E658E">
      <w:pPr>
        <w:jc w:val="center"/>
        <w:rPr>
          <w:rFonts w:ascii="Times New Roman" w:hAnsi="Times New Roman" w:cs="Times New Roman"/>
          <w:sz w:val="24"/>
          <w:szCs w:val="24"/>
          <w:lang w:val="zh-CN" w:eastAsia="zh-CN"/>
        </w:rPr>
      </w:pPr>
      <w:r>
        <w:rPr>
          <w:rFonts w:ascii="Times New Roman" w:hAnsi="Times New Roman" w:cs="Times New Roman"/>
          <w:noProof/>
          <w:sz w:val="24"/>
          <w:szCs w:val="24"/>
          <w:lang w:val="id-ID" w:eastAsia="id-ID"/>
          <w14:ligatures w14:val="none"/>
        </w:rPr>
        <w:drawing>
          <wp:inline distT="0" distB="0" distL="0" distR="0" wp14:anchorId="2624182E" wp14:editId="01BA00E8">
            <wp:extent cx="1898650" cy="1898650"/>
            <wp:effectExtent l="0" t="0" r="0" b="0"/>
            <wp:docPr id="52677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0" cy="1898650"/>
                    </a:xfrm>
                    <a:prstGeom prst="rect">
                      <a:avLst/>
                    </a:prstGeom>
                    <a:noFill/>
                    <a:ln>
                      <a:noFill/>
                    </a:ln>
                  </pic:spPr>
                </pic:pic>
              </a:graphicData>
            </a:graphic>
          </wp:inline>
        </w:drawing>
      </w:r>
    </w:p>
    <w:p w14:paraId="6E8F8D05" w14:textId="77777777" w:rsidR="008E658E" w:rsidRDefault="008E658E" w:rsidP="008E658E">
      <w:pPr>
        <w:pStyle w:val="Heading1"/>
        <w:rPr>
          <w:rFonts w:ascii="Times New Roman" w:hAnsi="Times New Roman" w:cs="Times New Roman"/>
          <w:color w:val="auto"/>
          <w:lang w:eastAsia="zh-CN"/>
        </w:rPr>
      </w:pPr>
    </w:p>
    <w:p w14:paraId="1421F37A" w14:textId="77777777" w:rsidR="008E658E" w:rsidRDefault="008E658E" w:rsidP="008E658E">
      <w:pPr>
        <w:jc w:val="center"/>
        <w:rPr>
          <w:rFonts w:ascii="Times New Roman" w:hAnsi="Times New Roman" w:cs="Times New Roman"/>
          <w:b/>
          <w:sz w:val="24"/>
          <w:szCs w:val="24"/>
          <w:lang w:eastAsia="zh-CN"/>
        </w:rPr>
      </w:pPr>
      <w:r>
        <w:rPr>
          <w:rFonts w:ascii="Times New Roman" w:hAnsi="Times New Roman" w:cs="Times New Roman"/>
          <w:b/>
          <w:sz w:val="24"/>
          <w:szCs w:val="24"/>
          <w:lang w:eastAsia="zh-CN"/>
        </w:rPr>
        <w:t>Disusun oleh:</w:t>
      </w:r>
    </w:p>
    <w:p w14:paraId="75865021" w14:textId="1FE91FB0" w:rsidR="008E658E" w:rsidRDefault="008E658E" w:rsidP="008E658E">
      <w:pPr>
        <w:ind w:left="720" w:firstLine="720"/>
        <w:rPr>
          <w:rFonts w:ascii="Times New Roman" w:hAnsi="Times New Roman" w:cs="Times New Roman"/>
          <w:sz w:val="24"/>
          <w:szCs w:val="24"/>
          <w:lang w:eastAsia="zh-CN"/>
        </w:rPr>
      </w:pPr>
      <w:r>
        <w:rPr>
          <w:rFonts w:ascii="Times New Roman" w:hAnsi="Times New Roman" w:cs="Times New Roman"/>
          <w:sz w:val="24"/>
          <w:szCs w:val="24"/>
          <w:lang w:eastAsia="zh-CN"/>
        </w:rPr>
        <w:t xml:space="preserve">NAMA </w:t>
      </w:r>
      <w:r>
        <w:rPr>
          <w:rFonts w:ascii="Times New Roman" w:hAnsi="Times New Roman" w:cs="Times New Roman"/>
          <w:sz w:val="24"/>
          <w:szCs w:val="24"/>
          <w:lang w:eastAsia="zh-CN"/>
        </w:rPr>
        <w:tab/>
        <w:t>:</w:t>
      </w:r>
      <w:r>
        <w:rPr>
          <w:rFonts w:ascii="Times New Roman" w:hAnsi="Times New Roman" w:cs="Times New Roman"/>
          <w:sz w:val="24"/>
          <w:szCs w:val="24"/>
          <w:lang w:eastAsia="zh-CN"/>
        </w:rPr>
        <w:t xml:space="preserve"> M. ISRA   </w:t>
      </w:r>
      <w:r>
        <w:rPr>
          <w:rFonts w:ascii="Times New Roman" w:hAnsi="Times New Roman" w:cs="Times New Roman"/>
          <w:sz w:val="24"/>
          <w:szCs w:val="24"/>
          <w:lang w:val="id-ID"/>
        </w:rPr>
        <w:tab/>
      </w:r>
      <w:r>
        <w:rPr>
          <w:rFonts w:ascii="Times New Roman" w:hAnsi="Times New Roman" w:cs="Times New Roman"/>
          <w:sz w:val="24"/>
          <w:szCs w:val="24"/>
          <w:lang w:eastAsia="zh-CN"/>
        </w:rPr>
        <w:t>NIM</w:t>
      </w:r>
      <w:r>
        <w:rPr>
          <w:rFonts w:ascii="Times New Roman" w:hAnsi="Times New Roman" w:cs="Times New Roman"/>
          <w:sz w:val="24"/>
          <w:szCs w:val="24"/>
          <w:lang w:eastAsia="zh-CN"/>
        </w:rPr>
        <w:tab/>
      </w:r>
      <w:r>
        <w:rPr>
          <w:rFonts w:ascii="Times New Roman" w:hAnsi="Times New Roman" w:cs="Times New Roman"/>
          <w:sz w:val="24"/>
          <w:szCs w:val="24"/>
          <w:lang w:eastAsia="zh-CN"/>
        </w:rPr>
        <w:tab/>
        <w:t>: 232410</w:t>
      </w:r>
      <w:r>
        <w:rPr>
          <w:rFonts w:ascii="Times New Roman" w:hAnsi="Times New Roman" w:cs="Times New Roman"/>
          <w:sz w:val="24"/>
          <w:szCs w:val="24"/>
          <w:lang w:eastAsia="zh-CN"/>
        </w:rPr>
        <w:t>63</w:t>
      </w:r>
    </w:p>
    <w:p w14:paraId="3AB93B96" w14:textId="5E113CAE" w:rsidR="008E658E" w:rsidRDefault="008E658E" w:rsidP="008E658E">
      <w:pPr>
        <w:ind w:left="720" w:firstLine="720"/>
        <w:rPr>
          <w:rFonts w:ascii="Times New Roman" w:hAnsi="Times New Roman" w:cs="Times New Roman"/>
          <w:sz w:val="24"/>
          <w:szCs w:val="24"/>
          <w:lang w:val="zh-CN" w:eastAsia="zh-CN"/>
        </w:rPr>
      </w:pPr>
      <w:r>
        <w:rPr>
          <w:rFonts w:ascii="Times New Roman" w:hAnsi="Times New Roman" w:cs="Times New Roman"/>
          <w:sz w:val="24"/>
          <w:szCs w:val="24"/>
          <w:lang w:eastAsia="zh-CN"/>
        </w:rPr>
        <w:t xml:space="preserve">NAMA </w:t>
      </w:r>
      <w:r>
        <w:rPr>
          <w:rFonts w:ascii="Times New Roman" w:hAnsi="Times New Roman" w:cs="Times New Roman"/>
          <w:sz w:val="24"/>
          <w:szCs w:val="24"/>
          <w:lang w:eastAsia="zh-CN"/>
        </w:rPr>
        <w:tab/>
        <w:t xml:space="preserve">: </w:t>
      </w:r>
      <w:r>
        <w:rPr>
          <w:rFonts w:ascii="Times New Roman" w:hAnsi="Times New Roman" w:cs="Times New Roman"/>
          <w:sz w:val="24"/>
          <w:szCs w:val="24"/>
          <w:lang w:val="id-ID"/>
        </w:rPr>
        <w:t>MASKUR</w:t>
      </w:r>
      <w:r>
        <w:rPr>
          <w:rFonts w:ascii="Times New Roman" w:hAnsi="Times New Roman" w:cs="Times New Roman"/>
          <w:sz w:val="24"/>
          <w:szCs w:val="24"/>
          <w:lang w:val="id-ID"/>
        </w:rPr>
        <w:tab/>
      </w:r>
      <w:r>
        <w:rPr>
          <w:rFonts w:ascii="Times New Roman" w:hAnsi="Times New Roman" w:cs="Times New Roman"/>
          <w:sz w:val="24"/>
          <w:szCs w:val="24"/>
          <w:lang w:eastAsia="zh-CN"/>
        </w:rPr>
        <w:t>NIM</w:t>
      </w:r>
      <w:r>
        <w:rPr>
          <w:rFonts w:ascii="Times New Roman" w:hAnsi="Times New Roman" w:cs="Times New Roman"/>
          <w:sz w:val="24"/>
          <w:szCs w:val="24"/>
          <w:lang w:eastAsia="zh-CN"/>
        </w:rPr>
        <w:tab/>
      </w:r>
      <w:r>
        <w:rPr>
          <w:rFonts w:ascii="Times New Roman" w:hAnsi="Times New Roman" w:cs="Times New Roman"/>
          <w:sz w:val="24"/>
          <w:szCs w:val="24"/>
          <w:lang w:eastAsia="zh-CN"/>
        </w:rPr>
        <w:tab/>
        <w:t>: 232410</w:t>
      </w:r>
      <w:r>
        <w:rPr>
          <w:rFonts w:ascii="Times New Roman" w:hAnsi="Times New Roman" w:cs="Times New Roman"/>
          <w:sz w:val="24"/>
          <w:szCs w:val="24"/>
          <w:lang w:val="id-ID"/>
        </w:rPr>
        <w:t>65</w:t>
      </w:r>
    </w:p>
    <w:p w14:paraId="6F2FADAD" w14:textId="77777777" w:rsidR="008E658E" w:rsidRDefault="008E658E" w:rsidP="008E658E">
      <w:pPr>
        <w:pStyle w:val="Heading1"/>
        <w:spacing w:line="240" w:lineRule="auto"/>
        <w:rPr>
          <w:rFonts w:ascii="Times New Roman" w:hAnsi="Times New Roman" w:cs="Times New Roman"/>
          <w:color w:val="auto"/>
          <w:lang w:eastAsia="zh-CN"/>
        </w:rPr>
      </w:pPr>
    </w:p>
    <w:p w14:paraId="1326AAEE" w14:textId="77777777" w:rsidR="008E658E" w:rsidRDefault="008E658E" w:rsidP="008E658E">
      <w:pPr>
        <w:rPr>
          <w:rFonts w:ascii="Times New Roman" w:hAnsi="Times New Roman" w:cs="Times New Roman"/>
          <w:lang w:eastAsia="zh-CN"/>
        </w:rPr>
      </w:pPr>
    </w:p>
    <w:p w14:paraId="4D782149" w14:textId="30D673AC" w:rsidR="008E658E" w:rsidRPr="008E658E" w:rsidRDefault="008E658E" w:rsidP="008E658E">
      <w:pPr>
        <w:pStyle w:val="Heading1"/>
        <w:rPr>
          <w:rFonts w:ascii="Times New Roman" w:hAnsi="Times New Roman" w:cs="Times New Roman"/>
          <w:color w:val="auto"/>
          <w:sz w:val="22"/>
          <w:szCs w:val="22"/>
          <w:lang w:eastAsia="zh-CN"/>
        </w:rPr>
      </w:pPr>
      <w:r>
        <w:rPr>
          <w:rFonts w:ascii="Times New Roman" w:hAnsi="Times New Roman" w:cs="Times New Roman"/>
          <w:color w:val="auto"/>
          <w:sz w:val="22"/>
          <w:szCs w:val="22"/>
          <w:lang w:eastAsia="zh-CN"/>
        </w:rPr>
        <w:t xml:space="preserve">   </w:t>
      </w:r>
      <w:r>
        <w:rPr>
          <w:rFonts w:ascii="Times New Roman" w:hAnsi="Times New Roman" w:cs="Times New Roman"/>
          <w:color w:val="auto"/>
          <w:sz w:val="22"/>
          <w:szCs w:val="22"/>
          <w:lang w:eastAsia="zh-CN"/>
        </w:rPr>
        <w:tab/>
      </w:r>
      <w:r>
        <w:rPr>
          <w:rFonts w:ascii="Times New Roman" w:hAnsi="Times New Roman" w:cs="Times New Roman"/>
          <w:color w:val="auto"/>
          <w:sz w:val="22"/>
          <w:szCs w:val="22"/>
          <w:lang w:eastAsia="zh-CN"/>
        </w:rPr>
        <w:tab/>
      </w:r>
      <w:r>
        <w:rPr>
          <w:rFonts w:ascii="Times New Roman" w:hAnsi="Times New Roman" w:cs="Times New Roman"/>
          <w:color w:val="auto"/>
          <w:sz w:val="22"/>
          <w:szCs w:val="22"/>
          <w:lang w:eastAsia="zh-CN"/>
        </w:rPr>
        <w:tab/>
      </w:r>
      <w:r w:rsidRPr="008E658E">
        <w:rPr>
          <w:rFonts w:ascii="Times New Roman" w:hAnsi="Times New Roman" w:cs="Times New Roman"/>
          <w:color w:val="auto"/>
          <w:sz w:val="22"/>
          <w:szCs w:val="22"/>
          <w:lang w:eastAsia="zh-CN"/>
        </w:rPr>
        <w:t xml:space="preserve"> PENDIDIKAN TEKNOLOGI INFORMASI</w:t>
      </w:r>
    </w:p>
    <w:p w14:paraId="14A1C989" w14:textId="77777777" w:rsidR="008E658E" w:rsidRPr="008E658E" w:rsidRDefault="008E658E" w:rsidP="008E658E">
      <w:pPr>
        <w:pStyle w:val="Heading1"/>
        <w:ind w:left="1440" w:firstLine="720"/>
        <w:rPr>
          <w:rFonts w:ascii="Times New Roman" w:hAnsi="Times New Roman" w:cs="Times New Roman"/>
          <w:color w:val="auto"/>
          <w:sz w:val="22"/>
          <w:szCs w:val="22"/>
          <w:lang w:eastAsia="zh-CN"/>
        </w:rPr>
      </w:pPr>
      <w:r w:rsidRPr="008E658E">
        <w:rPr>
          <w:rFonts w:ascii="Times New Roman" w:hAnsi="Times New Roman" w:cs="Times New Roman"/>
          <w:color w:val="auto"/>
          <w:sz w:val="22"/>
          <w:szCs w:val="22"/>
          <w:lang w:eastAsia="zh-CN"/>
        </w:rPr>
        <w:t>FAKULTAS SAIN, TEKNIK, DAN TERAPAN</w:t>
      </w:r>
    </w:p>
    <w:p w14:paraId="1DBD4258" w14:textId="77777777" w:rsidR="008E658E" w:rsidRPr="008E658E" w:rsidRDefault="008E658E" w:rsidP="008E658E">
      <w:pPr>
        <w:pStyle w:val="Heading1"/>
        <w:ind w:left="2160"/>
        <w:rPr>
          <w:rFonts w:ascii="Times New Roman" w:hAnsi="Times New Roman" w:cs="Times New Roman"/>
          <w:color w:val="auto"/>
          <w:sz w:val="22"/>
          <w:szCs w:val="22"/>
          <w:lang w:eastAsia="zh-CN"/>
        </w:rPr>
      </w:pPr>
      <w:r w:rsidRPr="008E658E">
        <w:rPr>
          <w:rFonts w:ascii="Times New Roman" w:hAnsi="Times New Roman" w:cs="Times New Roman"/>
          <w:color w:val="auto"/>
          <w:sz w:val="22"/>
          <w:szCs w:val="22"/>
          <w:lang w:eastAsia="zh-CN"/>
        </w:rPr>
        <w:t>UNIVERSITAS PENDIDIKAN MANDALIKA</w:t>
      </w:r>
    </w:p>
    <w:p w14:paraId="00A6FEF1" w14:textId="4FB3AEE1" w:rsidR="008E658E" w:rsidRDefault="008E658E" w:rsidP="008E658E">
      <w:pPr>
        <w:pStyle w:val="Heading1"/>
        <w:rPr>
          <w:rFonts w:ascii="Times New Roman" w:hAnsi="Times New Roman" w:cs="Times New Roman"/>
          <w:color w:val="auto"/>
          <w:sz w:val="22"/>
          <w:szCs w:val="22"/>
          <w:lang w:val="id-ID"/>
        </w:rPr>
      </w:pPr>
      <w:r>
        <w:rPr>
          <w:rFonts w:ascii="Times New Roman" w:hAnsi="Times New Roman" w:cs="Times New Roman"/>
          <w:color w:val="auto"/>
          <w:sz w:val="22"/>
          <w:szCs w:val="22"/>
          <w:lang w:eastAsia="zh-CN"/>
        </w:rPr>
        <w:t xml:space="preserve">         </w:t>
      </w:r>
      <w:r>
        <w:rPr>
          <w:rFonts w:ascii="Times New Roman" w:hAnsi="Times New Roman" w:cs="Times New Roman"/>
          <w:color w:val="auto"/>
          <w:sz w:val="22"/>
          <w:szCs w:val="22"/>
          <w:lang w:eastAsia="zh-CN"/>
        </w:rPr>
        <w:tab/>
      </w:r>
      <w:r>
        <w:rPr>
          <w:rFonts w:ascii="Times New Roman" w:hAnsi="Times New Roman" w:cs="Times New Roman"/>
          <w:color w:val="auto"/>
          <w:sz w:val="22"/>
          <w:szCs w:val="22"/>
          <w:lang w:eastAsia="zh-CN"/>
        </w:rPr>
        <w:tab/>
      </w:r>
      <w:r>
        <w:rPr>
          <w:rFonts w:ascii="Times New Roman" w:hAnsi="Times New Roman" w:cs="Times New Roman"/>
          <w:color w:val="auto"/>
          <w:sz w:val="22"/>
          <w:szCs w:val="22"/>
          <w:lang w:eastAsia="zh-CN"/>
        </w:rPr>
        <w:tab/>
      </w:r>
      <w:r>
        <w:rPr>
          <w:rFonts w:ascii="Times New Roman" w:hAnsi="Times New Roman" w:cs="Times New Roman"/>
          <w:color w:val="auto"/>
          <w:sz w:val="22"/>
          <w:szCs w:val="22"/>
          <w:lang w:eastAsia="zh-CN"/>
        </w:rPr>
        <w:tab/>
      </w:r>
      <w:r>
        <w:rPr>
          <w:rFonts w:ascii="Times New Roman" w:hAnsi="Times New Roman" w:cs="Times New Roman"/>
          <w:color w:val="auto"/>
          <w:sz w:val="22"/>
          <w:szCs w:val="22"/>
          <w:lang w:eastAsia="zh-CN"/>
        </w:rPr>
        <w:tab/>
      </w:r>
      <w:r w:rsidRPr="008E658E">
        <w:rPr>
          <w:rFonts w:ascii="Times New Roman" w:hAnsi="Times New Roman" w:cs="Times New Roman"/>
          <w:color w:val="auto"/>
          <w:sz w:val="22"/>
          <w:szCs w:val="22"/>
          <w:lang w:eastAsia="zh-CN"/>
        </w:rPr>
        <w:t>TAHUN 202</w:t>
      </w:r>
      <w:r w:rsidRPr="008E658E">
        <w:rPr>
          <w:rFonts w:ascii="Times New Roman" w:hAnsi="Times New Roman" w:cs="Times New Roman"/>
          <w:color w:val="auto"/>
          <w:sz w:val="22"/>
          <w:szCs w:val="22"/>
          <w:lang w:val="id-ID"/>
        </w:rPr>
        <w:t>4</w:t>
      </w:r>
    </w:p>
    <w:p w14:paraId="72F200DD" w14:textId="77777777" w:rsidR="008E658E" w:rsidRDefault="008E658E" w:rsidP="008E658E">
      <w:pPr>
        <w:rPr>
          <w:lang w:val="id-ID"/>
        </w:rPr>
      </w:pPr>
    </w:p>
    <w:p w14:paraId="3D8FF092" w14:textId="77777777" w:rsidR="008E658E" w:rsidRDefault="008E658E" w:rsidP="008E658E">
      <w:pPr>
        <w:rPr>
          <w:lang w:val="id-ID"/>
        </w:rPr>
      </w:pPr>
    </w:p>
    <w:p w14:paraId="48BB29FD" w14:textId="77777777" w:rsidR="008E658E" w:rsidRDefault="008E658E" w:rsidP="008E658E">
      <w:pPr>
        <w:rPr>
          <w:lang w:val="id-ID"/>
        </w:rPr>
      </w:pPr>
    </w:p>
    <w:p w14:paraId="63A80C39" w14:textId="77777777" w:rsidR="008E658E" w:rsidRDefault="008E658E" w:rsidP="008E658E">
      <w:pPr>
        <w:rPr>
          <w:lang w:val="id-ID"/>
        </w:rPr>
      </w:pPr>
    </w:p>
    <w:p w14:paraId="66218346" w14:textId="77777777" w:rsidR="008E658E" w:rsidRDefault="008E658E" w:rsidP="008E658E">
      <w:pPr>
        <w:rPr>
          <w:lang w:val="id-ID"/>
        </w:rPr>
      </w:pPr>
    </w:p>
    <w:p w14:paraId="33C76742" w14:textId="77777777" w:rsidR="004050AA" w:rsidRPr="004050AA" w:rsidRDefault="004050AA" w:rsidP="004050AA">
      <w:pPr>
        <w:rPr>
          <w:lang w:val="id-ID"/>
        </w:rPr>
      </w:pPr>
      <w:r w:rsidRPr="004050AA">
        <w:rPr>
          <w:lang w:val="id-ID"/>
        </w:rPr>
        <w:lastRenderedPageBreak/>
        <w:t>Kedai kopi dan pemasok biji kopi: kedai kopi kami memiliki hubungan erat dengan para pemasok biji kopi. kami membeli biji kopi secara gratis dari berbagai pemasok, Baik dari petani lokal maupun import, para pemasok memberikan harga khusus dan diskon kepada kami berdasarkan volume pembelian yg konsisten.  Kami juga melakukan negosiasi terkait jumlah pemesanan, kualitas biji kopi, serta kebijakan retur. Di sisi lain, kami memberikan umpan balik kepada pemasok mengenai tren pasar, preferensi pelanggan, serta kualitas biji kopi yg disukai. Kerja sama dengan dengan pemasok memungkinkan menyampaikan kopi berkualitas tinggi bagi pelanggan.</w:t>
      </w:r>
    </w:p>
    <w:p w14:paraId="18A74F05" w14:textId="03D12A18" w:rsidR="008E658E" w:rsidRDefault="004050AA" w:rsidP="004050AA">
      <w:pPr>
        <w:rPr>
          <w:lang w:val="id-ID"/>
        </w:rPr>
      </w:pPr>
      <w:r w:rsidRPr="004050AA">
        <w:rPr>
          <w:lang w:val="id-ID"/>
        </w:rPr>
        <w:t>Kedai kopi dan pelanggan: sebagai kedai kopi, kami berusaha menyediakan pengalaman minum kopi yg menyenangkan bagi pelanggan. Kami menyediakan berbagai jenis kopi, mulia dari kopi hitam, kopi susu, hingga minuman kopi spesial. Kami juga menyediakan makanan ringan dan cemilan yg dapat dinikmati bersama kopi. Pelayanan yg ramah dan profesional dari barista kami menjadi prioritas kami untuk membuat pelanggan merasa nyaman. Selain itu, kami juga memberikan program loyalitas, seperti kartu member dan promo khusus, untuk mempertahankan pelanggan setia. Umpan balik dari pelanggan sangat berharga bagi kami untuk mendapatkan kualitas produk dan layanan.</w:t>
      </w:r>
    </w:p>
    <w:p w14:paraId="1D852A43" w14:textId="1741CF0C" w:rsidR="004050AA" w:rsidRDefault="004050AA" w:rsidP="004050AA">
      <w:pPr>
        <w:rPr>
          <w:lang w:val="id-ID"/>
        </w:rPr>
      </w:pPr>
      <w:r>
        <w:rPr>
          <w:lang w:val="id-ID"/>
        </w:rPr>
        <w:t xml:space="preserve">   </w:t>
      </w:r>
    </w:p>
    <w:p w14:paraId="602CB8F3" w14:textId="77777777" w:rsidR="004050AA" w:rsidRDefault="004050AA" w:rsidP="004050AA">
      <w:pPr>
        <w:rPr>
          <w:lang w:val="id-ID"/>
        </w:rPr>
      </w:pPr>
    </w:p>
    <w:p w14:paraId="1F8428B7" w14:textId="77777777" w:rsidR="004050AA" w:rsidRDefault="004050AA" w:rsidP="004050AA">
      <w:pPr>
        <w:rPr>
          <w:lang w:val="id-ID"/>
        </w:rPr>
      </w:pPr>
    </w:p>
    <w:p w14:paraId="1528D980" w14:textId="77777777" w:rsidR="004050AA" w:rsidRDefault="004050AA" w:rsidP="004050AA">
      <w:pPr>
        <w:rPr>
          <w:lang w:val="id-ID"/>
        </w:rPr>
      </w:pPr>
    </w:p>
    <w:p w14:paraId="514971F8" w14:textId="77777777" w:rsidR="004050AA" w:rsidRPr="004050AA" w:rsidRDefault="004050AA" w:rsidP="004050AA">
      <w:pPr>
        <w:rPr>
          <w:lang w:val="id-ID"/>
        </w:rPr>
      </w:pPr>
      <w:r w:rsidRPr="004050AA">
        <w:rPr>
          <w:lang w:val="id-ID"/>
        </w:rPr>
        <w:t>Tanggal dan waktu transaksi: 7 April 2024:  14:30</w:t>
      </w:r>
    </w:p>
    <w:p w14:paraId="09A60DF0" w14:textId="77777777" w:rsidR="004050AA" w:rsidRPr="004050AA" w:rsidRDefault="004050AA" w:rsidP="004050AA">
      <w:pPr>
        <w:rPr>
          <w:lang w:val="id-ID"/>
        </w:rPr>
      </w:pPr>
      <w:r w:rsidRPr="004050AA">
        <w:rPr>
          <w:lang w:val="id-ID"/>
        </w:rPr>
        <w:t>Nama pelanggan                     : Gimansyah</w:t>
      </w:r>
    </w:p>
    <w:p w14:paraId="427177AB" w14:textId="77777777" w:rsidR="004050AA" w:rsidRPr="004050AA" w:rsidRDefault="004050AA" w:rsidP="004050AA">
      <w:pPr>
        <w:rPr>
          <w:lang w:val="id-ID"/>
        </w:rPr>
      </w:pPr>
      <w:r w:rsidRPr="004050AA">
        <w:rPr>
          <w:lang w:val="id-ID"/>
        </w:rPr>
        <w:t xml:space="preserve">Alamat                                       : Jl jalur gazah no.12 palestina </w:t>
      </w:r>
    </w:p>
    <w:p w14:paraId="1608BFE7" w14:textId="77777777" w:rsidR="004050AA" w:rsidRPr="004050AA" w:rsidRDefault="004050AA" w:rsidP="004050AA">
      <w:pPr>
        <w:rPr>
          <w:lang w:val="id-ID"/>
        </w:rPr>
      </w:pPr>
      <w:r w:rsidRPr="004050AA">
        <w:rPr>
          <w:lang w:val="id-ID"/>
        </w:rPr>
        <w:t>Nomor telepon                         : 082341655306</w:t>
      </w:r>
    </w:p>
    <w:p w14:paraId="68B6C028" w14:textId="77777777" w:rsidR="004050AA" w:rsidRPr="004050AA" w:rsidRDefault="004050AA" w:rsidP="004050AA">
      <w:pPr>
        <w:rPr>
          <w:lang w:val="id-ID"/>
        </w:rPr>
      </w:pPr>
      <w:r w:rsidRPr="004050AA">
        <w:rPr>
          <w:lang w:val="id-ID"/>
        </w:rPr>
        <w:t>Total yg masuk                        : Rp 45.000,</w:t>
      </w:r>
    </w:p>
    <w:p w14:paraId="45F6A40F" w14:textId="77777777" w:rsidR="004050AA" w:rsidRPr="004050AA" w:rsidRDefault="004050AA" w:rsidP="004050AA">
      <w:pPr>
        <w:rPr>
          <w:lang w:val="id-ID"/>
        </w:rPr>
      </w:pPr>
      <w:r w:rsidRPr="004050AA">
        <w:rPr>
          <w:lang w:val="id-ID"/>
        </w:rPr>
        <w:t xml:space="preserve">Daftar kopi yg dibeli                : Kopi Torabika </w:t>
      </w:r>
    </w:p>
    <w:p w14:paraId="2200B203" w14:textId="77777777" w:rsidR="004050AA" w:rsidRPr="004050AA" w:rsidRDefault="004050AA" w:rsidP="004050AA">
      <w:pPr>
        <w:rPr>
          <w:lang w:val="id-ID"/>
        </w:rPr>
      </w:pPr>
      <w:r w:rsidRPr="004050AA">
        <w:rPr>
          <w:lang w:val="id-ID"/>
        </w:rPr>
        <w:t xml:space="preserve">                                                         Harga Rp 10.000, jumlah 1 Gelas </w:t>
      </w:r>
    </w:p>
    <w:p w14:paraId="0FB9D969" w14:textId="77777777" w:rsidR="004050AA" w:rsidRPr="004050AA" w:rsidRDefault="004050AA" w:rsidP="004050AA">
      <w:pPr>
        <w:rPr>
          <w:lang w:val="id-ID"/>
        </w:rPr>
      </w:pPr>
      <w:r w:rsidRPr="004050AA">
        <w:rPr>
          <w:lang w:val="id-ID"/>
        </w:rPr>
        <w:t xml:space="preserve">                                                   : Kopi Hitam </w:t>
      </w:r>
    </w:p>
    <w:p w14:paraId="67D64D16" w14:textId="77777777" w:rsidR="004050AA" w:rsidRPr="004050AA" w:rsidRDefault="004050AA" w:rsidP="004050AA">
      <w:pPr>
        <w:rPr>
          <w:lang w:val="id-ID"/>
        </w:rPr>
      </w:pPr>
      <w:r w:rsidRPr="004050AA">
        <w:rPr>
          <w:lang w:val="id-ID"/>
        </w:rPr>
        <w:t xml:space="preserve">                                                          Harga Rp 20.000, jumlah 1 Gelas </w:t>
      </w:r>
    </w:p>
    <w:p w14:paraId="23582AD2" w14:textId="77777777" w:rsidR="004050AA" w:rsidRPr="004050AA" w:rsidRDefault="004050AA" w:rsidP="004050AA">
      <w:pPr>
        <w:rPr>
          <w:lang w:val="id-ID"/>
        </w:rPr>
      </w:pPr>
      <w:r w:rsidRPr="004050AA">
        <w:rPr>
          <w:lang w:val="id-ID"/>
        </w:rPr>
        <w:t xml:space="preserve">                                                   : Kopi susu </w:t>
      </w:r>
    </w:p>
    <w:p w14:paraId="086F8E5D" w14:textId="77777777" w:rsidR="004050AA" w:rsidRPr="004050AA" w:rsidRDefault="004050AA" w:rsidP="004050AA">
      <w:pPr>
        <w:rPr>
          <w:lang w:val="id-ID"/>
        </w:rPr>
      </w:pPr>
      <w:r w:rsidRPr="004050AA">
        <w:rPr>
          <w:lang w:val="id-ID"/>
        </w:rPr>
        <w:t xml:space="preserve">                                                           Harga Rp 15.000, jumlah 1 Gelas </w:t>
      </w:r>
    </w:p>
    <w:p w14:paraId="3AB5319E" w14:textId="77777777" w:rsidR="004050AA" w:rsidRPr="004050AA" w:rsidRDefault="004050AA" w:rsidP="004050AA">
      <w:pPr>
        <w:rPr>
          <w:lang w:val="id-ID"/>
        </w:rPr>
      </w:pPr>
      <w:r w:rsidRPr="004050AA">
        <w:rPr>
          <w:lang w:val="id-ID"/>
        </w:rPr>
        <w:t xml:space="preserve">     Metode pembayaran          : cash</w:t>
      </w:r>
    </w:p>
    <w:p w14:paraId="543D5E34" w14:textId="77777777" w:rsidR="004050AA" w:rsidRPr="004050AA" w:rsidRDefault="004050AA" w:rsidP="004050AA">
      <w:pPr>
        <w:rPr>
          <w:lang w:val="id-ID"/>
        </w:rPr>
      </w:pPr>
      <w:r w:rsidRPr="004050AA">
        <w:rPr>
          <w:lang w:val="id-ID"/>
        </w:rPr>
        <w:t xml:space="preserve">Bukti transaksi pembelian kopi pada pemasok/suplaiyer </w:t>
      </w:r>
    </w:p>
    <w:p w14:paraId="5153C8A2" w14:textId="77777777" w:rsidR="004050AA" w:rsidRPr="004050AA" w:rsidRDefault="004050AA" w:rsidP="004050AA">
      <w:pPr>
        <w:rPr>
          <w:lang w:val="id-ID"/>
        </w:rPr>
      </w:pPr>
      <w:r w:rsidRPr="004050AA">
        <w:rPr>
          <w:lang w:val="id-ID"/>
        </w:rPr>
        <w:t xml:space="preserve">Nama kopi                                 : Torabika </w:t>
      </w:r>
    </w:p>
    <w:p w14:paraId="1644BD3B" w14:textId="77777777" w:rsidR="004050AA" w:rsidRPr="004050AA" w:rsidRDefault="004050AA" w:rsidP="004050AA">
      <w:pPr>
        <w:rPr>
          <w:lang w:val="id-ID"/>
        </w:rPr>
      </w:pPr>
      <w:r w:rsidRPr="004050AA">
        <w:rPr>
          <w:lang w:val="id-ID"/>
        </w:rPr>
        <w:t>Jumlah                                       : 200/kg</w:t>
      </w:r>
    </w:p>
    <w:p w14:paraId="661C33C2" w14:textId="77777777" w:rsidR="004050AA" w:rsidRPr="004050AA" w:rsidRDefault="004050AA" w:rsidP="004050AA">
      <w:pPr>
        <w:rPr>
          <w:lang w:val="id-ID"/>
        </w:rPr>
      </w:pPr>
      <w:r w:rsidRPr="004050AA">
        <w:rPr>
          <w:lang w:val="id-ID"/>
        </w:rPr>
        <w:t xml:space="preserve">Harga satuan                            : Rp 350.000, </w:t>
      </w:r>
    </w:p>
    <w:p w14:paraId="62FA8393" w14:textId="77777777" w:rsidR="004050AA" w:rsidRPr="004050AA" w:rsidRDefault="004050AA" w:rsidP="004050AA">
      <w:pPr>
        <w:rPr>
          <w:lang w:val="id-ID"/>
        </w:rPr>
      </w:pPr>
      <w:r w:rsidRPr="004050AA">
        <w:rPr>
          <w:lang w:val="id-ID"/>
        </w:rPr>
        <w:lastRenderedPageBreak/>
        <w:t>Metode pembayaran               : cash</w:t>
      </w:r>
    </w:p>
    <w:p w14:paraId="3F968009" w14:textId="77777777" w:rsidR="004050AA" w:rsidRPr="004050AA" w:rsidRDefault="004050AA" w:rsidP="004050AA">
      <w:pPr>
        <w:rPr>
          <w:lang w:val="id-ID"/>
        </w:rPr>
      </w:pPr>
      <w:r w:rsidRPr="004050AA">
        <w:rPr>
          <w:lang w:val="id-ID"/>
        </w:rPr>
        <w:t xml:space="preserve">Contoh indentitas dan informasi pelanggan </w:t>
      </w:r>
    </w:p>
    <w:p w14:paraId="0BBAA6C0" w14:textId="77777777" w:rsidR="004050AA" w:rsidRPr="004050AA" w:rsidRDefault="004050AA" w:rsidP="004050AA">
      <w:pPr>
        <w:rPr>
          <w:lang w:val="id-ID"/>
        </w:rPr>
      </w:pPr>
      <w:r w:rsidRPr="004050AA">
        <w:rPr>
          <w:lang w:val="id-ID"/>
        </w:rPr>
        <w:t xml:space="preserve">Nama pelanggan                      : Gimansyah </w:t>
      </w:r>
    </w:p>
    <w:p w14:paraId="129BC030" w14:textId="77777777" w:rsidR="004050AA" w:rsidRPr="004050AA" w:rsidRDefault="004050AA" w:rsidP="004050AA">
      <w:pPr>
        <w:rPr>
          <w:lang w:val="id-ID"/>
        </w:rPr>
      </w:pPr>
      <w:r w:rsidRPr="004050AA">
        <w:rPr>
          <w:lang w:val="id-ID"/>
        </w:rPr>
        <w:t xml:space="preserve">Alamat                                        : Jl jalur gazah no.12, palestina </w:t>
      </w:r>
    </w:p>
    <w:p w14:paraId="7C2899E5" w14:textId="77777777" w:rsidR="004050AA" w:rsidRPr="004050AA" w:rsidRDefault="004050AA" w:rsidP="004050AA">
      <w:pPr>
        <w:rPr>
          <w:lang w:val="id-ID"/>
        </w:rPr>
      </w:pPr>
      <w:r w:rsidRPr="004050AA">
        <w:rPr>
          <w:lang w:val="id-ID"/>
        </w:rPr>
        <w:t>Nomor telepon                          : 082341655306</w:t>
      </w:r>
    </w:p>
    <w:p w14:paraId="3CA4E9B1" w14:textId="77777777" w:rsidR="004050AA" w:rsidRPr="004050AA" w:rsidRDefault="004050AA" w:rsidP="004050AA">
      <w:pPr>
        <w:rPr>
          <w:lang w:val="id-ID"/>
        </w:rPr>
      </w:pPr>
      <w:r w:rsidRPr="004050AA">
        <w:rPr>
          <w:lang w:val="id-ID"/>
        </w:rPr>
        <w:t>Nomor identitas (KTP/SIM)    : 5206079800020</w:t>
      </w:r>
    </w:p>
    <w:p w14:paraId="5C6ED242" w14:textId="1DA5FCC0" w:rsidR="004050AA" w:rsidRPr="008E658E" w:rsidRDefault="004050AA" w:rsidP="004050AA">
      <w:pPr>
        <w:rPr>
          <w:lang w:val="id-ID"/>
        </w:rPr>
      </w:pPr>
      <w:r w:rsidRPr="004050AA">
        <w:rPr>
          <w:lang w:val="id-ID"/>
        </w:rPr>
        <w:t>Email                                           : Gimansyah@gmail.com</w:t>
      </w:r>
    </w:p>
    <w:p w14:paraId="218F1648" w14:textId="77777777" w:rsidR="008E658E" w:rsidRDefault="008E658E" w:rsidP="008E658E">
      <w:pPr>
        <w:ind w:firstLine="720"/>
        <w:jc w:val="both"/>
        <w:rPr>
          <w:rFonts w:ascii="Times New Roman" w:hAnsi="Times New Roman" w:cs="Times New Roman"/>
          <w:sz w:val="24"/>
          <w:szCs w:val="24"/>
          <w:lang w:val="zh-CN" w:eastAsia="zh-CN"/>
        </w:rPr>
      </w:pPr>
    </w:p>
    <w:p w14:paraId="52221FBB" w14:textId="77777777" w:rsidR="008E658E" w:rsidRPr="008E658E" w:rsidRDefault="008E658E" w:rsidP="008E658E">
      <w:pPr>
        <w:jc w:val="center"/>
        <w:rPr>
          <w:b/>
          <w:bCs/>
          <w:sz w:val="28"/>
          <w:szCs w:val="28"/>
        </w:rPr>
      </w:pPr>
    </w:p>
    <w:p w14:paraId="612D1CA6" w14:textId="77777777" w:rsidR="008E658E" w:rsidRDefault="008E658E" w:rsidP="008E658E"/>
    <w:p w14:paraId="1AB0EE63" w14:textId="77777777" w:rsidR="008E658E" w:rsidRDefault="008E658E" w:rsidP="008E658E"/>
    <w:p w14:paraId="10B61CE4" w14:textId="77777777" w:rsidR="008E658E" w:rsidRDefault="008E658E" w:rsidP="008E658E"/>
    <w:p w14:paraId="357F10E6" w14:textId="77777777" w:rsidR="008E658E" w:rsidRDefault="008E658E" w:rsidP="008E658E"/>
    <w:p w14:paraId="66B818A0" w14:textId="77777777" w:rsidR="008E658E" w:rsidRDefault="008E658E" w:rsidP="008E658E"/>
    <w:p w14:paraId="3F95A07F" w14:textId="77777777" w:rsidR="008E658E" w:rsidRDefault="008E658E" w:rsidP="008E658E"/>
    <w:p w14:paraId="6A3AF0F7" w14:textId="77777777" w:rsidR="008E658E" w:rsidRDefault="008E658E" w:rsidP="008E658E"/>
    <w:p w14:paraId="723B22D9" w14:textId="77777777" w:rsidR="008E658E" w:rsidRDefault="008E658E" w:rsidP="008E658E"/>
    <w:p w14:paraId="61B4C6FB" w14:textId="77777777" w:rsidR="008E658E" w:rsidRDefault="008E658E" w:rsidP="008E658E"/>
    <w:p w14:paraId="6F42779A" w14:textId="77777777" w:rsidR="008E658E" w:rsidRDefault="008E658E" w:rsidP="008E658E"/>
    <w:p w14:paraId="63F348C7" w14:textId="77777777" w:rsidR="008E658E" w:rsidRDefault="008E658E" w:rsidP="008E658E"/>
    <w:p w14:paraId="073BE19F" w14:textId="77777777" w:rsidR="008E658E" w:rsidRDefault="008E658E" w:rsidP="008E658E"/>
    <w:p w14:paraId="1F4B56BF" w14:textId="77777777" w:rsidR="008E658E" w:rsidRDefault="008E658E" w:rsidP="008E658E"/>
    <w:p w14:paraId="284BA9E4" w14:textId="77777777" w:rsidR="008E658E" w:rsidRDefault="008E658E" w:rsidP="008E658E"/>
    <w:p w14:paraId="79C154C2" w14:textId="77777777" w:rsidR="008E658E" w:rsidRDefault="008E658E" w:rsidP="008E658E"/>
    <w:p w14:paraId="08DD9AE1" w14:textId="77777777" w:rsidR="008E658E" w:rsidRDefault="008E658E" w:rsidP="008E658E"/>
    <w:p w14:paraId="388B5BB7" w14:textId="77777777" w:rsidR="008E658E" w:rsidRDefault="008E658E" w:rsidP="008E658E"/>
    <w:p w14:paraId="554A5B3D" w14:textId="77777777" w:rsidR="008E658E" w:rsidRDefault="008E658E" w:rsidP="008E658E"/>
    <w:p w14:paraId="209B123F" w14:textId="77777777" w:rsidR="008E658E" w:rsidRDefault="008E658E" w:rsidP="008E658E">
      <w:r>
        <w:t xml:space="preserve">Kedai kopi dan pemasok biji kopi: kedai kopi kami memiliki hubungan erat dengan para pemasok biji kopi. kami membeli biji kopi secara gratis dari berbagai pemasok, Baik dari petani lokal maupun import, para pemasok memberikan harga khusus dan diskon kepada kami berdasarkan volume pembelian yg konsisten.  Kami juga melakukan negosiasi terkait jumlah pemesanan, kualitas biji kopi, serta kebijakan retur. Di sisi lain, kami memberikan umpan balik kepada pemasok mengenai tren pasar, preferensi pelanggan, serta kualitas biji kopi yg disukai. </w:t>
      </w:r>
      <w:r>
        <w:lastRenderedPageBreak/>
        <w:t>Kerja sama dengan dengan pemasok memungkinkan menyampaikan kopi berkualitas tinggi bagi pelanggan.</w:t>
      </w:r>
    </w:p>
    <w:p w14:paraId="7817C19E" w14:textId="77777777" w:rsidR="008E658E" w:rsidRDefault="008E658E" w:rsidP="008E658E">
      <w:r>
        <w:t xml:space="preserve">Kedai kopi dan pelanggan: sebagai kedai kopi, kami berusaha menyediakan pengalaman minum kopi yg menyenangkan bagi pelanggan. Kami menyediakan berbagai jenis kopi, mulia dari kopi hitam, kopi susu, hingga minuman kopi spesial. Kami juga menyediakan makanan ringan dan cemilan yg dapat dinikmati bersama kopi. Pelayanan yg ramah dan profesional dari barista kami menjadi prioritas kami untuk membuat pelanggan merasa nyaman. Selain itu, kami juga memberikan program loyalitas, seperti kartu member dan promo khusus, untuk mempertahankan pelanggan setia. Umpan balik dari pelanggan sangat berharga bagi kami untuk mendapatkan kualitas produk dan layanan. </w:t>
      </w:r>
    </w:p>
    <w:p w14:paraId="426BB638" w14:textId="77777777" w:rsidR="008E658E" w:rsidRDefault="008E658E" w:rsidP="008E658E">
      <w:r>
        <w:t>Dengan memelihara hubungan yg baik dengan pemasok dan pelanggan, kedai kopi kami dapat menyediakan kopi yg berkualitas tinggi dan memberikan pengalaman minum kopi yg memuaskan bagi pelanggan setia kami.</w:t>
      </w:r>
    </w:p>
    <w:p w14:paraId="393A6ADF" w14:textId="77777777" w:rsidR="008E658E" w:rsidRDefault="008E658E" w:rsidP="008E658E"/>
    <w:p w14:paraId="1122AF67" w14:textId="77777777" w:rsidR="008E658E" w:rsidRDefault="008E658E" w:rsidP="008E658E"/>
    <w:p w14:paraId="7AAFB358" w14:textId="77777777" w:rsidR="008E658E" w:rsidRDefault="008E658E" w:rsidP="008E658E"/>
    <w:p w14:paraId="41802843" w14:textId="77777777" w:rsidR="008E658E" w:rsidRDefault="008E658E" w:rsidP="008E658E"/>
    <w:p w14:paraId="6C955E64" w14:textId="77777777" w:rsidR="008E658E" w:rsidRDefault="008E658E" w:rsidP="008E658E"/>
    <w:p w14:paraId="39530A2E" w14:textId="77777777" w:rsidR="008E658E" w:rsidRDefault="008E658E" w:rsidP="008E658E"/>
    <w:p w14:paraId="41BA5742" w14:textId="77777777" w:rsidR="008E658E" w:rsidRDefault="008E658E" w:rsidP="008E658E"/>
    <w:p w14:paraId="24B262EF" w14:textId="77777777" w:rsidR="008E658E" w:rsidRDefault="008E658E" w:rsidP="008E658E"/>
    <w:p w14:paraId="6A8A2A23" w14:textId="77777777" w:rsidR="008E658E" w:rsidRDefault="008E658E" w:rsidP="008E658E"/>
    <w:p w14:paraId="517F6D36" w14:textId="77777777" w:rsidR="008E658E" w:rsidRDefault="008E658E" w:rsidP="008E658E"/>
    <w:p w14:paraId="208D8B0F" w14:textId="77777777" w:rsidR="008E658E" w:rsidRDefault="008E658E" w:rsidP="008E658E"/>
    <w:p w14:paraId="711C7B23" w14:textId="77777777" w:rsidR="008E658E" w:rsidRDefault="008E658E" w:rsidP="008E658E"/>
    <w:p w14:paraId="6CACF2DC" w14:textId="77777777" w:rsidR="008E658E" w:rsidRDefault="008E658E" w:rsidP="008E658E"/>
    <w:p w14:paraId="41EDD995" w14:textId="77777777" w:rsidR="008E658E" w:rsidRDefault="008E658E" w:rsidP="008E658E">
      <w:r>
        <w:t>Tanggal dan waktu transaksi: 7 April 2024:  14:30</w:t>
      </w:r>
    </w:p>
    <w:p w14:paraId="5CC1061D" w14:textId="77777777" w:rsidR="008E658E" w:rsidRDefault="008E658E" w:rsidP="008E658E">
      <w:r>
        <w:t xml:space="preserve">Nama pelanggan                   </w:t>
      </w:r>
      <w:proofErr w:type="gramStart"/>
      <w:r>
        <w:t xml:space="preserve">  :</w:t>
      </w:r>
      <w:proofErr w:type="gramEnd"/>
      <w:r>
        <w:t xml:space="preserve"> Gimansyah</w:t>
      </w:r>
    </w:p>
    <w:p w14:paraId="74147055" w14:textId="77777777" w:rsidR="008E658E" w:rsidRDefault="008E658E" w:rsidP="008E658E">
      <w:r>
        <w:t xml:space="preserve">Alamat                                     </w:t>
      </w:r>
      <w:proofErr w:type="gramStart"/>
      <w:r>
        <w:t xml:space="preserve">  :</w:t>
      </w:r>
      <w:proofErr w:type="gramEnd"/>
      <w:r>
        <w:t xml:space="preserve"> Jl jalur gazah no.12 palestina </w:t>
      </w:r>
    </w:p>
    <w:p w14:paraId="4F265900" w14:textId="77777777" w:rsidR="008E658E" w:rsidRDefault="008E658E" w:rsidP="008E658E">
      <w:r>
        <w:t xml:space="preserve">Nomor telepon                       </w:t>
      </w:r>
      <w:proofErr w:type="gramStart"/>
      <w:r>
        <w:t xml:space="preserve">  :</w:t>
      </w:r>
      <w:proofErr w:type="gramEnd"/>
      <w:r>
        <w:t xml:space="preserve"> 082341655306</w:t>
      </w:r>
    </w:p>
    <w:p w14:paraId="0D31330A" w14:textId="77777777" w:rsidR="008E658E" w:rsidRDefault="008E658E" w:rsidP="008E658E">
      <w:r>
        <w:t xml:space="preserve">Total yg masuk                      </w:t>
      </w:r>
      <w:proofErr w:type="gramStart"/>
      <w:r>
        <w:t xml:space="preserve">  :</w:t>
      </w:r>
      <w:proofErr w:type="gramEnd"/>
      <w:r>
        <w:t xml:space="preserve"> Rp 45.000,</w:t>
      </w:r>
    </w:p>
    <w:p w14:paraId="337FB889" w14:textId="77777777" w:rsidR="008E658E" w:rsidRDefault="008E658E" w:rsidP="008E658E">
      <w:r>
        <w:t xml:space="preserve">Daftar kopi yg dibeli              </w:t>
      </w:r>
      <w:proofErr w:type="gramStart"/>
      <w:r>
        <w:t xml:space="preserve">  :</w:t>
      </w:r>
      <w:proofErr w:type="gramEnd"/>
      <w:r>
        <w:t xml:space="preserve"> Kopi Torabika </w:t>
      </w:r>
    </w:p>
    <w:p w14:paraId="45D7388F" w14:textId="77777777" w:rsidR="008E658E" w:rsidRDefault="008E658E" w:rsidP="008E658E">
      <w:r>
        <w:t xml:space="preserve">                                                         Harga Rp 10.000, jumlah 1 Gelas </w:t>
      </w:r>
    </w:p>
    <w:p w14:paraId="6CA1A927" w14:textId="77777777" w:rsidR="008E658E" w:rsidRDefault="008E658E" w:rsidP="008E658E">
      <w:r>
        <w:t xml:space="preserve">                                                   : Kopi Hitam </w:t>
      </w:r>
    </w:p>
    <w:p w14:paraId="10E329E4" w14:textId="77777777" w:rsidR="008E658E" w:rsidRDefault="008E658E" w:rsidP="008E658E">
      <w:r>
        <w:lastRenderedPageBreak/>
        <w:t xml:space="preserve">                                                          Harga Rp 20.000, jumlah 1 Gelas </w:t>
      </w:r>
    </w:p>
    <w:p w14:paraId="75CAD8E1" w14:textId="77777777" w:rsidR="008E658E" w:rsidRDefault="008E658E" w:rsidP="008E658E">
      <w:r>
        <w:t xml:space="preserve">                                                   : Kopi susu </w:t>
      </w:r>
    </w:p>
    <w:p w14:paraId="01EF33C4" w14:textId="77777777" w:rsidR="008E658E" w:rsidRDefault="008E658E" w:rsidP="008E658E">
      <w:r>
        <w:t xml:space="preserve">                                                           Harga Rp 15.000, jumlah 1 Gelas </w:t>
      </w:r>
    </w:p>
    <w:p w14:paraId="50A19BC7" w14:textId="77777777" w:rsidR="008E658E" w:rsidRDefault="008E658E" w:rsidP="008E658E">
      <w:r>
        <w:t xml:space="preserve">     Metode pembayaran        </w:t>
      </w:r>
      <w:proofErr w:type="gramStart"/>
      <w:r>
        <w:t xml:space="preserve">  :</w:t>
      </w:r>
      <w:proofErr w:type="gramEnd"/>
      <w:r>
        <w:t xml:space="preserve"> cash</w:t>
      </w:r>
    </w:p>
    <w:p w14:paraId="62E1F643" w14:textId="77777777" w:rsidR="008E658E" w:rsidRDefault="008E658E" w:rsidP="008E658E">
      <w:r>
        <w:t xml:space="preserve">Bukti transaksi pembelian kopi pada pemasok/suplaiyer </w:t>
      </w:r>
    </w:p>
    <w:p w14:paraId="11B15870" w14:textId="77777777" w:rsidR="008E658E" w:rsidRDefault="008E658E" w:rsidP="008E658E">
      <w:r>
        <w:t xml:space="preserve">Nama kopi                               </w:t>
      </w:r>
      <w:proofErr w:type="gramStart"/>
      <w:r>
        <w:t xml:space="preserve">  :</w:t>
      </w:r>
      <w:proofErr w:type="gramEnd"/>
      <w:r>
        <w:t xml:space="preserve"> Torabika </w:t>
      </w:r>
    </w:p>
    <w:p w14:paraId="5B9A69F9" w14:textId="77777777" w:rsidR="008E658E" w:rsidRDefault="008E658E" w:rsidP="008E658E">
      <w:r>
        <w:t xml:space="preserve">Jumlah                                     </w:t>
      </w:r>
      <w:proofErr w:type="gramStart"/>
      <w:r>
        <w:t xml:space="preserve">  :</w:t>
      </w:r>
      <w:proofErr w:type="gramEnd"/>
      <w:r>
        <w:t xml:space="preserve"> 200/kg</w:t>
      </w:r>
    </w:p>
    <w:p w14:paraId="4DE05284" w14:textId="77777777" w:rsidR="008E658E" w:rsidRDefault="008E658E" w:rsidP="008E658E">
      <w:r>
        <w:t xml:space="preserve">Harga satuan                          </w:t>
      </w:r>
      <w:proofErr w:type="gramStart"/>
      <w:r>
        <w:t xml:space="preserve">  :</w:t>
      </w:r>
      <w:proofErr w:type="gramEnd"/>
      <w:r>
        <w:t xml:space="preserve"> Rp 350.000, </w:t>
      </w:r>
    </w:p>
    <w:p w14:paraId="31CA82B9" w14:textId="77777777" w:rsidR="008E658E" w:rsidRDefault="008E658E" w:rsidP="008E658E">
      <w:r>
        <w:t xml:space="preserve">Metode pembayaran             </w:t>
      </w:r>
      <w:proofErr w:type="gramStart"/>
      <w:r>
        <w:t xml:space="preserve">  :</w:t>
      </w:r>
      <w:proofErr w:type="gramEnd"/>
      <w:r>
        <w:t xml:space="preserve"> cash</w:t>
      </w:r>
    </w:p>
    <w:p w14:paraId="4105B4D8" w14:textId="77777777" w:rsidR="008E658E" w:rsidRDefault="008E658E" w:rsidP="008E658E">
      <w:r>
        <w:t xml:space="preserve">Contoh indentitas dan informasi pelanggan </w:t>
      </w:r>
    </w:p>
    <w:p w14:paraId="12F7A0CE" w14:textId="77777777" w:rsidR="008E658E" w:rsidRDefault="008E658E" w:rsidP="008E658E">
      <w:r>
        <w:t xml:space="preserve">Nama pelanggan                    </w:t>
      </w:r>
      <w:proofErr w:type="gramStart"/>
      <w:r>
        <w:t xml:space="preserve">  :</w:t>
      </w:r>
      <w:proofErr w:type="gramEnd"/>
      <w:r>
        <w:t xml:space="preserve"> Gimansyah </w:t>
      </w:r>
    </w:p>
    <w:p w14:paraId="40E0CC9D" w14:textId="77777777" w:rsidR="008E658E" w:rsidRDefault="008E658E" w:rsidP="008E658E">
      <w:r>
        <w:t xml:space="preserve">Alamat                                      </w:t>
      </w:r>
      <w:proofErr w:type="gramStart"/>
      <w:r>
        <w:t xml:space="preserve">  :</w:t>
      </w:r>
      <w:proofErr w:type="gramEnd"/>
      <w:r>
        <w:t xml:space="preserve"> Jl jalur gazah no.12, palestina </w:t>
      </w:r>
    </w:p>
    <w:p w14:paraId="0B166B58" w14:textId="77777777" w:rsidR="008E658E" w:rsidRDefault="008E658E" w:rsidP="008E658E">
      <w:r>
        <w:t xml:space="preserve">Nomor telepon                        </w:t>
      </w:r>
      <w:proofErr w:type="gramStart"/>
      <w:r>
        <w:t xml:space="preserve">  :</w:t>
      </w:r>
      <w:proofErr w:type="gramEnd"/>
      <w:r>
        <w:t xml:space="preserve"> 082341655306</w:t>
      </w:r>
    </w:p>
    <w:p w14:paraId="7620CD4E" w14:textId="77777777" w:rsidR="008E658E" w:rsidRDefault="008E658E" w:rsidP="008E658E">
      <w:r>
        <w:t>Nomor identitas (KTP/</w:t>
      </w:r>
      <w:proofErr w:type="gramStart"/>
      <w:r>
        <w:t xml:space="preserve">SIM)   </w:t>
      </w:r>
      <w:proofErr w:type="gramEnd"/>
      <w:r>
        <w:t xml:space="preserve"> : 5206079800020</w:t>
      </w:r>
    </w:p>
    <w:p w14:paraId="3A9B12EE" w14:textId="63712E55" w:rsidR="003D2B3B" w:rsidRDefault="008E658E" w:rsidP="008E658E">
      <w:r>
        <w:t xml:space="preserve">Email                                         </w:t>
      </w:r>
      <w:proofErr w:type="gramStart"/>
      <w:r>
        <w:t xml:space="preserve">  :</w:t>
      </w:r>
      <w:proofErr w:type="gramEnd"/>
      <w:r>
        <w:t xml:space="preserve"> Gimansyah@gmail.com</w:t>
      </w:r>
    </w:p>
    <w:sectPr w:rsidR="003D2B3B" w:rsidSect="0011318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8E"/>
    <w:rsid w:val="0011318F"/>
    <w:rsid w:val="00382255"/>
    <w:rsid w:val="003D2B3B"/>
    <w:rsid w:val="004050AA"/>
    <w:rsid w:val="00882958"/>
    <w:rsid w:val="008E658E"/>
    <w:rsid w:val="00D15A48"/>
    <w:rsid w:val="00D624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32ED"/>
  <w15:chartTrackingRefBased/>
  <w15:docId w15:val="{EFE1A3AB-3F84-43D9-BECD-C6DB544C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58E"/>
    <w:rPr>
      <w:rFonts w:eastAsiaTheme="majorEastAsia" w:cstheme="majorBidi"/>
      <w:color w:val="272727" w:themeColor="text1" w:themeTint="D8"/>
    </w:rPr>
  </w:style>
  <w:style w:type="paragraph" w:styleId="Title">
    <w:name w:val="Title"/>
    <w:basedOn w:val="Normal"/>
    <w:next w:val="Normal"/>
    <w:link w:val="TitleChar"/>
    <w:uiPriority w:val="10"/>
    <w:qFormat/>
    <w:rsid w:val="008E6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58E"/>
    <w:pPr>
      <w:spacing w:before="160"/>
      <w:jc w:val="center"/>
    </w:pPr>
    <w:rPr>
      <w:i/>
      <w:iCs/>
      <w:color w:val="404040" w:themeColor="text1" w:themeTint="BF"/>
    </w:rPr>
  </w:style>
  <w:style w:type="character" w:customStyle="1" w:styleId="QuoteChar">
    <w:name w:val="Quote Char"/>
    <w:basedOn w:val="DefaultParagraphFont"/>
    <w:link w:val="Quote"/>
    <w:uiPriority w:val="29"/>
    <w:rsid w:val="008E658E"/>
    <w:rPr>
      <w:i/>
      <w:iCs/>
      <w:color w:val="404040" w:themeColor="text1" w:themeTint="BF"/>
    </w:rPr>
  </w:style>
  <w:style w:type="paragraph" w:styleId="ListParagraph">
    <w:name w:val="List Paragraph"/>
    <w:basedOn w:val="Normal"/>
    <w:uiPriority w:val="34"/>
    <w:qFormat/>
    <w:rsid w:val="008E658E"/>
    <w:pPr>
      <w:ind w:left="720"/>
      <w:contextualSpacing/>
    </w:pPr>
  </w:style>
  <w:style w:type="character" w:styleId="IntenseEmphasis">
    <w:name w:val="Intense Emphasis"/>
    <w:basedOn w:val="DefaultParagraphFont"/>
    <w:uiPriority w:val="21"/>
    <w:qFormat/>
    <w:rsid w:val="008E658E"/>
    <w:rPr>
      <w:i/>
      <w:iCs/>
      <w:color w:val="0F4761" w:themeColor="accent1" w:themeShade="BF"/>
    </w:rPr>
  </w:style>
  <w:style w:type="paragraph" w:styleId="IntenseQuote">
    <w:name w:val="Intense Quote"/>
    <w:basedOn w:val="Normal"/>
    <w:next w:val="Normal"/>
    <w:link w:val="IntenseQuoteChar"/>
    <w:uiPriority w:val="30"/>
    <w:qFormat/>
    <w:rsid w:val="008E6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58E"/>
    <w:rPr>
      <w:i/>
      <w:iCs/>
      <w:color w:val="0F4761" w:themeColor="accent1" w:themeShade="BF"/>
    </w:rPr>
  </w:style>
  <w:style w:type="character" w:styleId="IntenseReference">
    <w:name w:val="Intense Reference"/>
    <w:basedOn w:val="DefaultParagraphFont"/>
    <w:uiPriority w:val="32"/>
    <w:qFormat/>
    <w:rsid w:val="008E6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4716">
      <w:bodyDiv w:val="1"/>
      <w:marLeft w:val="0"/>
      <w:marRight w:val="0"/>
      <w:marTop w:val="0"/>
      <w:marBottom w:val="0"/>
      <w:divBdr>
        <w:top w:val="none" w:sz="0" w:space="0" w:color="auto"/>
        <w:left w:val="none" w:sz="0" w:space="0" w:color="auto"/>
        <w:bottom w:val="none" w:sz="0" w:space="0" w:color="auto"/>
        <w:right w:val="none" w:sz="0" w:space="0" w:color="auto"/>
      </w:divBdr>
    </w:div>
    <w:div w:id="20218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2024-04-09T11:48:00Z</dcterms:created>
  <dcterms:modified xsi:type="dcterms:W3CDTF">2024-04-09T12:00:00Z</dcterms:modified>
</cp:coreProperties>
</file>