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5B9BD5" w:themeColor="accent1"/>
          <w:lang w:eastAsia="en-US"/>
        </w:rPr>
        <w:id w:val="-1332595604"/>
        <w:docPartObj>
          <w:docPartGallery w:val="Cover Pages"/>
          <w:docPartUnique/>
        </w:docPartObj>
      </w:sdtPr>
      <w:sdtEndPr>
        <w:rPr>
          <w:color w:val="auto"/>
        </w:rPr>
      </w:sdtEndPr>
      <w:sdtContent>
        <w:p w14:paraId="4E36EF98" w14:textId="77777777" w:rsidR="009A1D56" w:rsidRPr="007930B3" w:rsidRDefault="009A1D56">
          <w:pPr>
            <w:pStyle w:val="Sinespaciado"/>
            <w:spacing w:before="1540" w:after="240"/>
            <w:jc w:val="center"/>
            <w:rPr>
              <w:rFonts w:ascii="Arial" w:hAnsi="Arial" w:cs="Arial"/>
              <w:color w:val="5B9BD5" w:themeColor="accent1"/>
            </w:rPr>
          </w:pPr>
          <w:r w:rsidRPr="007930B3">
            <w:rPr>
              <w:rFonts w:ascii="Arial" w:hAnsi="Arial" w:cs="Arial"/>
              <w:noProof/>
              <w:color w:val="5B9BD5" w:themeColor="accent1"/>
            </w:rPr>
            <w:drawing>
              <wp:inline distT="0" distB="0" distL="0" distR="0" wp14:anchorId="4EDB1A44" wp14:editId="468B828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placeholder>
              <w:docPart w:val="63E43F513AFE4F1D8AC52558260871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C927E8D" w14:textId="77777777" w:rsidR="009A1D56" w:rsidRPr="007930B3" w:rsidRDefault="009A1D56">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7930B3">
                <w:rPr>
                  <w:rFonts w:ascii="Arial" w:eastAsiaTheme="majorEastAsia" w:hAnsi="Arial" w:cs="Arial"/>
                  <w:caps/>
                  <w:color w:val="5B9BD5" w:themeColor="accent1"/>
                  <w:sz w:val="72"/>
                  <w:szCs w:val="72"/>
                </w:rPr>
                <w:t>Documentación de código  “subir archivo A Mediadrop”</w:t>
              </w:r>
            </w:p>
          </w:sdtContent>
        </w:sdt>
        <w:sdt>
          <w:sdtPr>
            <w:rPr>
              <w:rFonts w:ascii="Arial" w:hAnsi="Arial" w:cs="Arial"/>
              <w:color w:val="5B9BD5" w:themeColor="accent1"/>
              <w:sz w:val="28"/>
              <w:szCs w:val="28"/>
            </w:rPr>
            <w:alias w:val="Subtítulo"/>
            <w:tag w:val=""/>
            <w:id w:val="328029620"/>
            <w:placeholder>
              <w:docPart w:val="39D5C27DC77045B494950A6EA06A4FD9"/>
            </w:placeholder>
            <w:dataBinding w:prefixMappings="xmlns:ns0='http://purl.org/dc/elements/1.1/' xmlns:ns1='http://schemas.openxmlformats.org/package/2006/metadata/core-properties' " w:xpath="/ns1:coreProperties[1]/ns0:subject[1]" w:storeItemID="{6C3C8BC8-F283-45AE-878A-BAB7291924A1}"/>
            <w:text/>
          </w:sdtPr>
          <w:sdtEndPr/>
          <w:sdtContent>
            <w:p w14:paraId="0B0DA305" w14:textId="77777777" w:rsidR="009A1D56" w:rsidRPr="007930B3" w:rsidRDefault="009A1D56">
              <w:pPr>
                <w:pStyle w:val="Sinespaciado"/>
                <w:jc w:val="center"/>
                <w:rPr>
                  <w:rFonts w:ascii="Arial" w:hAnsi="Arial" w:cs="Arial"/>
                  <w:color w:val="5B9BD5" w:themeColor="accent1"/>
                  <w:sz w:val="28"/>
                  <w:szCs w:val="28"/>
                </w:rPr>
              </w:pPr>
              <w:r w:rsidRPr="007930B3">
                <w:rPr>
                  <w:rFonts w:ascii="Arial" w:hAnsi="Arial" w:cs="Arial"/>
                  <w:color w:val="5B9BD5" w:themeColor="accent1"/>
                  <w:sz w:val="28"/>
                  <w:szCs w:val="28"/>
                </w:rPr>
                <w:t>Python</w:t>
              </w:r>
            </w:p>
          </w:sdtContent>
        </w:sdt>
        <w:p w14:paraId="2533A859" w14:textId="77777777" w:rsidR="009A1D56" w:rsidRPr="007930B3" w:rsidRDefault="009A1D56">
          <w:pPr>
            <w:pStyle w:val="Sinespaciado"/>
            <w:spacing w:before="480"/>
            <w:jc w:val="center"/>
            <w:rPr>
              <w:rFonts w:ascii="Arial" w:hAnsi="Arial" w:cs="Arial"/>
              <w:color w:val="5B9BD5" w:themeColor="accent1"/>
            </w:rPr>
          </w:pPr>
          <w:r w:rsidRPr="007930B3">
            <w:rPr>
              <w:rFonts w:ascii="Arial" w:hAnsi="Arial" w:cs="Arial"/>
              <w:noProof/>
              <w:color w:val="5B9BD5" w:themeColor="accent1"/>
            </w:rPr>
            <mc:AlternateContent>
              <mc:Choice Requires="wps">
                <w:drawing>
                  <wp:anchor distT="0" distB="0" distL="114300" distR="114300" simplePos="0" relativeHeight="251659264" behindDoc="0" locked="0" layoutInCell="1" allowOverlap="1" wp14:anchorId="711BA7D2" wp14:editId="4D020C4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0T00:00:00Z">
                                    <w:dateFormat w:val="d 'de' MMMM 'de' yyyy"/>
                                    <w:lid w:val="es-ES"/>
                                    <w:storeMappedDataAs w:val="dateTime"/>
                                    <w:calendar w:val="gregorian"/>
                                  </w:date>
                                </w:sdtPr>
                                <w:sdtEndPr/>
                                <w:sdtContent>
                                  <w:p w14:paraId="784E9362" w14:textId="77777777" w:rsidR="009A1D56" w:rsidRDefault="009A1D56">
                                    <w:pPr>
                                      <w:pStyle w:val="Sinespaciado"/>
                                      <w:spacing w:after="40"/>
                                      <w:jc w:val="center"/>
                                      <w:rPr>
                                        <w:caps/>
                                        <w:color w:val="5B9BD5" w:themeColor="accent1"/>
                                        <w:sz w:val="28"/>
                                        <w:szCs w:val="28"/>
                                      </w:rPr>
                                    </w:pPr>
                                    <w:r>
                                      <w:rPr>
                                        <w:caps/>
                                        <w:color w:val="5B9BD5" w:themeColor="accent1"/>
                                        <w:sz w:val="28"/>
                                        <w:szCs w:val="28"/>
                                        <w:lang w:val="es-ES"/>
                                      </w:rPr>
                                      <w:t>20 de febrero de 2017</w:t>
                                    </w:r>
                                  </w:p>
                                </w:sdtContent>
                              </w:sdt>
                              <w:p w14:paraId="79791BD2" w14:textId="77777777" w:rsidR="009A1D56" w:rsidRDefault="005E1C6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A1D56">
                                      <w:rPr>
                                        <w:caps/>
                                        <w:color w:val="5B9BD5" w:themeColor="accent1"/>
                                      </w:rPr>
                                      <w:t>Unidad de soporte De la facultad de matemáticas</w:t>
                                    </w:r>
                                  </w:sdtContent>
                                </w:sdt>
                              </w:p>
                              <w:p w14:paraId="362D45FE" w14:textId="77777777" w:rsidR="00256748" w:rsidRDefault="005E1C64" w:rsidP="00256748">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9A1D56">
                                      <w:rPr>
                                        <w:color w:val="5B9BD5" w:themeColor="accent1"/>
                                      </w:rPr>
                                      <w:t xml:space="preserve">     </w:t>
                                    </w:r>
                                  </w:sdtContent>
                                </w:sdt>
                                <w:r w:rsidR="00256748">
                                  <w:rPr>
                                    <w:color w:val="5B9BD5" w:themeColor="accent1"/>
                                  </w:rPr>
                                  <w:t>José Omar León Peraza</w:t>
                                </w:r>
                                <w:r w:rsidR="005A4CEA">
                                  <w:rPr>
                                    <w:color w:val="5B9BD5" w:themeColor="accent1"/>
                                  </w:rPr>
                                  <w:t>, Israel Fuentes Brito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0T00:00:00Z">
                              <w:dateFormat w:val="d 'de' MMMM 'de' yyyy"/>
                              <w:lid w:val="es-ES"/>
                              <w:storeMappedDataAs w:val="dateTime"/>
                              <w:calendar w:val="gregorian"/>
                            </w:date>
                          </w:sdtPr>
                          <w:sdtEndPr/>
                          <w:sdtContent>
                            <w:p w:rsidR="009A1D56" w:rsidRDefault="009A1D56">
                              <w:pPr>
                                <w:pStyle w:val="Sinespaciado"/>
                                <w:spacing w:after="40"/>
                                <w:jc w:val="center"/>
                                <w:rPr>
                                  <w:caps/>
                                  <w:color w:val="5B9BD5" w:themeColor="accent1"/>
                                  <w:sz w:val="28"/>
                                  <w:szCs w:val="28"/>
                                </w:rPr>
                              </w:pPr>
                              <w:r>
                                <w:rPr>
                                  <w:caps/>
                                  <w:color w:val="5B9BD5" w:themeColor="accent1"/>
                                  <w:sz w:val="28"/>
                                  <w:szCs w:val="28"/>
                                  <w:lang w:val="es-ES"/>
                                </w:rPr>
                                <w:t>20 de febrero de 2017</w:t>
                              </w:r>
                            </w:p>
                          </w:sdtContent>
                        </w:sdt>
                        <w:p w:rsidR="009A1D56" w:rsidRDefault="0061137A">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A1D56">
                                <w:rPr>
                                  <w:caps/>
                                  <w:color w:val="5B9BD5" w:themeColor="accent1"/>
                                </w:rPr>
                                <w:t>Unidad de soporte De la facultad de matemáticas</w:t>
                              </w:r>
                            </w:sdtContent>
                          </w:sdt>
                        </w:p>
                        <w:p w:rsidR="00256748" w:rsidRDefault="0061137A" w:rsidP="00256748">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9A1D56">
                                <w:rPr>
                                  <w:color w:val="5B9BD5" w:themeColor="accent1"/>
                                </w:rPr>
                                <w:t xml:space="preserve">     </w:t>
                              </w:r>
                            </w:sdtContent>
                          </w:sdt>
                          <w:r w:rsidR="00256748">
                            <w:rPr>
                              <w:color w:val="5B9BD5" w:themeColor="accent1"/>
                            </w:rPr>
                            <w:t>José Omar León Peraza</w:t>
                          </w:r>
                          <w:r w:rsidR="005A4CEA">
                            <w:rPr>
                              <w:color w:val="5B9BD5" w:themeColor="accent1"/>
                            </w:rPr>
                            <w:t>, Israel Fuentes Brito</w:t>
                          </w:r>
                          <w:bookmarkStart w:id="1" w:name="_GoBack"/>
                          <w:bookmarkEnd w:id="1"/>
                        </w:p>
                      </w:txbxContent>
                    </v:textbox>
                    <w10:wrap anchorx="margin" anchory="page"/>
                  </v:shape>
                </w:pict>
              </mc:Fallback>
            </mc:AlternateContent>
          </w:r>
          <w:r w:rsidRPr="007930B3">
            <w:rPr>
              <w:rFonts w:ascii="Arial" w:hAnsi="Arial" w:cs="Arial"/>
              <w:noProof/>
              <w:color w:val="5B9BD5" w:themeColor="accent1"/>
            </w:rPr>
            <w:drawing>
              <wp:inline distT="0" distB="0" distL="0" distR="0" wp14:anchorId="629D529C" wp14:editId="48771692">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CE1448" w14:textId="77777777" w:rsidR="009A1D56" w:rsidRPr="007930B3" w:rsidRDefault="009A1D56">
          <w:pPr>
            <w:rPr>
              <w:rFonts w:ascii="Arial" w:hAnsi="Arial" w:cs="Arial"/>
            </w:rPr>
          </w:pPr>
          <w:r w:rsidRPr="007930B3">
            <w:rPr>
              <w:rFonts w:ascii="Arial" w:hAnsi="Arial" w:cs="Arial"/>
            </w:rPr>
            <w:br w:type="page"/>
          </w:r>
        </w:p>
      </w:sdtContent>
    </w:sdt>
    <w:sdt>
      <w:sdtPr>
        <w:rPr>
          <w:rFonts w:ascii="Arial" w:eastAsiaTheme="minorHAnsi" w:hAnsi="Arial" w:cs="Arial"/>
          <w:color w:val="auto"/>
          <w:sz w:val="22"/>
          <w:szCs w:val="22"/>
          <w:lang w:val="es-ES" w:eastAsia="en-US"/>
        </w:rPr>
        <w:id w:val="-887493528"/>
        <w:docPartObj>
          <w:docPartGallery w:val="Table of Contents"/>
          <w:docPartUnique/>
        </w:docPartObj>
      </w:sdtPr>
      <w:sdtEndPr>
        <w:rPr>
          <w:b/>
          <w:bCs/>
        </w:rPr>
      </w:sdtEndPr>
      <w:sdtContent>
        <w:p w14:paraId="01ECDF9B" w14:textId="77777777" w:rsidR="009A1D56" w:rsidRPr="007930B3" w:rsidRDefault="009A1D56">
          <w:pPr>
            <w:pStyle w:val="TtulodeTDC"/>
            <w:rPr>
              <w:rFonts w:ascii="Arial" w:hAnsi="Arial" w:cs="Arial"/>
            </w:rPr>
          </w:pPr>
          <w:r w:rsidRPr="007930B3">
            <w:rPr>
              <w:rFonts w:ascii="Arial" w:hAnsi="Arial" w:cs="Arial"/>
              <w:lang w:val="es-ES"/>
            </w:rPr>
            <w:t>Contenido</w:t>
          </w:r>
        </w:p>
        <w:p w14:paraId="774B01CA" w14:textId="77777777" w:rsidR="0015258A" w:rsidRDefault="009A1D56">
          <w:pPr>
            <w:pStyle w:val="TDC1"/>
            <w:tabs>
              <w:tab w:val="left" w:pos="440"/>
              <w:tab w:val="right" w:leader="dot" w:pos="8828"/>
            </w:tabs>
            <w:rPr>
              <w:rFonts w:eastAsiaTheme="minorEastAsia"/>
              <w:noProof/>
              <w:lang w:eastAsia="es-MX"/>
            </w:rPr>
          </w:pPr>
          <w:r w:rsidRPr="007930B3">
            <w:rPr>
              <w:rFonts w:ascii="Arial" w:hAnsi="Arial" w:cs="Arial"/>
            </w:rPr>
            <w:fldChar w:fldCharType="begin"/>
          </w:r>
          <w:r w:rsidRPr="007930B3">
            <w:rPr>
              <w:rFonts w:ascii="Arial" w:hAnsi="Arial" w:cs="Arial"/>
            </w:rPr>
            <w:instrText xml:space="preserve"> TOC \o "1-3" \h \z \u </w:instrText>
          </w:r>
          <w:r w:rsidRPr="007930B3">
            <w:rPr>
              <w:rFonts w:ascii="Arial" w:hAnsi="Arial" w:cs="Arial"/>
            </w:rPr>
            <w:fldChar w:fldCharType="separate"/>
          </w:r>
          <w:hyperlink w:anchor="_Toc475353637" w:history="1">
            <w:r w:rsidR="0015258A" w:rsidRPr="00052CA1">
              <w:rPr>
                <w:rStyle w:val="Hipervnculo"/>
                <w:rFonts w:ascii="Arial" w:hAnsi="Arial" w:cs="Arial"/>
                <w:noProof/>
              </w:rPr>
              <w:t>1.</w:t>
            </w:r>
            <w:r w:rsidR="0015258A">
              <w:rPr>
                <w:rFonts w:eastAsiaTheme="minorEastAsia"/>
                <w:noProof/>
                <w:lang w:eastAsia="es-MX"/>
              </w:rPr>
              <w:tab/>
            </w:r>
            <w:r w:rsidR="0015258A" w:rsidRPr="00052CA1">
              <w:rPr>
                <w:rStyle w:val="Hipervnculo"/>
                <w:rFonts w:ascii="Arial" w:hAnsi="Arial" w:cs="Arial"/>
                <w:noProof/>
              </w:rPr>
              <w:t>Introducción</w:t>
            </w:r>
            <w:r w:rsidR="0015258A">
              <w:rPr>
                <w:noProof/>
                <w:webHidden/>
              </w:rPr>
              <w:tab/>
            </w:r>
            <w:r w:rsidR="0015258A">
              <w:rPr>
                <w:noProof/>
                <w:webHidden/>
              </w:rPr>
              <w:fldChar w:fldCharType="begin"/>
            </w:r>
            <w:r w:rsidR="0015258A">
              <w:rPr>
                <w:noProof/>
                <w:webHidden/>
              </w:rPr>
              <w:instrText xml:space="preserve"> PAGEREF _Toc475353637 \h </w:instrText>
            </w:r>
            <w:r w:rsidR="0015258A">
              <w:rPr>
                <w:noProof/>
                <w:webHidden/>
              </w:rPr>
            </w:r>
            <w:r w:rsidR="0015258A">
              <w:rPr>
                <w:noProof/>
                <w:webHidden/>
              </w:rPr>
              <w:fldChar w:fldCharType="separate"/>
            </w:r>
            <w:r w:rsidR="0015258A">
              <w:rPr>
                <w:noProof/>
                <w:webHidden/>
              </w:rPr>
              <w:t>2</w:t>
            </w:r>
            <w:r w:rsidR="0015258A">
              <w:rPr>
                <w:noProof/>
                <w:webHidden/>
              </w:rPr>
              <w:fldChar w:fldCharType="end"/>
            </w:r>
          </w:hyperlink>
        </w:p>
        <w:p w14:paraId="1390A357" w14:textId="77777777" w:rsidR="0015258A" w:rsidRDefault="005E1C64">
          <w:pPr>
            <w:pStyle w:val="TDC2"/>
            <w:tabs>
              <w:tab w:val="left" w:pos="880"/>
              <w:tab w:val="right" w:leader="dot" w:pos="8828"/>
            </w:tabs>
            <w:rPr>
              <w:rFonts w:eastAsiaTheme="minorEastAsia"/>
              <w:noProof/>
              <w:lang w:eastAsia="es-MX"/>
            </w:rPr>
          </w:pPr>
          <w:hyperlink w:anchor="_Toc475353638" w:history="1">
            <w:r w:rsidR="0015258A" w:rsidRPr="00052CA1">
              <w:rPr>
                <w:rStyle w:val="Hipervnculo"/>
                <w:rFonts w:ascii="Arial" w:hAnsi="Arial" w:cs="Arial"/>
                <w:noProof/>
              </w:rPr>
              <w:t>1.1</w:t>
            </w:r>
            <w:r w:rsidR="0015258A">
              <w:rPr>
                <w:rFonts w:eastAsiaTheme="minorEastAsia"/>
                <w:noProof/>
                <w:lang w:eastAsia="es-MX"/>
              </w:rPr>
              <w:tab/>
            </w:r>
            <w:r w:rsidR="0015258A" w:rsidRPr="00052CA1">
              <w:rPr>
                <w:rStyle w:val="Hipervnculo"/>
                <w:rFonts w:ascii="Arial" w:hAnsi="Arial" w:cs="Arial"/>
                <w:noProof/>
              </w:rPr>
              <w:t>Características</w:t>
            </w:r>
            <w:r w:rsidR="0015258A">
              <w:rPr>
                <w:noProof/>
                <w:webHidden/>
              </w:rPr>
              <w:tab/>
            </w:r>
            <w:r w:rsidR="0015258A">
              <w:rPr>
                <w:noProof/>
                <w:webHidden/>
              </w:rPr>
              <w:fldChar w:fldCharType="begin"/>
            </w:r>
            <w:r w:rsidR="0015258A">
              <w:rPr>
                <w:noProof/>
                <w:webHidden/>
              </w:rPr>
              <w:instrText xml:space="preserve"> PAGEREF _Toc475353638 \h </w:instrText>
            </w:r>
            <w:r w:rsidR="0015258A">
              <w:rPr>
                <w:noProof/>
                <w:webHidden/>
              </w:rPr>
            </w:r>
            <w:r w:rsidR="0015258A">
              <w:rPr>
                <w:noProof/>
                <w:webHidden/>
              </w:rPr>
              <w:fldChar w:fldCharType="separate"/>
            </w:r>
            <w:r w:rsidR="0015258A">
              <w:rPr>
                <w:noProof/>
                <w:webHidden/>
              </w:rPr>
              <w:t>2</w:t>
            </w:r>
            <w:r w:rsidR="0015258A">
              <w:rPr>
                <w:noProof/>
                <w:webHidden/>
              </w:rPr>
              <w:fldChar w:fldCharType="end"/>
            </w:r>
          </w:hyperlink>
        </w:p>
        <w:p w14:paraId="2ED6FBE0" w14:textId="77777777" w:rsidR="0015258A" w:rsidRDefault="005E1C64">
          <w:pPr>
            <w:pStyle w:val="TDC3"/>
            <w:tabs>
              <w:tab w:val="left" w:pos="1320"/>
              <w:tab w:val="right" w:leader="dot" w:pos="8828"/>
            </w:tabs>
            <w:rPr>
              <w:rFonts w:eastAsiaTheme="minorEastAsia"/>
              <w:noProof/>
              <w:lang w:eastAsia="es-MX"/>
            </w:rPr>
          </w:pPr>
          <w:hyperlink w:anchor="_Toc475353639" w:history="1">
            <w:r w:rsidR="0015258A" w:rsidRPr="00052CA1">
              <w:rPr>
                <w:rStyle w:val="Hipervnculo"/>
                <w:rFonts w:ascii="Arial" w:hAnsi="Arial" w:cs="Arial"/>
                <w:noProof/>
              </w:rPr>
              <w:t>1.1.1</w:t>
            </w:r>
            <w:r w:rsidR="0015258A">
              <w:rPr>
                <w:rFonts w:eastAsiaTheme="minorEastAsia"/>
                <w:noProof/>
                <w:lang w:eastAsia="es-MX"/>
              </w:rPr>
              <w:tab/>
            </w:r>
            <w:r w:rsidR="0015258A" w:rsidRPr="00052CA1">
              <w:rPr>
                <w:rStyle w:val="Hipervnculo"/>
                <w:rFonts w:ascii="Arial" w:hAnsi="Arial" w:cs="Arial"/>
                <w:noProof/>
              </w:rPr>
              <w:t>HTML5 y Flash Video</w:t>
            </w:r>
            <w:r w:rsidR="0015258A">
              <w:rPr>
                <w:noProof/>
                <w:webHidden/>
              </w:rPr>
              <w:tab/>
            </w:r>
            <w:r w:rsidR="0015258A">
              <w:rPr>
                <w:noProof/>
                <w:webHidden/>
              </w:rPr>
              <w:fldChar w:fldCharType="begin"/>
            </w:r>
            <w:r w:rsidR="0015258A">
              <w:rPr>
                <w:noProof/>
                <w:webHidden/>
              </w:rPr>
              <w:instrText xml:space="preserve"> PAGEREF _Toc475353639 \h </w:instrText>
            </w:r>
            <w:r w:rsidR="0015258A">
              <w:rPr>
                <w:noProof/>
                <w:webHidden/>
              </w:rPr>
            </w:r>
            <w:r w:rsidR="0015258A">
              <w:rPr>
                <w:noProof/>
                <w:webHidden/>
              </w:rPr>
              <w:fldChar w:fldCharType="separate"/>
            </w:r>
            <w:r w:rsidR="0015258A">
              <w:rPr>
                <w:noProof/>
                <w:webHidden/>
              </w:rPr>
              <w:t>2</w:t>
            </w:r>
            <w:r w:rsidR="0015258A">
              <w:rPr>
                <w:noProof/>
                <w:webHidden/>
              </w:rPr>
              <w:fldChar w:fldCharType="end"/>
            </w:r>
          </w:hyperlink>
        </w:p>
        <w:p w14:paraId="08898DDB" w14:textId="77777777" w:rsidR="0015258A" w:rsidRDefault="005E1C64">
          <w:pPr>
            <w:pStyle w:val="TDC3"/>
            <w:tabs>
              <w:tab w:val="left" w:pos="1320"/>
              <w:tab w:val="right" w:leader="dot" w:pos="8828"/>
            </w:tabs>
            <w:rPr>
              <w:rFonts w:eastAsiaTheme="minorEastAsia"/>
              <w:noProof/>
              <w:lang w:eastAsia="es-MX"/>
            </w:rPr>
          </w:pPr>
          <w:hyperlink w:anchor="_Toc475353640" w:history="1">
            <w:r w:rsidR="0015258A" w:rsidRPr="00052CA1">
              <w:rPr>
                <w:rStyle w:val="Hipervnculo"/>
                <w:rFonts w:ascii="Arial" w:hAnsi="Arial" w:cs="Arial"/>
                <w:noProof/>
              </w:rPr>
              <w:t>1.1.2</w:t>
            </w:r>
            <w:r w:rsidR="0015258A">
              <w:rPr>
                <w:rFonts w:eastAsiaTheme="minorEastAsia"/>
                <w:noProof/>
                <w:lang w:eastAsia="es-MX"/>
              </w:rPr>
              <w:tab/>
            </w:r>
            <w:r w:rsidR="0015258A" w:rsidRPr="00052CA1">
              <w:rPr>
                <w:rStyle w:val="Hipervnculo"/>
                <w:rFonts w:ascii="Arial" w:hAnsi="Arial" w:cs="Arial"/>
                <w:noProof/>
              </w:rPr>
              <w:t>Gestión de contenido</w:t>
            </w:r>
            <w:r w:rsidR="0015258A">
              <w:rPr>
                <w:noProof/>
                <w:webHidden/>
              </w:rPr>
              <w:tab/>
            </w:r>
            <w:r w:rsidR="0015258A">
              <w:rPr>
                <w:noProof/>
                <w:webHidden/>
              </w:rPr>
              <w:fldChar w:fldCharType="begin"/>
            </w:r>
            <w:r w:rsidR="0015258A">
              <w:rPr>
                <w:noProof/>
                <w:webHidden/>
              </w:rPr>
              <w:instrText xml:space="preserve"> PAGEREF _Toc475353640 \h </w:instrText>
            </w:r>
            <w:r w:rsidR="0015258A">
              <w:rPr>
                <w:noProof/>
                <w:webHidden/>
              </w:rPr>
            </w:r>
            <w:r w:rsidR="0015258A">
              <w:rPr>
                <w:noProof/>
                <w:webHidden/>
              </w:rPr>
              <w:fldChar w:fldCharType="separate"/>
            </w:r>
            <w:r w:rsidR="0015258A">
              <w:rPr>
                <w:noProof/>
                <w:webHidden/>
              </w:rPr>
              <w:t>2</w:t>
            </w:r>
            <w:r w:rsidR="0015258A">
              <w:rPr>
                <w:noProof/>
                <w:webHidden/>
              </w:rPr>
              <w:fldChar w:fldCharType="end"/>
            </w:r>
          </w:hyperlink>
        </w:p>
        <w:p w14:paraId="2013B6FE" w14:textId="77777777" w:rsidR="0015258A" w:rsidRDefault="005E1C64">
          <w:pPr>
            <w:pStyle w:val="TDC3"/>
            <w:tabs>
              <w:tab w:val="left" w:pos="1320"/>
              <w:tab w:val="right" w:leader="dot" w:pos="8828"/>
            </w:tabs>
            <w:rPr>
              <w:rFonts w:eastAsiaTheme="minorEastAsia"/>
              <w:noProof/>
              <w:lang w:eastAsia="es-MX"/>
            </w:rPr>
          </w:pPr>
          <w:hyperlink w:anchor="_Toc475353641" w:history="1">
            <w:r w:rsidR="0015258A" w:rsidRPr="00052CA1">
              <w:rPr>
                <w:rStyle w:val="Hipervnculo"/>
                <w:rFonts w:ascii="Arial" w:hAnsi="Arial" w:cs="Arial"/>
                <w:noProof/>
              </w:rPr>
              <w:t>1.1.3</w:t>
            </w:r>
            <w:r w:rsidR="0015258A">
              <w:rPr>
                <w:rFonts w:eastAsiaTheme="minorEastAsia"/>
                <w:noProof/>
                <w:lang w:eastAsia="es-MX"/>
              </w:rPr>
              <w:tab/>
            </w:r>
            <w:r w:rsidR="0015258A" w:rsidRPr="00052CA1">
              <w:rPr>
                <w:rStyle w:val="Hipervnculo"/>
                <w:rFonts w:ascii="Arial" w:hAnsi="Arial" w:cs="Arial"/>
                <w:noProof/>
              </w:rPr>
              <w:t>Almacene el video en cualquier lugar</w:t>
            </w:r>
            <w:r w:rsidR="0015258A">
              <w:rPr>
                <w:noProof/>
                <w:webHidden/>
              </w:rPr>
              <w:tab/>
            </w:r>
            <w:r w:rsidR="0015258A">
              <w:rPr>
                <w:noProof/>
                <w:webHidden/>
              </w:rPr>
              <w:fldChar w:fldCharType="begin"/>
            </w:r>
            <w:r w:rsidR="0015258A">
              <w:rPr>
                <w:noProof/>
                <w:webHidden/>
              </w:rPr>
              <w:instrText xml:space="preserve"> PAGEREF _Toc475353641 \h </w:instrText>
            </w:r>
            <w:r w:rsidR="0015258A">
              <w:rPr>
                <w:noProof/>
                <w:webHidden/>
              </w:rPr>
            </w:r>
            <w:r w:rsidR="0015258A">
              <w:rPr>
                <w:noProof/>
                <w:webHidden/>
              </w:rPr>
              <w:fldChar w:fldCharType="separate"/>
            </w:r>
            <w:r w:rsidR="0015258A">
              <w:rPr>
                <w:noProof/>
                <w:webHidden/>
              </w:rPr>
              <w:t>2</w:t>
            </w:r>
            <w:r w:rsidR="0015258A">
              <w:rPr>
                <w:noProof/>
                <w:webHidden/>
              </w:rPr>
              <w:fldChar w:fldCharType="end"/>
            </w:r>
          </w:hyperlink>
        </w:p>
        <w:p w14:paraId="2F5FFD19" w14:textId="77777777" w:rsidR="0015258A" w:rsidRDefault="005E1C64">
          <w:pPr>
            <w:pStyle w:val="TDC3"/>
            <w:tabs>
              <w:tab w:val="left" w:pos="1320"/>
              <w:tab w:val="right" w:leader="dot" w:pos="8828"/>
            </w:tabs>
            <w:rPr>
              <w:rFonts w:eastAsiaTheme="minorEastAsia"/>
              <w:noProof/>
              <w:lang w:eastAsia="es-MX"/>
            </w:rPr>
          </w:pPr>
          <w:hyperlink w:anchor="_Toc475353642" w:history="1">
            <w:r w:rsidR="0015258A" w:rsidRPr="00052CA1">
              <w:rPr>
                <w:rStyle w:val="Hipervnculo"/>
                <w:rFonts w:ascii="Arial" w:hAnsi="Arial" w:cs="Arial"/>
                <w:noProof/>
              </w:rPr>
              <w:t>1.1.4</w:t>
            </w:r>
            <w:r w:rsidR="0015258A">
              <w:rPr>
                <w:rFonts w:eastAsiaTheme="minorEastAsia"/>
                <w:noProof/>
                <w:lang w:eastAsia="es-MX"/>
              </w:rPr>
              <w:tab/>
            </w:r>
            <w:r w:rsidR="0015258A" w:rsidRPr="00052CA1">
              <w:rPr>
                <w:rStyle w:val="Hipervnculo"/>
                <w:rFonts w:ascii="Arial" w:hAnsi="Arial" w:cs="Arial"/>
                <w:noProof/>
              </w:rPr>
              <w:t>Estadísticas y popularidad</w:t>
            </w:r>
            <w:r w:rsidR="0015258A">
              <w:rPr>
                <w:noProof/>
                <w:webHidden/>
              </w:rPr>
              <w:tab/>
            </w:r>
            <w:r w:rsidR="0015258A">
              <w:rPr>
                <w:noProof/>
                <w:webHidden/>
              </w:rPr>
              <w:fldChar w:fldCharType="begin"/>
            </w:r>
            <w:r w:rsidR="0015258A">
              <w:rPr>
                <w:noProof/>
                <w:webHidden/>
              </w:rPr>
              <w:instrText xml:space="preserve"> PAGEREF _Toc475353642 \h </w:instrText>
            </w:r>
            <w:r w:rsidR="0015258A">
              <w:rPr>
                <w:noProof/>
                <w:webHidden/>
              </w:rPr>
            </w:r>
            <w:r w:rsidR="0015258A">
              <w:rPr>
                <w:noProof/>
                <w:webHidden/>
              </w:rPr>
              <w:fldChar w:fldCharType="separate"/>
            </w:r>
            <w:r w:rsidR="0015258A">
              <w:rPr>
                <w:noProof/>
                <w:webHidden/>
              </w:rPr>
              <w:t>2</w:t>
            </w:r>
            <w:r w:rsidR="0015258A">
              <w:rPr>
                <w:noProof/>
                <w:webHidden/>
              </w:rPr>
              <w:fldChar w:fldCharType="end"/>
            </w:r>
          </w:hyperlink>
        </w:p>
        <w:p w14:paraId="107D8539" w14:textId="77777777" w:rsidR="0015258A" w:rsidRDefault="005E1C64">
          <w:pPr>
            <w:pStyle w:val="TDC3"/>
            <w:tabs>
              <w:tab w:val="left" w:pos="1320"/>
              <w:tab w:val="right" w:leader="dot" w:pos="8828"/>
            </w:tabs>
            <w:rPr>
              <w:rFonts w:eastAsiaTheme="minorEastAsia"/>
              <w:noProof/>
              <w:lang w:eastAsia="es-MX"/>
            </w:rPr>
          </w:pPr>
          <w:hyperlink w:anchor="_Toc475353643" w:history="1">
            <w:r w:rsidR="0015258A" w:rsidRPr="00052CA1">
              <w:rPr>
                <w:rStyle w:val="Hipervnculo"/>
                <w:rFonts w:ascii="Arial" w:hAnsi="Arial" w:cs="Arial"/>
                <w:noProof/>
              </w:rPr>
              <w:t>1.1.5</w:t>
            </w:r>
            <w:r w:rsidR="0015258A">
              <w:rPr>
                <w:rFonts w:eastAsiaTheme="minorEastAsia"/>
                <w:noProof/>
                <w:lang w:eastAsia="es-MX"/>
              </w:rPr>
              <w:tab/>
            </w:r>
            <w:r w:rsidR="0015258A" w:rsidRPr="00052CA1">
              <w:rPr>
                <w:rStyle w:val="Hipervnculo"/>
                <w:rFonts w:ascii="Arial" w:hAnsi="Arial" w:cs="Arial"/>
                <w:noProof/>
              </w:rPr>
              <w:t>Contenido generado por el usuario</w:t>
            </w:r>
            <w:r w:rsidR="0015258A">
              <w:rPr>
                <w:noProof/>
                <w:webHidden/>
              </w:rPr>
              <w:tab/>
            </w:r>
            <w:r w:rsidR="0015258A">
              <w:rPr>
                <w:noProof/>
                <w:webHidden/>
              </w:rPr>
              <w:fldChar w:fldCharType="begin"/>
            </w:r>
            <w:r w:rsidR="0015258A">
              <w:rPr>
                <w:noProof/>
                <w:webHidden/>
              </w:rPr>
              <w:instrText xml:space="preserve"> PAGEREF _Toc475353643 \h </w:instrText>
            </w:r>
            <w:r w:rsidR="0015258A">
              <w:rPr>
                <w:noProof/>
                <w:webHidden/>
              </w:rPr>
            </w:r>
            <w:r w:rsidR="0015258A">
              <w:rPr>
                <w:noProof/>
                <w:webHidden/>
              </w:rPr>
              <w:fldChar w:fldCharType="separate"/>
            </w:r>
            <w:r w:rsidR="0015258A">
              <w:rPr>
                <w:noProof/>
                <w:webHidden/>
              </w:rPr>
              <w:t>2</w:t>
            </w:r>
            <w:r w:rsidR="0015258A">
              <w:rPr>
                <w:noProof/>
                <w:webHidden/>
              </w:rPr>
              <w:fldChar w:fldCharType="end"/>
            </w:r>
          </w:hyperlink>
        </w:p>
        <w:p w14:paraId="3A6C86B7" w14:textId="77777777" w:rsidR="0015258A" w:rsidRDefault="005E1C64">
          <w:pPr>
            <w:pStyle w:val="TDC3"/>
            <w:tabs>
              <w:tab w:val="left" w:pos="1320"/>
              <w:tab w:val="right" w:leader="dot" w:pos="8828"/>
            </w:tabs>
            <w:rPr>
              <w:rFonts w:eastAsiaTheme="minorEastAsia"/>
              <w:noProof/>
              <w:lang w:eastAsia="es-MX"/>
            </w:rPr>
          </w:pPr>
          <w:hyperlink w:anchor="_Toc475353644" w:history="1">
            <w:r w:rsidR="0015258A" w:rsidRPr="00052CA1">
              <w:rPr>
                <w:rStyle w:val="Hipervnculo"/>
                <w:rFonts w:ascii="Arial" w:hAnsi="Arial" w:cs="Arial"/>
                <w:noProof/>
              </w:rPr>
              <w:t>1.1.6</w:t>
            </w:r>
            <w:r w:rsidR="0015258A">
              <w:rPr>
                <w:rFonts w:eastAsiaTheme="minorEastAsia"/>
                <w:noProof/>
                <w:lang w:eastAsia="es-MX"/>
              </w:rPr>
              <w:tab/>
            </w:r>
            <w:r w:rsidR="0015258A" w:rsidRPr="00052CA1">
              <w:rPr>
                <w:rStyle w:val="Hipervnculo"/>
                <w:rFonts w:ascii="Arial" w:hAnsi="Arial" w:cs="Arial"/>
                <w:noProof/>
              </w:rPr>
              <w:t>Compartir vía redes sociales</w:t>
            </w:r>
            <w:r w:rsidR="0015258A">
              <w:rPr>
                <w:noProof/>
                <w:webHidden/>
              </w:rPr>
              <w:tab/>
            </w:r>
            <w:r w:rsidR="0015258A">
              <w:rPr>
                <w:noProof/>
                <w:webHidden/>
              </w:rPr>
              <w:fldChar w:fldCharType="begin"/>
            </w:r>
            <w:r w:rsidR="0015258A">
              <w:rPr>
                <w:noProof/>
                <w:webHidden/>
              </w:rPr>
              <w:instrText xml:space="preserve"> PAGEREF _Toc475353644 \h </w:instrText>
            </w:r>
            <w:r w:rsidR="0015258A">
              <w:rPr>
                <w:noProof/>
                <w:webHidden/>
              </w:rPr>
            </w:r>
            <w:r w:rsidR="0015258A">
              <w:rPr>
                <w:noProof/>
                <w:webHidden/>
              </w:rPr>
              <w:fldChar w:fldCharType="separate"/>
            </w:r>
            <w:r w:rsidR="0015258A">
              <w:rPr>
                <w:noProof/>
                <w:webHidden/>
              </w:rPr>
              <w:t>2</w:t>
            </w:r>
            <w:r w:rsidR="0015258A">
              <w:rPr>
                <w:noProof/>
                <w:webHidden/>
              </w:rPr>
              <w:fldChar w:fldCharType="end"/>
            </w:r>
          </w:hyperlink>
        </w:p>
        <w:p w14:paraId="7078FE5B" w14:textId="77777777" w:rsidR="0015258A" w:rsidRDefault="005E1C64">
          <w:pPr>
            <w:pStyle w:val="TDC3"/>
            <w:tabs>
              <w:tab w:val="left" w:pos="1320"/>
              <w:tab w:val="right" w:leader="dot" w:pos="8828"/>
            </w:tabs>
            <w:rPr>
              <w:rFonts w:eastAsiaTheme="minorEastAsia"/>
              <w:noProof/>
              <w:lang w:eastAsia="es-MX"/>
            </w:rPr>
          </w:pPr>
          <w:hyperlink w:anchor="_Toc475353645" w:history="1">
            <w:r w:rsidR="0015258A" w:rsidRPr="00052CA1">
              <w:rPr>
                <w:rStyle w:val="Hipervnculo"/>
                <w:rFonts w:ascii="Arial" w:hAnsi="Arial" w:cs="Arial"/>
                <w:noProof/>
              </w:rPr>
              <w:t>1.1.7</w:t>
            </w:r>
            <w:r w:rsidR="0015258A">
              <w:rPr>
                <w:rFonts w:eastAsiaTheme="minorEastAsia"/>
                <w:noProof/>
                <w:lang w:eastAsia="es-MX"/>
              </w:rPr>
              <w:tab/>
            </w:r>
            <w:r w:rsidR="0015258A" w:rsidRPr="00052CA1">
              <w:rPr>
                <w:rStyle w:val="Hipervnculo"/>
                <w:rFonts w:ascii="Arial" w:hAnsi="Arial" w:cs="Arial"/>
                <w:noProof/>
              </w:rPr>
              <w:t>Potente tecnología de código abierto</w:t>
            </w:r>
            <w:r w:rsidR="0015258A">
              <w:rPr>
                <w:noProof/>
                <w:webHidden/>
              </w:rPr>
              <w:tab/>
            </w:r>
            <w:r w:rsidR="0015258A">
              <w:rPr>
                <w:noProof/>
                <w:webHidden/>
              </w:rPr>
              <w:fldChar w:fldCharType="begin"/>
            </w:r>
            <w:r w:rsidR="0015258A">
              <w:rPr>
                <w:noProof/>
                <w:webHidden/>
              </w:rPr>
              <w:instrText xml:space="preserve"> PAGEREF _Toc475353645 \h </w:instrText>
            </w:r>
            <w:r w:rsidR="0015258A">
              <w:rPr>
                <w:noProof/>
                <w:webHidden/>
              </w:rPr>
            </w:r>
            <w:r w:rsidR="0015258A">
              <w:rPr>
                <w:noProof/>
                <w:webHidden/>
              </w:rPr>
              <w:fldChar w:fldCharType="separate"/>
            </w:r>
            <w:r w:rsidR="0015258A">
              <w:rPr>
                <w:noProof/>
                <w:webHidden/>
              </w:rPr>
              <w:t>2</w:t>
            </w:r>
            <w:r w:rsidR="0015258A">
              <w:rPr>
                <w:noProof/>
                <w:webHidden/>
              </w:rPr>
              <w:fldChar w:fldCharType="end"/>
            </w:r>
          </w:hyperlink>
        </w:p>
        <w:p w14:paraId="6CC2EE21" w14:textId="77777777" w:rsidR="0015258A" w:rsidRDefault="005E1C64">
          <w:pPr>
            <w:pStyle w:val="TDC1"/>
            <w:tabs>
              <w:tab w:val="left" w:pos="440"/>
              <w:tab w:val="right" w:leader="dot" w:pos="8828"/>
            </w:tabs>
            <w:rPr>
              <w:rFonts w:eastAsiaTheme="minorEastAsia"/>
              <w:noProof/>
              <w:lang w:eastAsia="es-MX"/>
            </w:rPr>
          </w:pPr>
          <w:hyperlink w:anchor="_Toc475353646" w:history="1">
            <w:r w:rsidR="0015258A" w:rsidRPr="00052CA1">
              <w:rPr>
                <w:rStyle w:val="Hipervnculo"/>
                <w:rFonts w:ascii="Arial" w:hAnsi="Arial" w:cs="Arial"/>
                <w:noProof/>
              </w:rPr>
              <w:t>2.</w:t>
            </w:r>
            <w:r w:rsidR="0015258A">
              <w:rPr>
                <w:rFonts w:eastAsiaTheme="minorEastAsia"/>
                <w:noProof/>
                <w:lang w:eastAsia="es-MX"/>
              </w:rPr>
              <w:tab/>
            </w:r>
            <w:r w:rsidR="0015258A" w:rsidRPr="00052CA1">
              <w:rPr>
                <w:rStyle w:val="Hipervnculo"/>
                <w:rFonts w:ascii="Arial" w:hAnsi="Arial" w:cs="Arial"/>
                <w:noProof/>
              </w:rPr>
              <w:t>Funciones</w:t>
            </w:r>
            <w:r w:rsidR="0015258A">
              <w:rPr>
                <w:noProof/>
                <w:webHidden/>
              </w:rPr>
              <w:tab/>
            </w:r>
            <w:r w:rsidR="0015258A">
              <w:rPr>
                <w:noProof/>
                <w:webHidden/>
              </w:rPr>
              <w:fldChar w:fldCharType="begin"/>
            </w:r>
            <w:r w:rsidR="0015258A">
              <w:rPr>
                <w:noProof/>
                <w:webHidden/>
              </w:rPr>
              <w:instrText xml:space="preserve"> PAGEREF _Toc475353646 \h </w:instrText>
            </w:r>
            <w:r w:rsidR="0015258A">
              <w:rPr>
                <w:noProof/>
                <w:webHidden/>
              </w:rPr>
            </w:r>
            <w:r w:rsidR="0015258A">
              <w:rPr>
                <w:noProof/>
                <w:webHidden/>
              </w:rPr>
              <w:fldChar w:fldCharType="separate"/>
            </w:r>
            <w:r w:rsidR="0015258A">
              <w:rPr>
                <w:noProof/>
                <w:webHidden/>
              </w:rPr>
              <w:t>3</w:t>
            </w:r>
            <w:r w:rsidR="0015258A">
              <w:rPr>
                <w:noProof/>
                <w:webHidden/>
              </w:rPr>
              <w:fldChar w:fldCharType="end"/>
            </w:r>
          </w:hyperlink>
        </w:p>
        <w:p w14:paraId="0D36589C" w14:textId="77777777" w:rsidR="0015258A" w:rsidRDefault="005E1C64">
          <w:pPr>
            <w:pStyle w:val="TDC2"/>
            <w:tabs>
              <w:tab w:val="left" w:pos="880"/>
              <w:tab w:val="right" w:leader="dot" w:pos="8828"/>
            </w:tabs>
            <w:rPr>
              <w:rFonts w:eastAsiaTheme="minorEastAsia"/>
              <w:noProof/>
              <w:lang w:eastAsia="es-MX"/>
            </w:rPr>
          </w:pPr>
          <w:hyperlink w:anchor="_Toc475353647" w:history="1">
            <w:r w:rsidR="0015258A" w:rsidRPr="00052CA1">
              <w:rPr>
                <w:rStyle w:val="Hipervnculo"/>
                <w:rFonts w:ascii="Arial" w:hAnsi="Arial" w:cs="Arial"/>
                <w:noProof/>
              </w:rPr>
              <w:t>2.1</w:t>
            </w:r>
            <w:r w:rsidR="0015258A">
              <w:rPr>
                <w:rFonts w:eastAsiaTheme="minorEastAsia"/>
                <w:noProof/>
                <w:lang w:eastAsia="es-MX"/>
              </w:rPr>
              <w:tab/>
            </w:r>
            <w:r w:rsidR="0015258A" w:rsidRPr="00052CA1">
              <w:rPr>
                <w:rStyle w:val="Hipervnculo"/>
                <w:rFonts w:ascii="Arial" w:hAnsi="Arial" w:cs="Arial"/>
                <w:noProof/>
              </w:rPr>
              <w:t>connect_webservice()</w:t>
            </w:r>
            <w:r w:rsidR="0015258A">
              <w:rPr>
                <w:noProof/>
                <w:webHidden/>
              </w:rPr>
              <w:tab/>
            </w:r>
            <w:r w:rsidR="0015258A">
              <w:rPr>
                <w:noProof/>
                <w:webHidden/>
              </w:rPr>
              <w:fldChar w:fldCharType="begin"/>
            </w:r>
            <w:r w:rsidR="0015258A">
              <w:rPr>
                <w:noProof/>
                <w:webHidden/>
              </w:rPr>
              <w:instrText xml:space="preserve"> PAGEREF _Toc475353647 \h </w:instrText>
            </w:r>
            <w:r w:rsidR="0015258A">
              <w:rPr>
                <w:noProof/>
                <w:webHidden/>
              </w:rPr>
            </w:r>
            <w:r w:rsidR="0015258A">
              <w:rPr>
                <w:noProof/>
                <w:webHidden/>
              </w:rPr>
              <w:fldChar w:fldCharType="separate"/>
            </w:r>
            <w:r w:rsidR="0015258A">
              <w:rPr>
                <w:noProof/>
                <w:webHidden/>
              </w:rPr>
              <w:t>3</w:t>
            </w:r>
            <w:r w:rsidR="0015258A">
              <w:rPr>
                <w:noProof/>
                <w:webHidden/>
              </w:rPr>
              <w:fldChar w:fldCharType="end"/>
            </w:r>
          </w:hyperlink>
        </w:p>
        <w:p w14:paraId="78F20C72" w14:textId="77777777" w:rsidR="0015258A" w:rsidRDefault="005E1C64">
          <w:pPr>
            <w:pStyle w:val="TDC2"/>
            <w:tabs>
              <w:tab w:val="left" w:pos="880"/>
              <w:tab w:val="right" w:leader="dot" w:pos="8828"/>
            </w:tabs>
            <w:rPr>
              <w:rFonts w:eastAsiaTheme="minorEastAsia"/>
              <w:noProof/>
              <w:lang w:eastAsia="es-MX"/>
            </w:rPr>
          </w:pPr>
          <w:hyperlink w:anchor="_Toc475353648" w:history="1">
            <w:r w:rsidR="0015258A" w:rsidRPr="00052CA1">
              <w:rPr>
                <w:rStyle w:val="Hipervnculo"/>
                <w:rFonts w:ascii="Arial" w:hAnsi="Arial" w:cs="Arial"/>
                <w:noProof/>
              </w:rPr>
              <w:t>2.2</w:t>
            </w:r>
            <w:r w:rsidR="0015258A">
              <w:rPr>
                <w:rFonts w:eastAsiaTheme="minorEastAsia"/>
                <w:noProof/>
                <w:lang w:eastAsia="es-MX"/>
              </w:rPr>
              <w:tab/>
            </w:r>
            <w:r w:rsidR="0015258A" w:rsidRPr="00052CA1">
              <w:rPr>
                <w:rStyle w:val="Hipervnculo"/>
                <w:rFonts w:ascii="Arial" w:hAnsi="Arial" w:cs="Arial"/>
                <w:noProof/>
              </w:rPr>
              <w:t>send_video()</w:t>
            </w:r>
            <w:r w:rsidR="0015258A">
              <w:rPr>
                <w:noProof/>
                <w:webHidden/>
              </w:rPr>
              <w:tab/>
            </w:r>
            <w:r w:rsidR="0015258A">
              <w:rPr>
                <w:noProof/>
                <w:webHidden/>
              </w:rPr>
              <w:fldChar w:fldCharType="begin"/>
            </w:r>
            <w:r w:rsidR="0015258A">
              <w:rPr>
                <w:noProof/>
                <w:webHidden/>
              </w:rPr>
              <w:instrText xml:space="preserve"> PAGEREF _Toc475353648 \h </w:instrText>
            </w:r>
            <w:r w:rsidR="0015258A">
              <w:rPr>
                <w:noProof/>
                <w:webHidden/>
              </w:rPr>
            </w:r>
            <w:r w:rsidR="0015258A">
              <w:rPr>
                <w:noProof/>
                <w:webHidden/>
              </w:rPr>
              <w:fldChar w:fldCharType="separate"/>
            </w:r>
            <w:r w:rsidR="0015258A">
              <w:rPr>
                <w:noProof/>
                <w:webHidden/>
              </w:rPr>
              <w:t>3</w:t>
            </w:r>
            <w:r w:rsidR="0015258A">
              <w:rPr>
                <w:noProof/>
                <w:webHidden/>
              </w:rPr>
              <w:fldChar w:fldCharType="end"/>
            </w:r>
          </w:hyperlink>
        </w:p>
        <w:p w14:paraId="78D45EF5" w14:textId="77777777" w:rsidR="0015258A" w:rsidRDefault="005E1C64">
          <w:pPr>
            <w:pStyle w:val="TDC2"/>
            <w:tabs>
              <w:tab w:val="left" w:pos="880"/>
              <w:tab w:val="right" w:leader="dot" w:pos="8828"/>
            </w:tabs>
            <w:rPr>
              <w:rFonts w:eastAsiaTheme="minorEastAsia"/>
              <w:noProof/>
              <w:lang w:eastAsia="es-MX"/>
            </w:rPr>
          </w:pPr>
          <w:hyperlink w:anchor="_Toc475353649" w:history="1">
            <w:r w:rsidR="0015258A" w:rsidRPr="00052CA1">
              <w:rPr>
                <w:rStyle w:val="Hipervnculo"/>
                <w:rFonts w:ascii="Arial" w:hAnsi="Arial" w:cs="Arial"/>
                <w:noProof/>
              </w:rPr>
              <w:t>2.3</w:t>
            </w:r>
            <w:r w:rsidR="0015258A">
              <w:rPr>
                <w:rFonts w:eastAsiaTheme="minorEastAsia"/>
                <w:noProof/>
                <w:lang w:eastAsia="es-MX"/>
              </w:rPr>
              <w:tab/>
            </w:r>
            <w:r w:rsidR="0015258A" w:rsidRPr="00052CA1">
              <w:rPr>
                <w:rStyle w:val="Hipervnculo"/>
                <w:rFonts w:ascii="Arial" w:hAnsi="Arial" w:cs="Arial"/>
                <w:noProof/>
              </w:rPr>
              <w:t>verify_data()</w:t>
            </w:r>
            <w:r w:rsidR="0015258A">
              <w:rPr>
                <w:noProof/>
                <w:webHidden/>
              </w:rPr>
              <w:tab/>
            </w:r>
            <w:r w:rsidR="0015258A">
              <w:rPr>
                <w:noProof/>
                <w:webHidden/>
              </w:rPr>
              <w:fldChar w:fldCharType="begin"/>
            </w:r>
            <w:r w:rsidR="0015258A">
              <w:rPr>
                <w:noProof/>
                <w:webHidden/>
              </w:rPr>
              <w:instrText xml:space="preserve"> PAGEREF _Toc475353649 \h </w:instrText>
            </w:r>
            <w:r w:rsidR="0015258A">
              <w:rPr>
                <w:noProof/>
                <w:webHidden/>
              </w:rPr>
            </w:r>
            <w:r w:rsidR="0015258A">
              <w:rPr>
                <w:noProof/>
                <w:webHidden/>
              </w:rPr>
              <w:fldChar w:fldCharType="separate"/>
            </w:r>
            <w:r w:rsidR="0015258A">
              <w:rPr>
                <w:noProof/>
                <w:webHidden/>
              </w:rPr>
              <w:t>4</w:t>
            </w:r>
            <w:r w:rsidR="0015258A">
              <w:rPr>
                <w:noProof/>
                <w:webHidden/>
              </w:rPr>
              <w:fldChar w:fldCharType="end"/>
            </w:r>
          </w:hyperlink>
        </w:p>
        <w:p w14:paraId="064BCC6D" w14:textId="77777777" w:rsidR="0015258A" w:rsidRDefault="005E1C64">
          <w:pPr>
            <w:pStyle w:val="TDC2"/>
            <w:tabs>
              <w:tab w:val="left" w:pos="880"/>
              <w:tab w:val="right" w:leader="dot" w:pos="8828"/>
            </w:tabs>
            <w:rPr>
              <w:rFonts w:eastAsiaTheme="minorEastAsia"/>
              <w:noProof/>
              <w:lang w:eastAsia="es-MX"/>
            </w:rPr>
          </w:pPr>
          <w:hyperlink w:anchor="_Toc475353650" w:history="1">
            <w:r w:rsidR="0015258A" w:rsidRPr="00052CA1">
              <w:rPr>
                <w:rStyle w:val="Hipervnculo"/>
                <w:rFonts w:ascii="Arial" w:hAnsi="Arial" w:cs="Arial"/>
                <w:noProof/>
              </w:rPr>
              <w:t>2.4</w:t>
            </w:r>
            <w:r w:rsidR="0015258A">
              <w:rPr>
                <w:rFonts w:eastAsiaTheme="minorEastAsia"/>
                <w:noProof/>
                <w:lang w:eastAsia="es-MX"/>
              </w:rPr>
              <w:tab/>
            </w:r>
            <w:r w:rsidR="0015258A" w:rsidRPr="00052CA1">
              <w:rPr>
                <w:rStyle w:val="Hipervnculo"/>
                <w:rFonts w:ascii="Arial" w:hAnsi="Arial" w:cs="Arial"/>
                <w:noProof/>
              </w:rPr>
              <w:t>send_data()</w:t>
            </w:r>
            <w:r w:rsidR="0015258A">
              <w:rPr>
                <w:noProof/>
                <w:webHidden/>
              </w:rPr>
              <w:tab/>
            </w:r>
            <w:r w:rsidR="0015258A">
              <w:rPr>
                <w:noProof/>
                <w:webHidden/>
              </w:rPr>
              <w:fldChar w:fldCharType="begin"/>
            </w:r>
            <w:r w:rsidR="0015258A">
              <w:rPr>
                <w:noProof/>
                <w:webHidden/>
              </w:rPr>
              <w:instrText xml:space="preserve"> PAGEREF _Toc475353650 \h </w:instrText>
            </w:r>
            <w:r w:rsidR="0015258A">
              <w:rPr>
                <w:noProof/>
                <w:webHidden/>
              </w:rPr>
            </w:r>
            <w:r w:rsidR="0015258A">
              <w:rPr>
                <w:noProof/>
                <w:webHidden/>
              </w:rPr>
              <w:fldChar w:fldCharType="separate"/>
            </w:r>
            <w:r w:rsidR="0015258A">
              <w:rPr>
                <w:noProof/>
                <w:webHidden/>
              </w:rPr>
              <w:t>5</w:t>
            </w:r>
            <w:r w:rsidR="0015258A">
              <w:rPr>
                <w:noProof/>
                <w:webHidden/>
              </w:rPr>
              <w:fldChar w:fldCharType="end"/>
            </w:r>
          </w:hyperlink>
        </w:p>
        <w:p w14:paraId="24EE28F9" w14:textId="77777777" w:rsidR="0015258A" w:rsidRDefault="005E1C64">
          <w:pPr>
            <w:pStyle w:val="TDC1"/>
            <w:tabs>
              <w:tab w:val="left" w:pos="440"/>
              <w:tab w:val="right" w:leader="dot" w:pos="8828"/>
            </w:tabs>
            <w:rPr>
              <w:rFonts w:eastAsiaTheme="minorEastAsia"/>
              <w:noProof/>
              <w:lang w:eastAsia="es-MX"/>
            </w:rPr>
          </w:pPr>
          <w:hyperlink w:anchor="_Toc475353651" w:history="1">
            <w:r w:rsidR="0015258A" w:rsidRPr="00052CA1">
              <w:rPr>
                <w:rStyle w:val="Hipervnculo"/>
                <w:rFonts w:ascii="Arial" w:hAnsi="Arial" w:cs="Arial"/>
                <w:noProof/>
              </w:rPr>
              <w:t>3.</w:t>
            </w:r>
            <w:r w:rsidR="0015258A">
              <w:rPr>
                <w:rFonts w:eastAsiaTheme="minorEastAsia"/>
                <w:noProof/>
                <w:lang w:eastAsia="es-MX"/>
              </w:rPr>
              <w:tab/>
            </w:r>
            <w:r w:rsidR="0015258A" w:rsidRPr="00052CA1">
              <w:rPr>
                <w:rStyle w:val="Hipervnculo"/>
                <w:rFonts w:ascii="Arial" w:hAnsi="Arial" w:cs="Arial"/>
                <w:noProof/>
              </w:rPr>
              <w:t>Importaciones y anexos</w:t>
            </w:r>
            <w:r w:rsidR="0015258A">
              <w:rPr>
                <w:noProof/>
                <w:webHidden/>
              </w:rPr>
              <w:tab/>
            </w:r>
            <w:r w:rsidR="0015258A">
              <w:rPr>
                <w:noProof/>
                <w:webHidden/>
              </w:rPr>
              <w:fldChar w:fldCharType="begin"/>
            </w:r>
            <w:r w:rsidR="0015258A">
              <w:rPr>
                <w:noProof/>
                <w:webHidden/>
              </w:rPr>
              <w:instrText xml:space="preserve"> PAGEREF _Toc475353651 \h </w:instrText>
            </w:r>
            <w:r w:rsidR="0015258A">
              <w:rPr>
                <w:noProof/>
                <w:webHidden/>
              </w:rPr>
            </w:r>
            <w:r w:rsidR="0015258A">
              <w:rPr>
                <w:noProof/>
                <w:webHidden/>
              </w:rPr>
              <w:fldChar w:fldCharType="separate"/>
            </w:r>
            <w:r w:rsidR="0015258A">
              <w:rPr>
                <w:noProof/>
                <w:webHidden/>
              </w:rPr>
              <w:t>5</w:t>
            </w:r>
            <w:r w:rsidR="0015258A">
              <w:rPr>
                <w:noProof/>
                <w:webHidden/>
              </w:rPr>
              <w:fldChar w:fldCharType="end"/>
            </w:r>
          </w:hyperlink>
        </w:p>
        <w:p w14:paraId="5FA694D9" w14:textId="77777777" w:rsidR="0015258A" w:rsidRDefault="005E1C64">
          <w:pPr>
            <w:pStyle w:val="TDC2"/>
            <w:tabs>
              <w:tab w:val="right" w:leader="dot" w:pos="8828"/>
            </w:tabs>
            <w:rPr>
              <w:rFonts w:eastAsiaTheme="minorEastAsia"/>
              <w:noProof/>
              <w:lang w:eastAsia="es-MX"/>
            </w:rPr>
          </w:pPr>
          <w:hyperlink w:anchor="_Toc475353652" w:history="1">
            <w:r w:rsidR="0015258A" w:rsidRPr="00052CA1">
              <w:rPr>
                <w:rStyle w:val="Hipervnculo"/>
                <w:rFonts w:ascii="Arial" w:hAnsi="Arial" w:cs="Arial"/>
                <w:noProof/>
              </w:rPr>
              <w:t>3.1 httplib</w:t>
            </w:r>
            <w:r w:rsidR="0015258A">
              <w:rPr>
                <w:noProof/>
                <w:webHidden/>
              </w:rPr>
              <w:tab/>
            </w:r>
            <w:r w:rsidR="0015258A">
              <w:rPr>
                <w:noProof/>
                <w:webHidden/>
              </w:rPr>
              <w:fldChar w:fldCharType="begin"/>
            </w:r>
            <w:r w:rsidR="0015258A">
              <w:rPr>
                <w:noProof/>
                <w:webHidden/>
              </w:rPr>
              <w:instrText xml:space="preserve"> PAGEREF _Toc475353652 \h </w:instrText>
            </w:r>
            <w:r w:rsidR="0015258A">
              <w:rPr>
                <w:noProof/>
                <w:webHidden/>
              </w:rPr>
            </w:r>
            <w:r w:rsidR="0015258A">
              <w:rPr>
                <w:noProof/>
                <w:webHidden/>
              </w:rPr>
              <w:fldChar w:fldCharType="separate"/>
            </w:r>
            <w:r w:rsidR="0015258A">
              <w:rPr>
                <w:noProof/>
                <w:webHidden/>
              </w:rPr>
              <w:t>5</w:t>
            </w:r>
            <w:r w:rsidR="0015258A">
              <w:rPr>
                <w:noProof/>
                <w:webHidden/>
              </w:rPr>
              <w:fldChar w:fldCharType="end"/>
            </w:r>
          </w:hyperlink>
        </w:p>
        <w:p w14:paraId="14A9321C" w14:textId="77777777" w:rsidR="0015258A" w:rsidRDefault="005E1C64">
          <w:pPr>
            <w:pStyle w:val="TDC2"/>
            <w:tabs>
              <w:tab w:val="left" w:pos="880"/>
              <w:tab w:val="right" w:leader="dot" w:pos="8828"/>
            </w:tabs>
            <w:rPr>
              <w:rFonts w:eastAsiaTheme="minorEastAsia"/>
              <w:noProof/>
              <w:lang w:eastAsia="es-MX"/>
            </w:rPr>
          </w:pPr>
          <w:hyperlink w:anchor="_Toc475353653" w:history="1">
            <w:r w:rsidR="0015258A" w:rsidRPr="00052CA1">
              <w:rPr>
                <w:rStyle w:val="Hipervnculo"/>
                <w:rFonts w:ascii="Arial" w:hAnsi="Arial" w:cs="Arial"/>
                <w:noProof/>
              </w:rPr>
              <w:t>3.2</w:t>
            </w:r>
            <w:r w:rsidR="0015258A">
              <w:rPr>
                <w:rFonts w:eastAsiaTheme="minorEastAsia"/>
                <w:noProof/>
                <w:lang w:eastAsia="es-MX"/>
              </w:rPr>
              <w:tab/>
            </w:r>
            <w:r w:rsidR="0015258A" w:rsidRPr="00052CA1">
              <w:rPr>
                <w:rStyle w:val="Hipervnculo"/>
                <w:rFonts w:ascii="Arial" w:hAnsi="Arial" w:cs="Arial"/>
                <w:noProof/>
              </w:rPr>
              <w:t>Crypto.Cipher tipos</w:t>
            </w:r>
            <w:r w:rsidR="0015258A">
              <w:rPr>
                <w:noProof/>
                <w:webHidden/>
              </w:rPr>
              <w:tab/>
            </w:r>
            <w:r w:rsidR="0015258A">
              <w:rPr>
                <w:noProof/>
                <w:webHidden/>
              </w:rPr>
              <w:fldChar w:fldCharType="begin"/>
            </w:r>
            <w:r w:rsidR="0015258A">
              <w:rPr>
                <w:noProof/>
                <w:webHidden/>
              </w:rPr>
              <w:instrText xml:space="preserve"> PAGEREF _Toc475353653 \h </w:instrText>
            </w:r>
            <w:r w:rsidR="0015258A">
              <w:rPr>
                <w:noProof/>
                <w:webHidden/>
              </w:rPr>
            </w:r>
            <w:r w:rsidR="0015258A">
              <w:rPr>
                <w:noProof/>
                <w:webHidden/>
              </w:rPr>
              <w:fldChar w:fldCharType="separate"/>
            </w:r>
            <w:r w:rsidR="0015258A">
              <w:rPr>
                <w:noProof/>
                <w:webHidden/>
              </w:rPr>
              <w:t>6</w:t>
            </w:r>
            <w:r w:rsidR="0015258A">
              <w:rPr>
                <w:noProof/>
                <w:webHidden/>
              </w:rPr>
              <w:fldChar w:fldCharType="end"/>
            </w:r>
          </w:hyperlink>
        </w:p>
        <w:p w14:paraId="39F41784" w14:textId="77777777" w:rsidR="0015258A" w:rsidRDefault="005E1C64">
          <w:pPr>
            <w:pStyle w:val="TDC1"/>
            <w:tabs>
              <w:tab w:val="left" w:pos="440"/>
              <w:tab w:val="right" w:leader="dot" w:pos="8828"/>
            </w:tabs>
            <w:rPr>
              <w:rFonts w:eastAsiaTheme="minorEastAsia"/>
              <w:noProof/>
              <w:lang w:eastAsia="es-MX"/>
            </w:rPr>
          </w:pPr>
          <w:hyperlink w:anchor="_Toc475353654" w:history="1">
            <w:r w:rsidR="0015258A" w:rsidRPr="00052CA1">
              <w:rPr>
                <w:rStyle w:val="Hipervnculo"/>
                <w:rFonts w:ascii="Arial" w:hAnsi="Arial" w:cs="Arial"/>
                <w:noProof/>
              </w:rPr>
              <w:t>4.</w:t>
            </w:r>
            <w:r w:rsidR="0015258A">
              <w:rPr>
                <w:rFonts w:eastAsiaTheme="minorEastAsia"/>
                <w:noProof/>
                <w:lang w:eastAsia="es-MX"/>
              </w:rPr>
              <w:tab/>
            </w:r>
            <w:r w:rsidR="0015258A" w:rsidRPr="00052CA1">
              <w:rPr>
                <w:rStyle w:val="Hipervnculo"/>
                <w:rFonts w:ascii="Arial" w:hAnsi="Arial" w:cs="Arial"/>
                <w:noProof/>
              </w:rPr>
              <w:t>Referencias</w:t>
            </w:r>
            <w:r w:rsidR="0015258A">
              <w:rPr>
                <w:noProof/>
                <w:webHidden/>
              </w:rPr>
              <w:tab/>
            </w:r>
            <w:r w:rsidR="0015258A">
              <w:rPr>
                <w:noProof/>
                <w:webHidden/>
              </w:rPr>
              <w:fldChar w:fldCharType="begin"/>
            </w:r>
            <w:r w:rsidR="0015258A">
              <w:rPr>
                <w:noProof/>
                <w:webHidden/>
              </w:rPr>
              <w:instrText xml:space="preserve"> PAGEREF _Toc475353654 \h </w:instrText>
            </w:r>
            <w:r w:rsidR="0015258A">
              <w:rPr>
                <w:noProof/>
                <w:webHidden/>
              </w:rPr>
            </w:r>
            <w:r w:rsidR="0015258A">
              <w:rPr>
                <w:noProof/>
                <w:webHidden/>
              </w:rPr>
              <w:fldChar w:fldCharType="separate"/>
            </w:r>
            <w:r w:rsidR="0015258A">
              <w:rPr>
                <w:noProof/>
                <w:webHidden/>
              </w:rPr>
              <w:t>6</w:t>
            </w:r>
            <w:r w:rsidR="0015258A">
              <w:rPr>
                <w:noProof/>
                <w:webHidden/>
              </w:rPr>
              <w:fldChar w:fldCharType="end"/>
            </w:r>
          </w:hyperlink>
        </w:p>
        <w:p w14:paraId="6436F765" w14:textId="77777777" w:rsidR="009A1D56" w:rsidRPr="007930B3" w:rsidRDefault="009A1D56">
          <w:pPr>
            <w:rPr>
              <w:rFonts w:ascii="Arial" w:hAnsi="Arial" w:cs="Arial"/>
              <w:b/>
              <w:bCs/>
              <w:lang w:val="es-ES"/>
            </w:rPr>
          </w:pPr>
          <w:r w:rsidRPr="007930B3">
            <w:rPr>
              <w:rFonts w:ascii="Arial" w:hAnsi="Arial" w:cs="Arial"/>
              <w:b/>
              <w:bCs/>
              <w:lang w:val="es-ES"/>
            </w:rPr>
            <w:fldChar w:fldCharType="end"/>
          </w:r>
        </w:p>
      </w:sdtContent>
    </w:sdt>
    <w:p w14:paraId="2BBDD2BB" w14:textId="77777777" w:rsidR="007930B3" w:rsidRPr="007930B3" w:rsidRDefault="007930B3" w:rsidP="00246599">
      <w:pPr>
        <w:rPr>
          <w:rFonts w:ascii="Arial" w:hAnsi="Arial" w:cs="Arial"/>
        </w:rPr>
      </w:pPr>
    </w:p>
    <w:p w14:paraId="2C4A1F22" w14:textId="77777777" w:rsidR="009161D0" w:rsidRDefault="009161D0">
      <w:pPr>
        <w:rPr>
          <w:rFonts w:ascii="Arial" w:hAnsi="Arial" w:cs="Arial"/>
        </w:rPr>
      </w:pPr>
      <w:r>
        <w:rPr>
          <w:rFonts w:ascii="Arial" w:hAnsi="Arial" w:cs="Arial"/>
        </w:rPr>
        <w:br w:type="page"/>
      </w:r>
    </w:p>
    <w:p w14:paraId="329934F8" w14:textId="77777777" w:rsidR="007930B3" w:rsidRPr="007930B3" w:rsidRDefault="007930B3" w:rsidP="007930B3">
      <w:pPr>
        <w:pStyle w:val="Ttulo1"/>
        <w:numPr>
          <w:ilvl w:val="0"/>
          <w:numId w:val="18"/>
        </w:numPr>
        <w:rPr>
          <w:rFonts w:ascii="Arial" w:hAnsi="Arial" w:cs="Arial"/>
        </w:rPr>
      </w:pPr>
      <w:bookmarkStart w:id="0" w:name="_Toc475353637"/>
      <w:r w:rsidRPr="007930B3">
        <w:rPr>
          <w:rFonts w:ascii="Arial" w:hAnsi="Arial" w:cs="Arial"/>
        </w:rPr>
        <w:lastRenderedPageBreak/>
        <w:t>Introducción</w:t>
      </w:r>
      <w:bookmarkEnd w:id="0"/>
    </w:p>
    <w:p w14:paraId="3A91CADC" w14:textId="77777777" w:rsidR="007930B3" w:rsidRPr="007930B3" w:rsidRDefault="007930B3" w:rsidP="00246599">
      <w:pPr>
        <w:rPr>
          <w:rFonts w:ascii="Arial" w:hAnsi="Arial" w:cs="Arial"/>
        </w:rPr>
      </w:pPr>
      <w:r w:rsidRPr="007930B3">
        <w:rPr>
          <w:rFonts w:ascii="Arial" w:hAnsi="Arial" w:cs="Arial"/>
        </w:rPr>
        <w:t xml:space="preserve">MediaDrop </w:t>
      </w:r>
      <w:hyperlink w:anchor="Mediadrop" w:history="1">
        <w:r w:rsidR="00702039" w:rsidRPr="00702039">
          <w:rPr>
            <w:rStyle w:val="Hipervnculo"/>
            <w:rFonts w:ascii="Arial" w:hAnsi="Arial" w:cs="Arial"/>
          </w:rPr>
          <w:t>[1]</w:t>
        </w:r>
      </w:hyperlink>
      <w:r w:rsidR="00702039">
        <w:rPr>
          <w:rFonts w:ascii="Arial" w:hAnsi="Arial" w:cs="Arial"/>
        </w:rPr>
        <w:t xml:space="preserve"> </w:t>
      </w:r>
      <w:r w:rsidRPr="007930B3">
        <w:rPr>
          <w:rFonts w:ascii="Arial" w:hAnsi="Arial" w:cs="Arial"/>
        </w:rPr>
        <w:t>proporciona una organización, estadísticas, accesibilidad y escalabilidad sin precedentes. Bien diseñada</w:t>
      </w:r>
      <w:r w:rsidR="008F2FE5">
        <w:rPr>
          <w:rFonts w:ascii="Arial" w:hAnsi="Arial" w:cs="Arial"/>
        </w:rPr>
        <w:t>,</w:t>
      </w:r>
      <w:r w:rsidRPr="007930B3">
        <w:rPr>
          <w:rFonts w:ascii="Arial" w:hAnsi="Arial" w:cs="Arial"/>
        </w:rPr>
        <w:t xml:space="preserve"> es la solución ideal para cualquier organización con grandes colecciones de vídeo o audio.</w:t>
      </w:r>
    </w:p>
    <w:p w14:paraId="06203FAE" w14:textId="77777777" w:rsidR="00246599" w:rsidRPr="007930B3" w:rsidRDefault="007930B3" w:rsidP="007930B3">
      <w:pPr>
        <w:pStyle w:val="Ttulo2"/>
        <w:numPr>
          <w:ilvl w:val="1"/>
          <w:numId w:val="18"/>
        </w:numPr>
        <w:rPr>
          <w:rFonts w:ascii="Arial" w:hAnsi="Arial" w:cs="Arial"/>
        </w:rPr>
      </w:pPr>
      <w:bookmarkStart w:id="1" w:name="_Toc475353638"/>
      <w:r w:rsidRPr="007930B3">
        <w:rPr>
          <w:rFonts w:ascii="Arial" w:hAnsi="Arial" w:cs="Arial"/>
        </w:rPr>
        <w:t>Características</w:t>
      </w:r>
      <w:bookmarkEnd w:id="1"/>
    </w:p>
    <w:p w14:paraId="1E379CF4" w14:textId="77777777" w:rsidR="007930B3" w:rsidRPr="007930B3" w:rsidRDefault="007930B3" w:rsidP="007930B3">
      <w:pPr>
        <w:rPr>
          <w:rFonts w:ascii="Arial" w:hAnsi="Arial" w:cs="Arial"/>
        </w:rPr>
      </w:pPr>
      <w:r w:rsidRPr="007930B3">
        <w:rPr>
          <w:rFonts w:ascii="Arial" w:hAnsi="Arial" w:cs="Arial"/>
        </w:rPr>
        <w:t>A continuación se describirán las caracte</w:t>
      </w:r>
      <w:r w:rsidR="008F2FE5">
        <w:rPr>
          <w:rFonts w:ascii="Arial" w:hAnsi="Arial" w:cs="Arial"/>
        </w:rPr>
        <w:t>rísticas con las que cuenta el M</w:t>
      </w:r>
      <w:r w:rsidRPr="007930B3">
        <w:rPr>
          <w:rFonts w:ascii="Arial" w:hAnsi="Arial" w:cs="Arial"/>
        </w:rPr>
        <w:t>ediadrop.</w:t>
      </w:r>
    </w:p>
    <w:p w14:paraId="568CEC98" w14:textId="77777777" w:rsidR="00246599" w:rsidRPr="007930B3" w:rsidRDefault="00246599" w:rsidP="007930B3">
      <w:pPr>
        <w:pStyle w:val="Ttulo3"/>
        <w:numPr>
          <w:ilvl w:val="2"/>
          <w:numId w:val="18"/>
        </w:numPr>
        <w:rPr>
          <w:rFonts w:ascii="Arial" w:hAnsi="Arial" w:cs="Arial"/>
        </w:rPr>
      </w:pPr>
      <w:bookmarkStart w:id="2" w:name="_Toc475353639"/>
      <w:r w:rsidRPr="007930B3">
        <w:rPr>
          <w:rFonts w:ascii="Arial" w:hAnsi="Arial" w:cs="Arial"/>
        </w:rPr>
        <w:t>HTML5 y Flash Video</w:t>
      </w:r>
      <w:bookmarkEnd w:id="2"/>
    </w:p>
    <w:p w14:paraId="775D66A5" w14:textId="77777777" w:rsidR="00246599" w:rsidRPr="007930B3" w:rsidRDefault="00246599" w:rsidP="00246599">
      <w:pPr>
        <w:rPr>
          <w:rFonts w:ascii="Arial" w:hAnsi="Arial" w:cs="Arial"/>
        </w:rPr>
      </w:pPr>
      <w:r w:rsidRPr="007930B3">
        <w:rPr>
          <w:rFonts w:ascii="Arial" w:hAnsi="Arial" w:cs="Arial"/>
        </w:rPr>
        <w:t>Examine el video o el audio añadido al CMS desde cualquier dispositivo, como un Android, iPhone, iPad o cualquier navegador de escritorio.</w:t>
      </w:r>
    </w:p>
    <w:p w14:paraId="5537C991" w14:textId="77777777" w:rsidR="00246599" w:rsidRPr="007930B3" w:rsidRDefault="00246599" w:rsidP="007930B3">
      <w:pPr>
        <w:pStyle w:val="Ttulo3"/>
        <w:numPr>
          <w:ilvl w:val="2"/>
          <w:numId w:val="18"/>
        </w:numPr>
        <w:rPr>
          <w:rFonts w:ascii="Arial" w:hAnsi="Arial" w:cs="Arial"/>
        </w:rPr>
      </w:pPr>
      <w:bookmarkStart w:id="3" w:name="_Toc475353640"/>
      <w:r w:rsidRPr="007930B3">
        <w:rPr>
          <w:rFonts w:ascii="Arial" w:hAnsi="Arial" w:cs="Arial"/>
        </w:rPr>
        <w:t>Gestión de contenido</w:t>
      </w:r>
      <w:bookmarkEnd w:id="3"/>
    </w:p>
    <w:p w14:paraId="583CA2CE" w14:textId="77777777" w:rsidR="00246599" w:rsidRPr="007930B3" w:rsidRDefault="00246599" w:rsidP="00246599">
      <w:pPr>
        <w:rPr>
          <w:rFonts w:ascii="Arial" w:hAnsi="Arial" w:cs="Arial"/>
        </w:rPr>
      </w:pPr>
      <w:r w:rsidRPr="007930B3">
        <w:rPr>
          <w:rFonts w:ascii="Arial" w:hAnsi="Arial" w:cs="Arial"/>
        </w:rPr>
        <w:t>Administre fácilmente su biblioteca de medios a través de una interfaz administrativa. Comience a agregar y cargar medios en un solo clic.</w:t>
      </w:r>
    </w:p>
    <w:p w14:paraId="293E9E97" w14:textId="77777777" w:rsidR="00246599" w:rsidRPr="007930B3" w:rsidRDefault="00246599" w:rsidP="007930B3">
      <w:pPr>
        <w:pStyle w:val="Ttulo3"/>
        <w:numPr>
          <w:ilvl w:val="2"/>
          <w:numId w:val="18"/>
        </w:numPr>
        <w:rPr>
          <w:rFonts w:ascii="Arial" w:hAnsi="Arial" w:cs="Arial"/>
        </w:rPr>
      </w:pPr>
      <w:bookmarkStart w:id="4" w:name="_Toc475353641"/>
      <w:r w:rsidRPr="007930B3">
        <w:rPr>
          <w:rFonts w:ascii="Arial" w:hAnsi="Arial" w:cs="Arial"/>
        </w:rPr>
        <w:t>Almacene el video en cualquier lugar</w:t>
      </w:r>
      <w:bookmarkEnd w:id="4"/>
    </w:p>
    <w:p w14:paraId="6256D3F4" w14:textId="77777777" w:rsidR="00246599" w:rsidRPr="007930B3" w:rsidRDefault="00246599" w:rsidP="00246599">
      <w:pPr>
        <w:rPr>
          <w:rFonts w:ascii="Arial" w:hAnsi="Arial" w:cs="Arial"/>
        </w:rPr>
      </w:pPr>
      <w:r w:rsidRPr="007930B3">
        <w:rPr>
          <w:rFonts w:ascii="Arial" w:hAnsi="Arial" w:cs="Arial"/>
        </w:rPr>
        <w:t>Agregue video de YouTube, Vimeo, Blip.tv, Amazon S3 o cualquier servidor. Codifique el vídeo a través del complemento de codificación automática.</w:t>
      </w:r>
    </w:p>
    <w:p w14:paraId="380E3452" w14:textId="77777777" w:rsidR="00246599" w:rsidRPr="007930B3" w:rsidRDefault="00246599" w:rsidP="007930B3">
      <w:pPr>
        <w:pStyle w:val="Ttulo3"/>
        <w:numPr>
          <w:ilvl w:val="2"/>
          <w:numId w:val="18"/>
        </w:numPr>
        <w:rPr>
          <w:rFonts w:ascii="Arial" w:hAnsi="Arial" w:cs="Arial"/>
        </w:rPr>
      </w:pPr>
      <w:bookmarkStart w:id="5" w:name="_Toc475353642"/>
      <w:r w:rsidRPr="007930B3">
        <w:rPr>
          <w:rFonts w:ascii="Arial" w:hAnsi="Arial" w:cs="Arial"/>
        </w:rPr>
        <w:t>Estadísticas y popularidad</w:t>
      </w:r>
      <w:bookmarkEnd w:id="5"/>
    </w:p>
    <w:p w14:paraId="13FA1139" w14:textId="77777777" w:rsidR="00246599" w:rsidRPr="007930B3" w:rsidRDefault="00246599" w:rsidP="00246599">
      <w:pPr>
        <w:rPr>
          <w:rFonts w:ascii="Arial" w:hAnsi="Arial" w:cs="Arial"/>
        </w:rPr>
      </w:pPr>
      <w:r w:rsidRPr="007930B3">
        <w:rPr>
          <w:rFonts w:ascii="Arial" w:hAnsi="Arial" w:cs="Arial"/>
        </w:rPr>
        <w:t>Seguimiento de comentarios, vistas y preferencias en video y audio publicados. El CMS clasifica automáticamente los artículos más populares.</w:t>
      </w:r>
    </w:p>
    <w:p w14:paraId="7B736C9A" w14:textId="77777777" w:rsidR="00246599" w:rsidRPr="007930B3" w:rsidRDefault="00246599" w:rsidP="007930B3">
      <w:pPr>
        <w:pStyle w:val="Ttulo3"/>
        <w:numPr>
          <w:ilvl w:val="2"/>
          <w:numId w:val="18"/>
        </w:numPr>
        <w:rPr>
          <w:rFonts w:ascii="Arial" w:hAnsi="Arial" w:cs="Arial"/>
        </w:rPr>
      </w:pPr>
      <w:bookmarkStart w:id="6" w:name="_Toc475353643"/>
      <w:r w:rsidRPr="007930B3">
        <w:rPr>
          <w:rFonts w:ascii="Arial" w:hAnsi="Arial" w:cs="Arial"/>
        </w:rPr>
        <w:t>Contenido generado por el usuario</w:t>
      </w:r>
      <w:bookmarkEnd w:id="6"/>
    </w:p>
    <w:p w14:paraId="161A594B" w14:textId="77777777" w:rsidR="00246599" w:rsidRPr="007930B3" w:rsidRDefault="00246599" w:rsidP="00246599">
      <w:pPr>
        <w:rPr>
          <w:rFonts w:ascii="Arial" w:hAnsi="Arial" w:cs="Arial"/>
        </w:rPr>
      </w:pPr>
      <w:r w:rsidRPr="007930B3">
        <w:rPr>
          <w:rFonts w:ascii="Arial" w:hAnsi="Arial" w:cs="Arial"/>
        </w:rPr>
        <w:t>Permite que los usuarios carguen contenido directamente en su sitio.</w:t>
      </w:r>
    </w:p>
    <w:p w14:paraId="0BE043C7" w14:textId="77777777" w:rsidR="00246599" w:rsidRPr="007930B3" w:rsidRDefault="00246599" w:rsidP="007930B3">
      <w:pPr>
        <w:pStyle w:val="Ttulo3"/>
        <w:numPr>
          <w:ilvl w:val="2"/>
          <w:numId w:val="18"/>
        </w:numPr>
        <w:rPr>
          <w:rFonts w:ascii="Arial" w:hAnsi="Arial" w:cs="Arial"/>
        </w:rPr>
      </w:pPr>
      <w:bookmarkStart w:id="7" w:name="_Toc475353644"/>
      <w:r w:rsidRPr="007930B3">
        <w:rPr>
          <w:rFonts w:ascii="Arial" w:hAnsi="Arial" w:cs="Arial"/>
        </w:rPr>
        <w:t>Compartir vía redes sociales</w:t>
      </w:r>
      <w:bookmarkEnd w:id="7"/>
    </w:p>
    <w:p w14:paraId="3594DF3E" w14:textId="77777777" w:rsidR="00702039" w:rsidRDefault="00246599" w:rsidP="00702039">
      <w:pPr>
        <w:rPr>
          <w:rFonts w:ascii="Arial" w:hAnsi="Arial" w:cs="Arial"/>
        </w:rPr>
      </w:pPr>
      <w:r w:rsidRPr="007930B3">
        <w:rPr>
          <w:rFonts w:ascii="Arial" w:hAnsi="Arial" w:cs="Arial"/>
        </w:rPr>
        <w:t>Los usuarios pueden comentar, integrar o compartir video y audio con sus amigos a través de las funciones de Twitter y Facebook.</w:t>
      </w:r>
    </w:p>
    <w:p w14:paraId="2B451EF9" w14:textId="77777777" w:rsidR="00246599" w:rsidRPr="00702039" w:rsidRDefault="00246599" w:rsidP="00702039">
      <w:pPr>
        <w:pStyle w:val="Ttulo3"/>
        <w:numPr>
          <w:ilvl w:val="2"/>
          <w:numId w:val="18"/>
        </w:numPr>
        <w:rPr>
          <w:rFonts w:ascii="Arial" w:hAnsi="Arial" w:cs="Arial"/>
        </w:rPr>
      </w:pPr>
      <w:bookmarkStart w:id="8" w:name="_Toc475353645"/>
      <w:r w:rsidRPr="00702039">
        <w:rPr>
          <w:rStyle w:val="Ttulo3Car"/>
          <w:rFonts w:ascii="Arial" w:hAnsi="Arial" w:cs="Arial"/>
        </w:rPr>
        <w:t>Potente tecnología de código abierto</w:t>
      </w:r>
      <w:bookmarkEnd w:id="8"/>
    </w:p>
    <w:p w14:paraId="15C1FAF2" w14:textId="77777777" w:rsidR="00246599" w:rsidRPr="007930B3" w:rsidRDefault="00246599" w:rsidP="00246599">
      <w:pPr>
        <w:rPr>
          <w:rFonts w:ascii="Arial" w:hAnsi="Arial" w:cs="Arial"/>
        </w:rPr>
      </w:pPr>
      <w:r w:rsidRPr="007930B3">
        <w:rPr>
          <w:rFonts w:ascii="Arial" w:hAnsi="Arial" w:cs="Arial"/>
        </w:rPr>
        <w:t>MediaDrop se basa en una combinación de tecnologías de código abierto que son de clase empresarial. La arquitectura del reproductor flexible es compatible con la mayoría de los reproductores de vídeo.</w:t>
      </w:r>
    </w:p>
    <w:p w14:paraId="4DC4CA23" w14:textId="77777777" w:rsidR="00246599" w:rsidRPr="007930B3" w:rsidRDefault="00246599" w:rsidP="00246599">
      <w:pPr>
        <w:jc w:val="center"/>
        <w:rPr>
          <w:rFonts w:ascii="Arial" w:hAnsi="Arial" w:cs="Arial"/>
        </w:rPr>
      </w:pPr>
      <w:r w:rsidRPr="007930B3">
        <w:rPr>
          <w:rFonts w:ascii="Arial" w:hAnsi="Arial" w:cs="Arial"/>
          <w:noProof/>
          <w:lang w:eastAsia="es-MX"/>
        </w:rPr>
        <w:drawing>
          <wp:inline distT="0" distB="0" distL="0" distR="0" wp14:anchorId="1BA9A819" wp14:editId="56A27E61">
            <wp:extent cx="3743325" cy="952500"/>
            <wp:effectExtent l="0" t="0" r="9525" b="0"/>
            <wp:docPr id="6" name="Imagen 6" descr="Resultado de imagen para media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diadr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952500"/>
                    </a:xfrm>
                    <a:prstGeom prst="rect">
                      <a:avLst/>
                    </a:prstGeom>
                    <a:noFill/>
                    <a:ln>
                      <a:noFill/>
                    </a:ln>
                  </pic:spPr>
                </pic:pic>
              </a:graphicData>
            </a:graphic>
          </wp:inline>
        </w:drawing>
      </w:r>
    </w:p>
    <w:p w14:paraId="118B91B6" w14:textId="77777777" w:rsidR="00246599" w:rsidRDefault="00246599" w:rsidP="00246599">
      <w:pPr>
        <w:jc w:val="center"/>
        <w:rPr>
          <w:rFonts w:ascii="Arial" w:hAnsi="Arial" w:cs="Arial"/>
          <w:i/>
        </w:rPr>
      </w:pPr>
      <w:r w:rsidRPr="007930B3">
        <w:rPr>
          <w:rFonts w:ascii="Arial" w:hAnsi="Arial" w:cs="Arial"/>
          <w:i/>
        </w:rPr>
        <w:t>Imagen 1.0 Mediadrop</w:t>
      </w:r>
    </w:p>
    <w:p w14:paraId="3261A34C" w14:textId="77777777" w:rsidR="00702039" w:rsidRPr="007930B3" w:rsidRDefault="00702039" w:rsidP="00246599">
      <w:pPr>
        <w:jc w:val="center"/>
        <w:rPr>
          <w:rFonts w:ascii="Arial" w:hAnsi="Arial" w:cs="Arial"/>
          <w:i/>
        </w:rPr>
      </w:pPr>
    </w:p>
    <w:p w14:paraId="66C26C94" w14:textId="77777777" w:rsidR="00246599" w:rsidRDefault="00246599" w:rsidP="009A1D56">
      <w:pPr>
        <w:rPr>
          <w:rFonts w:ascii="Arial" w:hAnsi="Arial" w:cs="Arial"/>
          <w:b/>
        </w:rPr>
      </w:pPr>
    </w:p>
    <w:p w14:paraId="4BCC5F07" w14:textId="77777777" w:rsidR="009161D0" w:rsidRDefault="009161D0" w:rsidP="009A1D56">
      <w:pPr>
        <w:rPr>
          <w:rFonts w:ascii="Arial" w:hAnsi="Arial" w:cs="Arial"/>
          <w:b/>
        </w:rPr>
      </w:pPr>
    </w:p>
    <w:p w14:paraId="476F748E" w14:textId="04B98041" w:rsidR="009161D0" w:rsidRPr="00DC133C" w:rsidRDefault="00DC133C" w:rsidP="00DC133C">
      <w:pPr>
        <w:pStyle w:val="Ttulo1"/>
        <w:rPr>
          <w:rFonts w:ascii="Arial" w:hAnsi="Arial" w:cs="Arial"/>
        </w:rPr>
      </w:pPr>
      <w:r w:rsidRPr="00DC133C">
        <w:rPr>
          <w:rFonts w:ascii="Arial" w:hAnsi="Arial" w:cs="Arial"/>
        </w:rPr>
        <w:lastRenderedPageBreak/>
        <w:t>Objetivo.</w:t>
      </w:r>
    </w:p>
    <w:p w14:paraId="1B0B7041" w14:textId="50B5C260" w:rsidR="00DC133C" w:rsidRPr="00DC133C" w:rsidRDefault="00954A7A" w:rsidP="00DC133C">
      <w:r>
        <w:t>Ofrecer una aplicación para subir videos a la plataforma multimedia MediraDrop, para poder visualizarlos en su respectiva pagina web.</w:t>
      </w:r>
    </w:p>
    <w:p w14:paraId="49F07126" w14:textId="2E3D08BC" w:rsidR="009161D0" w:rsidRPr="00DC133C" w:rsidRDefault="00DC133C" w:rsidP="00DC133C">
      <w:pPr>
        <w:pStyle w:val="Ttulo1"/>
        <w:rPr>
          <w:rFonts w:ascii="Arial" w:hAnsi="Arial" w:cs="Arial"/>
        </w:rPr>
      </w:pPr>
      <w:r w:rsidRPr="00DC133C">
        <w:rPr>
          <w:rFonts w:ascii="Arial" w:hAnsi="Arial" w:cs="Arial"/>
        </w:rPr>
        <w:t>Modo de implementación.</w:t>
      </w:r>
    </w:p>
    <w:p w14:paraId="28319B31" w14:textId="3A8B9ACD" w:rsidR="009161D0" w:rsidRPr="00954A7A" w:rsidRDefault="00954A7A" w:rsidP="009A1D56">
      <w:pPr>
        <w:rPr>
          <w:rFonts w:ascii="Arial" w:hAnsi="Arial" w:cs="Arial"/>
        </w:rPr>
      </w:pPr>
      <w:r>
        <w:rPr>
          <w:rFonts w:ascii="Arial" w:hAnsi="Arial" w:cs="Arial"/>
        </w:rPr>
        <w:t>El modo de implementación presenta una página web donde se podrá acceder con las matriculas de la escuela y a través de un formulario dar de alta un archivo para su carga en el servidor y posteriormente en la plataforma de</w:t>
      </w:r>
      <w:bookmarkStart w:id="9" w:name="_GoBack"/>
      <w:bookmarkEnd w:id="9"/>
      <w:r>
        <w:rPr>
          <w:rFonts w:ascii="Arial" w:hAnsi="Arial" w:cs="Arial"/>
        </w:rPr>
        <w:t>l sitio web.</w:t>
      </w:r>
    </w:p>
    <w:p w14:paraId="121B7F38" w14:textId="77777777" w:rsidR="009161D0" w:rsidRDefault="009161D0" w:rsidP="009A1D56">
      <w:pPr>
        <w:rPr>
          <w:rFonts w:ascii="Arial" w:hAnsi="Arial" w:cs="Arial"/>
          <w:b/>
        </w:rPr>
      </w:pPr>
      <w:r>
        <w:rPr>
          <w:rStyle w:val="Refdecomentario"/>
        </w:rPr>
        <w:commentReference w:id="10"/>
      </w:r>
    </w:p>
    <w:p w14:paraId="43EC47B5" w14:textId="77777777" w:rsidR="009161D0" w:rsidRPr="007930B3" w:rsidRDefault="009161D0" w:rsidP="009A1D56">
      <w:pPr>
        <w:rPr>
          <w:rFonts w:ascii="Arial" w:hAnsi="Arial" w:cs="Arial"/>
          <w:b/>
        </w:rPr>
      </w:pPr>
    </w:p>
    <w:p w14:paraId="5A87C5B7" w14:textId="77777777" w:rsidR="009A1D56" w:rsidRPr="007930B3" w:rsidRDefault="009A1D56" w:rsidP="0015258A">
      <w:pPr>
        <w:pStyle w:val="Ttulo1"/>
        <w:numPr>
          <w:ilvl w:val="0"/>
          <w:numId w:val="18"/>
        </w:numPr>
        <w:rPr>
          <w:rFonts w:ascii="Arial" w:hAnsi="Arial" w:cs="Arial"/>
        </w:rPr>
      </w:pPr>
      <w:bookmarkStart w:id="11" w:name="_Toc475353646"/>
      <w:r w:rsidRPr="007930B3">
        <w:rPr>
          <w:rFonts w:ascii="Arial" w:hAnsi="Arial" w:cs="Arial"/>
        </w:rPr>
        <w:t>Funcione</w:t>
      </w:r>
      <w:r w:rsidR="00495A03" w:rsidRPr="007930B3">
        <w:rPr>
          <w:rFonts w:ascii="Arial" w:hAnsi="Arial" w:cs="Arial"/>
        </w:rPr>
        <w:t>s</w:t>
      </w:r>
      <w:bookmarkEnd w:id="11"/>
    </w:p>
    <w:p w14:paraId="25B8EAF4" w14:textId="77777777" w:rsidR="001A001F" w:rsidRPr="007930B3" w:rsidRDefault="00495A03" w:rsidP="00246599">
      <w:pPr>
        <w:rPr>
          <w:rFonts w:ascii="Arial" w:hAnsi="Arial" w:cs="Arial"/>
        </w:rPr>
      </w:pPr>
      <w:r w:rsidRPr="007930B3">
        <w:rPr>
          <w:rFonts w:ascii="Arial" w:hAnsi="Arial" w:cs="Arial"/>
        </w:rPr>
        <w:t>A continuación se explicará de manera breve cada una de las funciones con las que se realizó el código para subir videos al mediadrop.</w:t>
      </w:r>
      <w:r w:rsidR="00246599" w:rsidRPr="007930B3">
        <w:rPr>
          <w:rFonts w:ascii="Arial" w:hAnsi="Arial" w:cs="Arial"/>
        </w:rPr>
        <w:t xml:space="preserve"> </w:t>
      </w:r>
    </w:p>
    <w:p w14:paraId="421A5494" w14:textId="77777777" w:rsidR="007930B3" w:rsidRPr="007930B3" w:rsidRDefault="007930B3" w:rsidP="0015258A">
      <w:pPr>
        <w:pStyle w:val="Ttulo2"/>
        <w:numPr>
          <w:ilvl w:val="1"/>
          <w:numId w:val="18"/>
        </w:numPr>
        <w:rPr>
          <w:rFonts w:ascii="Arial" w:hAnsi="Arial" w:cs="Arial"/>
        </w:rPr>
      </w:pPr>
      <w:bookmarkStart w:id="12" w:name="_Toc475353647"/>
      <w:r w:rsidRPr="007930B3">
        <w:rPr>
          <w:rFonts w:ascii="Arial" w:hAnsi="Arial" w:cs="Arial"/>
        </w:rPr>
        <w:t>connect_webservice()</w:t>
      </w:r>
      <w:bookmarkEnd w:id="12"/>
    </w:p>
    <w:p w14:paraId="072B859D" w14:textId="77777777" w:rsidR="001A001F" w:rsidRPr="007930B3" w:rsidRDefault="001A001F" w:rsidP="001A001F">
      <w:pPr>
        <w:rPr>
          <w:rFonts w:ascii="Arial" w:hAnsi="Arial" w:cs="Arial"/>
        </w:rPr>
      </w:pPr>
      <w:r w:rsidRPr="007930B3">
        <w:rPr>
          <w:rFonts w:ascii="Arial" w:hAnsi="Arial" w:cs="Arial"/>
        </w:rPr>
        <w:t>Función para conectar al servidor utilizando un scrip de php</w:t>
      </w:r>
      <w:r w:rsidR="0015258A">
        <w:rPr>
          <w:rFonts w:ascii="Arial" w:hAnsi="Arial" w:cs="Arial"/>
        </w:rPr>
        <w:t xml:space="preserve"> </w:t>
      </w:r>
      <w:r w:rsidR="0015258A" w:rsidRPr="0015258A">
        <w:rPr>
          <w:rFonts w:ascii="Arial" w:hAnsi="Arial" w:cs="Arial"/>
          <w:color w:val="5C5D5E"/>
          <w:shd w:val="clear" w:color="auto" w:fill="FFFFFF"/>
        </w:rPr>
        <w:t>está configurada para validar los datos y poder acceder al servidor donde subirá los archivos</w:t>
      </w:r>
      <w:r w:rsidR="0015258A">
        <w:rPr>
          <w:rFonts w:ascii="Arial" w:hAnsi="Arial" w:cs="Arial"/>
          <w:color w:val="5C5D5E"/>
          <w:shd w:val="clear" w:color="auto" w:fill="FFFFFF"/>
        </w:rPr>
        <w:t>.</w:t>
      </w:r>
    </w:p>
    <w:p w14:paraId="2BB19554" w14:textId="77777777" w:rsidR="00495A03" w:rsidRPr="007930B3" w:rsidRDefault="001A001F" w:rsidP="00495A03">
      <w:pPr>
        <w:jc w:val="center"/>
        <w:rPr>
          <w:rFonts w:ascii="Arial" w:hAnsi="Arial" w:cs="Arial"/>
        </w:rPr>
      </w:pPr>
      <w:r w:rsidRPr="007930B3">
        <w:rPr>
          <w:rFonts w:ascii="Arial" w:hAnsi="Arial" w:cs="Arial"/>
          <w:noProof/>
          <w:lang w:eastAsia="es-MX"/>
        </w:rPr>
        <w:drawing>
          <wp:inline distT="0" distB="0" distL="0" distR="0" wp14:anchorId="32D72B07" wp14:editId="039A7294">
            <wp:extent cx="4876800" cy="29150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90E711.tmp"/>
                    <pic:cNvPicPr/>
                  </pic:nvPicPr>
                  <pic:blipFill>
                    <a:blip r:embed="rId14">
                      <a:extLst>
                        <a:ext uri="{28A0092B-C50C-407E-A947-70E740481C1C}">
                          <a14:useLocalDpi xmlns:a14="http://schemas.microsoft.com/office/drawing/2010/main" val="0"/>
                        </a:ext>
                      </a:extLst>
                    </a:blip>
                    <a:stretch>
                      <a:fillRect/>
                    </a:stretch>
                  </pic:blipFill>
                  <pic:spPr>
                    <a:xfrm>
                      <a:off x="0" y="0"/>
                      <a:ext cx="4888767" cy="2922233"/>
                    </a:xfrm>
                    <a:prstGeom prst="rect">
                      <a:avLst/>
                    </a:prstGeom>
                  </pic:spPr>
                </pic:pic>
              </a:graphicData>
            </a:graphic>
          </wp:inline>
        </w:drawing>
      </w:r>
    </w:p>
    <w:p w14:paraId="56BA8152" w14:textId="77777777" w:rsidR="00495A03" w:rsidRPr="007930B3" w:rsidRDefault="007930B3" w:rsidP="00495A03">
      <w:pPr>
        <w:jc w:val="center"/>
        <w:rPr>
          <w:rFonts w:ascii="Arial" w:hAnsi="Arial" w:cs="Arial"/>
          <w:i/>
        </w:rPr>
      </w:pPr>
      <w:r w:rsidRPr="007930B3">
        <w:rPr>
          <w:rFonts w:ascii="Arial" w:hAnsi="Arial" w:cs="Arial"/>
          <w:i/>
        </w:rPr>
        <w:t>Imagen 1.1 Función connect_webservice</w:t>
      </w:r>
    </w:p>
    <w:p w14:paraId="4BFFFD68" w14:textId="77777777" w:rsidR="001A001F" w:rsidRPr="007930B3" w:rsidRDefault="001A001F" w:rsidP="001A001F">
      <w:pPr>
        <w:rPr>
          <w:rFonts w:ascii="Arial" w:hAnsi="Arial" w:cs="Arial"/>
        </w:rPr>
      </w:pPr>
      <w:r w:rsidRPr="007930B3">
        <w:rPr>
          <w:rFonts w:ascii="Arial" w:hAnsi="Arial" w:cs="Arial"/>
        </w:rPr>
        <w:t xml:space="preserve">Los algoritmos de cifrado transforman el texto sin formato </w:t>
      </w:r>
      <w:r w:rsidR="00A00059">
        <w:rPr>
          <w:rFonts w:ascii="Arial" w:hAnsi="Arial" w:cs="Arial"/>
        </w:rPr>
        <w:t>a otro de</w:t>
      </w:r>
      <w:r w:rsidRPr="007930B3">
        <w:rPr>
          <w:rFonts w:ascii="Arial" w:hAnsi="Arial" w:cs="Arial"/>
        </w:rPr>
        <w:t xml:space="preserve"> manera que es dependiente de una clave o par de claves, produciendo texto cifrado.</w:t>
      </w:r>
      <w:r w:rsidR="00702039">
        <w:rPr>
          <w:rFonts w:ascii="Arial" w:hAnsi="Arial" w:cs="Arial"/>
        </w:rPr>
        <w:t xml:space="preserve"> </w:t>
      </w:r>
      <w:hyperlink w:anchor="Imagen" w:history="1">
        <w:r w:rsidR="00702039" w:rsidRPr="00702039">
          <w:rPr>
            <w:rStyle w:val="Hipervnculo"/>
            <w:rFonts w:ascii="Arial" w:hAnsi="Arial" w:cs="Arial"/>
          </w:rPr>
          <w:t>[2]</w:t>
        </w:r>
      </w:hyperlink>
    </w:p>
    <w:p w14:paraId="36A957B9" w14:textId="77777777" w:rsidR="009A1D56" w:rsidRPr="007930B3" w:rsidRDefault="009A1D56" w:rsidP="0015258A">
      <w:pPr>
        <w:pStyle w:val="Ttulo2"/>
        <w:numPr>
          <w:ilvl w:val="1"/>
          <w:numId w:val="18"/>
        </w:numPr>
        <w:rPr>
          <w:rFonts w:ascii="Arial" w:hAnsi="Arial" w:cs="Arial"/>
        </w:rPr>
      </w:pPr>
      <w:bookmarkStart w:id="13" w:name="_Toc475353648"/>
      <w:r w:rsidRPr="007930B3">
        <w:rPr>
          <w:rFonts w:ascii="Arial" w:hAnsi="Arial" w:cs="Arial"/>
        </w:rPr>
        <w:t>send_video()</w:t>
      </w:r>
      <w:bookmarkEnd w:id="13"/>
    </w:p>
    <w:p w14:paraId="19971EFD" w14:textId="77777777" w:rsidR="001A001F" w:rsidRPr="0015258A" w:rsidRDefault="0015258A" w:rsidP="0015258A">
      <w:pPr>
        <w:rPr>
          <w:rFonts w:ascii="Arial" w:hAnsi="Arial" w:cs="Arial"/>
        </w:rPr>
      </w:pPr>
      <w:r w:rsidRPr="0015258A">
        <w:rPr>
          <w:rFonts w:ascii="Arial" w:hAnsi="Arial" w:cs="Arial"/>
        </w:rPr>
        <w:t xml:space="preserve">Sirve para enviar un video al servidor pero </w:t>
      </w:r>
      <w:r w:rsidR="00A00059" w:rsidRPr="0015258A">
        <w:rPr>
          <w:rFonts w:ascii="Arial" w:hAnsi="Arial" w:cs="Arial"/>
        </w:rPr>
        <w:t>aún</w:t>
      </w:r>
      <w:r w:rsidRPr="0015258A">
        <w:rPr>
          <w:rFonts w:ascii="Arial" w:hAnsi="Arial" w:cs="Arial"/>
        </w:rPr>
        <w:t xml:space="preserve"> no se verá disponible en la página de Mediadrop, solamente estará en el servidor en el que se encuentra instalado Mediadrop</w:t>
      </w:r>
    </w:p>
    <w:p w14:paraId="558C8E06" w14:textId="77777777" w:rsidR="001A001F" w:rsidRPr="007930B3" w:rsidRDefault="001A001F" w:rsidP="00495A03">
      <w:pPr>
        <w:jc w:val="center"/>
        <w:rPr>
          <w:rFonts w:ascii="Arial" w:hAnsi="Arial" w:cs="Arial"/>
        </w:rPr>
      </w:pPr>
      <w:r w:rsidRPr="007930B3">
        <w:rPr>
          <w:rFonts w:ascii="Arial" w:hAnsi="Arial" w:cs="Arial"/>
          <w:noProof/>
          <w:lang w:eastAsia="es-MX"/>
        </w:rPr>
        <w:lastRenderedPageBreak/>
        <w:drawing>
          <wp:inline distT="0" distB="0" distL="0" distR="0" wp14:anchorId="572A52BC" wp14:editId="0DB4CE44">
            <wp:extent cx="4524375" cy="24618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90ADF3.tmp"/>
                    <pic:cNvPicPr/>
                  </pic:nvPicPr>
                  <pic:blipFill>
                    <a:blip r:embed="rId15">
                      <a:extLst>
                        <a:ext uri="{28A0092B-C50C-407E-A947-70E740481C1C}">
                          <a14:useLocalDpi xmlns:a14="http://schemas.microsoft.com/office/drawing/2010/main" val="0"/>
                        </a:ext>
                      </a:extLst>
                    </a:blip>
                    <a:stretch>
                      <a:fillRect/>
                    </a:stretch>
                  </pic:blipFill>
                  <pic:spPr>
                    <a:xfrm>
                      <a:off x="0" y="0"/>
                      <a:ext cx="4541711" cy="2471271"/>
                    </a:xfrm>
                    <a:prstGeom prst="rect">
                      <a:avLst/>
                    </a:prstGeom>
                  </pic:spPr>
                </pic:pic>
              </a:graphicData>
            </a:graphic>
          </wp:inline>
        </w:drawing>
      </w:r>
    </w:p>
    <w:p w14:paraId="0C316C47" w14:textId="77777777" w:rsidR="00495A03" w:rsidRPr="007930B3" w:rsidRDefault="00495A03" w:rsidP="00495A03">
      <w:pPr>
        <w:jc w:val="center"/>
        <w:rPr>
          <w:rFonts w:ascii="Arial" w:hAnsi="Arial" w:cs="Arial"/>
          <w:i/>
        </w:rPr>
      </w:pPr>
      <w:r w:rsidRPr="007930B3">
        <w:rPr>
          <w:rFonts w:ascii="Arial" w:hAnsi="Arial" w:cs="Arial"/>
          <w:i/>
        </w:rPr>
        <w:t>Imagen 1.2</w:t>
      </w:r>
      <w:r w:rsidR="0015258A">
        <w:rPr>
          <w:rFonts w:ascii="Arial" w:hAnsi="Arial" w:cs="Arial"/>
          <w:i/>
        </w:rPr>
        <w:t xml:space="preserve"> Función send_video</w:t>
      </w:r>
    </w:p>
    <w:p w14:paraId="5F138914" w14:textId="77777777" w:rsidR="009A1D56" w:rsidRPr="007930B3" w:rsidRDefault="009A1D56" w:rsidP="001A001F">
      <w:pPr>
        <w:rPr>
          <w:rFonts w:ascii="Arial" w:hAnsi="Arial" w:cs="Arial"/>
          <w:b/>
        </w:rPr>
      </w:pPr>
      <w:r w:rsidRPr="007930B3">
        <w:rPr>
          <w:rFonts w:ascii="Arial" w:hAnsi="Arial" w:cs="Arial"/>
          <w:b/>
        </w:rPr>
        <w:t>sftp.chdir('/home/ucsoporte')</w:t>
      </w:r>
    </w:p>
    <w:p w14:paraId="0B7EA155" w14:textId="77777777" w:rsidR="009A1D56" w:rsidRPr="007930B3" w:rsidRDefault="001A001F" w:rsidP="009A1D56">
      <w:pPr>
        <w:rPr>
          <w:rFonts w:ascii="Arial" w:hAnsi="Arial" w:cs="Arial"/>
        </w:rPr>
      </w:pPr>
      <w:r w:rsidRPr="007930B3">
        <w:rPr>
          <w:rFonts w:ascii="Arial" w:hAnsi="Arial" w:cs="Arial"/>
        </w:rPr>
        <w:t>Directorio</w:t>
      </w:r>
      <w:r w:rsidR="009A1D56" w:rsidRPr="007930B3">
        <w:rPr>
          <w:rFonts w:ascii="Arial" w:hAnsi="Arial" w:cs="Arial"/>
        </w:rPr>
        <w:t xml:space="preserve"> del servidor a donde se subirán los archivos.</w:t>
      </w:r>
    </w:p>
    <w:p w14:paraId="13FFDDEC" w14:textId="77777777" w:rsidR="009A1D56" w:rsidRPr="007930B3" w:rsidRDefault="009A1D56" w:rsidP="009A1D56">
      <w:pPr>
        <w:rPr>
          <w:rFonts w:ascii="Arial" w:hAnsi="Arial" w:cs="Arial"/>
        </w:rPr>
      </w:pPr>
    </w:p>
    <w:p w14:paraId="59F1685F" w14:textId="77777777" w:rsidR="009A1D56" w:rsidRPr="007930B3" w:rsidRDefault="009A1D56" w:rsidP="009A1D56">
      <w:pPr>
        <w:rPr>
          <w:rFonts w:ascii="Arial" w:hAnsi="Arial" w:cs="Arial"/>
          <w:b/>
        </w:rPr>
      </w:pPr>
      <w:r w:rsidRPr="007930B3">
        <w:rPr>
          <w:rFonts w:ascii="Arial" w:hAnsi="Arial" w:cs="Arial"/>
          <w:b/>
        </w:rPr>
        <w:t xml:space="preserve">localpath = nombre_archivo </w:t>
      </w:r>
    </w:p>
    <w:p w14:paraId="1D3DE2D9" w14:textId="77777777" w:rsidR="009A1D56" w:rsidRPr="007930B3" w:rsidRDefault="009A1D56" w:rsidP="009A1D56">
      <w:pPr>
        <w:rPr>
          <w:rFonts w:ascii="Arial" w:hAnsi="Arial" w:cs="Arial"/>
        </w:rPr>
      </w:pPr>
      <w:r w:rsidRPr="007930B3">
        <w:rPr>
          <w:rFonts w:ascii="Arial" w:hAnsi="Arial" w:cs="Arial"/>
        </w:rPr>
        <w:t>nombre del archivo a subir</w:t>
      </w:r>
    </w:p>
    <w:p w14:paraId="6A346C9B" w14:textId="77777777" w:rsidR="009A1D56" w:rsidRPr="007930B3" w:rsidRDefault="009A1D56" w:rsidP="009A1D56">
      <w:pPr>
        <w:rPr>
          <w:rFonts w:ascii="Arial" w:hAnsi="Arial" w:cs="Arial"/>
        </w:rPr>
      </w:pPr>
    </w:p>
    <w:p w14:paraId="783764F9" w14:textId="77777777" w:rsidR="009A1D56" w:rsidRPr="007930B3" w:rsidRDefault="009A1D56" w:rsidP="009A1D56">
      <w:pPr>
        <w:rPr>
          <w:rFonts w:ascii="Arial" w:hAnsi="Arial" w:cs="Arial"/>
          <w:b/>
        </w:rPr>
      </w:pPr>
      <w:r w:rsidRPr="007930B3">
        <w:rPr>
          <w:rFonts w:ascii="Arial" w:hAnsi="Arial" w:cs="Arial"/>
          <w:b/>
        </w:rPr>
        <w:t xml:space="preserve">filepath = directorio_archivo </w:t>
      </w:r>
    </w:p>
    <w:p w14:paraId="0029AF87" w14:textId="77777777" w:rsidR="009A1D56" w:rsidRPr="007930B3" w:rsidRDefault="001A001F" w:rsidP="009A1D56">
      <w:pPr>
        <w:rPr>
          <w:rFonts w:ascii="Arial" w:hAnsi="Arial" w:cs="Arial"/>
        </w:rPr>
      </w:pPr>
      <w:r w:rsidRPr="007930B3">
        <w:rPr>
          <w:rFonts w:ascii="Arial" w:hAnsi="Arial" w:cs="Arial"/>
        </w:rPr>
        <w:t>Directorio</w:t>
      </w:r>
      <w:r w:rsidR="009A1D56" w:rsidRPr="007930B3">
        <w:rPr>
          <w:rFonts w:ascii="Arial" w:hAnsi="Arial" w:cs="Arial"/>
        </w:rPr>
        <w:t xml:space="preserve"> del archivo a subir por ejemplo /users/public/videos/video.mp4</w:t>
      </w:r>
    </w:p>
    <w:p w14:paraId="5A3F8650" w14:textId="77777777" w:rsidR="001A001F" w:rsidRPr="007930B3" w:rsidRDefault="001A001F" w:rsidP="009A1D56">
      <w:pPr>
        <w:rPr>
          <w:rFonts w:ascii="Arial" w:hAnsi="Arial" w:cs="Arial"/>
          <w:b/>
        </w:rPr>
      </w:pPr>
    </w:p>
    <w:p w14:paraId="521094B6" w14:textId="77777777" w:rsidR="009A1D56" w:rsidRPr="007930B3" w:rsidRDefault="009A1D56" w:rsidP="009A1D56">
      <w:pPr>
        <w:rPr>
          <w:rFonts w:ascii="Arial" w:hAnsi="Arial" w:cs="Arial"/>
          <w:b/>
        </w:rPr>
      </w:pPr>
      <w:r w:rsidRPr="007930B3">
        <w:rPr>
          <w:rFonts w:ascii="Arial" w:hAnsi="Arial" w:cs="Arial"/>
          <w:b/>
        </w:rPr>
        <w:t xml:space="preserve">sftp.put(filepath, localpath) </w:t>
      </w:r>
    </w:p>
    <w:p w14:paraId="6125F6B0" w14:textId="77777777" w:rsidR="009A1D56" w:rsidRPr="007930B3" w:rsidRDefault="00A00059" w:rsidP="009A1D56">
      <w:pPr>
        <w:rPr>
          <w:rFonts w:ascii="Arial" w:hAnsi="Arial" w:cs="Arial"/>
        </w:rPr>
      </w:pPr>
      <w:r>
        <w:rPr>
          <w:rFonts w:ascii="Arial" w:hAnsi="Arial" w:cs="Arial"/>
        </w:rPr>
        <w:t xml:space="preserve">Función de la librería de sftp para subir archivos, parámetros : </w:t>
      </w:r>
      <w:r w:rsidR="009A1D56" w:rsidRPr="007930B3">
        <w:rPr>
          <w:rFonts w:ascii="Arial" w:hAnsi="Arial" w:cs="Arial"/>
        </w:rPr>
        <w:t>Directorio del archivo, nombre del archivo</w:t>
      </w:r>
      <w:r>
        <w:rPr>
          <w:rFonts w:ascii="Arial" w:hAnsi="Arial" w:cs="Arial"/>
        </w:rPr>
        <w:t>.</w:t>
      </w:r>
    </w:p>
    <w:p w14:paraId="08759F59" w14:textId="77777777" w:rsidR="009A1D56" w:rsidRPr="007930B3" w:rsidRDefault="009A1D56" w:rsidP="009A1D56">
      <w:pPr>
        <w:rPr>
          <w:rFonts w:ascii="Arial" w:hAnsi="Arial" w:cs="Arial"/>
        </w:rPr>
      </w:pPr>
    </w:p>
    <w:p w14:paraId="236ED1E8" w14:textId="77777777" w:rsidR="009A1D56" w:rsidRPr="007930B3" w:rsidRDefault="009A1D56" w:rsidP="009A1D56">
      <w:pPr>
        <w:rPr>
          <w:rFonts w:ascii="Arial" w:hAnsi="Arial" w:cs="Arial"/>
          <w:b/>
        </w:rPr>
      </w:pPr>
      <w:r w:rsidRPr="007930B3">
        <w:rPr>
          <w:rFonts w:ascii="Arial" w:hAnsi="Arial" w:cs="Arial"/>
          <w:b/>
        </w:rPr>
        <w:t xml:space="preserve">vdata = verify_data() </w:t>
      </w:r>
    </w:p>
    <w:p w14:paraId="6D776A13" w14:textId="77777777" w:rsidR="009A1D56" w:rsidRPr="007930B3" w:rsidRDefault="009A1D56" w:rsidP="009A1D56">
      <w:pPr>
        <w:rPr>
          <w:rFonts w:ascii="Arial" w:hAnsi="Arial" w:cs="Arial"/>
        </w:rPr>
      </w:pPr>
      <w:r w:rsidRPr="007930B3">
        <w:rPr>
          <w:rFonts w:ascii="Arial" w:hAnsi="Arial" w:cs="Arial"/>
        </w:rPr>
        <w:t>Se invoca a la función para verificar si la información se subió al servidor correctamente.</w:t>
      </w:r>
    </w:p>
    <w:p w14:paraId="192D4EF8" w14:textId="77777777" w:rsidR="009A1D56" w:rsidRPr="007930B3" w:rsidRDefault="009A1D56" w:rsidP="0015258A">
      <w:pPr>
        <w:pStyle w:val="Ttulo2"/>
        <w:numPr>
          <w:ilvl w:val="1"/>
          <w:numId w:val="18"/>
        </w:numPr>
        <w:rPr>
          <w:rFonts w:ascii="Arial" w:hAnsi="Arial" w:cs="Arial"/>
        </w:rPr>
      </w:pPr>
      <w:bookmarkStart w:id="14" w:name="_Toc475353649"/>
      <w:r w:rsidRPr="007930B3">
        <w:rPr>
          <w:rFonts w:ascii="Arial" w:hAnsi="Arial" w:cs="Arial"/>
        </w:rPr>
        <w:t>verify_data()</w:t>
      </w:r>
      <w:bookmarkEnd w:id="14"/>
    </w:p>
    <w:p w14:paraId="7A3B4181" w14:textId="77777777" w:rsidR="001A001F" w:rsidRPr="007930B3" w:rsidRDefault="001A001F" w:rsidP="001A001F">
      <w:pPr>
        <w:rPr>
          <w:rFonts w:ascii="Arial" w:hAnsi="Arial" w:cs="Arial"/>
        </w:rPr>
      </w:pPr>
      <w:r w:rsidRPr="007930B3">
        <w:rPr>
          <w:rFonts w:ascii="Arial" w:hAnsi="Arial" w:cs="Arial"/>
        </w:rPr>
        <w:t>Esta función nos sirve para verificar si los datos se enviaron al servidor correctamente.</w:t>
      </w:r>
    </w:p>
    <w:p w14:paraId="4E4CE1A8" w14:textId="77777777" w:rsidR="00246599" w:rsidRPr="007930B3" w:rsidRDefault="00246599" w:rsidP="007930B3">
      <w:pPr>
        <w:jc w:val="center"/>
        <w:rPr>
          <w:rFonts w:ascii="Arial" w:hAnsi="Arial" w:cs="Arial"/>
        </w:rPr>
      </w:pPr>
      <w:r w:rsidRPr="007930B3">
        <w:rPr>
          <w:rFonts w:ascii="Arial" w:hAnsi="Arial" w:cs="Arial"/>
          <w:noProof/>
          <w:lang w:eastAsia="es-MX"/>
        </w:rPr>
        <w:lastRenderedPageBreak/>
        <w:drawing>
          <wp:inline distT="0" distB="0" distL="0" distR="0" wp14:anchorId="6C59C39E" wp14:editId="4AB27816">
            <wp:extent cx="5612130" cy="22517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C85802.tmp"/>
                    <pic:cNvPicPr/>
                  </pic:nvPicPr>
                  <pic:blipFill>
                    <a:blip r:embed="rId16">
                      <a:extLst>
                        <a:ext uri="{28A0092B-C50C-407E-A947-70E740481C1C}">
                          <a14:useLocalDpi xmlns:a14="http://schemas.microsoft.com/office/drawing/2010/main" val="0"/>
                        </a:ext>
                      </a:extLst>
                    </a:blip>
                    <a:stretch>
                      <a:fillRect/>
                    </a:stretch>
                  </pic:blipFill>
                  <pic:spPr>
                    <a:xfrm>
                      <a:off x="0" y="0"/>
                      <a:ext cx="5612130" cy="2251710"/>
                    </a:xfrm>
                    <a:prstGeom prst="rect">
                      <a:avLst/>
                    </a:prstGeom>
                  </pic:spPr>
                </pic:pic>
              </a:graphicData>
            </a:graphic>
          </wp:inline>
        </w:drawing>
      </w:r>
    </w:p>
    <w:p w14:paraId="7679C42B" w14:textId="77777777" w:rsidR="007930B3" w:rsidRPr="007930B3" w:rsidRDefault="007930B3" w:rsidP="007930B3">
      <w:pPr>
        <w:jc w:val="center"/>
        <w:rPr>
          <w:rFonts w:ascii="Arial" w:hAnsi="Arial" w:cs="Arial"/>
          <w:i/>
        </w:rPr>
      </w:pPr>
      <w:r w:rsidRPr="007930B3">
        <w:rPr>
          <w:rFonts w:ascii="Arial" w:hAnsi="Arial" w:cs="Arial"/>
          <w:i/>
        </w:rPr>
        <w:t>Imagen 1.3 Función verify_data</w:t>
      </w:r>
    </w:p>
    <w:p w14:paraId="3867932B" w14:textId="77777777" w:rsidR="001A001F" w:rsidRDefault="007930B3" w:rsidP="001A001F">
      <w:pPr>
        <w:rPr>
          <w:rFonts w:ascii="Arial" w:hAnsi="Arial" w:cs="Arial"/>
        </w:rPr>
      </w:pPr>
      <w:r w:rsidRPr="007930B3">
        <w:rPr>
          <w:rFonts w:ascii="Arial" w:hAnsi="Arial" w:cs="Arial"/>
        </w:rPr>
        <w:t>NOTA*****PHP*****</w:t>
      </w:r>
    </w:p>
    <w:p w14:paraId="7885A1AC" w14:textId="77777777" w:rsidR="00702039" w:rsidRDefault="00702039" w:rsidP="001A001F">
      <w:pPr>
        <w:rPr>
          <w:rFonts w:ascii="Arial" w:hAnsi="Arial" w:cs="Arial"/>
        </w:rPr>
      </w:pPr>
    </w:p>
    <w:p w14:paraId="39984782" w14:textId="77777777" w:rsidR="00702039" w:rsidRDefault="00702039" w:rsidP="001A001F">
      <w:pPr>
        <w:rPr>
          <w:rFonts w:ascii="Arial" w:hAnsi="Arial" w:cs="Arial"/>
        </w:rPr>
      </w:pPr>
    </w:p>
    <w:p w14:paraId="21FC222A" w14:textId="77777777" w:rsidR="00702039" w:rsidRPr="007930B3" w:rsidRDefault="00702039" w:rsidP="001A001F">
      <w:pPr>
        <w:rPr>
          <w:rFonts w:ascii="Arial" w:hAnsi="Arial" w:cs="Arial"/>
        </w:rPr>
      </w:pPr>
    </w:p>
    <w:p w14:paraId="60B77A3A" w14:textId="77777777" w:rsidR="009A1D56" w:rsidRPr="007930B3" w:rsidRDefault="009A1D56" w:rsidP="0015258A">
      <w:pPr>
        <w:pStyle w:val="Ttulo2"/>
        <w:numPr>
          <w:ilvl w:val="1"/>
          <w:numId w:val="18"/>
        </w:numPr>
        <w:rPr>
          <w:rFonts w:ascii="Arial" w:hAnsi="Arial" w:cs="Arial"/>
        </w:rPr>
      </w:pPr>
      <w:bookmarkStart w:id="15" w:name="_Toc475353650"/>
      <w:r w:rsidRPr="007930B3">
        <w:rPr>
          <w:rFonts w:ascii="Arial" w:hAnsi="Arial" w:cs="Arial"/>
        </w:rPr>
        <w:t>send_data()</w:t>
      </w:r>
      <w:bookmarkEnd w:id="15"/>
    </w:p>
    <w:p w14:paraId="79D8DC28" w14:textId="77777777" w:rsidR="009A1D56" w:rsidRPr="007930B3" w:rsidRDefault="0015258A" w:rsidP="009A1D56">
      <w:pPr>
        <w:rPr>
          <w:rFonts w:ascii="Arial" w:hAnsi="Arial" w:cs="Arial"/>
        </w:rPr>
      </w:pPr>
      <w:r>
        <w:rPr>
          <w:rFonts w:ascii="Arial" w:hAnsi="Arial" w:cs="Arial"/>
        </w:rPr>
        <w:t>Si</w:t>
      </w:r>
      <w:r w:rsidRPr="0015258A">
        <w:rPr>
          <w:rFonts w:ascii="Arial" w:hAnsi="Arial" w:cs="Arial"/>
        </w:rPr>
        <w:t>rve para "sincronizar" el archivo en el servidor y desplegarlo para su visualización en la página de Mediadrop</w:t>
      </w:r>
      <w:r>
        <w:rPr>
          <w:rFonts w:ascii="Arial" w:hAnsi="Arial" w:cs="Arial"/>
        </w:rPr>
        <w:t>.</w:t>
      </w:r>
    </w:p>
    <w:p w14:paraId="0F82E99D" w14:textId="77777777" w:rsidR="007930B3" w:rsidRPr="007930B3" w:rsidRDefault="007930B3" w:rsidP="007930B3">
      <w:pPr>
        <w:jc w:val="center"/>
        <w:rPr>
          <w:rFonts w:ascii="Arial" w:hAnsi="Arial" w:cs="Arial"/>
        </w:rPr>
      </w:pPr>
      <w:r w:rsidRPr="007930B3">
        <w:rPr>
          <w:rFonts w:ascii="Arial" w:hAnsi="Arial" w:cs="Arial"/>
          <w:noProof/>
          <w:lang w:eastAsia="es-MX"/>
        </w:rPr>
        <w:drawing>
          <wp:inline distT="0" distB="0" distL="0" distR="0" wp14:anchorId="3BB5CF37" wp14:editId="48DB480C">
            <wp:extent cx="4010025" cy="371510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832D0.tmp"/>
                    <pic:cNvPicPr/>
                  </pic:nvPicPr>
                  <pic:blipFill>
                    <a:blip r:embed="rId17">
                      <a:extLst>
                        <a:ext uri="{28A0092B-C50C-407E-A947-70E740481C1C}">
                          <a14:useLocalDpi xmlns:a14="http://schemas.microsoft.com/office/drawing/2010/main" val="0"/>
                        </a:ext>
                      </a:extLst>
                    </a:blip>
                    <a:stretch>
                      <a:fillRect/>
                    </a:stretch>
                  </pic:blipFill>
                  <pic:spPr>
                    <a:xfrm>
                      <a:off x="0" y="0"/>
                      <a:ext cx="4016381" cy="3720992"/>
                    </a:xfrm>
                    <a:prstGeom prst="rect">
                      <a:avLst/>
                    </a:prstGeom>
                  </pic:spPr>
                </pic:pic>
              </a:graphicData>
            </a:graphic>
          </wp:inline>
        </w:drawing>
      </w:r>
    </w:p>
    <w:p w14:paraId="2C48E1E9" w14:textId="77777777" w:rsidR="007930B3" w:rsidRPr="007930B3" w:rsidRDefault="007930B3" w:rsidP="007930B3">
      <w:pPr>
        <w:jc w:val="center"/>
        <w:rPr>
          <w:rFonts w:ascii="Arial" w:hAnsi="Arial" w:cs="Arial"/>
          <w:i/>
        </w:rPr>
      </w:pPr>
      <w:r w:rsidRPr="007930B3">
        <w:rPr>
          <w:rFonts w:ascii="Arial" w:hAnsi="Arial" w:cs="Arial"/>
          <w:i/>
        </w:rPr>
        <w:lastRenderedPageBreak/>
        <w:t>Imagen 1.4 Función send_data</w:t>
      </w:r>
    </w:p>
    <w:p w14:paraId="030F7221" w14:textId="77777777" w:rsidR="009A1D56" w:rsidRPr="007930B3" w:rsidRDefault="009A1D56" w:rsidP="009A1D56">
      <w:pPr>
        <w:rPr>
          <w:rFonts w:ascii="Arial" w:hAnsi="Arial" w:cs="Arial"/>
        </w:rPr>
      </w:pPr>
      <w:r w:rsidRPr="007930B3">
        <w:rPr>
          <w:rFonts w:ascii="Arial" w:hAnsi="Arial" w:cs="Arial"/>
        </w:rPr>
        <w:t>También, dependiendo de la extensión del archivo se le asigna "tipo":</w:t>
      </w:r>
    </w:p>
    <w:p w14:paraId="0299FE3C" w14:textId="77777777" w:rsidR="009A1D56" w:rsidRPr="007930B3" w:rsidRDefault="009A1D56" w:rsidP="009A1D56">
      <w:pPr>
        <w:pStyle w:val="Prrafodelista"/>
        <w:numPr>
          <w:ilvl w:val="0"/>
          <w:numId w:val="1"/>
        </w:numPr>
        <w:rPr>
          <w:rFonts w:ascii="Arial" w:hAnsi="Arial" w:cs="Arial"/>
        </w:rPr>
      </w:pPr>
      <w:r w:rsidRPr="007930B3">
        <w:rPr>
          <w:rFonts w:ascii="Arial" w:hAnsi="Arial" w:cs="Arial"/>
        </w:rPr>
        <w:t>audio si tiene la extensión "mp3"</w:t>
      </w:r>
    </w:p>
    <w:p w14:paraId="68BAF7A6" w14:textId="77777777" w:rsidR="00AC3BAC" w:rsidRPr="007930B3" w:rsidRDefault="009A1D56" w:rsidP="009A1D56">
      <w:pPr>
        <w:pStyle w:val="Prrafodelista"/>
        <w:numPr>
          <w:ilvl w:val="0"/>
          <w:numId w:val="1"/>
        </w:numPr>
        <w:rPr>
          <w:rFonts w:ascii="Arial" w:hAnsi="Arial" w:cs="Arial"/>
        </w:rPr>
      </w:pPr>
      <w:r w:rsidRPr="007930B3">
        <w:rPr>
          <w:rFonts w:ascii="Arial" w:hAnsi="Arial" w:cs="Arial"/>
        </w:rPr>
        <w:t>video de otra forma.</w:t>
      </w:r>
    </w:p>
    <w:p w14:paraId="67BB8073" w14:textId="77777777" w:rsidR="001A001F" w:rsidRPr="007930B3" w:rsidRDefault="001A001F" w:rsidP="00495A03">
      <w:pPr>
        <w:pStyle w:val="Ttulo1"/>
        <w:numPr>
          <w:ilvl w:val="0"/>
          <w:numId w:val="16"/>
        </w:numPr>
        <w:rPr>
          <w:rFonts w:ascii="Arial" w:hAnsi="Arial" w:cs="Arial"/>
        </w:rPr>
      </w:pPr>
      <w:bookmarkStart w:id="16" w:name="_Toc475353651"/>
      <w:r w:rsidRPr="007930B3">
        <w:rPr>
          <w:rFonts w:ascii="Arial" w:hAnsi="Arial" w:cs="Arial"/>
        </w:rPr>
        <w:t>Importaciones y anexos</w:t>
      </w:r>
      <w:bookmarkEnd w:id="16"/>
    </w:p>
    <w:p w14:paraId="1F3BBC95" w14:textId="77777777" w:rsidR="00495A03" w:rsidRPr="007930B3" w:rsidRDefault="00246599" w:rsidP="00495A03">
      <w:pPr>
        <w:rPr>
          <w:rFonts w:ascii="Arial" w:hAnsi="Arial" w:cs="Arial"/>
        </w:rPr>
      </w:pPr>
      <w:r w:rsidRPr="007930B3">
        <w:rPr>
          <w:rFonts w:ascii="Arial" w:hAnsi="Arial" w:cs="Arial"/>
        </w:rPr>
        <w:t xml:space="preserve">En este apartado se explicarán las importaciones que </w:t>
      </w:r>
      <w:r w:rsidR="00416E0E" w:rsidRPr="007930B3">
        <w:rPr>
          <w:rFonts w:ascii="Arial" w:hAnsi="Arial" w:cs="Arial"/>
        </w:rPr>
        <w:t>tienen</w:t>
      </w:r>
      <w:r w:rsidRPr="007930B3">
        <w:rPr>
          <w:rFonts w:ascii="Arial" w:hAnsi="Arial" w:cs="Arial"/>
        </w:rPr>
        <w:t xml:space="preserve"> el código y los anexos de éste mismo.</w:t>
      </w:r>
    </w:p>
    <w:p w14:paraId="51BE5CD2" w14:textId="77777777" w:rsidR="009A1D56" w:rsidRPr="007930B3" w:rsidRDefault="00246599" w:rsidP="00495A03">
      <w:pPr>
        <w:pStyle w:val="Ttulo2"/>
        <w:rPr>
          <w:rFonts w:ascii="Arial" w:hAnsi="Arial" w:cs="Arial"/>
        </w:rPr>
      </w:pPr>
      <w:bookmarkStart w:id="17" w:name="_Toc475353652"/>
      <w:r w:rsidRPr="007930B3">
        <w:rPr>
          <w:rFonts w:ascii="Arial" w:hAnsi="Arial" w:cs="Arial"/>
        </w:rPr>
        <w:t xml:space="preserve">3.1 </w:t>
      </w:r>
      <w:r w:rsidR="009A1D56" w:rsidRPr="007930B3">
        <w:rPr>
          <w:rFonts w:ascii="Arial" w:hAnsi="Arial" w:cs="Arial"/>
        </w:rPr>
        <w:t>httplib</w:t>
      </w:r>
      <w:bookmarkEnd w:id="17"/>
    </w:p>
    <w:p w14:paraId="0EFBC314" w14:textId="77777777" w:rsidR="009A1D56" w:rsidRPr="007930B3" w:rsidRDefault="009A1D56" w:rsidP="009A1D56">
      <w:pPr>
        <w:rPr>
          <w:rFonts w:ascii="Arial" w:hAnsi="Arial" w:cs="Arial"/>
        </w:rPr>
      </w:pPr>
      <w:r w:rsidRPr="007930B3">
        <w:rPr>
          <w:rFonts w:ascii="Arial" w:hAnsi="Arial" w:cs="Arial"/>
        </w:rPr>
        <w:t>Este módulo define las clases que implementan el lado cliente de los protocolos HTTP y HTTPS. Normalmente no se utiliza directamente - el módulo urllib lo usa para manejar direcciones URL que usan HTTP y HTTPS.</w:t>
      </w:r>
    </w:p>
    <w:p w14:paraId="6B77811F" w14:textId="77777777" w:rsidR="001A001F" w:rsidRPr="007930B3" w:rsidRDefault="00246599" w:rsidP="00246599">
      <w:pPr>
        <w:pStyle w:val="Ttulo2"/>
        <w:numPr>
          <w:ilvl w:val="1"/>
          <w:numId w:val="17"/>
        </w:numPr>
        <w:rPr>
          <w:rFonts w:ascii="Arial" w:hAnsi="Arial" w:cs="Arial"/>
        </w:rPr>
      </w:pPr>
      <w:bookmarkStart w:id="18" w:name="_Crypto.Cipher_tipos"/>
      <w:bookmarkStart w:id="19" w:name="_Toc475353653"/>
      <w:bookmarkEnd w:id="18"/>
      <w:r w:rsidRPr="007930B3">
        <w:rPr>
          <w:rFonts w:ascii="Arial" w:hAnsi="Arial" w:cs="Arial"/>
        </w:rPr>
        <w:t>Crypto.Cipher tipo</w:t>
      </w:r>
      <w:r w:rsidR="001A001F" w:rsidRPr="007930B3">
        <w:rPr>
          <w:rFonts w:ascii="Arial" w:hAnsi="Arial" w:cs="Arial"/>
        </w:rPr>
        <w:t>s</w:t>
      </w:r>
      <w:bookmarkEnd w:id="19"/>
    </w:p>
    <w:p w14:paraId="62A17E91" w14:textId="77777777" w:rsidR="009A1D56" w:rsidRPr="007930B3" w:rsidRDefault="001A001F" w:rsidP="009A1D56">
      <w:pPr>
        <w:rPr>
          <w:rFonts w:ascii="Arial" w:hAnsi="Arial" w:cs="Arial"/>
        </w:rPr>
      </w:pPr>
      <w:r w:rsidRPr="007930B3">
        <w:rPr>
          <w:rFonts w:ascii="Arial" w:hAnsi="Arial" w:cs="Arial"/>
          <w:noProof/>
          <w:lang w:eastAsia="es-MX"/>
        </w:rPr>
        <w:drawing>
          <wp:inline distT="0" distB="0" distL="0" distR="0" wp14:anchorId="1F67D0C0" wp14:editId="6CC007CD">
            <wp:extent cx="5612130" cy="1464057"/>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CC1799.tmp"/>
                    <pic:cNvPicPr/>
                  </pic:nvPicPr>
                  <pic:blipFill>
                    <a:blip r:embed="rId18">
                      <a:extLst>
                        <a:ext uri="{28A0092B-C50C-407E-A947-70E740481C1C}">
                          <a14:useLocalDpi xmlns:a14="http://schemas.microsoft.com/office/drawing/2010/main" val="0"/>
                        </a:ext>
                      </a:extLst>
                    </a:blip>
                    <a:stretch>
                      <a:fillRect/>
                    </a:stretch>
                  </pic:blipFill>
                  <pic:spPr>
                    <a:xfrm>
                      <a:off x="0" y="0"/>
                      <a:ext cx="5612130" cy="1464057"/>
                    </a:xfrm>
                    <a:prstGeom prst="rect">
                      <a:avLst/>
                    </a:prstGeom>
                  </pic:spPr>
                </pic:pic>
              </a:graphicData>
            </a:graphic>
          </wp:inline>
        </w:drawing>
      </w:r>
    </w:p>
    <w:p w14:paraId="688167B3" w14:textId="77777777" w:rsidR="00495A03" w:rsidRPr="007930B3" w:rsidRDefault="00246599" w:rsidP="00495A03">
      <w:pPr>
        <w:jc w:val="center"/>
        <w:rPr>
          <w:rFonts w:ascii="Arial" w:hAnsi="Arial" w:cs="Arial"/>
          <w:i/>
        </w:rPr>
      </w:pPr>
      <w:r w:rsidRPr="007930B3">
        <w:rPr>
          <w:rFonts w:ascii="Arial" w:hAnsi="Arial" w:cs="Arial"/>
          <w:i/>
        </w:rPr>
        <w:t>Imagen 3.0 Tipos del Crypto.Cipher</w:t>
      </w:r>
    </w:p>
    <w:p w14:paraId="477434DD" w14:textId="77777777" w:rsidR="009161D0" w:rsidRDefault="009161D0">
      <w:pPr>
        <w:rPr>
          <w:rFonts w:ascii="Arial" w:hAnsi="Arial" w:cs="Arial"/>
        </w:rPr>
      </w:pPr>
      <w:r>
        <w:rPr>
          <w:rFonts w:ascii="Arial" w:hAnsi="Arial" w:cs="Arial"/>
        </w:rPr>
        <w:br w:type="page"/>
      </w:r>
    </w:p>
    <w:p w14:paraId="501CDF45" w14:textId="77777777" w:rsidR="001A001F" w:rsidRPr="007930B3" w:rsidRDefault="00495A03" w:rsidP="00E67F76">
      <w:pPr>
        <w:pStyle w:val="Ttulo1"/>
        <w:numPr>
          <w:ilvl w:val="0"/>
          <w:numId w:val="16"/>
        </w:numPr>
        <w:rPr>
          <w:rFonts w:ascii="Arial" w:hAnsi="Arial" w:cs="Arial"/>
        </w:rPr>
      </w:pPr>
      <w:bookmarkStart w:id="20" w:name="_Toc475353654"/>
      <w:r w:rsidRPr="007930B3">
        <w:rPr>
          <w:rFonts w:ascii="Arial" w:hAnsi="Arial" w:cs="Arial"/>
        </w:rPr>
        <w:lastRenderedPageBreak/>
        <w:t>Referencias</w:t>
      </w:r>
      <w:bookmarkEnd w:id="20"/>
    </w:p>
    <w:p w14:paraId="7EAE43DD" w14:textId="77777777" w:rsidR="00702039" w:rsidRDefault="00495A03" w:rsidP="00495A03">
      <w:pPr>
        <w:rPr>
          <w:rFonts w:ascii="Arial" w:hAnsi="Arial" w:cs="Arial"/>
        </w:rPr>
      </w:pPr>
      <w:bookmarkStart w:id="21" w:name="Mediadrop"/>
      <w:r w:rsidRPr="007930B3">
        <w:rPr>
          <w:rFonts w:ascii="Arial" w:hAnsi="Arial" w:cs="Arial"/>
        </w:rPr>
        <w:t xml:space="preserve">[1] </w:t>
      </w:r>
      <w:bookmarkEnd w:id="21"/>
      <w:r w:rsidR="00702039">
        <w:rPr>
          <w:rFonts w:ascii="Arial" w:hAnsi="Arial" w:cs="Arial"/>
        </w:rPr>
        <w:t xml:space="preserve">Mediadrop </w:t>
      </w:r>
      <w:hyperlink r:id="rId19" w:history="1">
        <w:r w:rsidR="00702039" w:rsidRPr="00143AE4">
          <w:rPr>
            <w:rStyle w:val="Hipervnculo"/>
            <w:rFonts w:ascii="Arial" w:hAnsi="Arial" w:cs="Arial"/>
          </w:rPr>
          <w:t>http://mediadrop.video/</w:t>
        </w:r>
      </w:hyperlink>
      <w:r w:rsidR="00702039">
        <w:rPr>
          <w:rFonts w:ascii="Arial" w:hAnsi="Arial" w:cs="Arial"/>
        </w:rPr>
        <w:t xml:space="preserve"> </w:t>
      </w:r>
    </w:p>
    <w:p w14:paraId="7E6E6167" w14:textId="77777777" w:rsidR="00D26188" w:rsidRDefault="00702039" w:rsidP="00495A03">
      <w:pPr>
        <w:rPr>
          <w:rFonts w:ascii="Arial" w:hAnsi="Arial" w:cs="Arial"/>
        </w:rPr>
      </w:pPr>
      <w:bookmarkStart w:id="22" w:name="Imagen"/>
      <w:r>
        <w:rPr>
          <w:rFonts w:ascii="Arial" w:hAnsi="Arial" w:cs="Arial"/>
        </w:rPr>
        <w:t xml:space="preserve">[2] </w:t>
      </w:r>
      <w:bookmarkEnd w:id="22"/>
      <w:r>
        <w:rPr>
          <w:rFonts w:ascii="Arial" w:hAnsi="Arial" w:cs="Arial"/>
        </w:rPr>
        <w:t xml:space="preserve">Imagen 3.0 </w:t>
      </w:r>
      <w:hyperlink w:anchor="_Crypto.Cipher_tipos" w:history="1">
        <w:r w:rsidRPr="00E67F76">
          <w:rPr>
            <w:rStyle w:val="Hipervnculo"/>
            <w:rFonts w:ascii="Arial" w:hAnsi="Arial" w:cs="Arial"/>
          </w:rPr>
          <w:t>Tabla Crypto.Cipher</w:t>
        </w:r>
      </w:hyperlink>
    </w:p>
    <w:p w14:paraId="6B9BB0D0" w14:textId="77777777" w:rsidR="00495A03" w:rsidRPr="00D26188" w:rsidRDefault="00D26188" w:rsidP="00D26188">
      <w:pPr>
        <w:rPr>
          <w:rFonts w:ascii="Arial" w:hAnsi="Arial" w:cs="Arial"/>
        </w:rPr>
      </w:pPr>
      <w:r>
        <w:rPr>
          <w:rFonts w:ascii="Arial" w:hAnsi="Arial" w:cs="Arial"/>
        </w:rPr>
        <w:t>[3] PHP ______</w:t>
      </w:r>
    </w:p>
    <w:sectPr w:rsidR="00495A03" w:rsidRPr="00D26188" w:rsidSect="009A1D56">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JORGE LEVY CEN AVILA" w:date="2017-05-12T13:55:00Z" w:initials="JLCA">
    <w:p w14:paraId="0D99C253" w14:textId="77777777" w:rsidR="009161D0" w:rsidRDefault="009161D0">
      <w:pPr>
        <w:pStyle w:val="Textocomentario"/>
      </w:pPr>
      <w:r>
        <w:rPr>
          <w:rStyle w:val="Refdecomentario"/>
        </w:rPr>
        <w:t>Añadir sección de “</w:t>
      </w:r>
      <w:r>
        <w:rPr>
          <w:rStyle w:val="Refdecomentario"/>
        </w:rPr>
        <w:annotationRef/>
      </w:r>
      <w:r>
        <w:rPr>
          <w:rStyle w:val="Refdecomentario"/>
        </w:rPr>
        <w:t>Modo de implementación”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99C2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4D556" w14:textId="77777777" w:rsidR="005E1C64" w:rsidRDefault="005E1C64" w:rsidP="009A1D56">
      <w:pPr>
        <w:spacing w:after="0" w:line="240" w:lineRule="auto"/>
      </w:pPr>
      <w:r>
        <w:separator/>
      </w:r>
    </w:p>
  </w:endnote>
  <w:endnote w:type="continuationSeparator" w:id="0">
    <w:p w14:paraId="4122470F" w14:textId="77777777" w:rsidR="005E1C64" w:rsidRDefault="005E1C64" w:rsidP="009A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D9AD9" w14:textId="77777777" w:rsidR="005E1C64" w:rsidRDefault="005E1C64" w:rsidP="009A1D56">
      <w:pPr>
        <w:spacing w:after="0" w:line="240" w:lineRule="auto"/>
      </w:pPr>
      <w:r>
        <w:separator/>
      </w:r>
    </w:p>
  </w:footnote>
  <w:footnote w:type="continuationSeparator" w:id="0">
    <w:p w14:paraId="2B74B9CD" w14:textId="77777777" w:rsidR="005E1C64" w:rsidRDefault="005E1C64" w:rsidP="009A1D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066D"/>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DB202E"/>
    <w:multiLevelType w:val="hybridMultilevel"/>
    <w:tmpl w:val="7E1C7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032B12"/>
    <w:multiLevelType w:val="hybridMultilevel"/>
    <w:tmpl w:val="3CC49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401452"/>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8A417F"/>
    <w:multiLevelType w:val="multilevel"/>
    <w:tmpl w:val="72CEDE5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1DB0A3C"/>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462FD5"/>
    <w:multiLevelType w:val="multilevel"/>
    <w:tmpl w:val="35EAA214"/>
    <w:lvl w:ilvl="0">
      <w:start w:val="3"/>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2E0F276D"/>
    <w:multiLevelType w:val="multilevel"/>
    <w:tmpl w:val="35EAA214"/>
    <w:lvl w:ilvl="0">
      <w:start w:val="3"/>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15:restartNumberingAfterBreak="0">
    <w:nsid w:val="30DB0A9E"/>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1D1A3F"/>
    <w:multiLevelType w:val="multilevel"/>
    <w:tmpl w:val="35EAA214"/>
    <w:lvl w:ilvl="0">
      <w:start w:val="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39E71C0"/>
    <w:multiLevelType w:val="multilevel"/>
    <w:tmpl w:val="35EAA214"/>
    <w:lvl w:ilvl="0">
      <w:start w:val="3"/>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15:restartNumberingAfterBreak="0">
    <w:nsid w:val="36010F4C"/>
    <w:multiLevelType w:val="hybridMultilevel"/>
    <w:tmpl w:val="2CD440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F8A481B"/>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672D97"/>
    <w:multiLevelType w:val="hybridMultilevel"/>
    <w:tmpl w:val="4BFA1E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6685282"/>
    <w:multiLevelType w:val="hybridMultilevel"/>
    <w:tmpl w:val="35EAA214"/>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51E0E97"/>
    <w:multiLevelType w:val="hybridMultilevel"/>
    <w:tmpl w:val="C9880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1C43439"/>
    <w:multiLevelType w:val="multilevel"/>
    <w:tmpl w:val="62FE39E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42C7E24"/>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D8F2939"/>
    <w:multiLevelType w:val="multilevel"/>
    <w:tmpl w:val="35CC1BB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DCC5020"/>
    <w:multiLevelType w:val="hybridMultilevel"/>
    <w:tmpl w:val="5148AC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5"/>
  </w:num>
  <w:num w:numId="3">
    <w:abstractNumId w:val="16"/>
  </w:num>
  <w:num w:numId="4">
    <w:abstractNumId w:val="5"/>
  </w:num>
  <w:num w:numId="5">
    <w:abstractNumId w:val="13"/>
  </w:num>
  <w:num w:numId="6">
    <w:abstractNumId w:val="8"/>
  </w:num>
  <w:num w:numId="7">
    <w:abstractNumId w:val="0"/>
  </w:num>
  <w:num w:numId="8">
    <w:abstractNumId w:val="3"/>
  </w:num>
  <w:num w:numId="9">
    <w:abstractNumId w:val="12"/>
  </w:num>
  <w:num w:numId="10">
    <w:abstractNumId w:val="17"/>
  </w:num>
  <w:num w:numId="11">
    <w:abstractNumId w:val="19"/>
  </w:num>
  <w:num w:numId="12">
    <w:abstractNumId w:val="1"/>
  </w:num>
  <w:num w:numId="13">
    <w:abstractNumId w:val="14"/>
  </w:num>
  <w:num w:numId="14">
    <w:abstractNumId w:val="9"/>
  </w:num>
  <w:num w:numId="15">
    <w:abstractNumId w:val="6"/>
  </w:num>
  <w:num w:numId="16">
    <w:abstractNumId w:val="10"/>
  </w:num>
  <w:num w:numId="17">
    <w:abstractNumId w:val="18"/>
  </w:num>
  <w:num w:numId="18">
    <w:abstractNumId w:val="4"/>
  </w:num>
  <w:num w:numId="19">
    <w:abstractNumId w:val="11"/>
  </w:num>
  <w:num w:numId="2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GE LEVY CEN AVILA">
    <w15:presenceInfo w15:providerId="None" w15:userId="JORGE LEVY CEN AV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56"/>
    <w:rsid w:val="0015258A"/>
    <w:rsid w:val="001A001F"/>
    <w:rsid w:val="00246599"/>
    <w:rsid w:val="00256748"/>
    <w:rsid w:val="003B2963"/>
    <w:rsid w:val="00416E0E"/>
    <w:rsid w:val="00495A03"/>
    <w:rsid w:val="005A4CEA"/>
    <w:rsid w:val="005E1C64"/>
    <w:rsid w:val="0061137A"/>
    <w:rsid w:val="00702039"/>
    <w:rsid w:val="007930B3"/>
    <w:rsid w:val="008F2FE5"/>
    <w:rsid w:val="009161D0"/>
    <w:rsid w:val="00954A7A"/>
    <w:rsid w:val="009A1D56"/>
    <w:rsid w:val="009C2F28"/>
    <w:rsid w:val="009D31CF"/>
    <w:rsid w:val="00A00059"/>
    <w:rsid w:val="00C17207"/>
    <w:rsid w:val="00C55890"/>
    <w:rsid w:val="00D26188"/>
    <w:rsid w:val="00DC133C"/>
    <w:rsid w:val="00E67F76"/>
    <w:rsid w:val="00F003C8"/>
    <w:rsid w:val="00F57F42"/>
    <w:rsid w:val="00F607A1"/>
    <w:rsid w:val="00F750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C231"/>
  <w15:chartTrackingRefBased/>
  <w15:docId w15:val="{8CC983E2-8FB4-4E92-A8A4-2A8A2714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A1D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1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30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A1D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A1D56"/>
    <w:rPr>
      <w:rFonts w:eastAsiaTheme="minorEastAsia"/>
      <w:lang w:eastAsia="es-MX"/>
    </w:rPr>
  </w:style>
  <w:style w:type="paragraph" w:styleId="Encabezado">
    <w:name w:val="header"/>
    <w:basedOn w:val="Normal"/>
    <w:link w:val="EncabezadoCar"/>
    <w:uiPriority w:val="99"/>
    <w:unhideWhenUsed/>
    <w:rsid w:val="009A1D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1D56"/>
  </w:style>
  <w:style w:type="paragraph" w:styleId="Piedepgina">
    <w:name w:val="footer"/>
    <w:basedOn w:val="Normal"/>
    <w:link w:val="PiedepginaCar"/>
    <w:uiPriority w:val="99"/>
    <w:unhideWhenUsed/>
    <w:rsid w:val="009A1D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1D56"/>
  </w:style>
  <w:style w:type="paragraph" w:styleId="Prrafodelista">
    <w:name w:val="List Paragraph"/>
    <w:basedOn w:val="Normal"/>
    <w:uiPriority w:val="34"/>
    <w:qFormat/>
    <w:rsid w:val="009A1D56"/>
    <w:pPr>
      <w:ind w:left="720"/>
      <w:contextualSpacing/>
    </w:pPr>
  </w:style>
  <w:style w:type="character" w:customStyle="1" w:styleId="Ttulo1Car">
    <w:name w:val="Título 1 Car"/>
    <w:basedOn w:val="Fuentedeprrafopredeter"/>
    <w:link w:val="Ttulo1"/>
    <w:uiPriority w:val="9"/>
    <w:rsid w:val="009A1D5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A1D56"/>
    <w:pPr>
      <w:outlineLvl w:val="9"/>
    </w:pPr>
    <w:rPr>
      <w:lang w:eastAsia="es-MX"/>
    </w:rPr>
  </w:style>
  <w:style w:type="character" w:customStyle="1" w:styleId="Ttulo2Car">
    <w:name w:val="Título 2 Car"/>
    <w:basedOn w:val="Fuentedeprrafopredeter"/>
    <w:link w:val="Ttulo2"/>
    <w:uiPriority w:val="9"/>
    <w:rsid w:val="009A1D56"/>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001F"/>
    <w:pPr>
      <w:spacing w:after="100"/>
    </w:pPr>
  </w:style>
  <w:style w:type="paragraph" w:styleId="TDC2">
    <w:name w:val="toc 2"/>
    <w:basedOn w:val="Normal"/>
    <w:next w:val="Normal"/>
    <w:autoRedefine/>
    <w:uiPriority w:val="39"/>
    <w:unhideWhenUsed/>
    <w:rsid w:val="001A001F"/>
    <w:pPr>
      <w:spacing w:after="100"/>
      <w:ind w:left="220"/>
    </w:pPr>
  </w:style>
  <w:style w:type="character" w:styleId="Hipervnculo">
    <w:name w:val="Hyperlink"/>
    <w:basedOn w:val="Fuentedeprrafopredeter"/>
    <w:uiPriority w:val="99"/>
    <w:unhideWhenUsed/>
    <w:rsid w:val="001A001F"/>
    <w:rPr>
      <w:color w:val="0563C1" w:themeColor="hyperlink"/>
      <w:u w:val="single"/>
    </w:rPr>
  </w:style>
  <w:style w:type="character" w:customStyle="1" w:styleId="Ttulo3Car">
    <w:name w:val="Título 3 Car"/>
    <w:basedOn w:val="Fuentedeprrafopredeter"/>
    <w:link w:val="Ttulo3"/>
    <w:uiPriority w:val="9"/>
    <w:rsid w:val="007930B3"/>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930B3"/>
    <w:pPr>
      <w:spacing w:after="100"/>
      <w:ind w:left="440"/>
    </w:pPr>
  </w:style>
  <w:style w:type="character" w:styleId="Hipervnculovisitado">
    <w:name w:val="FollowedHyperlink"/>
    <w:basedOn w:val="Fuentedeprrafopredeter"/>
    <w:uiPriority w:val="99"/>
    <w:semiHidden/>
    <w:unhideWhenUsed/>
    <w:rsid w:val="00702039"/>
    <w:rPr>
      <w:color w:val="954F72" w:themeColor="followedHyperlink"/>
      <w:u w:val="single"/>
    </w:rPr>
  </w:style>
  <w:style w:type="character" w:customStyle="1" w:styleId="apple-converted-space">
    <w:name w:val="apple-converted-space"/>
    <w:basedOn w:val="Fuentedeprrafopredeter"/>
    <w:rsid w:val="0015258A"/>
  </w:style>
  <w:style w:type="character" w:styleId="Refdecomentario">
    <w:name w:val="annotation reference"/>
    <w:basedOn w:val="Fuentedeprrafopredeter"/>
    <w:uiPriority w:val="99"/>
    <w:semiHidden/>
    <w:unhideWhenUsed/>
    <w:rsid w:val="009161D0"/>
    <w:rPr>
      <w:sz w:val="16"/>
      <w:szCs w:val="16"/>
    </w:rPr>
  </w:style>
  <w:style w:type="paragraph" w:styleId="Textocomentario">
    <w:name w:val="annotation text"/>
    <w:basedOn w:val="Normal"/>
    <w:link w:val="TextocomentarioCar"/>
    <w:uiPriority w:val="99"/>
    <w:semiHidden/>
    <w:unhideWhenUsed/>
    <w:rsid w:val="009161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61D0"/>
    <w:rPr>
      <w:sz w:val="20"/>
      <w:szCs w:val="20"/>
    </w:rPr>
  </w:style>
  <w:style w:type="paragraph" w:styleId="Asuntodelcomentario">
    <w:name w:val="annotation subject"/>
    <w:basedOn w:val="Textocomentario"/>
    <w:next w:val="Textocomentario"/>
    <w:link w:val="AsuntodelcomentarioCar"/>
    <w:uiPriority w:val="99"/>
    <w:semiHidden/>
    <w:unhideWhenUsed/>
    <w:rsid w:val="009161D0"/>
    <w:rPr>
      <w:b/>
      <w:bCs/>
    </w:rPr>
  </w:style>
  <w:style w:type="character" w:customStyle="1" w:styleId="AsuntodelcomentarioCar">
    <w:name w:val="Asunto del comentario Car"/>
    <w:basedOn w:val="TextocomentarioCar"/>
    <w:link w:val="Asuntodelcomentario"/>
    <w:uiPriority w:val="99"/>
    <w:semiHidden/>
    <w:rsid w:val="009161D0"/>
    <w:rPr>
      <w:b/>
      <w:bCs/>
      <w:sz w:val="20"/>
      <w:szCs w:val="20"/>
    </w:rPr>
  </w:style>
  <w:style w:type="paragraph" w:styleId="Textodeglobo">
    <w:name w:val="Balloon Text"/>
    <w:basedOn w:val="Normal"/>
    <w:link w:val="TextodegloboCar"/>
    <w:uiPriority w:val="99"/>
    <w:semiHidden/>
    <w:unhideWhenUsed/>
    <w:rsid w:val="009161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61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8.tmp"/><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tmp"/><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mediadrop.vide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tmp"/><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E43F513AFE4F1D8AC525582608715E"/>
        <w:category>
          <w:name w:val="General"/>
          <w:gallery w:val="placeholder"/>
        </w:category>
        <w:types>
          <w:type w:val="bbPlcHdr"/>
        </w:types>
        <w:behaviors>
          <w:behavior w:val="content"/>
        </w:behaviors>
        <w:guid w:val="{57B63F59-B704-4F28-8070-46F9B0624554}"/>
      </w:docPartPr>
      <w:docPartBody>
        <w:p w:rsidR="00601E6C" w:rsidRDefault="001E6D8A" w:rsidP="001E6D8A">
          <w:pPr>
            <w:pStyle w:val="63E43F513AFE4F1D8AC525582608715E"/>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9D5C27DC77045B494950A6EA06A4FD9"/>
        <w:category>
          <w:name w:val="General"/>
          <w:gallery w:val="placeholder"/>
        </w:category>
        <w:types>
          <w:type w:val="bbPlcHdr"/>
        </w:types>
        <w:behaviors>
          <w:behavior w:val="content"/>
        </w:behaviors>
        <w:guid w:val="{C6686096-049F-4329-ACA0-B2C5A3878605}"/>
      </w:docPartPr>
      <w:docPartBody>
        <w:p w:rsidR="00601E6C" w:rsidRDefault="001E6D8A" w:rsidP="001E6D8A">
          <w:pPr>
            <w:pStyle w:val="39D5C27DC77045B494950A6EA06A4FD9"/>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8A"/>
    <w:rsid w:val="00123D42"/>
    <w:rsid w:val="00127F6D"/>
    <w:rsid w:val="001E6D8A"/>
    <w:rsid w:val="005834F1"/>
    <w:rsid w:val="00601E6C"/>
    <w:rsid w:val="007864A4"/>
    <w:rsid w:val="007F44D5"/>
    <w:rsid w:val="00F0183E"/>
    <w:rsid w:val="00F638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E43F513AFE4F1D8AC525582608715E">
    <w:name w:val="63E43F513AFE4F1D8AC525582608715E"/>
    <w:rsid w:val="001E6D8A"/>
  </w:style>
  <w:style w:type="paragraph" w:customStyle="1" w:styleId="39D5C27DC77045B494950A6EA06A4FD9">
    <w:name w:val="39D5C27DC77045B494950A6EA06A4FD9"/>
    <w:rsid w:val="001E6D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2C64EB-73F7-49FA-AF50-DE8DE999B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919</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Documentación de código  “subir archivo A Mediadrop”</vt:lpstr>
    </vt:vector>
  </TitlesOfParts>
  <Company>Unidad de soporte De la facultad de matemáticas</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código  “subir archivo A Mediadrop”</dc:title>
  <dc:subject>Python</dc:subject>
  <dc:creator>omar Leon</dc:creator>
  <cp:keywords/>
  <dc:description/>
  <cp:lastModifiedBy>ariadna.fuentesb@outlook.com</cp:lastModifiedBy>
  <cp:revision>11</cp:revision>
  <dcterms:created xsi:type="dcterms:W3CDTF">2017-02-20T16:13:00Z</dcterms:created>
  <dcterms:modified xsi:type="dcterms:W3CDTF">2017-07-06T23:22:00Z</dcterms:modified>
</cp:coreProperties>
</file>