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A5D" w:rsidRDefault="00694A5D" w:rsidP="00694A5D">
      <w:pPr>
        <w:pStyle w:val="Dossiertitulo2"/>
      </w:pPr>
      <w:r>
        <w:t>Pablo Gómez Ochoa</w:t>
      </w:r>
    </w:p>
    <w:p w:rsidR="00694A5D" w:rsidRDefault="00694A5D" w:rsidP="00694A5D">
      <w:pPr>
        <w:pStyle w:val="Dossiertexto"/>
      </w:pPr>
      <w:r>
        <w:t>Licenciado en el año 2000 por la Universidad de Zaragoza y Doctor en 2004 por la misma Universidad. Con la tesis doctoral obtuvo 2 premios de investigación, uno nacional y otro internacional. Ha publicado más de una veintena de artículos internacionales, así como numerosos artículos de divulgación y comunicaciones a congresos nacionales e internacionales. Ha sido ponente en más de 50 cursos y congresos nacionales e internacionales.</w:t>
      </w:r>
    </w:p>
    <w:p w:rsidR="00694A5D" w:rsidRDefault="00694A5D" w:rsidP="00694A5D">
      <w:pPr>
        <w:pStyle w:val="Dossiertexto"/>
      </w:pPr>
      <w:r>
        <w:t xml:space="preserve">En el campo de la ecografía ha realizado estancias en hospitales de medicina humana, además de en el </w:t>
      </w:r>
      <w:r w:rsidRPr="00694A5D">
        <w:rPr>
          <w:rStyle w:val="textonormalcursiva"/>
          <w:i/>
        </w:rPr>
        <w:t xml:space="preserve">Animal </w:t>
      </w:r>
      <w:proofErr w:type="spellStart"/>
      <w:r w:rsidRPr="00694A5D">
        <w:rPr>
          <w:rStyle w:val="textonormalcursiva"/>
          <w:i/>
        </w:rPr>
        <w:t>Health</w:t>
      </w:r>
      <w:proofErr w:type="spellEnd"/>
      <w:r w:rsidRPr="00694A5D">
        <w:rPr>
          <w:rStyle w:val="textonormalcursiva"/>
          <w:i/>
        </w:rPr>
        <w:t xml:space="preserve"> Trust</w:t>
      </w:r>
      <w:r>
        <w:t xml:space="preserve">, y en Cambridge. En el año 2006 fue profesor invitado en las Universidades de Ohio </w:t>
      </w:r>
      <w:proofErr w:type="spellStart"/>
      <w:r>
        <w:t>State</w:t>
      </w:r>
      <w:proofErr w:type="spellEnd"/>
      <w:r>
        <w:t xml:space="preserve"> y en Kansas </w:t>
      </w:r>
      <w:proofErr w:type="spellStart"/>
      <w:r>
        <w:t>State</w:t>
      </w:r>
      <w:proofErr w:type="spellEnd"/>
      <w:r>
        <w:t xml:space="preserve">. Recientemente, en el año 2010, ha sido profesor visitante en el servicio de cardiología de la </w:t>
      </w:r>
      <w:r w:rsidRPr="00694A5D">
        <w:rPr>
          <w:rStyle w:val="textonormalcursiva"/>
          <w:i/>
        </w:rPr>
        <w:t xml:space="preserve">Ohio </w:t>
      </w:r>
      <w:proofErr w:type="spellStart"/>
      <w:r w:rsidRPr="00694A5D">
        <w:rPr>
          <w:rStyle w:val="textonormalcursiva"/>
          <w:i/>
        </w:rPr>
        <w:t>State</w:t>
      </w:r>
      <w:proofErr w:type="spellEnd"/>
      <w:r w:rsidRPr="00694A5D">
        <w:rPr>
          <w:rStyle w:val="textonormalcursiva"/>
          <w:i/>
        </w:rPr>
        <w:t xml:space="preserve"> </w:t>
      </w:r>
      <w:proofErr w:type="spellStart"/>
      <w:r w:rsidRPr="00694A5D">
        <w:rPr>
          <w:rStyle w:val="textonormalcursiva"/>
          <w:i/>
        </w:rPr>
        <w:t>University</w:t>
      </w:r>
      <w:proofErr w:type="spellEnd"/>
      <w:r>
        <w:rPr>
          <w:rStyle w:val="textonormalcursiva"/>
        </w:rPr>
        <w:t xml:space="preserve"> </w:t>
      </w:r>
      <w:r>
        <w:t xml:space="preserve">y en la </w:t>
      </w:r>
      <w:bookmarkStart w:id="0" w:name="_GoBack"/>
      <w:proofErr w:type="spellStart"/>
      <w:r w:rsidRPr="00694A5D">
        <w:rPr>
          <w:rStyle w:val="textonormalcursiva"/>
          <w:i/>
        </w:rPr>
        <w:t>Universita</w:t>
      </w:r>
      <w:proofErr w:type="spellEnd"/>
      <w:r w:rsidRPr="00694A5D">
        <w:rPr>
          <w:rStyle w:val="textonormalcursiva"/>
          <w:i/>
        </w:rPr>
        <w:t xml:space="preserve"> di Sassari</w:t>
      </w:r>
      <w:r>
        <w:rPr>
          <w:rStyle w:val="textonormalcursiva"/>
        </w:rPr>
        <w:t xml:space="preserve"> </w:t>
      </w:r>
      <w:bookmarkEnd w:id="0"/>
      <w:r>
        <w:t>en Italia.</w:t>
      </w:r>
    </w:p>
    <w:p w:rsidR="00D172E9" w:rsidRPr="00694A5D" w:rsidRDefault="00694A5D" w:rsidP="00694A5D">
      <w:pPr>
        <w:rPr>
          <w:rFonts w:ascii="DIN-Light" w:hAnsi="DIN-Light"/>
          <w:sz w:val="20"/>
          <w:szCs w:val="20"/>
        </w:rPr>
      </w:pPr>
      <w:r w:rsidRPr="00694A5D">
        <w:rPr>
          <w:rFonts w:ascii="DIN-Light" w:hAnsi="DIN-Light"/>
          <w:sz w:val="20"/>
          <w:szCs w:val="20"/>
        </w:rPr>
        <w:t xml:space="preserve">En la actualidad es Profesor Titular de la Universidad de Zaragoza con varias líneas de investigación en contrastes ecográficos y estudios </w:t>
      </w:r>
      <w:proofErr w:type="spellStart"/>
      <w:r w:rsidRPr="00694A5D">
        <w:rPr>
          <w:rFonts w:ascii="DIN-Light" w:hAnsi="DIN-Light"/>
          <w:sz w:val="20"/>
          <w:szCs w:val="20"/>
        </w:rPr>
        <w:t>Doppler</w:t>
      </w:r>
      <w:proofErr w:type="spellEnd"/>
      <w:r w:rsidRPr="00694A5D">
        <w:rPr>
          <w:rFonts w:ascii="DIN-Light" w:hAnsi="DIN-Light"/>
          <w:sz w:val="20"/>
          <w:szCs w:val="20"/>
        </w:rPr>
        <w:t xml:space="preserve">. Desde septiembre de 2012 es, junto a Guillermo </w:t>
      </w:r>
      <w:proofErr w:type="spellStart"/>
      <w:r w:rsidRPr="00694A5D">
        <w:rPr>
          <w:rFonts w:ascii="DIN-Light" w:hAnsi="DIN-Light"/>
          <w:sz w:val="20"/>
          <w:szCs w:val="20"/>
        </w:rPr>
        <w:t>Couto</w:t>
      </w:r>
      <w:proofErr w:type="spellEnd"/>
      <w:r w:rsidRPr="00694A5D">
        <w:rPr>
          <w:rFonts w:ascii="DIN-Light" w:hAnsi="DIN-Light"/>
          <w:sz w:val="20"/>
          <w:szCs w:val="20"/>
        </w:rPr>
        <w:t xml:space="preserve">, </w:t>
      </w:r>
      <w:proofErr w:type="spellStart"/>
      <w:r w:rsidRPr="00694A5D">
        <w:rPr>
          <w:rFonts w:ascii="DIN-Light" w:hAnsi="DIN-Light"/>
          <w:sz w:val="20"/>
          <w:szCs w:val="20"/>
        </w:rPr>
        <w:t>co</w:t>
      </w:r>
      <w:proofErr w:type="spellEnd"/>
      <w:r w:rsidRPr="00694A5D">
        <w:rPr>
          <w:rFonts w:ascii="DIN-Light" w:hAnsi="DIN-Light"/>
          <w:sz w:val="20"/>
          <w:szCs w:val="20"/>
        </w:rPr>
        <w:t xml:space="preserve">-fundador de </w:t>
      </w:r>
      <w:proofErr w:type="spellStart"/>
      <w:r w:rsidRPr="00694A5D">
        <w:rPr>
          <w:rFonts w:ascii="DIN-Light" w:hAnsi="DIN-Light"/>
          <w:sz w:val="20"/>
          <w:szCs w:val="20"/>
        </w:rPr>
        <w:t>Vetoclock</w:t>
      </w:r>
      <w:proofErr w:type="spellEnd"/>
      <w:r w:rsidRPr="00694A5D">
        <w:rPr>
          <w:rFonts w:ascii="DIN-Light" w:hAnsi="DIN-Light"/>
          <w:sz w:val="20"/>
          <w:szCs w:val="20"/>
        </w:rPr>
        <w:t>.</w:t>
      </w:r>
    </w:p>
    <w:p w:rsidR="00694A5D" w:rsidRDefault="00694A5D" w:rsidP="00694A5D"/>
    <w:p w:rsidR="00694A5D" w:rsidRDefault="00694A5D" w:rsidP="00694A5D">
      <w:pPr>
        <w:pStyle w:val="Dossiertitulo2"/>
      </w:pPr>
      <w:r>
        <w:t>Iván Sosa Samper</w:t>
      </w:r>
    </w:p>
    <w:p w:rsidR="00694A5D" w:rsidRDefault="00694A5D" w:rsidP="00694A5D">
      <w:pPr>
        <w:pStyle w:val="Dossiertexto"/>
      </w:pPr>
      <w:r>
        <w:t xml:space="preserve">Licenciado en el año 2007 por la Universidad de Zaragoza. Trabajó durante un año en clínica de pequeños animales en Valencia a la vez que realizaba ecografía ambulante para otras clínicas veterinarias. Posteriormente desarrolló su actividad durante un año en un hospital de pequeños animales en Oxford, Reino Unido, en el departamento de ecografía y cardiología. En 2009 terminó un internado en pequeños animales en la Universidad de Bristol, trabajando a continuación en el departamento de Cardiología de dicha universidad y como </w:t>
      </w:r>
      <w:proofErr w:type="spellStart"/>
      <w:r>
        <w:t>ecografista</w:t>
      </w:r>
      <w:proofErr w:type="spellEnd"/>
      <w:r>
        <w:t xml:space="preserve"> en </w:t>
      </w:r>
      <w:r w:rsidRPr="00694A5D">
        <w:rPr>
          <w:rStyle w:val="textonormalcursiva"/>
          <w:i/>
        </w:rPr>
        <w:t xml:space="preserve">Great Western </w:t>
      </w:r>
      <w:proofErr w:type="spellStart"/>
      <w:r w:rsidRPr="00694A5D">
        <w:rPr>
          <w:rStyle w:val="textonormalcursiva"/>
          <w:i/>
        </w:rPr>
        <w:t>Referrals</w:t>
      </w:r>
      <w:proofErr w:type="spellEnd"/>
      <w:r>
        <w:t>, centro de refe</w:t>
      </w:r>
      <w:r>
        <w:t xml:space="preserve">rencia en </w:t>
      </w:r>
      <w:proofErr w:type="spellStart"/>
      <w:r>
        <w:t>Swindon</w:t>
      </w:r>
      <w:proofErr w:type="spellEnd"/>
      <w:r>
        <w:t xml:space="preserve">, Reino Unido. </w:t>
      </w:r>
      <w:r>
        <w:t>Ha publicado artículos de divulgación y comunicaciones en congresos nacionales e internacionales, además de participar en cursos de eco</w:t>
      </w:r>
      <w:r>
        <w:t xml:space="preserve">grafía en España y Reino Unido. </w:t>
      </w:r>
      <w:r>
        <w:t xml:space="preserve">Desde enero de 2012 es residente y doctorando en la Universidad de Florida en el servicio de Cardiología. Su tesis doctoral versa sobre la terapia con células madre y </w:t>
      </w:r>
      <w:proofErr w:type="spellStart"/>
      <w:r>
        <w:t>resincronización</w:t>
      </w:r>
      <w:proofErr w:type="spellEnd"/>
      <w:r>
        <w:t xml:space="preserve"> en cardiomiopatía dilatada.</w:t>
      </w:r>
    </w:p>
    <w:p w:rsidR="00694A5D" w:rsidRDefault="00694A5D" w:rsidP="00694A5D">
      <w:pPr>
        <w:pStyle w:val="Dossiertitulo2"/>
      </w:pPr>
      <w:r>
        <w:t>Amara H. Estrada</w:t>
      </w:r>
    </w:p>
    <w:p w:rsidR="00694A5D" w:rsidRDefault="00694A5D" w:rsidP="00694A5D">
      <w:pPr>
        <w:pStyle w:val="Dossiertexto"/>
      </w:pPr>
      <w:r>
        <w:t xml:space="preserve">Diplomada en el año 2002 por el Colegio Americano de Medicina Interna en Cardiología. Residencia en Cardiología en la Universidad de </w:t>
      </w:r>
      <w:proofErr w:type="spellStart"/>
      <w:r>
        <w:t>Cornell</w:t>
      </w:r>
      <w:proofErr w:type="spellEnd"/>
      <w:r>
        <w:t xml:space="preserve">, </w:t>
      </w:r>
      <w:proofErr w:type="spellStart"/>
      <w:r>
        <w:t>Ithaca</w:t>
      </w:r>
      <w:proofErr w:type="spellEnd"/>
      <w:r>
        <w:t>, Nueva York, entre los años 1999 y 2002. Internado en medicina interna y cirugía de pequeños animales en la Universidad de Tennessee, Knoxville, entre los años 1998-1999. Doctorado en Medicina Veterinaria por la Universidad de Gainesville, Florida, entre los años 1994-1998. BS en Zoología por la Universidad de Gainesville, entre 1989 y 1993.</w:t>
      </w:r>
    </w:p>
    <w:p w:rsidR="00694A5D" w:rsidRDefault="00694A5D" w:rsidP="00694A5D">
      <w:pPr>
        <w:pStyle w:val="Dossiertexto"/>
      </w:pPr>
      <w:r>
        <w:t xml:space="preserve">Ha recibido premios y homenajes como el </w:t>
      </w:r>
      <w:r w:rsidRPr="00694A5D">
        <w:rPr>
          <w:rStyle w:val="textonormalcursiva"/>
          <w:i/>
        </w:rPr>
        <w:t xml:space="preserve">Morris Animal </w:t>
      </w:r>
      <w:proofErr w:type="spellStart"/>
      <w:r w:rsidRPr="00694A5D">
        <w:rPr>
          <w:rStyle w:val="textonormalcursiva"/>
          <w:i/>
        </w:rPr>
        <w:t>Foundation</w:t>
      </w:r>
      <w:proofErr w:type="spellEnd"/>
      <w:r w:rsidRPr="00694A5D">
        <w:rPr>
          <w:rStyle w:val="textonormalcursiva"/>
          <w:i/>
        </w:rPr>
        <w:t xml:space="preserve"> “</w:t>
      </w:r>
      <w:proofErr w:type="spellStart"/>
      <w:r w:rsidRPr="00694A5D">
        <w:rPr>
          <w:rStyle w:val="textonormalcursiva"/>
          <w:i/>
        </w:rPr>
        <w:t>Thank</w:t>
      </w:r>
      <w:proofErr w:type="spellEnd"/>
      <w:r w:rsidRPr="00694A5D">
        <w:rPr>
          <w:rStyle w:val="textonormalcursiva"/>
          <w:i/>
        </w:rPr>
        <w:t xml:space="preserve"> </w:t>
      </w:r>
      <w:proofErr w:type="spellStart"/>
      <w:r w:rsidRPr="00694A5D">
        <w:rPr>
          <w:rStyle w:val="textonormalcursiva"/>
          <w:i/>
        </w:rPr>
        <w:t>your</w:t>
      </w:r>
      <w:proofErr w:type="spellEnd"/>
      <w:r w:rsidRPr="00694A5D">
        <w:rPr>
          <w:rStyle w:val="textonormalcursiva"/>
          <w:i/>
        </w:rPr>
        <w:t xml:space="preserve"> </w:t>
      </w:r>
      <w:proofErr w:type="spellStart"/>
      <w:r w:rsidRPr="00694A5D">
        <w:rPr>
          <w:rStyle w:val="textonormalcursiva"/>
          <w:i/>
        </w:rPr>
        <w:t>Vet</w:t>
      </w:r>
      <w:proofErr w:type="spellEnd"/>
      <w:r>
        <w:rPr>
          <w:rStyle w:val="textonormalcursiva"/>
        </w:rPr>
        <w:t>”</w:t>
      </w:r>
      <w:r>
        <w:t xml:space="preserve"> en 2009, premio al joven investigador CE Cornelius de la Universidad de Medicina Veterinaria en 2008, Premio en investigación clínica otorgada por la asociación de clubes de razas en Florida, premio al alumno joven más sobresaliente por la Universidad de Florida en el año 2006 y premio al mayor logro conseguido por la Facultad de Florida.</w:t>
      </w:r>
    </w:p>
    <w:p w:rsidR="00694A5D" w:rsidRPr="00694A5D" w:rsidRDefault="00694A5D" w:rsidP="00694A5D">
      <w:pPr>
        <w:rPr>
          <w:rFonts w:ascii="DIN-Light" w:hAnsi="DIN-Light"/>
          <w:sz w:val="20"/>
          <w:szCs w:val="20"/>
        </w:rPr>
      </w:pPr>
      <w:r w:rsidRPr="00694A5D">
        <w:rPr>
          <w:rFonts w:ascii="DIN-Light" w:hAnsi="DIN-Light"/>
          <w:sz w:val="20"/>
          <w:szCs w:val="20"/>
        </w:rPr>
        <w:t>Sus áreas de interés son la electrofisiología, terapia con marcapasos, arritmias complejas, terapia intervencionista cardiaca y terapia cardiaca con células madre.</w:t>
      </w:r>
    </w:p>
    <w:sectPr w:rsidR="00694A5D" w:rsidRPr="00694A5D" w:rsidSect="000F2F7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DIN-Light">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7"/>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A5D"/>
    <w:rsid w:val="000F2F72"/>
    <w:rsid w:val="00694A5D"/>
    <w:rsid w:val="00D172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DFF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ssiertitulo2">
    <w:name w:val="Dossier•titulo2"/>
    <w:basedOn w:val="Normal"/>
    <w:uiPriority w:val="99"/>
    <w:rsid w:val="00694A5D"/>
    <w:pPr>
      <w:widowControl w:val="0"/>
      <w:suppressAutoHyphens/>
      <w:autoSpaceDE w:val="0"/>
      <w:autoSpaceDN w:val="0"/>
      <w:adjustRightInd w:val="0"/>
      <w:spacing w:after="283" w:line="640" w:lineRule="atLeast"/>
      <w:textAlignment w:val="center"/>
    </w:pPr>
    <w:rPr>
      <w:rFonts w:ascii="DIN-Light" w:hAnsi="DIN-Light" w:cs="DIN-Light"/>
      <w:color w:val="597F7F"/>
      <w:spacing w:val="-16"/>
      <w:sz w:val="46"/>
      <w:szCs w:val="46"/>
    </w:rPr>
  </w:style>
  <w:style w:type="paragraph" w:customStyle="1" w:styleId="Dossiertexto">
    <w:name w:val="Dossier•texto"/>
    <w:basedOn w:val="Normal"/>
    <w:next w:val="Normal"/>
    <w:uiPriority w:val="99"/>
    <w:rsid w:val="00694A5D"/>
    <w:pPr>
      <w:widowControl w:val="0"/>
      <w:autoSpaceDE w:val="0"/>
      <w:autoSpaceDN w:val="0"/>
      <w:adjustRightInd w:val="0"/>
      <w:spacing w:after="170" w:line="280" w:lineRule="atLeast"/>
      <w:jc w:val="both"/>
      <w:textAlignment w:val="center"/>
    </w:pPr>
    <w:rPr>
      <w:rFonts w:ascii="DIN-Light" w:hAnsi="DIN-Light" w:cs="DIN-Light"/>
      <w:color w:val="000000"/>
      <w:spacing w:val="-6"/>
      <w:sz w:val="20"/>
      <w:szCs w:val="20"/>
    </w:rPr>
  </w:style>
  <w:style w:type="character" w:customStyle="1" w:styleId="textonormalcursiva">
    <w:name w:val="texto normal cursiva"/>
    <w:uiPriority w:val="99"/>
    <w:rsid w:val="00694A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ssiertitulo2">
    <w:name w:val="Dossier•titulo2"/>
    <w:basedOn w:val="Normal"/>
    <w:uiPriority w:val="99"/>
    <w:rsid w:val="00694A5D"/>
    <w:pPr>
      <w:widowControl w:val="0"/>
      <w:suppressAutoHyphens/>
      <w:autoSpaceDE w:val="0"/>
      <w:autoSpaceDN w:val="0"/>
      <w:adjustRightInd w:val="0"/>
      <w:spacing w:after="283" w:line="640" w:lineRule="atLeast"/>
      <w:textAlignment w:val="center"/>
    </w:pPr>
    <w:rPr>
      <w:rFonts w:ascii="DIN-Light" w:hAnsi="DIN-Light" w:cs="DIN-Light"/>
      <w:color w:val="597F7F"/>
      <w:spacing w:val="-16"/>
      <w:sz w:val="46"/>
      <w:szCs w:val="46"/>
    </w:rPr>
  </w:style>
  <w:style w:type="paragraph" w:customStyle="1" w:styleId="Dossiertexto">
    <w:name w:val="Dossier•texto"/>
    <w:basedOn w:val="Normal"/>
    <w:next w:val="Normal"/>
    <w:uiPriority w:val="99"/>
    <w:rsid w:val="00694A5D"/>
    <w:pPr>
      <w:widowControl w:val="0"/>
      <w:autoSpaceDE w:val="0"/>
      <w:autoSpaceDN w:val="0"/>
      <w:adjustRightInd w:val="0"/>
      <w:spacing w:after="170" w:line="280" w:lineRule="atLeast"/>
      <w:jc w:val="both"/>
      <w:textAlignment w:val="center"/>
    </w:pPr>
    <w:rPr>
      <w:rFonts w:ascii="DIN-Light" w:hAnsi="DIN-Light" w:cs="DIN-Light"/>
      <w:color w:val="000000"/>
      <w:spacing w:val="-6"/>
      <w:sz w:val="20"/>
      <w:szCs w:val="20"/>
    </w:rPr>
  </w:style>
  <w:style w:type="character" w:customStyle="1" w:styleId="textonormalcursiva">
    <w:name w:val="texto normal cursiva"/>
    <w:uiPriority w:val="99"/>
    <w:rsid w:val="00694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489</Words>
  <Characters>2690</Characters>
  <Application>Microsoft Macintosh Word</Application>
  <DocSecurity>0</DocSecurity>
  <Lines>22</Lines>
  <Paragraphs>6</Paragraphs>
  <ScaleCrop>false</ScaleCrop>
  <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antoniolite</dc:creator>
  <cp:keywords/>
  <dc:description/>
  <cp:lastModifiedBy>antoniolite</cp:lastModifiedBy>
  <cp:revision>1</cp:revision>
  <dcterms:created xsi:type="dcterms:W3CDTF">2013-11-18T13:00:00Z</dcterms:created>
  <dcterms:modified xsi:type="dcterms:W3CDTF">2013-11-18T13:07:00Z</dcterms:modified>
</cp:coreProperties>
</file>