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Pr="009E1834" w:rsidRDefault="007B4433">
      <w:pPr>
        <w:rPr>
          <w:rFonts w:ascii="Simplified Arabic" w:hAnsi="Simplified Arabic" w:cs="Simplified Arabic"/>
        </w:rPr>
      </w:pPr>
      <w:r w:rsidRPr="009E1834">
        <w:rPr>
          <w:rFonts w:ascii="Simplified Arabic" w:hAnsi="Simplified Arabic" w:cs="Simplified Arabic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B6D98D" wp14:editId="06C4DF93">
                <wp:simplePos x="0" y="0"/>
                <wp:positionH relativeFrom="column">
                  <wp:posOffset>4552315</wp:posOffset>
                </wp:positionH>
                <wp:positionV relativeFrom="paragraph">
                  <wp:posOffset>2971800</wp:posOffset>
                </wp:positionV>
                <wp:extent cx="2314575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E1834" w:rsidRDefault="000C461B" w:rsidP="000C461B">
                            <w:pPr>
                              <w:pStyle w:val="Styl1"/>
                              <w:bidi/>
                              <w:rPr>
                                <w:rFonts w:ascii="Al-Jazeera-Arabic-Light" w:hAnsi="Al-Jazeera-Arabic-Light" w:cs="Al-Jazeera-Arabic-Light"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hAnsi="Al-Jazeera-Arabic-Light" w:cs="Al-Jazeera-Arabic-Light"/>
                                <w:rtl/>
                                <w:lang w:val="en-US"/>
                              </w:rPr>
                              <w:t>التواصل</w:t>
                            </w:r>
                          </w:p>
                          <w:p w:rsidR="00380CB2" w:rsidRPr="009E1834" w:rsidRDefault="000C461B" w:rsidP="000C461B">
                            <w:pPr>
                              <w:pStyle w:val="a3"/>
                              <w:bidi/>
                              <w:rPr>
                                <w:rFonts w:ascii="Al-Jazeera-Arabic-Light" w:hAnsi="Al-Jazeera-Arabic-Light" w:cs="Al-Jazeera-Arabic-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4433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العنوان</w:t>
                            </w:r>
                            <w:r w:rsidR="00380CB2" w:rsidRPr="009E1834">
                              <w:rPr>
                                <w:rFonts w:ascii="Al-Jazeera-Arabic-Light" w:hAnsi="Al-Jazeera-Arabic-Light" w:cs="Al-Jazeera-Arabic-Light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80CB2" w:rsidRPr="009E1834" w:rsidRDefault="000C461B" w:rsidP="000C461B">
                            <w:pPr>
                              <w:pStyle w:val="a3"/>
                              <w:bidi/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rtl/>
                              </w:rPr>
                            </w:pPr>
                            <w:r w:rsidRPr="009E1834"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rtl/>
                              </w:rPr>
                              <w:t>غزة – شارع يافا – بجوار مسجد المحطة</w:t>
                            </w:r>
                          </w:p>
                          <w:p w:rsidR="009E1834" w:rsidRPr="009E1834" w:rsidRDefault="009E1834" w:rsidP="009E1834">
                            <w:pPr>
                              <w:pStyle w:val="a3"/>
                              <w:bidi/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rtl/>
                              </w:rPr>
                            </w:pPr>
                            <w:r w:rsidRPr="009E1834"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rtl/>
                              </w:rPr>
                              <w:t xml:space="preserve">متزوج+4 أطفال </w:t>
                            </w:r>
                          </w:p>
                          <w:p w:rsidR="00380CB2" w:rsidRPr="009E1834" w:rsidRDefault="00380CB2" w:rsidP="00380CB2">
                            <w:pPr>
                              <w:pStyle w:val="a3"/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</w:rPr>
                            </w:pPr>
                          </w:p>
                          <w:p w:rsidR="00380CB2" w:rsidRPr="007B4433" w:rsidRDefault="000C461B" w:rsidP="000C461B">
                            <w:pPr>
                              <w:pStyle w:val="a3"/>
                              <w:bidi/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4433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الهاتف</w:t>
                            </w:r>
                            <w:r w:rsidR="00380CB2" w:rsidRPr="007B4433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80CB2" w:rsidRPr="009E1834" w:rsidRDefault="000C461B" w:rsidP="000C461B">
                            <w:pPr>
                              <w:pStyle w:val="a3"/>
                              <w:bidi/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lang w:val="en-US"/>
                              </w:rPr>
                              <w:t>00970 56 7751063</w:t>
                            </w:r>
                          </w:p>
                          <w:p w:rsidR="000C461B" w:rsidRPr="009E1834" w:rsidRDefault="000C461B" w:rsidP="000C461B">
                            <w:pPr>
                              <w:pStyle w:val="a3"/>
                              <w:bidi/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lang w:val="en-US"/>
                              </w:rPr>
                              <w:t>00970 59 9751063</w:t>
                            </w:r>
                          </w:p>
                          <w:p w:rsidR="00380CB2" w:rsidRPr="009E1834" w:rsidRDefault="00380CB2" w:rsidP="00380CB2">
                            <w:pPr>
                              <w:pStyle w:val="a3"/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7B4433" w:rsidRDefault="000C461B" w:rsidP="000C461B">
                            <w:pPr>
                              <w:pStyle w:val="a3"/>
                              <w:bidi/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4433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البريد الإلكتروني</w:t>
                            </w:r>
                            <w:r w:rsidR="00380CB2" w:rsidRPr="007B4433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80CB2" w:rsidRPr="009E1834" w:rsidRDefault="000C461B" w:rsidP="000C461B">
                            <w:pPr>
                              <w:pStyle w:val="a3"/>
                              <w:bidi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834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Ahmed.abujomah@gmail.com</w:t>
                            </w:r>
                          </w:p>
                          <w:p w:rsidR="00000000" w:rsidRPr="009E1834" w:rsidRDefault="007B4433">
                            <w:pPr>
                              <w:rPr>
                                <w:rFonts w:ascii="Al-Jazeera-Arabic-Light" w:hAnsi="Al-Jazeera-Arabic-Light" w:cs="Al-Jazeera-Arabic-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6D98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58.45pt;margin-top:234pt;width:182.25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" filled="f" stroked="f">
                <v:textbox>
                  <w:txbxContent>
                    <w:p w:rsidR="00380CB2" w:rsidRPr="009E1834" w:rsidRDefault="000C461B" w:rsidP="000C461B">
                      <w:pPr>
                        <w:pStyle w:val="Styl1"/>
                        <w:bidi/>
                        <w:rPr>
                          <w:rFonts w:ascii="Al-Jazeera-Arabic-Light" w:hAnsi="Al-Jazeera-Arabic-Light" w:cs="Al-Jazeera-Arabic-Light"/>
                          <w:lang w:val="en-US"/>
                        </w:rPr>
                      </w:pPr>
                      <w:r w:rsidRPr="009E1834">
                        <w:rPr>
                          <w:rFonts w:ascii="Al-Jazeera-Arabic-Light" w:hAnsi="Al-Jazeera-Arabic-Light" w:cs="Al-Jazeera-Arabic-Light"/>
                          <w:rtl/>
                          <w:lang w:val="en-US"/>
                        </w:rPr>
                        <w:t>التواصل</w:t>
                      </w:r>
                    </w:p>
                    <w:p w:rsidR="00380CB2" w:rsidRPr="009E1834" w:rsidRDefault="000C461B" w:rsidP="000C461B">
                      <w:pPr>
                        <w:pStyle w:val="a3"/>
                        <w:bidi/>
                        <w:rPr>
                          <w:rFonts w:ascii="Al-Jazeera-Arabic-Light" w:hAnsi="Al-Jazeera-Arabic-Light" w:cs="Al-Jazeera-Arabic-Light"/>
                          <w:b/>
                          <w:bCs/>
                          <w:sz w:val="24"/>
                          <w:szCs w:val="24"/>
                        </w:rPr>
                      </w:pPr>
                      <w:r w:rsidRPr="007B4433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العنوان</w:t>
                      </w:r>
                      <w:r w:rsidR="00380CB2" w:rsidRPr="009E1834">
                        <w:rPr>
                          <w:rFonts w:ascii="Al-Jazeera-Arabic-Light" w:hAnsi="Al-Jazeera-Arabic-Light" w:cs="Al-Jazeera-Arabic-Light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380CB2" w:rsidRPr="009E1834" w:rsidRDefault="000C461B" w:rsidP="000C461B">
                      <w:pPr>
                        <w:pStyle w:val="a3"/>
                        <w:bidi/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rtl/>
                        </w:rPr>
                      </w:pPr>
                      <w:r w:rsidRPr="009E1834"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rtl/>
                        </w:rPr>
                        <w:t>غزة – شارع يافا – بجوار مسجد المحطة</w:t>
                      </w:r>
                    </w:p>
                    <w:p w:rsidR="009E1834" w:rsidRPr="009E1834" w:rsidRDefault="009E1834" w:rsidP="009E1834">
                      <w:pPr>
                        <w:pStyle w:val="a3"/>
                        <w:bidi/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rtl/>
                        </w:rPr>
                      </w:pPr>
                      <w:r w:rsidRPr="009E1834"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rtl/>
                        </w:rPr>
                        <w:t xml:space="preserve">متزوج+4 أطفال </w:t>
                      </w:r>
                    </w:p>
                    <w:p w:rsidR="00380CB2" w:rsidRPr="009E1834" w:rsidRDefault="00380CB2" w:rsidP="00380CB2">
                      <w:pPr>
                        <w:pStyle w:val="a3"/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</w:rPr>
                      </w:pPr>
                    </w:p>
                    <w:p w:rsidR="00380CB2" w:rsidRPr="007B4433" w:rsidRDefault="000C461B" w:rsidP="000C461B">
                      <w:pPr>
                        <w:pStyle w:val="a3"/>
                        <w:bidi/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4433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الهاتف</w:t>
                      </w:r>
                      <w:r w:rsidR="00380CB2" w:rsidRPr="007B4433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380CB2" w:rsidRPr="009E1834" w:rsidRDefault="000C461B" w:rsidP="000C461B">
                      <w:pPr>
                        <w:pStyle w:val="a3"/>
                        <w:bidi/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lang w:val="en-US"/>
                        </w:rPr>
                      </w:pPr>
                      <w:r w:rsidRPr="009E1834"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lang w:val="en-US"/>
                        </w:rPr>
                        <w:t>00970 56 7751063</w:t>
                      </w:r>
                    </w:p>
                    <w:p w:rsidR="000C461B" w:rsidRPr="009E1834" w:rsidRDefault="000C461B" w:rsidP="000C461B">
                      <w:pPr>
                        <w:pStyle w:val="a3"/>
                        <w:bidi/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rtl/>
                          <w:lang w:val="en-US"/>
                        </w:rPr>
                      </w:pPr>
                      <w:r w:rsidRPr="009E1834"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lang w:val="en-US"/>
                        </w:rPr>
                        <w:t>00970 59 9751063</w:t>
                      </w:r>
                    </w:p>
                    <w:p w:rsidR="00380CB2" w:rsidRPr="009E1834" w:rsidRDefault="00380CB2" w:rsidP="00380CB2">
                      <w:pPr>
                        <w:pStyle w:val="a3"/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7B4433" w:rsidRDefault="000C461B" w:rsidP="000C461B">
                      <w:pPr>
                        <w:pStyle w:val="a3"/>
                        <w:bidi/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B4433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البريد الإلكتروني</w:t>
                      </w:r>
                      <w:r w:rsidR="00380CB2" w:rsidRPr="007B4433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380CB2" w:rsidRPr="009E1834" w:rsidRDefault="000C461B" w:rsidP="000C461B">
                      <w:pPr>
                        <w:pStyle w:val="a3"/>
                        <w:bidi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 w:rsidRPr="009E1834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Ahmed.abujomah@gmail.com</w:t>
                      </w:r>
                    </w:p>
                    <w:p w:rsidR="00000000" w:rsidRPr="009E1834" w:rsidRDefault="007B4433">
                      <w:pPr>
                        <w:rPr>
                          <w:rFonts w:ascii="Al-Jazeera-Arabic-Light" w:hAnsi="Al-Jazeera-Arabic-Light" w:cs="Al-Jazeera-Arabic-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E1834">
        <w:rPr>
          <w:rFonts w:ascii="Simplified Arabic" w:hAnsi="Simplified Arabic" w:cs="Simplified Arabic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1DBAB8" wp14:editId="5E90DF83">
                <wp:simplePos x="0" y="0"/>
                <wp:positionH relativeFrom="margin">
                  <wp:posOffset>4400550</wp:posOffset>
                </wp:positionH>
                <wp:positionV relativeFrom="paragraph">
                  <wp:posOffset>0</wp:posOffset>
                </wp:positionV>
                <wp:extent cx="2543175" cy="990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7B4433" w:rsidRDefault="000C461B" w:rsidP="000C461B">
                            <w:pPr>
                              <w:bidi/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</w:rPr>
                            </w:pPr>
                            <w:r w:rsidRPr="007B4433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  <w:t>احمد محمود أبو جمعة</w:t>
                            </w:r>
                          </w:p>
                          <w:p w:rsidR="009E1834" w:rsidRPr="009E1834" w:rsidRDefault="009E1834" w:rsidP="009E1834">
                            <w:pPr>
                              <w:bidi/>
                              <w:rPr>
                                <w:rFonts w:ascii="Al-Jazeera-Arabic-Light" w:hAnsi="Al-Jazeera-Arabic-Light" w:cs="Al-Jazeera-Arabic-Light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hAnsi="Al-Jazeera-Arabic-Light" w:cs="Al-Jazeera-Arabic-Light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</w:rPr>
                              <w:t>تاريخ الميلاد :</w:t>
                            </w:r>
                            <w:r w:rsidRPr="009E1834">
                              <w:rPr>
                                <w:rFonts w:ascii="Al-Jazeera-Arabic-Light" w:hAnsi="Al-Jazeera-Arabic-Light" w:cs="Al-Jazeera-Arabic-Light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30/11/1984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BAB8" id="_x0000_s1027" type="#_x0000_t202" style="position:absolute;margin-left:346.5pt;margin-top:0;width:200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" filled="f" stroked="f">
                <v:textbox>
                  <w:txbxContent>
                    <w:p w:rsidR="00470A5E" w:rsidRPr="007B4433" w:rsidRDefault="000C461B" w:rsidP="000C461B">
                      <w:pPr>
                        <w:bidi/>
                        <w:rPr>
                          <w:rFonts w:ascii="Al-Jazeera-Arabic-Bold" w:hAnsi="Al-Jazeera-Arabic-Bold" w:cs="Al-Jazeera-Arabic-Bold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</w:rPr>
                      </w:pPr>
                      <w:r w:rsidRPr="007B4433">
                        <w:rPr>
                          <w:rFonts w:ascii="Al-Jazeera-Arabic-Bold" w:hAnsi="Al-Jazeera-Arabic-Bold" w:cs="Al-Jazeera-Arabic-Bold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  <w:t>احمد محمود أبو جمعة</w:t>
                      </w:r>
                    </w:p>
                    <w:p w:rsidR="009E1834" w:rsidRPr="009E1834" w:rsidRDefault="009E1834" w:rsidP="009E1834">
                      <w:pPr>
                        <w:bidi/>
                        <w:rPr>
                          <w:rFonts w:ascii="Al-Jazeera-Arabic-Light" w:hAnsi="Al-Jazeera-Arabic-Light" w:cs="Al-Jazeera-Arabic-Light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9E1834">
                        <w:rPr>
                          <w:rFonts w:ascii="Al-Jazeera-Arabic-Light" w:hAnsi="Al-Jazeera-Arabic-Light" w:cs="Al-Jazeera-Arabic-Light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</w:rPr>
                        <w:t>تاريخ الميلاد :</w:t>
                      </w:r>
                      <w:r w:rsidRPr="009E1834">
                        <w:rPr>
                          <w:rFonts w:ascii="Al-Jazeera-Arabic-Light" w:hAnsi="Al-Jazeera-Arabic-Light" w:cs="Al-Jazeera-Arabic-Light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30/11/1984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834" w:rsidRPr="009E1834">
        <w:rPr>
          <w:rFonts w:ascii="Simplified Arabic" w:hAnsi="Simplified Arabic" w:cs="Simplified Arabic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DB870B" wp14:editId="5ED8A4C2">
                <wp:simplePos x="0" y="0"/>
                <wp:positionH relativeFrom="column">
                  <wp:posOffset>-381000</wp:posOffset>
                </wp:positionH>
                <wp:positionV relativeFrom="paragraph">
                  <wp:posOffset>0</wp:posOffset>
                </wp:positionV>
                <wp:extent cx="4657725" cy="102012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020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61B" w:rsidRPr="009E1834" w:rsidRDefault="009E1834" w:rsidP="00A94C2B">
                            <w:pPr>
                              <w:pStyle w:val="Styl1"/>
                              <w:bidi/>
                              <w:rPr>
                                <w:rFonts w:ascii="Al-Jazeera-Arabic-Light" w:hAnsi="Al-Jazeera-Arabic-Light" w:cs="Al-Jazeera-Arabic-Light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hAnsi="Al-Jazeera-Arabic-Light" w:cs="Al-Jazeera-Arabic-Light"/>
                                <w:rtl/>
                                <w:lang w:val="en-US"/>
                              </w:rPr>
                              <w:t>الشهادات العلمية</w:t>
                            </w:r>
                            <w:r w:rsidR="007B4433">
                              <w:rPr>
                                <w:rFonts w:ascii="Al-Jazeera-Arabic-Light" w:hAnsi="Al-Jazeera-Arabic-Light" w:cs="Al-Jazeera-Arabic-Light" w:hint="cs"/>
                                <w:rtl/>
                                <w:lang w:val="en-US"/>
                              </w:rPr>
                              <w:t>:</w:t>
                            </w:r>
                          </w:p>
                          <w:tbl>
                            <w:tblPr>
                              <w:bidiVisual/>
                              <w:tblW w:w="7846" w:type="dxa"/>
                              <w:tblCellSpacing w:w="0" w:type="dxa"/>
                              <w:tblInd w:w="-48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5"/>
                              <w:gridCol w:w="1397"/>
                              <w:gridCol w:w="983"/>
                              <w:gridCol w:w="1522"/>
                              <w:gridCol w:w="896"/>
                              <w:gridCol w:w="1903"/>
                            </w:tblGrid>
                            <w:tr w:rsidR="009E1834" w:rsidRPr="009E1834" w:rsidTr="009E1834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151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9E1834">
                                  <w:pPr>
                                    <w:bidi/>
                                    <w:spacing w:before="150" w:after="15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بكالوريوس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9E1834">
                                  <w:pPr>
                                    <w:bidi/>
                                    <w:spacing w:before="150" w:after="15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علوم الحاسوب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9E1834">
                                  <w:pPr>
                                    <w:bidi/>
                                    <w:spacing w:before="150" w:after="15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70.2%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9E1834">
                                  <w:pPr>
                                    <w:bidi/>
                                    <w:spacing w:before="150" w:after="15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جامعه الازهر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9E1834">
                                  <w:pPr>
                                    <w:bidi/>
                                    <w:spacing w:before="150" w:after="15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فلسطين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9E1834">
                                  <w:pPr>
                                    <w:bidi/>
                                    <w:spacing w:before="150" w:after="15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lang w:val="en-US"/>
                                    </w:rPr>
                                    <w:t>2007</w:t>
                                  </w:r>
                                </w:p>
                              </w:tc>
                            </w:tr>
                          </w:tbl>
                          <w:p w:rsidR="000C461B" w:rsidRPr="009E1834" w:rsidRDefault="000C461B" w:rsidP="00A94C2B">
                            <w:pPr>
                              <w:bidi/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:rsidR="009E1834" w:rsidRPr="009E1834" w:rsidRDefault="007B4433" w:rsidP="009E1834">
                            <w:pPr>
                              <w:pStyle w:val="Styl1"/>
                              <w:bidi/>
                              <w:rPr>
                                <w:rFonts w:ascii="Al-Jazeera-Arabic-Light" w:hAnsi="Al-Jazeera-Arabic-Light" w:cs="Al-Jazeera-Arabic-Light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Al-Jazeera-Arabic-Light" w:hAnsi="Al-Jazeera-Arabic-Light" w:cs="Al-Jazeera-Arabic-Light" w:hint="cs"/>
                                <w:rtl/>
                                <w:lang w:val="en-US"/>
                              </w:rPr>
                              <w:t>الخبرات</w:t>
                            </w:r>
                            <w:r>
                              <w:rPr>
                                <w:rFonts w:ascii="Al-Jazeera-Arabic-Light" w:hAnsi="Al-Jazeera-Arabic-Light" w:cs="Al-Jazeera-Arabic-Light"/>
                                <w:rtl/>
                                <w:lang w:val="en-US"/>
                              </w:rPr>
                              <w:t xml:space="preserve"> الع</w:t>
                            </w:r>
                            <w:r w:rsidR="009E1834" w:rsidRPr="009E1834">
                              <w:rPr>
                                <w:rFonts w:ascii="Al-Jazeera-Arabic-Light" w:hAnsi="Al-Jazeera-Arabic-Light" w:cs="Al-Jazeera-Arabic-Light"/>
                                <w:rtl/>
                                <w:lang w:val="en-US"/>
                              </w:rPr>
                              <w:t>م</w:t>
                            </w:r>
                            <w:r>
                              <w:rPr>
                                <w:rFonts w:ascii="Al-Jazeera-Arabic-Light" w:hAnsi="Al-Jazeera-Arabic-Light" w:cs="Al-Jazeera-Arabic-Light" w:hint="cs"/>
                                <w:rtl/>
                                <w:lang w:val="en-US"/>
                              </w:rPr>
                              <w:t>ل</w:t>
                            </w:r>
                            <w:r w:rsidR="009E1834" w:rsidRPr="009E1834">
                              <w:rPr>
                                <w:rFonts w:ascii="Al-Jazeera-Arabic-Light" w:hAnsi="Al-Jazeera-Arabic-Light" w:cs="Al-Jazeera-Arabic-Light"/>
                                <w:rtl/>
                                <w:lang w:val="en-US"/>
                              </w:rPr>
                              <w:t>ية</w:t>
                            </w:r>
                            <w:r>
                              <w:rPr>
                                <w:rFonts w:ascii="Al-Jazeera-Arabic-Light" w:hAnsi="Al-Jazeera-Arabic-Light" w:cs="Al-Jazeera-Arabic-Light" w:hint="cs"/>
                                <w:rtl/>
                                <w:lang w:val="en-US"/>
                              </w:rPr>
                              <w:t>:</w:t>
                            </w:r>
                          </w:p>
                          <w:tbl>
                            <w:tblPr>
                              <w:bidiVisual/>
                              <w:tblW w:w="7128" w:type="dxa"/>
                              <w:tblCellSpacing w:w="0" w:type="dxa"/>
                              <w:tblInd w:w="-128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23"/>
                              <w:gridCol w:w="1717"/>
                              <w:gridCol w:w="1126"/>
                              <w:gridCol w:w="1094"/>
                              <w:gridCol w:w="1568"/>
                            </w:tblGrid>
                            <w:tr w:rsidR="009E1834" w:rsidRPr="009E1834" w:rsidTr="007B4433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62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D5E5F4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jc w:val="center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المسمى الوظيفي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D5E5F4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مكان العمل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D5E5F4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البداية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D5E5F4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النهاية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D5E5F4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سبب الانتهاء</w:t>
                                  </w:r>
                                </w:p>
                              </w:tc>
                            </w:tr>
                            <w:tr w:rsidR="009E1834" w:rsidRPr="009E1834" w:rsidTr="007B4433">
                              <w:trPr>
                                <w:trHeight w:val="564"/>
                                <w:tblCellSpacing w:w="0" w:type="dxa"/>
                              </w:trPr>
                              <w:tc>
                                <w:tcPr>
                                  <w:tcW w:w="162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 w:hint="cs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مدرب حاسوب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منتدى التواصل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09/08/2007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31/12/2008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18"/>
                                      <w:szCs w:val="18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18"/>
                                      <w:szCs w:val="18"/>
                                      <w:rtl/>
                                      <w:lang w:val="en-US"/>
                                    </w:rPr>
                                    <w:t>انتهاء فترة المشروع</w:t>
                                  </w:r>
                                </w:p>
                              </w:tc>
                            </w:tr>
                            <w:tr w:rsidR="009E1834" w:rsidRPr="009E1834" w:rsidTr="007B4433">
                              <w:trPr>
                                <w:trHeight w:val="575"/>
                                <w:tblCellSpacing w:w="0" w:type="dxa"/>
                              </w:trPr>
                              <w:tc>
                                <w:tcPr>
                                  <w:tcW w:w="162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محاضر جامعي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بوليتكنك</w:t>
                                  </w: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 xml:space="preserve"> فلسطين 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01/0</w:t>
                                  </w: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3</w:t>
                                  </w: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/</w:t>
                                  </w: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06</w:t>
                                  </w: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/</w:t>
                                  </w: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06</w:t>
                                  </w: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/</w:t>
                                  </w: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18"/>
                                      <w:szCs w:val="18"/>
                                      <w:rtl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E1834" w:rsidRPr="009E1834" w:rsidTr="007B4433">
                              <w:trPr>
                                <w:trHeight w:val="871"/>
                                <w:tblCellSpacing w:w="0" w:type="dxa"/>
                              </w:trPr>
                              <w:tc>
                                <w:tcPr>
                                  <w:tcW w:w="162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l-Jazeera-Arabic-Light" w:eastAsia="Times New Roman" w:hAnsi="Al-Jazeera-Arabic-Light" w:cs="Al-Jazeera-Arabic-Light" w:hint="cs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مدير</w:t>
                                  </w:r>
                                  <w:r w:rsidR="009E1834"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 xml:space="preserve"> القبول والتسجيل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بوليتكنك</w:t>
                                  </w: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 xml:space="preserve"> فلسطين 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01/0</w:t>
                                  </w: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3</w:t>
                                  </w: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/</w:t>
                                  </w: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06</w:t>
                                  </w: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/</w:t>
                                  </w: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06</w:t>
                                  </w: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/</w:t>
                                  </w:r>
                                  <w:r w:rsidRPr="007B4433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18"/>
                                      <w:szCs w:val="18"/>
                                      <w:rtl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E1834" w:rsidRPr="009E1834" w:rsidTr="007B4433">
                              <w:trPr>
                                <w:trHeight w:val="434"/>
                                <w:tblCellSpacing w:w="0" w:type="dxa"/>
                              </w:trPr>
                              <w:tc>
                                <w:tcPr>
                                  <w:tcW w:w="162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محاضر جامعي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جامعه الازهر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04/03/2010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01/07/2010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18"/>
                                      <w:szCs w:val="18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18"/>
                                      <w:szCs w:val="18"/>
                                      <w:rtl/>
                                      <w:lang w:val="en-US"/>
                                    </w:rPr>
                                    <w:t>انتهاء فصل دراسي</w:t>
                                  </w:r>
                                </w:p>
                              </w:tc>
                            </w:tr>
                            <w:tr w:rsidR="009E1834" w:rsidRPr="009E1834" w:rsidTr="007B4433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62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اداري ومحاضر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جامعة الاسراء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06/06/2015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9E1834" w:rsidRPr="009E1834" w:rsidRDefault="009E1834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ما زال</w:t>
                                  </w:r>
                                </w:p>
                              </w:tc>
                            </w:tr>
                          </w:tbl>
                          <w:p w:rsidR="009E1834" w:rsidRPr="007B4433" w:rsidRDefault="009E1834" w:rsidP="009E1834">
                            <w:pPr>
                              <w:bidi/>
                              <w:rPr>
                                <w:rFonts w:ascii="Al-Jazeera-Arabic-Light" w:hAnsi="Al-Jazeera-Arabic-Light" w:cs="Al-Jazeera-Arabic-Light"/>
                                <w:sz w:val="2"/>
                                <w:szCs w:val="2"/>
                                <w:rtl/>
                                <w:lang w:val="en-US"/>
                              </w:rPr>
                            </w:pPr>
                          </w:p>
                          <w:p w:rsidR="009E1834" w:rsidRPr="009E1834" w:rsidRDefault="009E1834" w:rsidP="009E1834">
                            <w:pPr>
                              <w:pStyle w:val="Styl1"/>
                              <w:bidi/>
                              <w:rPr>
                                <w:rFonts w:ascii="Al-Jazeera-Arabic-Light" w:hAnsi="Al-Jazeera-Arabic-Light" w:cs="Al-Jazeera-Arabic-Light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hAnsi="Al-Jazeera-Arabic-Light" w:cs="Al-Jazeera-Arabic-Light"/>
                                <w:rtl/>
                                <w:lang w:val="en-US"/>
                              </w:rPr>
                              <w:t>الدورات التدريبية</w:t>
                            </w:r>
                            <w:r w:rsidR="007B4433">
                              <w:rPr>
                                <w:rFonts w:ascii="Al-Jazeera-Arabic-Light" w:hAnsi="Al-Jazeera-Arabic-Light" w:cs="Al-Jazeera-Arabic-Light" w:hint="cs"/>
                                <w:rtl/>
                                <w:lang w:val="en-US"/>
                              </w:rPr>
                              <w:t>:</w:t>
                            </w:r>
                          </w:p>
                          <w:tbl>
                            <w:tblPr>
                              <w:bidiVisual/>
                              <w:tblW w:w="7280" w:type="dxa"/>
                              <w:jc w:val="center"/>
                              <w:tblCellSpacing w:w="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3"/>
                              <w:gridCol w:w="1986"/>
                              <w:gridCol w:w="2411"/>
                            </w:tblGrid>
                            <w:tr w:rsidR="007B4433" w:rsidRPr="009E1834" w:rsidTr="007B4433">
                              <w:trPr>
                                <w:trHeight w:val="331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288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D5E5F4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عنوان الدورة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D5E5F4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الاختصاص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D5E5F4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 xml:space="preserve">مكان </w:t>
                                  </w: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 w:hint="cs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الانعقاد</w:t>
                                  </w:r>
                                </w:p>
                              </w:tc>
                            </w:tr>
                            <w:tr w:rsidR="007B4433" w:rsidRPr="009E1834" w:rsidTr="007B4433">
                              <w:trPr>
                                <w:trHeight w:val="471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288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برمجة ويب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تكنولوجيا معلومات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لينك اي تي</w:t>
                                  </w:r>
                                </w:p>
                              </w:tc>
                            </w:tr>
                            <w:tr w:rsidR="007B4433" w:rsidRPr="009E1834" w:rsidTr="007B4433">
                              <w:trPr>
                                <w:trHeight w:val="466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288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Cambria" w:eastAsia="Times New Roman" w:hAnsi="Cambria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eastAsia="Times New Roman" w:hAnsi="Cambria" w:cs="Al-Jazeera-Arabic-Light"/>
                                      <w:b/>
                                      <w:bCs/>
                                      <w:color w:val="555555"/>
                                      <w:lang w:val="en-US"/>
                                    </w:rPr>
                                    <w:t>OCP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قواعد بيانات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لينك اي تي</w:t>
                                  </w:r>
                                </w:p>
                              </w:tc>
                            </w:tr>
                            <w:tr w:rsidR="007B4433" w:rsidRPr="009E1834" w:rsidTr="007B4433">
                              <w:trPr>
                                <w:trHeight w:val="417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288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 w:hint="cs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lang w:val="en-US"/>
                                    </w:rPr>
                                    <w:t>asp.net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برمجة ويب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لينك اي تي</w:t>
                                  </w:r>
                                </w:p>
                              </w:tc>
                            </w:tr>
                            <w:tr w:rsidR="007B4433" w:rsidRPr="009E1834" w:rsidTr="007B4433">
                              <w:trPr>
                                <w:trHeight w:val="300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288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Theme="minorBidi" w:eastAsia="Times New Roman" w:hAnsiTheme="minorBidi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Theme="minorBidi" w:eastAsia="Times New Roman" w:hAnsiTheme="minorBidi"/>
                                      <w:b/>
                                      <w:bCs/>
                                      <w:color w:val="555555"/>
                                      <w:lang w:val="en-US"/>
                                    </w:rPr>
                                    <w:t>oracle certification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Theme="minorBidi" w:eastAsia="Times New Roman" w:hAnsiTheme="minorBidi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Theme="minorBidi" w:eastAsia="Times New Roman" w:hAnsiTheme="minorBidi"/>
                                      <w:b/>
                                      <w:bCs/>
                                      <w:color w:val="555555"/>
                                      <w:lang w:val="en-US"/>
                                    </w:rPr>
                                    <w:t>OCA certification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Theme="minorBidi" w:eastAsia="Times New Roman" w:hAnsiTheme="minorBidi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Theme="minorBidi" w:eastAsia="Times New Roman" w:hAnsiTheme="minorBidi"/>
                                      <w:b/>
                                      <w:bCs/>
                                      <w:color w:val="555555"/>
                                      <w:lang w:val="en-US"/>
                                    </w:rPr>
                                    <w:t>from oracle</w:t>
                                  </w:r>
                                </w:p>
                              </w:tc>
                            </w:tr>
                            <w:tr w:rsidR="007B4433" w:rsidRPr="009E1834" w:rsidTr="007B4433">
                              <w:trPr>
                                <w:trHeight w:val="152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2883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sz w:val="20"/>
                                      <w:szCs w:val="20"/>
                                      <w:rtl/>
                                      <w:lang w:val="en-US"/>
                                    </w:rPr>
                                    <w:t>الجودة في مؤسسات التعليم العالي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التعليم العالي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tcBorders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  <w:shd w:val="clear" w:color="auto" w:fill="EBEBEB"/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7B4433" w:rsidRPr="009E1834" w:rsidRDefault="007B4433" w:rsidP="007B4433">
                                  <w:pPr>
                                    <w:bidi/>
                                    <w:spacing w:before="150" w:after="0" w:line="240" w:lineRule="auto"/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</w:pPr>
                                  <w:r w:rsidRPr="009E1834">
                                    <w:rPr>
                                      <w:rFonts w:ascii="Al-Jazeera-Arabic-Light" w:eastAsia="Times New Roman" w:hAnsi="Al-Jazeera-Arabic-Light" w:cs="Al-Jazeera-Arabic-Light"/>
                                      <w:b/>
                                      <w:bCs/>
                                      <w:color w:val="555555"/>
                                      <w:rtl/>
                                      <w:lang w:val="en-US"/>
                                    </w:rPr>
                                    <w:t>وزارة التربية والتعليم</w:t>
                                  </w:r>
                                </w:p>
                              </w:tc>
                            </w:tr>
                          </w:tbl>
                          <w:p w:rsidR="009E1834" w:rsidRPr="009E1834" w:rsidRDefault="009E1834" w:rsidP="009E1834">
                            <w:pPr>
                              <w:bidi/>
                              <w:rPr>
                                <w:rFonts w:ascii="Al-Jazeera-Arabic-Light" w:hAnsi="Al-Jazeera-Arabic-Light" w:cs="Al-Jazeera-Arabic-Ligh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870B" id="_x0000_s1028" type="#_x0000_t202" style="position:absolute;margin-left:-30pt;margin-top:0;width:366.75pt;height:80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" filled="f" stroked="f">
                <v:textbox>
                  <w:txbxContent>
                    <w:p w:rsidR="000C461B" w:rsidRPr="009E1834" w:rsidRDefault="009E1834" w:rsidP="00A94C2B">
                      <w:pPr>
                        <w:pStyle w:val="Styl1"/>
                        <w:bidi/>
                        <w:rPr>
                          <w:rFonts w:ascii="Al-Jazeera-Arabic-Light" w:hAnsi="Al-Jazeera-Arabic-Light" w:cs="Al-Jazeera-Arabic-Light"/>
                          <w:rtl/>
                          <w:lang w:val="en-US"/>
                        </w:rPr>
                      </w:pPr>
                      <w:r w:rsidRPr="009E1834">
                        <w:rPr>
                          <w:rFonts w:ascii="Al-Jazeera-Arabic-Light" w:hAnsi="Al-Jazeera-Arabic-Light" w:cs="Al-Jazeera-Arabic-Light"/>
                          <w:rtl/>
                          <w:lang w:val="en-US"/>
                        </w:rPr>
                        <w:t>الشهادات العلمية</w:t>
                      </w:r>
                      <w:r w:rsidR="007B4433">
                        <w:rPr>
                          <w:rFonts w:ascii="Al-Jazeera-Arabic-Light" w:hAnsi="Al-Jazeera-Arabic-Light" w:cs="Al-Jazeera-Arabic-Light" w:hint="cs"/>
                          <w:rtl/>
                          <w:lang w:val="en-US"/>
                        </w:rPr>
                        <w:t>:</w:t>
                      </w:r>
                    </w:p>
                    <w:tbl>
                      <w:tblPr>
                        <w:bidiVisual/>
                        <w:tblW w:w="7846" w:type="dxa"/>
                        <w:tblCellSpacing w:w="0" w:type="dxa"/>
                        <w:tblInd w:w="-48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5"/>
                        <w:gridCol w:w="1397"/>
                        <w:gridCol w:w="983"/>
                        <w:gridCol w:w="1522"/>
                        <w:gridCol w:w="896"/>
                        <w:gridCol w:w="1903"/>
                      </w:tblGrid>
                      <w:tr w:rsidR="009E1834" w:rsidRPr="009E1834" w:rsidTr="009E1834">
                        <w:trPr>
                          <w:tblCellSpacing w:w="0" w:type="dxa"/>
                        </w:trPr>
                        <w:tc>
                          <w:tcPr>
                            <w:tcW w:w="1151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9E1834">
                            <w:pPr>
                              <w:bidi/>
                              <w:spacing w:before="150" w:after="15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بكالوريوس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9E1834">
                            <w:pPr>
                              <w:bidi/>
                              <w:spacing w:before="150" w:after="15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علوم الحاسوب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9E1834">
                            <w:pPr>
                              <w:bidi/>
                              <w:spacing w:before="150" w:after="15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70.2%</w:t>
                            </w: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9E1834">
                            <w:pPr>
                              <w:bidi/>
                              <w:spacing w:before="150" w:after="15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جامعه الازهر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9E1834">
                            <w:pPr>
                              <w:bidi/>
                              <w:spacing w:before="150" w:after="15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فلسطين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9E1834">
                            <w:pPr>
                              <w:bidi/>
                              <w:spacing w:before="150" w:after="15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lang w:val="en-US"/>
                              </w:rPr>
                              <w:t>2007</w:t>
                            </w:r>
                          </w:p>
                        </w:tc>
                      </w:tr>
                    </w:tbl>
                    <w:p w:rsidR="000C461B" w:rsidRPr="009E1834" w:rsidRDefault="000C461B" w:rsidP="00A94C2B">
                      <w:pPr>
                        <w:bidi/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:rsidR="009E1834" w:rsidRPr="009E1834" w:rsidRDefault="007B4433" w:rsidP="009E1834">
                      <w:pPr>
                        <w:pStyle w:val="Styl1"/>
                        <w:bidi/>
                        <w:rPr>
                          <w:rFonts w:ascii="Al-Jazeera-Arabic-Light" w:hAnsi="Al-Jazeera-Arabic-Light" w:cs="Al-Jazeera-Arabic-Light"/>
                          <w:rtl/>
                          <w:lang w:val="en-US"/>
                        </w:rPr>
                      </w:pPr>
                      <w:r>
                        <w:rPr>
                          <w:rFonts w:ascii="Al-Jazeera-Arabic-Light" w:hAnsi="Al-Jazeera-Arabic-Light" w:cs="Al-Jazeera-Arabic-Light" w:hint="cs"/>
                          <w:rtl/>
                          <w:lang w:val="en-US"/>
                        </w:rPr>
                        <w:t>الخبرات</w:t>
                      </w:r>
                      <w:r>
                        <w:rPr>
                          <w:rFonts w:ascii="Al-Jazeera-Arabic-Light" w:hAnsi="Al-Jazeera-Arabic-Light" w:cs="Al-Jazeera-Arabic-Light"/>
                          <w:rtl/>
                          <w:lang w:val="en-US"/>
                        </w:rPr>
                        <w:t xml:space="preserve"> الع</w:t>
                      </w:r>
                      <w:r w:rsidR="009E1834" w:rsidRPr="009E1834">
                        <w:rPr>
                          <w:rFonts w:ascii="Al-Jazeera-Arabic-Light" w:hAnsi="Al-Jazeera-Arabic-Light" w:cs="Al-Jazeera-Arabic-Light"/>
                          <w:rtl/>
                          <w:lang w:val="en-US"/>
                        </w:rPr>
                        <w:t>م</w:t>
                      </w:r>
                      <w:r>
                        <w:rPr>
                          <w:rFonts w:ascii="Al-Jazeera-Arabic-Light" w:hAnsi="Al-Jazeera-Arabic-Light" w:cs="Al-Jazeera-Arabic-Light" w:hint="cs"/>
                          <w:rtl/>
                          <w:lang w:val="en-US"/>
                        </w:rPr>
                        <w:t>ل</w:t>
                      </w:r>
                      <w:r w:rsidR="009E1834" w:rsidRPr="009E1834">
                        <w:rPr>
                          <w:rFonts w:ascii="Al-Jazeera-Arabic-Light" w:hAnsi="Al-Jazeera-Arabic-Light" w:cs="Al-Jazeera-Arabic-Light"/>
                          <w:rtl/>
                          <w:lang w:val="en-US"/>
                        </w:rPr>
                        <w:t>ية</w:t>
                      </w:r>
                      <w:r>
                        <w:rPr>
                          <w:rFonts w:ascii="Al-Jazeera-Arabic-Light" w:hAnsi="Al-Jazeera-Arabic-Light" w:cs="Al-Jazeera-Arabic-Light" w:hint="cs"/>
                          <w:rtl/>
                          <w:lang w:val="en-US"/>
                        </w:rPr>
                        <w:t>:</w:t>
                      </w:r>
                    </w:p>
                    <w:tbl>
                      <w:tblPr>
                        <w:bidiVisual/>
                        <w:tblW w:w="7128" w:type="dxa"/>
                        <w:tblCellSpacing w:w="0" w:type="dxa"/>
                        <w:tblInd w:w="-128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23"/>
                        <w:gridCol w:w="1717"/>
                        <w:gridCol w:w="1126"/>
                        <w:gridCol w:w="1094"/>
                        <w:gridCol w:w="1568"/>
                      </w:tblGrid>
                      <w:tr w:rsidR="009E1834" w:rsidRPr="009E1834" w:rsidTr="007B4433">
                        <w:trPr>
                          <w:tblCellSpacing w:w="0" w:type="dxa"/>
                        </w:trPr>
                        <w:tc>
                          <w:tcPr>
                            <w:tcW w:w="162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D5E5F4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jc w:val="center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المسمى الوظيفي</w:t>
                            </w:r>
                          </w:p>
                        </w:tc>
                        <w:tc>
                          <w:tcPr>
                            <w:tcW w:w="1717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D5E5F4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مكان العمل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D5E5F4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البداية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D5E5F4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النهاية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D5E5F4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سبب الانتهاء</w:t>
                            </w:r>
                          </w:p>
                        </w:tc>
                      </w:tr>
                      <w:tr w:rsidR="009E1834" w:rsidRPr="009E1834" w:rsidTr="007B4433">
                        <w:trPr>
                          <w:trHeight w:val="564"/>
                          <w:tblCellSpacing w:w="0" w:type="dxa"/>
                        </w:trPr>
                        <w:tc>
                          <w:tcPr>
                            <w:tcW w:w="162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 w:hint="cs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مدرب حاسوب</w:t>
                            </w:r>
                          </w:p>
                        </w:tc>
                        <w:tc>
                          <w:tcPr>
                            <w:tcW w:w="1717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منتدى التواصل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09/08/2007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31/12/2008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18"/>
                                <w:szCs w:val="18"/>
                                <w:rtl/>
                                <w:lang w:val="en-US"/>
                              </w:rPr>
                              <w:t>انتهاء فترة المشروع</w:t>
                            </w:r>
                          </w:p>
                        </w:tc>
                      </w:tr>
                      <w:tr w:rsidR="009E1834" w:rsidRPr="009E1834" w:rsidTr="007B4433">
                        <w:trPr>
                          <w:trHeight w:val="575"/>
                          <w:tblCellSpacing w:w="0" w:type="dxa"/>
                        </w:trPr>
                        <w:tc>
                          <w:tcPr>
                            <w:tcW w:w="162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محاضر جامعي</w:t>
                            </w:r>
                          </w:p>
                        </w:tc>
                        <w:tc>
                          <w:tcPr>
                            <w:tcW w:w="1717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بوليتكنك</w:t>
                            </w: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فلسطين 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01/0</w:t>
                            </w: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3</w:t>
                            </w: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/</w:t>
                            </w: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06</w:t>
                            </w: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/</w:t>
                            </w: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06</w:t>
                            </w: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/</w:t>
                            </w: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</w:p>
                        </w:tc>
                      </w:tr>
                      <w:tr w:rsidR="009E1834" w:rsidRPr="009E1834" w:rsidTr="007B4433">
                        <w:trPr>
                          <w:trHeight w:val="871"/>
                          <w:tblCellSpacing w:w="0" w:type="dxa"/>
                        </w:trPr>
                        <w:tc>
                          <w:tcPr>
                            <w:tcW w:w="162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Al-Jazeera-Arabic-Light" w:eastAsia="Times New Roman" w:hAnsi="Al-Jazeera-Arabic-Light" w:cs="Al-Jazeera-Arabic-Light" w:hint="cs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مدير</w:t>
                            </w:r>
                            <w:r w:rsidR="009E1834"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القبول والتسجيل</w:t>
                            </w:r>
                          </w:p>
                        </w:tc>
                        <w:tc>
                          <w:tcPr>
                            <w:tcW w:w="1717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بوليتكنك</w:t>
                            </w: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فلسطين 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01/0</w:t>
                            </w: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3</w:t>
                            </w: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/</w:t>
                            </w: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06</w:t>
                            </w: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/</w:t>
                            </w: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06</w:t>
                            </w: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/</w:t>
                            </w:r>
                            <w:r w:rsidRPr="007B4433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</w:p>
                        </w:tc>
                      </w:tr>
                      <w:tr w:rsidR="009E1834" w:rsidRPr="009E1834" w:rsidTr="007B4433">
                        <w:trPr>
                          <w:trHeight w:val="434"/>
                          <w:tblCellSpacing w:w="0" w:type="dxa"/>
                        </w:trPr>
                        <w:tc>
                          <w:tcPr>
                            <w:tcW w:w="162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محاضر جامعي</w:t>
                            </w:r>
                          </w:p>
                        </w:tc>
                        <w:tc>
                          <w:tcPr>
                            <w:tcW w:w="1717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جامعه الازهر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04/03/2010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01/07/2010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18"/>
                                <w:szCs w:val="18"/>
                                <w:rtl/>
                                <w:lang w:val="en-US"/>
                              </w:rPr>
                              <w:t>انتهاء فصل دراسي</w:t>
                            </w:r>
                          </w:p>
                        </w:tc>
                      </w:tr>
                      <w:tr w:rsidR="009E1834" w:rsidRPr="009E1834" w:rsidTr="007B4433">
                        <w:trPr>
                          <w:tblCellSpacing w:w="0" w:type="dxa"/>
                        </w:trPr>
                        <w:tc>
                          <w:tcPr>
                            <w:tcW w:w="162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اداري ومحاضر</w:t>
                            </w:r>
                          </w:p>
                        </w:tc>
                        <w:tc>
                          <w:tcPr>
                            <w:tcW w:w="1717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جامعة الاسراء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06/06/2015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9E1834" w:rsidRPr="009E1834" w:rsidRDefault="009E1834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ما زال</w:t>
                            </w:r>
                          </w:p>
                        </w:tc>
                      </w:tr>
                    </w:tbl>
                    <w:p w:rsidR="009E1834" w:rsidRPr="007B4433" w:rsidRDefault="009E1834" w:rsidP="009E1834">
                      <w:pPr>
                        <w:bidi/>
                        <w:rPr>
                          <w:rFonts w:ascii="Al-Jazeera-Arabic-Light" w:hAnsi="Al-Jazeera-Arabic-Light" w:cs="Al-Jazeera-Arabic-Light"/>
                          <w:sz w:val="2"/>
                          <w:szCs w:val="2"/>
                          <w:rtl/>
                          <w:lang w:val="en-US"/>
                        </w:rPr>
                      </w:pPr>
                    </w:p>
                    <w:p w:rsidR="009E1834" w:rsidRPr="009E1834" w:rsidRDefault="009E1834" w:rsidP="009E1834">
                      <w:pPr>
                        <w:pStyle w:val="Styl1"/>
                        <w:bidi/>
                        <w:rPr>
                          <w:rFonts w:ascii="Al-Jazeera-Arabic-Light" w:hAnsi="Al-Jazeera-Arabic-Light" w:cs="Al-Jazeera-Arabic-Light"/>
                          <w:rtl/>
                          <w:lang w:val="en-US"/>
                        </w:rPr>
                      </w:pPr>
                      <w:r w:rsidRPr="009E1834">
                        <w:rPr>
                          <w:rFonts w:ascii="Al-Jazeera-Arabic-Light" w:hAnsi="Al-Jazeera-Arabic-Light" w:cs="Al-Jazeera-Arabic-Light"/>
                          <w:rtl/>
                          <w:lang w:val="en-US"/>
                        </w:rPr>
                        <w:t>الدورات التدريبية</w:t>
                      </w:r>
                      <w:r w:rsidR="007B4433">
                        <w:rPr>
                          <w:rFonts w:ascii="Al-Jazeera-Arabic-Light" w:hAnsi="Al-Jazeera-Arabic-Light" w:cs="Al-Jazeera-Arabic-Light" w:hint="cs"/>
                          <w:rtl/>
                          <w:lang w:val="en-US"/>
                        </w:rPr>
                        <w:t>:</w:t>
                      </w:r>
                    </w:p>
                    <w:tbl>
                      <w:tblPr>
                        <w:bidiVisual/>
                        <w:tblW w:w="7280" w:type="dxa"/>
                        <w:jc w:val="center"/>
                        <w:tblCellSpacing w:w="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3"/>
                        <w:gridCol w:w="1986"/>
                        <w:gridCol w:w="2411"/>
                      </w:tblGrid>
                      <w:tr w:rsidR="007B4433" w:rsidRPr="009E1834" w:rsidTr="007B4433">
                        <w:trPr>
                          <w:trHeight w:val="331"/>
                          <w:tblCellSpacing w:w="0" w:type="dxa"/>
                          <w:jc w:val="center"/>
                        </w:trPr>
                        <w:tc>
                          <w:tcPr>
                            <w:tcW w:w="288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D5E5F4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عنوان الدورة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D5E5F4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الاختصاص</w:t>
                            </w:r>
                          </w:p>
                        </w:tc>
                        <w:tc>
                          <w:tcPr>
                            <w:tcW w:w="2411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D5E5F4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 xml:space="preserve">مكان </w:t>
                            </w:r>
                            <w:r w:rsidRPr="009E1834">
                              <w:rPr>
                                <w:rFonts w:ascii="Al-Jazeera-Arabic-Light" w:eastAsia="Times New Roman" w:hAnsi="Al-Jazeera-Arabic-Light" w:cs="Al-Jazeera-Arabic-Light" w:hint="cs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الانعقاد</w:t>
                            </w:r>
                          </w:p>
                        </w:tc>
                      </w:tr>
                      <w:tr w:rsidR="007B4433" w:rsidRPr="009E1834" w:rsidTr="007B4433">
                        <w:trPr>
                          <w:trHeight w:val="471"/>
                          <w:tblCellSpacing w:w="0" w:type="dxa"/>
                          <w:jc w:val="center"/>
                        </w:trPr>
                        <w:tc>
                          <w:tcPr>
                            <w:tcW w:w="288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برمجة ويب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تكنولوجيا معلومات</w:t>
                            </w:r>
                          </w:p>
                        </w:tc>
                        <w:tc>
                          <w:tcPr>
                            <w:tcW w:w="2411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لينك اي تي</w:t>
                            </w:r>
                          </w:p>
                        </w:tc>
                      </w:tr>
                      <w:tr w:rsidR="007B4433" w:rsidRPr="009E1834" w:rsidTr="007B4433">
                        <w:trPr>
                          <w:trHeight w:val="466"/>
                          <w:tblCellSpacing w:w="0" w:type="dxa"/>
                          <w:jc w:val="center"/>
                        </w:trPr>
                        <w:tc>
                          <w:tcPr>
                            <w:tcW w:w="288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Cambria" w:eastAsia="Times New Roman" w:hAnsi="Cambria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mbria" w:eastAsia="Times New Roman" w:hAnsi="Cambria" w:cs="Al-Jazeera-Arabic-Light"/>
                                <w:b/>
                                <w:bCs/>
                                <w:color w:val="555555"/>
                                <w:lang w:val="en-US"/>
                              </w:rPr>
                              <w:t>OCP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قواعد بيانات</w:t>
                            </w:r>
                          </w:p>
                        </w:tc>
                        <w:tc>
                          <w:tcPr>
                            <w:tcW w:w="2411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لينك اي تي</w:t>
                            </w:r>
                          </w:p>
                        </w:tc>
                      </w:tr>
                      <w:tr w:rsidR="007B4433" w:rsidRPr="009E1834" w:rsidTr="007B4433">
                        <w:trPr>
                          <w:trHeight w:val="417"/>
                          <w:tblCellSpacing w:w="0" w:type="dxa"/>
                          <w:jc w:val="center"/>
                        </w:trPr>
                        <w:tc>
                          <w:tcPr>
                            <w:tcW w:w="288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 w:hint="cs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lang w:val="en-US"/>
                              </w:rPr>
                              <w:t>asp.net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برمجة ويب</w:t>
                            </w:r>
                          </w:p>
                        </w:tc>
                        <w:tc>
                          <w:tcPr>
                            <w:tcW w:w="2411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لينك اي تي</w:t>
                            </w:r>
                          </w:p>
                        </w:tc>
                      </w:tr>
                      <w:tr w:rsidR="007B4433" w:rsidRPr="009E1834" w:rsidTr="007B4433">
                        <w:trPr>
                          <w:trHeight w:val="300"/>
                          <w:tblCellSpacing w:w="0" w:type="dxa"/>
                          <w:jc w:val="center"/>
                        </w:trPr>
                        <w:tc>
                          <w:tcPr>
                            <w:tcW w:w="288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555555"/>
                                <w:lang w:val="en-US"/>
                              </w:rPr>
                              <w:t>oracle certification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555555"/>
                                <w:lang w:val="en-US"/>
                              </w:rPr>
                              <w:t>OCA certification</w:t>
                            </w:r>
                          </w:p>
                        </w:tc>
                        <w:tc>
                          <w:tcPr>
                            <w:tcW w:w="2411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555555"/>
                                <w:lang w:val="en-US"/>
                              </w:rPr>
                              <w:t>from oracle</w:t>
                            </w:r>
                          </w:p>
                        </w:tc>
                      </w:tr>
                      <w:tr w:rsidR="007B4433" w:rsidRPr="009E1834" w:rsidTr="007B4433">
                        <w:trPr>
                          <w:trHeight w:val="152"/>
                          <w:tblCellSpacing w:w="0" w:type="dxa"/>
                          <w:jc w:val="center"/>
                        </w:trPr>
                        <w:tc>
                          <w:tcPr>
                            <w:tcW w:w="2883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rtl/>
                                <w:lang w:val="en-US"/>
                              </w:rPr>
                              <w:t>الجودة في مؤسسات التعليم العالي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التعليم العالي</w:t>
                            </w:r>
                          </w:p>
                        </w:tc>
                        <w:tc>
                          <w:tcPr>
                            <w:tcW w:w="2411" w:type="dxa"/>
                            <w:tcBorders>
                              <w:bottom w:val="single" w:sz="6" w:space="0" w:color="FFFFFF"/>
                              <w:right w:val="single" w:sz="6" w:space="0" w:color="FFFFFF"/>
                            </w:tcBorders>
                            <w:shd w:val="clear" w:color="auto" w:fill="EBEBEB"/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7B4433" w:rsidRPr="009E1834" w:rsidRDefault="007B4433" w:rsidP="007B4433">
                            <w:pPr>
                              <w:bidi/>
                              <w:spacing w:before="150" w:after="0" w:line="240" w:lineRule="auto"/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</w:pPr>
                            <w:r w:rsidRPr="009E1834">
                              <w:rPr>
                                <w:rFonts w:ascii="Al-Jazeera-Arabic-Light" w:eastAsia="Times New Roman" w:hAnsi="Al-Jazeera-Arabic-Light" w:cs="Al-Jazeera-Arabic-Light"/>
                                <w:b/>
                                <w:bCs/>
                                <w:color w:val="555555"/>
                                <w:rtl/>
                                <w:lang w:val="en-US"/>
                              </w:rPr>
                              <w:t>وزارة التربية والتعليم</w:t>
                            </w:r>
                          </w:p>
                        </w:tc>
                      </w:tr>
                    </w:tbl>
                    <w:p w:rsidR="009E1834" w:rsidRPr="009E1834" w:rsidRDefault="009E1834" w:rsidP="009E1834">
                      <w:pPr>
                        <w:bidi/>
                        <w:rPr>
                          <w:rFonts w:ascii="Al-Jazeera-Arabic-Light" w:hAnsi="Al-Jazeera-Arabic-Light" w:cs="Al-Jazeera-Arabic-Ligh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9E1834" w:rsidRPr="009E1834">
        <w:rPr>
          <w:rFonts w:ascii="Simplified Arabic" w:hAnsi="Simplified Arabic" w:cs="Simplified Arabic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0.5pt;margin-top:96.9pt;width:156pt;height:120pt;z-index:-251645952;mso-position-horizontal-relative:text;mso-position-vertical-relative:text;mso-width-relative:page;mso-height-relative:page" wrapcoords="-57 0 -57 21556 21600 21556 21600 0 -57 0">
            <v:imagedata r:id="rId5" o:title="12017477_10153763311895809_9148081920015703430_o"/>
            <w10:wrap type="tight"/>
          </v:shape>
        </w:pict>
      </w:r>
      <w:bookmarkEnd w:id="0"/>
      <w:r w:rsidR="000C461B" w:rsidRPr="009E1834">
        <w:rPr>
          <w:rFonts w:ascii="Simplified Arabic" w:hAnsi="Simplified Arabic" w:cs="Simplified Arab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71A37" wp14:editId="45A56358">
                <wp:simplePos x="0" y="0"/>
                <wp:positionH relativeFrom="page">
                  <wp:posOffset>4791075</wp:posOffset>
                </wp:positionH>
                <wp:positionV relativeFrom="paragraph">
                  <wp:posOffset>-438150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853FD" id="Prostokąt 1" o:spid="_x0000_s1026" style="position:absolute;left:0;text-align:left;margin-left:377.25pt;margin-top:-34.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" fillcolor="#e7e6e6 [3214]" stroked="f" strokeweight="1pt">
                <w10:wrap anchorx="page"/>
              </v:rect>
            </w:pict>
          </mc:Fallback>
        </mc:AlternateContent>
      </w:r>
      <w:r w:rsidR="00380CB2" w:rsidRPr="009E1834">
        <w:rPr>
          <w:rFonts w:ascii="Simplified Arabic" w:hAnsi="Simplified Arabic" w:cs="Simplified Arabic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915CA0" wp14:editId="1E9B6894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5CA0" id="_x0000_s1029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RPr="009E1834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l-Jazeera-Arabic-Light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C461B"/>
    <w:rsid w:val="0014487F"/>
    <w:rsid w:val="00252FB6"/>
    <w:rsid w:val="00371D00"/>
    <w:rsid w:val="00380CB2"/>
    <w:rsid w:val="00470A5E"/>
    <w:rsid w:val="007B4433"/>
    <w:rsid w:val="0080565E"/>
    <w:rsid w:val="009E1834"/>
    <w:rsid w:val="00A94C2B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aliases w:val="NewStyleResumeTop Char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Ladmin</cp:lastModifiedBy>
  <cp:revision>2</cp:revision>
  <dcterms:created xsi:type="dcterms:W3CDTF">2019-12-28T11:45:00Z</dcterms:created>
  <dcterms:modified xsi:type="dcterms:W3CDTF">2019-12-28T11:45:00Z</dcterms:modified>
</cp:coreProperties>
</file>