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0A4" w:rsidRPr="002D10A4" w:rsidRDefault="002D10A4" w:rsidP="002D10A4">
      <w:pPr>
        <w:spacing w:after="0" w:line="240" w:lineRule="auto"/>
        <w:jc w:val="both"/>
        <w:rPr>
          <w:rFonts w:ascii="Sakkal Majalla" w:eastAsia="Times New Roman" w:hAnsi="Sakkal Majalla" w:cs="Sakkal Majalla"/>
          <w:color w:val="000000"/>
          <w:sz w:val="28"/>
          <w:szCs w:val="28"/>
          <w:rtl/>
        </w:rPr>
      </w:pPr>
      <w:r w:rsidRPr="002D10A4"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 xml:space="preserve">يعد مساق تدريب </w:t>
      </w:r>
      <w:r w:rsidRPr="002D10A4">
        <w:rPr>
          <w:rFonts w:ascii="Sakkal Majalla" w:eastAsia="Times New Roman" w:hAnsi="Sakkal Majalla" w:cs="Sakkal Majalla" w:hint="cs"/>
          <w:color w:val="000000"/>
          <w:sz w:val="28"/>
          <w:szCs w:val="28"/>
          <w:rtl/>
        </w:rPr>
        <w:t>خارجي</w:t>
      </w:r>
      <w:r w:rsidRPr="002D10A4"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 xml:space="preserve"> </w:t>
      </w:r>
      <w:r w:rsidRPr="002D10A4">
        <w:rPr>
          <w:rFonts w:ascii="Sakkal Majalla" w:eastAsia="Times New Roman" w:hAnsi="Sakkal Majalla" w:cs="Sakkal Majalla" w:hint="cs"/>
          <w:color w:val="000000"/>
          <w:sz w:val="28"/>
          <w:szCs w:val="28"/>
          <w:rtl/>
        </w:rPr>
        <w:t xml:space="preserve"> محطة هامة</w:t>
      </w:r>
      <w:r w:rsidRPr="002D10A4"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 xml:space="preserve"> لدخول الطالب المجالات العملية في </w:t>
      </w:r>
      <w:r w:rsidRPr="002D10A4">
        <w:rPr>
          <w:rFonts w:ascii="Sakkal Majalla" w:eastAsia="Times New Roman" w:hAnsi="Sakkal Majalla" w:cs="Sakkal Majalla" w:hint="cs"/>
          <w:color w:val="000000"/>
          <w:sz w:val="28"/>
          <w:szCs w:val="28"/>
          <w:rtl/>
        </w:rPr>
        <w:t xml:space="preserve"> الإعلام و</w:t>
      </w:r>
      <w:r w:rsidRPr="002D10A4"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 xml:space="preserve">الصحافة، </w:t>
      </w:r>
      <w:r w:rsidRPr="002D10A4">
        <w:rPr>
          <w:rFonts w:ascii="Sakkal Majalla" w:eastAsia="Times New Roman" w:hAnsi="Sakkal Majalla" w:cs="Sakkal Majalla" w:hint="cs"/>
          <w:color w:val="000000"/>
          <w:sz w:val="28"/>
          <w:szCs w:val="28"/>
          <w:rtl/>
        </w:rPr>
        <w:t>و</w:t>
      </w:r>
      <w:r w:rsidRPr="002D10A4"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 xml:space="preserve">يضع من خلاله الطالب أقدامه على أول طريق </w:t>
      </w:r>
      <w:r w:rsidRPr="002D10A4">
        <w:rPr>
          <w:rFonts w:ascii="Sakkal Majalla" w:eastAsia="Times New Roman" w:hAnsi="Sakkal Majalla" w:cs="Sakkal Majalla" w:hint="cs"/>
          <w:color w:val="000000"/>
          <w:sz w:val="28"/>
          <w:szCs w:val="28"/>
          <w:rtl/>
        </w:rPr>
        <w:t>للولوج في ا</w:t>
      </w:r>
      <w:r w:rsidRPr="002D10A4"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لحياة العملية والاحتكاك بالمؤسسات</w:t>
      </w:r>
      <w:r w:rsidRPr="002D10A4">
        <w:rPr>
          <w:rFonts w:ascii="Sakkal Majalla" w:eastAsia="Times New Roman" w:hAnsi="Sakkal Majalla" w:cs="Sakkal Majalla" w:hint="cs"/>
          <w:color w:val="000000"/>
          <w:sz w:val="28"/>
          <w:szCs w:val="28"/>
          <w:rtl/>
        </w:rPr>
        <w:t xml:space="preserve"> الإعلامية و</w:t>
      </w:r>
      <w:r w:rsidRPr="002D10A4"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 xml:space="preserve"> الصحفية والواقع الصحفي.</w:t>
      </w:r>
    </w:p>
    <w:p w:rsidR="002D10A4" w:rsidRPr="002D10A4" w:rsidRDefault="002D10A4" w:rsidP="002D10A4">
      <w:pPr>
        <w:spacing w:after="0" w:line="240" w:lineRule="auto"/>
        <w:jc w:val="both"/>
        <w:rPr>
          <w:rFonts w:ascii="Sakkal Majalla" w:eastAsia="Times New Roman" w:hAnsi="Sakkal Majalla" w:cs="Sakkal Majalla"/>
          <w:b/>
          <w:bCs/>
          <w:color w:val="000000"/>
          <w:sz w:val="28"/>
          <w:szCs w:val="28"/>
          <w:u w:val="single"/>
          <w:rtl/>
        </w:rPr>
      </w:pPr>
      <w:r w:rsidRPr="002D10A4"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ويتناول المساق من خلال الممارسة كافة أشكال وأنواع وفنون الصحافة من "الخبر، والتقرير، والتحقيق، والمقال، والح</w:t>
      </w:r>
      <w:bookmarkStart w:id="0" w:name="_GoBack"/>
      <w:bookmarkEnd w:id="0"/>
      <w:r w:rsidRPr="002D10A4"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ديث الصحفي، والقصة الصحفية".</w:t>
      </w:r>
      <w:r w:rsidRPr="002D10A4">
        <w:rPr>
          <w:rFonts w:ascii="Sakkal Majalla" w:eastAsia="Times New Roman" w:hAnsi="Sakkal Majalla" w:cs="Sakkal Majalla" w:hint="cs"/>
          <w:color w:val="000000"/>
          <w:sz w:val="28"/>
          <w:szCs w:val="28"/>
          <w:rtl/>
        </w:rPr>
        <w:t xml:space="preserve"> </w:t>
      </w:r>
      <w:r w:rsidRPr="002D10A4"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ويتخصص المساق في نقد وإعادة تحرير كافة الفنون المستخدمة في الصحافة الفلسطينية، كما وسيجري الصحفي تقارير وقصص حقيقية كنوع من التدريب العملي ليتم نشر جزء منها في وسائل الإعلام.</w:t>
      </w:r>
      <w:r w:rsidRPr="002D10A4">
        <w:rPr>
          <w:rFonts w:ascii="Sakkal Majalla" w:hAnsi="Sakkal Majalla" w:cs="Sakkal Majalla" w:hint="cs"/>
          <w:color w:val="000000"/>
          <w:sz w:val="28"/>
          <w:szCs w:val="28"/>
          <w:rtl/>
        </w:rPr>
        <w:t xml:space="preserve"> </w:t>
      </w:r>
      <w:r w:rsidRPr="002D10A4">
        <w:rPr>
          <w:rFonts w:ascii="Sakkal Majalla" w:eastAsia="Times New Roman" w:hAnsi="Sakkal Majalla" w:cs="Sakkal Majalla" w:hint="cs"/>
          <w:color w:val="000000"/>
          <w:sz w:val="28"/>
          <w:szCs w:val="28"/>
          <w:rtl/>
        </w:rPr>
        <w:t xml:space="preserve"> كما يتدرب طلبة مسار العلوم السياسية بشكل خاص في  المؤسسات ذات العلاقة بالعمل السياسي.</w:t>
      </w:r>
    </w:p>
    <w:p w:rsidR="00711E6A" w:rsidRPr="002D10A4" w:rsidRDefault="00711E6A" w:rsidP="002D10A4"/>
    <w:sectPr w:rsidR="00711E6A" w:rsidRPr="002D10A4" w:rsidSect="008631C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F2A"/>
    <w:rsid w:val="002D10A4"/>
    <w:rsid w:val="00711E6A"/>
    <w:rsid w:val="00802000"/>
    <w:rsid w:val="008631C3"/>
    <w:rsid w:val="00B31F2A"/>
    <w:rsid w:val="00D25DEC"/>
    <w:rsid w:val="00D85B0E"/>
    <w:rsid w:val="00E4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DEC"/>
    <w:pPr>
      <w:bidi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DEC"/>
    <w:pPr>
      <w:bidi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</dc:creator>
  <cp:keywords/>
  <dc:description/>
  <cp:lastModifiedBy>pit</cp:lastModifiedBy>
  <cp:revision>5</cp:revision>
  <dcterms:created xsi:type="dcterms:W3CDTF">2020-03-17T04:02:00Z</dcterms:created>
  <dcterms:modified xsi:type="dcterms:W3CDTF">2020-03-17T04:44:00Z</dcterms:modified>
</cp:coreProperties>
</file>