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74C" w:rsidRDefault="009F1629" w:rsidP="009F1629">
      <w:pPr>
        <w:jc w:val="center"/>
        <w:rPr>
          <w:rFonts w:hint="cs"/>
          <w:b/>
          <w:bCs/>
          <w:color w:val="FF0000"/>
          <w:sz w:val="36"/>
          <w:szCs w:val="36"/>
          <w:rtl/>
        </w:rPr>
      </w:pPr>
      <w:r w:rsidRPr="009F1629">
        <w:rPr>
          <w:rFonts w:hint="cs"/>
          <w:b/>
          <w:bCs/>
          <w:color w:val="FF0000"/>
          <w:sz w:val="36"/>
          <w:szCs w:val="36"/>
          <w:rtl/>
        </w:rPr>
        <w:t>وصف المساق</w:t>
      </w:r>
    </w:p>
    <w:p w:rsidR="009F1629" w:rsidRDefault="009F1629" w:rsidP="009F1629">
      <w:pPr>
        <w:jc w:val="center"/>
        <w:rPr>
          <w:rFonts w:hint="cs"/>
          <w:b/>
          <w:bCs/>
          <w:color w:val="FF0000"/>
          <w:sz w:val="36"/>
          <w:szCs w:val="36"/>
          <w:rtl/>
        </w:rPr>
      </w:pPr>
    </w:p>
    <w:p w:rsidR="009F1629" w:rsidRPr="00853C9B" w:rsidRDefault="009F1629" w:rsidP="009F1629">
      <w:pPr>
        <w:jc w:val="center"/>
        <w:rPr>
          <w:rFonts w:hint="cs"/>
          <w:b/>
          <w:bCs/>
          <w:color w:val="FF0000"/>
          <w:sz w:val="28"/>
          <w:szCs w:val="28"/>
          <w:rtl/>
        </w:rPr>
      </w:pPr>
      <w:r w:rsidRPr="00853C9B">
        <w:rPr>
          <w:rFonts w:hint="cs"/>
          <w:sz w:val="28"/>
          <w:szCs w:val="28"/>
          <w:rtl/>
        </w:rPr>
        <w:t xml:space="preserve">يتناول هذا المساق فهم المصطلح العام لتكنولوجيا المعلومات بشكل عام، كما يتناول أنواع الحواسيب وكيفية استخدام الحاسوب في حياتنا اليومية في مختلف الأعمال ويتناول أيضا معرفة أهم أجهزة الإدخال وأهم أجهزة الإخراج وكيفية استخدامها ومعرفة طبيعة عملها كما يتناول هذا المساق معرفة شبكات الحاسوب وما أحدثت من تغيير في حياتنا وأنواع الشبكات ، ويتناول أيضا أجزاء الحاسوب المادية والبرمجية، وكذلك سيتم التعرف على الفيروسات </w:t>
      </w:r>
      <w:proofErr w:type="spellStart"/>
      <w:r w:rsidRPr="00853C9B">
        <w:rPr>
          <w:rFonts w:hint="cs"/>
          <w:sz w:val="28"/>
          <w:szCs w:val="28"/>
          <w:rtl/>
        </w:rPr>
        <w:t>وانواعها</w:t>
      </w:r>
      <w:proofErr w:type="spellEnd"/>
      <w:r w:rsidRPr="00853C9B">
        <w:rPr>
          <w:rFonts w:hint="cs"/>
          <w:sz w:val="28"/>
          <w:szCs w:val="28"/>
          <w:rtl/>
        </w:rPr>
        <w:t xml:space="preserve"> وكيفية الحماية منها وسننتقل بعد ذلك </w:t>
      </w:r>
      <w:proofErr w:type="spellStart"/>
      <w:r w:rsidRPr="00853C9B">
        <w:rPr>
          <w:rFonts w:hint="cs"/>
          <w:sz w:val="28"/>
          <w:szCs w:val="28"/>
          <w:rtl/>
        </w:rPr>
        <w:t>الى</w:t>
      </w:r>
      <w:proofErr w:type="spellEnd"/>
      <w:r w:rsidRPr="00853C9B">
        <w:rPr>
          <w:rFonts w:hint="cs"/>
          <w:sz w:val="28"/>
          <w:szCs w:val="28"/>
          <w:rtl/>
        </w:rPr>
        <w:t xml:space="preserve"> الانترنت واهم تطبيقاته في حياتنا كما ويتناول هذا المساق تطبيقات الحاسوب المختلفة بشكل عام ويتناول برنامج (</w:t>
      </w:r>
      <w:r w:rsidRPr="00853C9B">
        <w:rPr>
          <w:sz w:val="28"/>
          <w:szCs w:val="28"/>
        </w:rPr>
        <w:t>Microsoft office</w:t>
      </w:r>
      <w:r w:rsidRPr="00853C9B">
        <w:rPr>
          <w:rFonts w:hint="cs"/>
          <w:sz w:val="28"/>
          <w:szCs w:val="28"/>
          <w:rtl/>
        </w:rPr>
        <w:t>) بشكل خاص</w:t>
      </w:r>
      <w:r w:rsidR="00853C9B">
        <w:rPr>
          <w:rFonts w:hint="cs"/>
          <w:b/>
          <w:bCs/>
          <w:color w:val="FF0000"/>
          <w:sz w:val="28"/>
          <w:szCs w:val="28"/>
          <w:rtl/>
        </w:rPr>
        <w:t>.</w:t>
      </w:r>
    </w:p>
    <w:p w:rsidR="009F1629" w:rsidRPr="00853C9B" w:rsidRDefault="009F1629" w:rsidP="009F1629">
      <w:pPr>
        <w:jc w:val="center"/>
        <w:rPr>
          <w:rFonts w:hint="cs"/>
          <w:b/>
          <w:bCs/>
          <w:color w:val="FF0000"/>
          <w:sz w:val="28"/>
          <w:szCs w:val="28"/>
          <w:rtl/>
        </w:rPr>
      </w:pPr>
    </w:p>
    <w:p w:rsidR="009F1629" w:rsidRDefault="009F1629" w:rsidP="009F1629">
      <w:pPr>
        <w:jc w:val="center"/>
        <w:rPr>
          <w:rFonts w:hint="cs"/>
          <w:b/>
          <w:bCs/>
          <w:color w:val="FF0000"/>
          <w:sz w:val="36"/>
          <w:szCs w:val="36"/>
          <w:rtl/>
        </w:rPr>
      </w:pPr>
    </w:p>
    <w:p w:rsidR="009F1629" w:rsidRDefault="009F1629" w:rsidP="009F1629">
      <w:pPr>
        <w:jc w:val="center"/>
        <w:rPr>
          <w:rFonts w:hint="cs"/>
          <w:b/>
          <w:bCs/>
          <w:color w:val="FF0000"/>
          <w:sz w:val="36"/>
          <w:szCs w:val="36"/>
          <w:rtl/>
        </w:rPr>
      </w:pPr>
    </w:p>
    <w:p w:rsidR="009F1629" w:rsidRDefault="009F1629" w:rsidP="009F1629">
      <w:pPr>
        <w:pStyle w:val="a3"/>
        <w:numPr>
          <w:ilvl w:val="0"/>
          <w:numId w:val="2"/>
        </w:numPr>
        <w:rPr>
          <w:rFonts w:hint="cs"/>
          <w:b/>
          <w:bCs/>
          <w:sz w:val="32"/>
          <w:szCs w:val="32"/>
        </w:rPr>
      </w:pPr>
      <w:r w:rsidRPr="009F1629">
        <w:rPr>
          <w:rFonts w:ascii="Simplified Arabic" w:hAnsi="Simplified Arabic" w:cs="Simplified Arabic" w:hint="cs"/>
          <w:sz w:val="32"/>
          <w:szCs w:val="32"/>
          <w:rtl/>
        </w:rPr>
        <w:t>أساسيات الحاسوب</w:t>
      </w:r>
      <w:r>
        <w:rPr>
          <w:rFonts w:ascii="Simplified Arabic" w:hAnsi="Simplified Arabic" w:cs="Simplified Arabic" w:hint="cs"/>
          <w:sz w:val="32"/>
          <w:szCs w:val="32"/>
          <w:rtl/>
        </w:rPr>
        <w:t xml:space="preserve"> </w:t>
      </w:r>
      <w:r>
        <w:rPr>
          <w:rFonts w:hint="cs"/>
          <w:b/>
          <w:bCs/>
          <w:sz w:val="32"/>
          <w:szCs w:val="32"/>
          <w:rtl/>
        </w:rPr>
        <w:t>.</w:t>
      </w:r>
    </w:p>
    <w:p w:rsidR="009F1629" w:rsidRDefault="009F1629" w:rsidP="009F1629">
      <w:pPr>
        <w:pStyle w:val="a3"/>
        <w:numPr>
          <w:ilvl w:val="0"/>
          <w:numId w:val="2"/>
        </w:numPr>
        <w:rPr>
          <w:rFonts w:hint="cs"/>
          <w:b/>
          <w:bCs/>
          <w:sz w:val="32"/>
          <w:szCs w:val="32"/>
        </w:rPr>
      </w:pPr>
      <w:r w:rsidRPr="009F1629">
        <w:rPr>
          <w:rFonts w:ascii="Simplified Arabic" w:hAnsi="Simplified Arabic" w:cs="Simplified Arabic" w:hint="cs"/>
          <w:sz w:val="32"/>
          <w:szCs w:val="32"/>
          <w:rtl/>
        </w:rPr>
        <w:t>عمليات الحاسوب</w:t>
      </w:r>
      <w:r w:rsidRPr="009F1629">
        <w:rPr>
          <w:rFonts w:hint="cs"/>
          <w:b/>
          <w:bCs/>
          <w:sz w:val="32"/>
          <w:szCs w:val="32"/>
          <w:rtl/>
        </w:rPr>
        <w:t>.</w:t>
      </w:r>
    </w:p>
    <w:p w:rsidR="009F1629" w:rsidRPr="009F1629" w:rsidRDefault="009F1629" w:rsidP="009F1629">
      <w:pPr>
        <w:pStyle w:val="a3"/>
        <w:numPr>
          <w:ilvl w:val="0"/>
          <w:numId w:val="2"/>
        </w:numPr>
        <w:rPr>
          <w:rFonts w:ascii="Simplified Arabic" w:hAnsi="Simplified Arabic" w:cs="Simplified Arabic" w:hint="cs"/>
          <w:sz w:val="32"/>
          <w:szCs w:val="32"/>
          <w:rtl/>
        </w:rPr>
      </w:pPr>
      <w:r w:rsidRPr="009F1629">
        <w:rPr>
          <w:rFonts w:ascii="Simplified Arabic" w:hAnsi="Simplified Arabic" w:cs="Simplified Arabic" w:hint="cs"/>
          <w:sz w:val="32"/>
          <w:szCs w:val="32"/>
          <w:rtl/>
        </w:rPr>
        <w:t>إدارة الملفات</w:t>
      </w:r>
      <w:r>
        <w:rPr>
          <w:rFonts w:ascii="Simplified Arabic" w:hAnsi="Simplified Arabic" w:cs="Simplified Arabic" w:hint="cs"/>
          <w:sz w:val="32"/>
          <w:szCs w:val="32"/>
          <w:rtl/>
        </w:rPr>
        <w:t xml:space="preserve"> .</w:t>
      </w:r>
    </w:p>
    <w:p w:rsidR="009F1629" w:rsidRDefault="009F1629" w:rsidP="009F1629">
      <w:pPr>
        <w:pStyle w:val="a3"/>
        <w:numPr>
          <w:ilvl w:val="0"/>
          <w:numId w:val="2"/>
        </w:numPr>
        <w:rPr>
          <w:rFonts w:ascii="Simplified Arabic" w:hAnsi="Simplified Arabic" w:cs="Simplified Arabic" w:hint="cs"/>
          <w:b/>
          <w:bCs/>
          <w:sz w:val="32"/>
          <w:szCs w:val="32"/>
        </w:rPr>
      </w:pPr>
      <w:r w:rsidRPr="009F1629">
        <w:rPr>
          <w:rFonts w:ascii="Simplified Arabic" w:hAnsi="Simplified Arabic" w:cs="Simplified Arabic"/>
          <w:sz w:val="32"/>
          <w:szCs w:val="32"/>
          <w:rtl/>
        </w:rPr>
        <w:t>معالجة النصوص</w:t>
      </w:r>
      <w:r>
        <w:rPr>
          <w:rFonts w:ascii="Simplified Arabic" w:hAnsi="Simplified Arabic" w:cs="Simplified Arabic" w:hint="cs"/>
          <w:b/>
          <w:bCs/>
          <w:sz w:val="32"/>
          <w:szCs w:val="32"/>
          <w:rtl/>
        </w:rPr>
        <w:t xml:space="preserve"> </w:t>
      </w:r>
      <w:r>
        <w:rPr>
          <w:rFonts w:ascii="Simplified Arabic" w:hAnsi="Simplified Arabic" w:cs="Simplified Arabic"/>
          <w:b/>
          <w:bCs/>
          <w:sz w:val="32"/>
          <w:szCs w:val="32"/>
        </w:rPr>
        <w:t>Microsoft office word)</w:t>
      </w:r>
      <w:r>
        <w:rPr>
          <w:rFonts w:ascii="Simplified Arabic" w:hAnsi="Simplified Arabic" w:cs="Simplified Arabic" w:hint="cs"/>
          <w:b/>
          <w:bCs/>
          <w:sz w:val="32"/>
          <w:szCs w:val="32"/>
          <w:rtl/>
        </w:rPr>
        <w:t>) .</w:t>
      </w:r>
    </w:p>
    <w:p w:rsidR="009F1629" w:rsidRDefault="009F1629" w:rsidP="009F1629">
      <w:pPr>
        <w:pStyle w:val="a3"/>
        <w:numPr>
          <w:ilvl w:val="0"/>
          <w:numId w:val="2"/>
        </w:numPr>
        <w:rPr>
          <w:rFonts w:ascii="Simplified Arabic" w:hAnsi="Simplified Arabic" w:cs="Simplified Arabic" w:hint="cs"/>
          <w:b/>
          <w:bCs/>
          <w:sz w:val="32"/>
          <w:szCs w:val="32"/>
        </w:rPr>
      </w:pPr>
      <w:r w:rsidRPr="009F1629">
        <w:rPr>
          <w:rFonts w:ascii="Simplified Arabic" w:hAnsi="Simplified Arabic" w:cs="Simplified Arabic" w:hint="cs"/>
          <w:sz w:val="32"/>
          <w:szCs w:val="32"/>
          <w:rtl/>
        </w:rPr>
        <w:t>الجداول الالكترونية</w:t>
      </w:r>
      <w:r>
        <w:rPr>
          <w:rFonts w:ascii="Simplified Arabic" w:hAnsi="Simplified Arabic" w:cs="Simplified Arabic" w:hint="cs"/>
          <w:sz w:val="32"/>
          <w:szCs w:val="32"/>
          <w:rtl/>
        </w:rPr>
        <w:t xml:space="preserve"> </w:t>
      </w:r>
      <w:r>
        <w:rPr>
          <w:rFonts w:ascii="Simplified Arabic" w:hAnsi="Simplified Arabic" w:cs="Simplified Arabic"/>
          <w:sz w:val="32"/>
          <w:szCs w:val="32"/>
        </w:rPr>
        <w:t>excel)</w:t>
      </w:r>
      <w:r>
        <w:rPr>
          <w:rFonts w:ascii="Simplified Arabic" w:hAnsi="Simplified Arabic" w:cs="Simplified Arabic" w:hint="cs"/>
          <w:b/>
          <w:bCs/>
          <w:sz w:val="32"/>
          <w:szCs w:val="32"/>
          <w:rtl/>
        </w:rPr>
        <w:t xml:space="preserve"> </w:t>
      </w:r>
      <w:r>
        <w:rPr>
          <w:rFonts w:ascii="Simplified Arabic" w:hAnsi="Simplified Arabic" w:cs="Simplified Arabic"/>
          <w:b/>
          <w:bCs/>
          <w:sz w:val="32"/>
          <w:szCs w:val="32"/>
        </w:rPr>
        <w:t>Microsoft office</w:t>
      </w:r>
      <w:r>
        <w:rPr>
          <w:rFonts w:ascii="Simplified Arabic" w:hAnsi="Simplified Arabic" w:cs="Simplified Arabic" w:hint="cs"/>
          <w:b/>
          <w:bCs/>
          <w:sz w:val="32"/>
          <w:szCs w:val="32"/>
          <w:rtl/>
        </w:rPr>
        <w:t>).</w:t>
      </w:r>
    </w:p>
    <w:p w:rsidR="009F1629" w:rsidRDefault="009F1629" w:rsidP="009F1629">
      <w:pPr>
        <w:pStyle w:val="a3"/>
        <w:numPr>
          <w:ilvl w:val="0"/>
          <w:numId w:val="2"/>
        </w:numPr>
        <w:rPr>
          <w:rFonts w:ascii="Simplified Arabic" w:hAnsi="Simplified Arabic" w:cs="Simplified Arabic" w:hint="cs"/>
          <w:b/>
          <w:bCs/>
          <w:sz w:val="32"/>
          <w:szCs w:val="32"/>
        </w:rPr>
      </w:pPr>
      <w:r w:rsidRPr="009F1629">
        <w:rPr>
          <w:rFonts w:ascii="Simplified Arabic" w:hAnsi="Simplified Arabic" w:cs="Simplified Arabic" w:hint="cs"/>
          <w:sz w:val="32"/>
          <w:szCs w:val="32"/>
          <w:rtl/>
        </w:rPr>
        <w:t>العروض التقديمية</w:t>
      </w:r>
      <w:r>
        <w:rPr>
          <w:rFonts w:ascii="Simplified Arabic" w:hAnsi="Simplified Arabic" w:cs="Simplified Arabic" w:hint="cs"/>
          <w:b/>
          <w:bCs/>
          <w:sz w:val="32"/>
          <w:szCs w:val="32"/>
          <w:rtl/>
        </w:rPr>
        <w:t xml:space="preserve"> </w:t>
      </w:r>
      <w:r>
        <w:rPr>
          <w:rFonts w:ascii="Simplified Arabic" w:hAnsi="Simplified Arabic" w:cs="Simplified Arabic"/>
          <w:b/>
          <w:bCs/>
          <w:sz w:val="32"/>
          <w:szCs w:val="32"/>
        </w:rPr>
        <w:t xml:space="preserve">Microsoft office </w:t>
      </w:r>
      <w:r w:rsidR="00853C9B">
        <w:rPr>
          <w:rFonts w:ascii="Simplified Arabic" w:hAnsi="Simplified Arabic" w:cs="Simplified Arabic"/>
          <w:b/>
          <w:bCs/>
          <w:sz w:val="32"/>
          <w:szCs w:val="32"/>
        </w:rPr>
        <w:t>PowerPoint</w:t>
      </w:r>
      <w:r>
        <w:rPr>
          <w:rFonts w:ascii="Simplified Arabic" w:hAnsi="Simplified Arabic" w:cs="Simplified Arabic"/>
          <w:b/>
          <w:bCs/>
          <w:sz w:val="32"/>
          <w:szCs w:val="32"/>
        </w:rPr>
        <w:t>)</w:t>
      </w:r>
      <w:r>
        <w:rPr>
          <w:rFonts w:ascii="Simplified Arabic" w:hAnsi="Simplified Arabic" w:cs="Simplified Arabic" w:hint="cs"/>
          <w:b/>
          <w:bCs/>
          <w:sz w:val="32"/>
          <w:szCs w:val="32"/>
          <w:rtl/>
        </w:rPr>
        <w:t>).</w:t>
      </w:r>
    </w:p>
    <w:p w:rsidR="009F1629" w:rsidRPr="009F1629" w:rsidRDefault="009F1629" w:rsidP="00853C9B">
      <w:pPr>
        <w:pStyle w:val="a3"/>
        <w:rPr>
          <w:rFonts w:ascii="Simplified Arabic" w:hAnsi="Simplified Arabic" w:cs="Simplified Arabic"/>
          <w:b/>
          <w:bCs/>
          <w:sz w:val="32"/>
          <w:szCs w:val="32"/>
        </w:rPr>
      </w:pPr>
    </w:p>
    <w:sectPr w:rsidR="009F1629" w:rsidRPr="009F1629" w:rsidSect="009F162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C884492"/>
    <w:multiLevelType w:val="hybridMultilevel"/>
    <w:tmpl w:val="BF5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4E4853"/>
    <w:multiLevelType w:val="hybridMultilevel"/>
    <w:tmpl w:val="A0404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9F1629"/>
    <w:rsid w:val="00853C9B"/>
    <w:rsid w:val="009F1629"/>
    <w:rsid w:val="00CB574C"/>
    <w:rsid w:val="00D14D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74C"/>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16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118</Words>
  <Characters>674</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dc:creator>
  <cp:lastModifiedBy>abed</cp:lastModifiedBy>
  <cp:revision>1</cp:revision>
  <dcterms:created xsi:type="dcterms:W3CDTF">2020-03-18T12:59:00Z</dcterms:created>
  <dcterms:modified xsi:type="dcterms:W3CDTF">2020-03-18T13:10:00Z</dcterms:modified>
</cp:coreProperties>
</file>