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C2B5" w14:textId="77777777" w:rsidR="00501528" w:rsidRDefault="00501528" w:rsidP="00501528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Chatbot</w:t>
      </w:r>
    </w:p>
    <w:p w14:paraId="713F875F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D393DC0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Methodology for a Chatbot Development:</w:t>
      </w:r>
    </w:p>
    <w:p w14:paraId="0802BA5B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BB3F319" w14:textId="77777777" w:rsidR="00501528" w:rsidRDefault="00501528" w:rsidP="0050152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Define Use Case and Scope:</w:t>
      </w:r>
    </w:p>
    <w:p w14:paraId="7181EF34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Identify the purpose of the chatbot and the specific tasks it should perform.</w:t>
      </w:r>
    </w:p>
    <w:p w14:paraId="20C2981A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Determine the target audience and the platform where the chatbot will be deployed (e.g., website, messaging app, social media).</w:t>
      </w:r>
    </w:p>
    <w:p w14:paraId="6451DACF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3442E56" w14:textId="77777777" w:rsidR="00501528" w:rsidRDefault="00501528" w:rsidP="00501528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Collection:</w:t>
      </w:r>
    </w:p>
    <w:p w14:paraId="59B26BBD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Gather relevant data from various sources, including FAQs, user interactions, and customer support records.</w:t>
      </w:r>
    </w:p>
    <w:p w14:paraId="2CDC0AFA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Annotate and label the data appropriately to create a training dataset.</w:t>
      </w:r>
    </w:p>
    <w:p w14:paraId="109DE015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AA2F24" w14:textId="77777777" w:rsidR="00501528" w:rsidRDefault="00501528" w:rsidP="00501528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Natural Language Processing (NLP):</w:t>
      </w:r>
    </w:p>
    <w:p w14:paraId="02DF43AF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Choose appropriate NLP techniques and libraries for tasks like text tokenization, named entity recognition, and sentiment analysis.</w:t>
      </w:r>
    </w:p>
    <w:p w14:paraId="4A344E9D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Implement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preprocessing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steps like removing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stemming, and lemmatization.</w:t>
      </w:r>
    </w:p>
    <w:p w14:paraId="53B8C629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96FDAA" w14:textId="77777777" w:rsidR="00501528" w:rsidRDefault="00501528" w:rsidP="00501528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Intent Recognition and Entity Extraction:</w:t>
      </w:r>
    </w:p>
    <w:p w14:paraId="258E5CBE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Implement machine learning models to recognize user intents (i.e., the purpose of the user's message) and extract entities (i.e., important information) from user queries.</w:t>
      </w:r>
    </w:p>
    <w:p w14:paraId="6188B3C5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Use techniques like intent classification and slot filling to achieve this.</w:t>
      </w:r>
    </w:p>
    <w:p w14:paraId="54658919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6495993" w14:textId="77777777" w:rsidR="00501528" w:rsidRDefault="00501528" w:rsidP="00501528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Dialog Management:</w:t>
      </w:r>
    </w:p>
    <w:p w14:paraId="56FE3FE8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Create a dialog management system to handle conversations with users.</w:t>
      </w:r>
    </w:p>
    <w:p w14:paraId="72E68982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Implement techniques like state tracking, dialogue state management, and context tracking to maintain the context of the conversation.</w:t>
      </w:r>
    </w:p>
    <w:p w14:paraId="11364574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A1324F7" w14:textId="77777777" w:rsidR="00501528" w:rsidRDefault="00501528" w:rsidP="00501528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Knowledge Base:</w:t>
      </w:r>
    </w:p>
    <w:p w14:paraId="7B7E0FEA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Develop and maintain a knowledge base to provide accurate and up-to-date information to users.</w:t>
      </w:r>
    </w:p>
    <w:p w14:paraId="2E356B56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Integrate the knowledge base with the chatbot to answer frequently asked questions.</w:t>
      </w:r>
    </w:p>
    <w:p w14:paraId="5263884D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F70C571" w14:textId="77777777" w:rsidR="00501528" w:rsidRDefault="00501528" w:rsidP="00501528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 Generation:</w:t>
      </w:r>
    </w:p>
    <w:p w14:paraId="3453673A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Design an appropriate response generation mechanism to generate meaningful and contextually relevant responses to user queries.</w:t>
      </w:r>
    </w:p>
    <w:p w14:paraId="7EABFA7A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Use techniques like rule-based systems, template-based responses, or sequence-to-sequence models.</w:t>
      </w:r>
    </w:p>
    <w:p w14:paraId="26B5156E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C03E139" w14:textId="77777777" w:rsidR="00501528" w:rsidRDefault="00501528" w:rsidP="00501528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Machine Learning Models:</w:t>
      </w:r>
    </w:p>
    <w:p w14:paraId="0BE40D65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Depending on the complexity of the chatbot, consider using machine learning models like neural networks (e.g., LSTM, Transformer) for response generation and dialogue management.</w:t>
      </w:r>
    </w:p>
    <w:p w14:paraId="46E28C52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C2DFB34" w14:textId="77777777" w:rsidR="00501528" w:rsidRDefault="00501528" w:rsidP="00501528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Personalization and User Context:</w:t>
      </w:r>
    </w:p>
    <w:p w14:paraId="0B0AFCCB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Implement mechanisms to personalize the chatbot's responses based on user history and preferences.</w:t>
      </w:r>
    </w:p>
    <w:p w14:paraId="3F90B7CF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Retain user context during conversations to provide a seamless experience.</w:t>
      </w:r>
    </w:p>
    <w:p w14:paraId="2DE865A7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7908F42" w14:textId="77777777" w:rsidR="00501528" w:rsidRDefault="00501528" w:rsidP="00501528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Integration with External Systems:</w:t>
      </w:r>
    </w:p>
    <w:p w14:paraId="0FD4BDC8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If needed, integrate the chatbot with external systems, databases, or APIs to perform specific tasks (e.g., booking appointments, checking account details).</w:t>
      </w:r>
    </w:p>
    <w:p w14:paraId="6F815D39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E23D0E" w14:textId="77777777" w:rsidR="00501528" w:rsidRDefault="00501528" w:rsidP="00501528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 Testing and Feedback:</w:t>
      </w:r>
    </w:p>
    <w:p w14:paraId="124D2AC4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Conduct user testing to evaluate the chatbot's performance and collect user feedback.</w:t>
      </w:r>
    </w:p>
    <w:p w14:paraId="356E4B2A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Use feedback to improve the chatbot's responses and overall user experience.</w:t>
      </w:r>
    </w:p>
    <w:p w14:paraId="6346594E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CDCF761" w14:textId="77777777" w:rsidR="00501528" w:rsidRDefault="00501528" w:rsidP="00501528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Error Handling and Fallback Mechanism:</w:t>
      </w:r>
    </w:p>
    <w:p w14:paraId="640B093F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Implement error handling and a fallback mechanism to gracefully handle user queries that the chatbot cannot understand.</w:t>
      </w:r>
    </w:p>
    <w:p w14:paraId="166E9AE5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38F0F9" w14:textId="77777777" w:rsidR="00501528" w:rsidRDefault="00501528" w:rsidP="00501528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Deployment and Monitoring:</w:t>
      </w:r>
    </w:p>
    <w:p w14:paraId="1F8159A0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Deploy the chatbot on the chosen platform and continuously monitor its performance and user interactions.</w:t>
      </w:r>
    </w:p>
    <w:p w14:paraId="40580872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Make regular updates and improvements based on user feedback and usage patterns.</w:t>
      </w:r>
    </w:p>
    <w:p w14:paraId="0C48D589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1348D42" w14:textId="77777777" w:rsidR="00501528" w:rsidRDefault="00501528" w:rsidP="00501528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Multilingual Support (Optional):</w:t>
      </w:r>
    </w:p>
    <w:p w14:paraId="381C086D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If the chatbot is intended to support multiple languages, consider implementing language detection and translation mechanisms.</w:t>
      </w:r>
    </w:p>
    <w:p w14:paraId="267C0335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E93D846" w14:textId="77777777" w:rsidR="00501528" w:rsidRDefault="00501528" w:rsidP="00501528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Security and Privacy:</w:t>
      </w:r>
    </w:p>
    <w:p w14:paraId="08DCF556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Ensure that the chatbot handles user data securely and adheres to relevant data privacy regulations.</w:t>
      </w:r>
    </w:p>
    <w:p w14:paraId="1FBC9A1E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713B61" w14:textId="77777777" w:rsidR="00501528" w:rsidRDefault="00501528" w:rsidP="00501528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Continuous Improvement:</w:t>
      </w:r>
    </w:p>
    <w:p w14:paraId="0FFFC0D9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Regularly update and enhance the chatbot's capabilities to meet evolving user needs and technological advancements.</w:t>
      </w:r>
    </w:p>
    <w:p w14:paraId="6195F8AE" w14:textId="77777777" w:rsidR="00501528" w:rsidRDefault="00501528" w:rsidP="0050152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0C14D7C" w14:textId="51721FB9" w:rsidR="00A77FEF" w:rsidRDefault="00501528" w:rsidP="00501528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 successful chatbot requires a well-rounded approach, combining NLP, machine learning, and effective dialogue management. It is essential to strike a balance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between automation and human-like interactions to create a user-friendly and efficient chatbot experience.</w:t>
      </w:r>
    </w:p>
    <w:sectPr w:rsidR="00A7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4051762">
    <w:abstractNumId w:val="0"/>
  </w:num>
  <w:num w:numId="2" w16cid:durableId="1563366973">
    <w:abstractNumId w:val="1"/>
  </w:num>
  <w:num w:numId="3" w16cid:durableId="1772775595">
    <w:abstractNumId w:val="2"/>
  </w:num>
  <w:num w:numId="4" w16cid:durableId="891621559">
    <w:abstractNumId w:val="3"/>
  </w:num>
  <w:num w:numId="5" w16cid:durableId="1774275921">
    <w:abstractNumId w:val="4"/>
  </w:num>
  <w:num w:numId="6" w16cid:durableId="1881866581">
    <w:abstractNumId w:val="5"/>
  </w:num>
  <w:num w:numId="7" w16cid:durableId="906496126">
    <w:abstractNumId w:val="6"/>
  </w:num>
  <w:num w:numId="8" w16cid:durableId="1754814709">
    <w:abstractNumId w:val="7"/>
  </w:num>
  <w:num w:numId="9" w16cid:durableId="1919316635">
    <w:abstractNumId w:val="8"/>
  </w:num>
  <w:num w:numId="10" w16cid:durableId="51974738">
    <w:abstractNumId w:val="9"/>
  </w:num>
  <w:num w:numId="11" w16cid:durableId="442651538">
    <w:abstractNumId w:val="10"/>
  </w:num>
  <w:num w:numId="12" w16cid:durableId="1635594455">
    <w:abstractNumId w:val="11"/>
  </w:num>
  <w:num w:numId="13" w16cid:durableId="1604071053">
    <w:abstractNumId w:val="12"/>
  </w:num>
  <w:num w:numId="14" w16cid:durableId="130828483">
    <w:abstractNumId w:val="13"/>
  </w:num>
  <w:num w:numId="15" w16cid:durableId="337583595">
    <w:abstractNumId w:val="14"/>
  </w:num>
  <w:num w:numId="16" w16cid:durableId="2088381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28"/>
    <w:rsid w:val="00501528"/>
    <w:rsid w:val="00A7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619D3"/>
  <w15:chartTrackingRefBased/>
  <w15:docId w15:val="{5EFC43AF-EA7A-3246-9AFA-6FB7A202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Hassan Bashir</dc:creator>
  <cp:keywords/>
  <dc:description/>
  <cp:lastModifiedBy>Israa Hassan Bashir</cp:lastModifiedBy>
  <cp:revision>1</cp:revision>
  <dcterms:created xsi:type="dcterms:W3CDTF">2023-07-29T22:44:00Z</dcterms:created>
  <dcterms:modified xsi:type="dcterms:W3CDTF">2023-07-29T22:44:00Z</dcterms:modified>
</cp:coreProperties>
</file>