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88F7" w14:textId="3952C26F" w:rsidR="00872ACB" w:rsidRPr="00872ACB" w:rsidRDefault="00872ACB" w:rsidP="001264C0">
      <w:pPr>
        <w:shd w:val="clear" w:color="auto" w:fill="FFFFFF"/>
        <w:jc w:val="center"/>
        <w:rPr>
          <w:rFonts w:eastAsia="Times New Roman" w:cstheme="minorHAnsi"/>
          <w:kern w:val="0"/>
          <w:lang w:eastAsia="en-GB"/>
          <w14:ligatures w14:val="none"/>
        </w:rPr>
      </w:pPr>
      <w:r w:rsidRPr="00872ACB">
        <w:rPr>
          <w:rFonts w:eastAsia="Times New Roman" w:cstheme="minorHAnsi"/>
          <w:b/>
          <w:bCs/>
          <w:color w:val="333333"/>
          <w:kern w:val="0"/>
          <w:sz w:val="36"/>
          <w:szCs w:val="36"/>
          <w:lang w:eastAsia="en-GB"/>
          <w14:ligatures w14:val="none"/>
        </w:rPr>
        <w:t>SASKATCHEWAN IMMIGRANT NOMINEE PROGRAM (SINP)</w:t>
      </w:r>
    </w:p>
    <w:p w14:paraId="3F9735C3"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333333"/>
          <w:kern w:val="0"/>
          <w:lang w:eastAsia="en-GB"/>
          <w14:ligatures w14:val="none"/>
        </w:rPr>
        <w:t> </w:t>
      </w:r>
    </w:p>
    <w:p w14:paraId="26F63F00" w14:textId="77777777" w:rsidR="00872ACB" w:rsidRPr="00872ACB" w:rsidRDefault="00872ACB" w:rsidP="001264C0">
      <w:pPr>
        <w:rPr>
          <w:sz w:val="28"/>
          <w:szCs w:val="28"/>
          <w:lang w:eastAsia="en-GB"/>
        </w:rPr>
      </w:pPr>
      <w:r w:rsidRPr="00872ACB">
        <w:rPr>
          <w:sz w:val="28"/>
          <w:szCs w:val="28"/>
          <w:lang w:eastAsia="en-GB"/>
        </w:rPr>
        <w:t>Saskatchewan is home to one of the country’s most rapidly growing economies and populations, thanks largely to the arrival of immigrants from around the world.</w:t>
      </w:r>
    </w:p>
    <w:p w14:paraId="4FDBAF93" w14:textId="77777777" w:rsidR="00872ACB" w:rsidRPr="00872ACB" w:rsidRDefault="00872ACB" w:rsidP="001264C0">
      <w:pPr>
        <w:rPr>
          <w:sz w:val="28"/>
          <w:szCs w:val="28"/>
          <w:lang w:eastAsia="en-GB"/>
        </w:rPr>
      </w:pPr>
      <w:r w:rsidRPr="00872ACB">
        <w:rPr>
          <w:sz w:val="28"/>
          <w:szCs w:val="28"/>
          <w:lang w:eastAsia="en-GB"/>
        </w:rPr>
        <w:t> </w:t>
      </w:r>
    </w:p>
    <w:p w14:paraId="39EB8CAB" w14:textId="77777777" w:rsidR="00872ACB" w:rsidRPr="00872ACB" w:rsidRDefault="00872ACB" w:rsidP="001264C0">
      <w:pPr>
        <w:rPr>
          <w:sz w:val="28"/>
          <w:szCs w:val="28"/>
          <w:lang w:eastAsia="en-GB"/>
        </w:rPr>
      </w:pPr>
      <w:r w:rsidRPr="00872ACB">
        <w:rPr>
          <w:sz w:val="28"/>
          <w:szCs w:val="28"/>
          <w:lang w:eastAsia="en-GB"/>
        </w:rPr>
        <w:t xml:space="preserve">Saskatchewan is one of the Prairie provinces of Western Canada. Its economy is primarily based on agriculture and important natural resources industries like forestry and fishing. It boasts two major cities, </w:t>
      </w:r>
      <w:proofErr w:type="gramStart"/>
      <w:r w:rsidRPr="00872ACB">
        <w:rPr>
          <w:sz w:val="28"/>
          <w:szCs w:val="28"/>
          <w:lang w:eastAsia="en-GB"/>
        </w:rPr>
        <w:t>Saskatoon</w:t>
      </w:r>
      <w:proofErr w:type="gramEnd"/>
      <w:r w:rsidRPr="00872ACB">
        <w:rPr>
          <w:sz w:val="28"/>
          <w:szCs w:val="28"/>
          <w:lang w:eastAsia="en-GB"/>
        </w:rPr>
        <w:t xml:space="preserve"> and Regina, as well as vast expanses of pristine wilderness.</w:t>
      </w:r>
    </w:p>
    <w:p w14:paraId="1C80560A" w14:textId="77777777" w:rsidR="00872ACB" w:rsidRPr="00872ACB" w:rsidRDefault="00872ACB" w:rsidP="001264C0">
      <w:pPr>
        <w:rPr>
          <w:sz w:val="28"/>
          <w:szCs w:val="28"/>
          <w:lang w:eastAsia="en-GB"/>
        </w:rPr>
      </w:pPr>
      <w:r w:rsidRPr="00872ACB">
        <w:rPr>
          <w:sz w:val="28"/>
          <w:szCs w:val="28"/>
          <w:lang w:eastAsia="en-GB"/>
        </w:rPr>
        <w:t> </w:t>
      </w:r>
    </w:p>
    <w:p w14:paraId="02716FEA" w14:textId="77777777" w:rsidR="00872ACB" w:rsidRPr="00872ACB" w:rsidRDefault="00872ACB" w:rsidP="001264C0">
      <w:pPr>
        <w:rPr>
          <w:sz w:val="28"/>
          <w:szCs w:val="28"/>
          <w:lang w:eastAsia="en-GB"/>
        </w:rPr>
      </w:pPr>
      <w:r w:rsidRPr="00872ACB">
        <w:rPr>
          <w:sz w:val="28"/>
          <w:szCs w:val="28"/>
          <w:lang w:eastAsia="en-GB"/>
        </w:rPr>
        <w:t>Saskatchewan is very successful with immigration. The province was welcoming between 3,000 and 4,000 newcomers per year. That number has now grown to 15,000. This is particularly impressive when considering that Saskatchewan’s population is just over 1 million. The province is one of Canada’s most popular destinations for newcomers.</w:t>
      </w:r>
    </w:p>
    <w:p w14:paraId="54DF12E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333333"/>
          <w:kern w:val="0"/>
          <w:sz w:val="40"/>
          <w:szCs w:val="40"/>
          <w:lang w:eastAsia="en-GB"/>
          <w14:ligatures w14:val="none"/>
        </w:rPr>
        <w:t> </w:t>
      </w:r>
    </w:p>
    <w:p w14:paraId="0CE5699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333333"/>
          <w:kern w:val="0"/>
          <w:sz w:val="40"/>
          <w:szCs w:val="40"/>
          <w:lang w:eastAsia="en-GB"/>
          <w14:ligatures w14:val="none"/>
        </w:rPr>
        <w:t> </w:t>
      </w:r>
    </w:p>
    <w:p w14:paraId="581164E8" w14:textId="0F2D682C" w:rsidR="00872ACB" w:rsidRPr="00872ACB" w:rsidRDefault="00872ACB" w:rsidP="00872ACB">
      <w:pPr>
        <w:shd w:val="clear" w:color="auto" w:fill="FFFFFF"/>
        <w:rPr>
          <w:rFonts w:eastAsia="Times New Roman" w:cstheme="minorHAnsi"/>
          <w:color w:val="FF0000"/>
          <w:kern w:val="0"/>
          <w:sz w:val="28"/>
          <w:szCs w:val="28"/>
          <w:lang w:eastAsia="en-GB"/>
          <w14:ligatures w14:val="none"/>
        </w:rPr>
      </w:pPr>
      <w:r w:rsidRPr="00872ACB">
        <w:rPr>
          <w:rFonts w:eastAsia="Times New Roman" w:cstheme="minorHAnsi"/>
          <w:b/>
          <w:bCs/>
          <w:color w:val="FF0000"/>
          <w:kern w:val="0"/>
          <w:sz w:val="36"/>
          <w:szCs w:val="36"/>
          <w:lang w:eastAsia="en-GB"/>
          <w14:ligatures w14:val="none"/>
        </w:rPr>
        <w:t xml:space="preserve">Overview </w:t>
      </w:r>
      <w:r w:rsidR="001264C0" w:rsidRPr="0011470D">
        <w:rPr>
          <w:rFonts w:eastAsia="Times New Roman" w:cstheme="minorHAnsi"/>
          <w:b/>
          <w:bCs/>
          <w:color w:val="FF0000"/>
          <w:kern w:val="0"/>
          <w:sz w:val="36"/>
          <w:szCs w:val="36"/>
          <w:lang w:eastAsia="en-GB"/>
          <w14:ligatures w14:val="none"/>
        </w:rPr>
        <w:t xml:space="preserve">Of </w:t>
      </w:r>
      <w:proofErr w:type="gramStart"/>
      <w:r w:rsidR="001264C0" w:rsidRPr="0011470D">
        <w:rPr>
          <w:rFonts w:eastAsia="Times New Roman" w:cstheme="minorHAnsi"/>
          <w:b/>
          <w:bCs/>
          <w:color w:val="FF0000"/>
          <w:kern w:val="0"/>
          <w:sz w:val="36"/>
          <w:szCs w:val="36"/>
          <w:lang w:eastAsia="en-GB"/>
          <w14:ligatures w14:val="none"/>
        </w:rPr>
        <w:t>The</w:t>
      </w:r>
      <w:proofErr w:type="gramEnd"/>
      <w:r w:rsidR="001264C0" w:rsidRPr="0011470D">
        <w:rPr>
          <w:rFonts w:eastAsia="Times New Roman" w:cstheme="minorHAnsi"/>
          <w:b/>
          <w:bCs/>
          <w:color w:val="FF0000"/>
          <w:kern w:val="0"/>
          <w:sz w:val="36"/>
          <w:szCs w:val="36"/>
          <w:lang w:eastAsia="en-GB"/>
          <w14:ligatures w14:val="none"/>
        </w:rPr>
        <w:t xml:space="preserve"> </w:t>
      </w:r>
      <w:r w:rsidRPr="00872ACB">
        <w:rPr>
          <w:rFonts w:eastAsia="Times New Roman" w:cstheme="minorHAnsi"/>
          <w:b/>
          <w:bCs/>
          <w:color w:val="FF0000"/>
          <w:kern w:val="0"/>
          <w:sz w:val="36"/>
          <w:szCs w:val="36"/>
          <w:lang w:eastAsia="en-GB"/>
          <w14:ligatures w14:val="none"/>
        </w:rPr>
        <w:t>Saskatchewan PNP</w:t>
      </w:r>
    </w:p>
    <w:p w14:paraId="2E58ECF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ED7D31"/>
          <w:kern w:val="0"/>
          <w:sz w:val="32"/>
          <w:szCs w:val="32"/>
          <w:lang w:eastAsia="en-GB"/>
          <w14:ligatures w14:val="none"/>
        </w:rPr>
        <w:t> </w:t>
      </w:r>
    </w:p>
    <w:p w14:paraId="248709DC" w14:textId="77777777" w:rsidR="00872ACB" w:rsidRPr="00872ACB" w:rsidRDefault="00872ACB" w:rsidP="001329CD">
      <w:pPr>
        <w:rPr>
          <w:sz w:val="28"/>
          <w:szCs w:val="28"/>
          <w:lang w:eastAsia="en-GB"/>
        </w:rPr>
      </w:pPr>
      <w:r w:rsidRPr="00872ACB">
        <w:rPr>
          <w:sz w:val="28"/>
          <w:szCs w:val="28"/>
          <w:lang w:eastAsia="en-GB"/>
        </w:rPr>
        <w:t>The Saskatchewan Provincial Nominee Program, officially the Saskatchewan Immigrant Nominee Program (SINP) was launched to help address economic and labour market needs through immigration to the province.</w:t>
      </w:r>
    </w:p>
    <w:p w14:paraId="6B91FFC1" w14:textId="77777777" w:rsidR="00872ACB" w:rsidRPr="00872ACB" w:rsidRDefault="00872ACB" w:rsidP="001329CD">
      <w:pPr>
        <w:rPr>
          <w:sz w:val="28"/>
          <w:szCs w:val="28"/>
          <w:lang w:eastAsia="en-GB"/>
        </w:rPr>
      </w:pPr>
      <w:r w:rsidRPr="00872ACB">
        <w:rPr>
          <w:sz w:val="28"/>
          <w:szCs w:val="28"/>
          <w:lang w:eastAsia="en-GB"/>
        </w:rPr>
        <w:t> </w:t>
      </w:r>
    </w:p>
    <w:p w14:paraId="5B0D9037" w14:textId="77777777" w:rsidR="00872ACB" w:rsidRPr="00872ACB" w:rsidRDefault="00872ACB" w:rsidP="001329CD">
      <w:pPr>
        <w:rPr>
          <w:sz w:val="28"/>
          <w:szCs w:val="28"/>
          <w:lang w:eastAsia="en-GB"/>
        </w:rPr>
      </w:pPr>
      <w:r w:rsidRPr="00872ACB">
        <w:rPr>
          <w:sz w:val="28"/>
          <w:szCs w:val="28"/>
          <w:lang w:eastAsia="en-GB"/>
        </w:rPr>
        <w:t>Saskatchewan's provincial program has been very successful. Seven out of 10 newcomers to the province immigrated through the SINP. The province also has a high employment rate for newcomers, around 76 per cent. Retention rates are also high, with over 85 percent of newcomers choosing to stay in Saskatchewan.</w:t>
      </w:r>
    </w:p>
    <w:p w14:paraId="3262669F" w14:textId="77777777" w:rsidR="00872ACB" w:rsidRPr="00872ACB" w:rsidRDefault="00872ACB" w:rsidP="001329CD">
      <w:pPr>
        <w:rPr>
          <w:sz w:val="28"/>
          <w:szCs w:val="28"/>
          <w:lang w:eastAsia="en-GB"/>
        </w:rPr>
      </w:pPr>
      <w:r w:rsidRPr="00872ACB">
        <w:rPr>
          <w:sz w:val="28"/>
          <w:szCs w:val="28"/>
          <w:lang w:eastAsia="en-GB"/>
        </w:rPr>
        <w:t> </w:t>
      </w:r>
    </w:p>
    <w:p w14:paraId="0407B709" w14:textId="77777777" w:rsidR="00872ACB" w:rsidRPr="00872ACB" w:rsidRDefault="00872ACB" w:rsidP="001329CD">
      <w:pPr>
        <w:rPr>
          <w:sz w:val="28"/>
          <w:szCs w:val="28"/>
          <w:lang w:eastAsia="en-GB"/>
        </w:rPr>
      </w:pPr>
      <w:r w:rsidRPr="00872ACB">
        <w:rPr>
          <w:sz w:val="28"/>
          <w:szCs w:val="28"/>
          <w:lang w:eastAsia="en-GB"/>
        </w:rPr>
        <w:t>Saskatchewan is a popular destination among newcomers. The Saskatchewan PNP program has a reputation of being an “easy PNP". This may be because of the variety of immigration options it provides immigration candidates.</w:t>
      </w:r>
    </w:p>
    <w:p w14:paraId="37057C82" w14:textId="77777777" w:rsidR="00872ACB" w:rsidRPr="00872ACB" w:rsidRDefault="00872ACB" w:rsidP="001329CD">
      <w:pPr>
        <w:rPr>
          <w:sz w:val="28"/>
          <w:szCs w:val="28"/>
          <w:lang w:eastAsia="en-GB"/>
        </w:rPr>
      </w:pPr>
      <w:r w:rsidRPr="00872ACB">
        <w:rPr>
          <w:sz w:val="28"/>
          <w:szCs w:val="28"/>
          <w:lang w:eastAsia="en-GB"/>
        </w:rPr>
        <w:t> </w:t>
      </w:r>
    </w:p>
    <w:p w14:paraId="68864F75" w14:textId="77777777" w:rsidR="00872ACB" w:rsidRPr="00872ACB" w:rsidRDefault="00872ACB" w:rsidP="001329CD">
      <w:pPr>
        <w:rPr>
          <w:sz w:val="28"/>
          <w:szCs w:val="28"/>
          <w:lang w:eastAsia="en-GB"/>
        </w:rPr>
      </w:pPr>
      <w:r w:rsidRPr="00872ACB">
        <w:rPr>
          <w:sz w:val="28"/>
          <w:szCs w:val="28"/>
          <w:lang w:eastAsia="en-GB"/>
        </w:rPr>
        <w:t xml:space="preserve">Saskatchewan has an enhanced sub-category, and many base sub-categories. The enhanced sub-category is called Saskatchewan Express </w:t>
      </w:r>
      <w:proofErr w:type="gramStart"/>
      <w:r w:rsidRPr="00872ACB">
        <w:rPr>
          <w:sz w:val="28"/>
          <w:szCs w:val="28"/>
          <w:lang w:eastAsia="en-GB"/>
        </w:rPr>
        <w:t>Entry, and</w:t>
      </w:r>
      <w:proofErr w:type="gramEnd"/>
      <w:r w:rsidRPr="00872ACB">
        <w:rPr>
          <w:sz w:val="28"/>
          <w:szCs w:val="28"/>
          <w:lang w:eastAsia="en-GB"/>
        </w:rPr>
        <w:t xml:space="preserve"> is under the International Skilled Worker Category.</w:t>
      </w:r>
    </w:p>
    <w:p w14:paraId="03A3193E" w14:textId="77777777" w:rsidR="00872ACB" w:rsidRPr="00872ACB" w:rsidRDefault="00872ACB" w:rsidP="001329CD">
      <w:pPr>
        <w:rPr>
          <w:sz w:val="28"/>
          <w:szCs w:val="28"/>
          <w:lang w:eastAsia="en-GB"/>
        </w:rPr>
      </w:pPr>
      <w:r w:rsidRPr="00872ACB">
        <w:rPr>
          <w:sz w:val="28"/>
          <w:szCs w:val="28"/>
          <w:lang w:eastAsia="en-GB"/>
        </w:rPr>
        <w:t xml:space="preserve">Enhanced means that the sub-category is aligned with the Express Entry system, which is the system that the federal government uses to manage </w:t>
      </w:r>
      <w:r w:rsidRPr="00872ACB">
        <w:rPr>
          <w:sz w:val="28"/>
          <w:szCs w:val="28"/>
          <w:lang w:eastAsia="en-GB"/>
        </w:rPr>
        <w:lastRenderedPageBreak/>
        <w:t>permanent residence applications through the country’s three main economic class immigration programs.</w:t>
      </w:r>
    </w:p>
    <w:p w14:paraId="230C1BEB" w14:textId="77777777" w:rsidR="00872ACB" w:rsidRPr="00872ACB" w:rsidRDefault="00872ACB" w:rsidP="001329CD">
      <w:pPr>
        <w:rPr>
          <w:sz w:val="28"/>
          <w:szCs w:val="28"/>
          <w:lang w:eastAsia="en-GB"/>
        </w:rPr>
      </w:pPr>
      <w:r w:rsidRPr="00872ACB">
        <w:rPr>
          <w:sz w:val="28"/>
          <w:szCs w:val="28"/>
          <w:lang w:eastAsia="en-GB"/>
        </w:rPr>
        <w:t> </w:t>
      </w:r>
    </w:p>
    <w:p w14:paraId="2297C949" w14:textId="77777777" w:rsidR="00872ACB" w:rsidRPr="00872ACB" w:rsidRDefault="00872ACB" w:rsidP="001329CD">
      <w:pPr>
        <w:rPr>
          <w:sz w:val="28"/>
          <w:szCs w:val="28"/>
          <w:lang w:eastAsia="en-GB"/>
        </w:rPr>
      </w:pPr>
      <w:r w:rsidRPr="00872ACB">
        <w:rPr>
          <w:sz w:val="28"/>
          <w:szCs w:val="28"/>
          <w:lang w:eastAsia="en-GB"/>
        </w:rPr>
        <w:t>The Express Entry system gives a candidate a point score based on the Comprehensive Ranking System (CRS). The highest-ranking candidates are invited to apply for permanent residence during an Express Entry draw.</w:t>
      </w:r>
    </w:p>
    <w:p w14:paraId="3411B0DD" w14:textId="77777777" w:rsidR="00872ACB" w:rsidRPr="00872ACB" w:rsidRDefault="00872ACB" w:rsidP="001329CD">
      <w:pPr>
        <w:rPr>
          <w:sz w:val="28"/>
          <w:szCs w:val="28"/>
          <w:lang w:eastAsia="en-GB"/>
        </w:rPr>
      </w:pPr>
      <w:r w:rsidRPr="00872ACB">
        <w:rPr>
          <w:sz w:val="28"/>
          <w:szCs w:val="28"/>
          <w:lang w:eastAsia="en-GB"/>
        </w:rPr>
        <w:t> </w:t>
      </w:r>
    </w:p>
    <w:p w14:paraId="25BAE2BB" w14:textId="77777777" w:rsidR="00872ACB" w:rsidRPr="00872ACB" w:rsidRDefault="00872ACB" w:rsidP="001329CD">
      <w:pPr>
        <w:rPr>
          <w:sz w:val="28"/>
          <w:szCs w:val="28"/>
          <w:lang w:eastAsia="en-GB"/>
        </w:rPr>
      </w:pPr>
      <w:r w:rsidRPr="00872ACB">
        <w:rPr>
          <w:sz w:val="28"/>
          <w:szCs w:val="28"/>
          <w:lang w:eastAsia="en-GB"/>
        </w:rPr>
        <w:t>If you get a nomination from an enhanced provincial program, you get an extra 600 CRS points, practically guaranteeing getting an Invitation to Apply (ITA) for permanent residence. You also get your nomination through your Express Entry profile.</w:t>
      </w:r>
    </w:p>
    <w:p w14:paraId="0D98EE9D" w14:textId="77777777" w:rsidR="00872ACB" w:rsidRPr="00872ACB" w:rsidRDefault="00872ACB" w:rsidP="001329CD">
      <w:pPr>
        <w:rPr>
          <w:sz w:val="28"/>
          <w:szCs w:val="28"/>
          <w:lang w:eastAsia="en-GB"/>
        </w:rPr>
      </w:pPr>
      <w:r w:rsidRPr="00872ACB">
        <w:rPr>
          <w:sz w:val="28"/>
          <w:szCs w:val="28"/>
          <w:lang w:eastAsia="en-GB"/>
        </w:rPr>
        <w:t> </w:t>
      </w:r>
    </w:p>
    <w:p w14:paraId="3F06A5DF" w14:textId="77777777" w:rsidR="00872ACB" w:rsidRPr="00872ACB" w:rsidRDefault="00872ACB" w:rsidP="001329CD">
      <w:pPr>
        <w:rPr>
          <w:sz w:val="28"/>
          <w:szCs w:val="28"/>
          <w:lang w:eastAsia="en-GB"/>
        </w:rPr>
      </w:pPr>
      <w:proofErr w:type="gramStart"/>
      <w:r w:rsidRPr="00872ACB">
        <w:rPr>
          <w:sz w:val="28"/>
          <w:szCs w:val="28"/>
          <w:lang w:eastAsia="en-GB"/>
        </w:rPr>
        <w:t>The majority of</w:t>
      </w:r>
      <w:proofErr w:type="gramEnd"/>
      <w:r w:rsidRPr="00872ACB">
        <w:rPr>
          <w:sz w:val="28"/>
          <w:szCs w:val="28"/>
          <w:lang w:eastAsia="en-GB"/>
        </w:rPr>
        <w:t xml:space="preserve"> Saskatchewan’s sub-categories are base streams. This means that they are not aligned with the Express Entry system. Candidates who get a provincial nomination are required to apply directly to Immigration, Refugees and Citizenship Canada (IRCC).</w:t>
      </w:r>
    </w:p>
    <w:p w14:paraId="7D16359F" w14:textId="77777777" w:rsidR="00872ACB" w:rsidRPr="00872ACB" w:rsidRDefault="00872ACB" w:rsidP="001329CD">
      <w:pPr>
        <w:rPr>
          <w:sz w:val="28"/>
          <w:szCs w:val="28"/>
          <w:lang w:eastAsia="en-GB"/>
        </w:rPr>
      </w:pPr>
      <w:r w:rsidRPr="00872ACB">
        <w:rPr>
          <w:sz w:val="28"/>
          <w:szCs w:val="28"/>
          <w:lang w:eastAsia="en-GB"/>
        </w:rPr>
        <w:t> </w:t>
      </w:r>
    </w:p>
    <w:p w14:paraId="58141E41" w14:textId="77777777" w:rsidR="00872ACB" w:rsidRPr="00872ACB" w:rsidRDefault="00872ACB" w:rsidP="001329CD">
      <w:pPr>
        <w:rPr>
          <w:sz w:val="28"/>
          <w:szCs w:val="28"/>
          <w:lang w:eastAsia="en-GB"/>
        </w:rPr>
      </w:pPr>
      <w:r w:rsidRPr="00872ACB">
        <w:rPr>
          <w:sz w:val="28"/>
          <w:szCs w:val="28"/>
          <w:lang w:eastAsia="en-GB"/>
        </w:rPr>
        <w:t> </w:t>
      </w:r>
    </w:p>
    <w:p w14:paraId="16D98972"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333333"/>
          <w:kern w:val="0"/>
          <w:sz w:val="40"/>
          <w:szCs w:val="40"/>
          <w:lang w:eastAsia="en-GB"/>
          <w14:ligatures w14:val="none"/>
        </w:rPr>
        <w:t> </w:t>
      </w:r>
    </w:p>
    <w:p w14:paraId="327A881F"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b/>
          <w:bCs/>
          <w:color w:val="FF6666"/>
          <w:kern w:val="0"/>
          <w:sz w:val="32"/>
          <w:szCs w:val="32"/>
          <w:lang w:eastAsia="en-GB"/>
          <w14:ligatures w14:val="none"/>
        </w:rPr>
        <w:t>Saskatchewan Immigration Streams:</w:t>
      </w:r>
    </w:p>
    <w:p w14:paraId="0E947962" w14:textId="77777777" w:rsidR="001329CD" w:rsidRDefault="001329CD" w:rsidP="00872ACB">
      <w:pPr>
        <w:shd w:val="clear" w:color="auto" w:fill="FFFFFF"/>
        <w:spacing w:after="240"/>
        <w:rPr>
          <w:rFonts w:ascii="Arial" w:eastAsia="Times New Roman" w:hAnsi="Arial" w:cs="Arial"/>
          <w:b/>
          <w:bCs/>
          <w:color w:val="212529"/>
          <w:kern w:val="0"/>
          <w:sz w:val="28"/>
          <w:szCs w:val="28"/>
          <w:lang w:eastAsia="en-GB"/>
          <w14:ligatures w14:val="none"/>
        </w:rPr>
      </w:pPr>
    </w:p>
    <w:p w14:paraId="21C4DF76" w14:textId="2C713895"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If you wish to immigrate to Saskatchewan, then you have four options to choose from:</w:t>
      </w:r>
    </w:p>
    <w:p w14:paraId="18BD6F50" w14:textId="77777777" w:rsidR="00872ACB" w:rsidRPr="00872ACB" w:rsidRDefault="00872ACB" w:rsidP="00872ACB">
      <w:pPr>
        <w:numPr>
          <w:ilvl w:val="0"/>
          <w:numId w:val="1"/>
        </w:numPr>
        <w:shd w:val="clear" w:color="auto" w:fill="FFFFFF"/>
        <w:spacing w:before="240"/>
        <w:textAlignment w:val="baseline"/>
        <w:rPr>
          <w:rFonts w:eastAsia="Times New Roman" w:cstheme="minorHAnsi"/>
          <w:color w:val="0070C0"/>
          <w:kern w:val="0"/>
          <w:lang w:eastAsia="en-GB"/>
          <w14:ligatures w14:val="none"/>
        </w:rPr>
      </w:pPr>
      <w:r w:rsidRPr="00872ACB">
        <w:rPr>
          <w:rFonts w:eastAsia="Times New Roman" w:cstheme="minorHAnsi"/>
          <w:color w:val="0070C0"/>
          <w:kern w:val="0"/>
          <w:sz w:val="28"/>
          <w:szCs w:val="28"/>
          <w:lang w:eastAsia="en-GB"/>
          <w14:ligatures w14:val="none"/>
        </w:rPr>
        <w:t>International Skilled Worker Category</w:t>
      </w:r>
    </w:p>
    <w:p w14:paraId="36640171" w14:textId="77777777" w:rsidR="00872ACB" w:rsidRPr="00872ACB" w:rsidRDefault="00872ACB" w:rsidP="00872ACB">
      <w:pPr>
        <w:numPr>
          <w:ilvl w:val="0"/>
          <w:numId w:val="1"/>
        </w:numPr>
        <w:shd w:val="clear" w:color="auto" w:fill="FFFFFF"/>
        <w:textAlignment w:val="baseline"/>
        <w:rPr>
          <w:rFonts w:eastAsia="Times New Roman" w:cstheme="minorHAnsi"/>
          <w:color w:val="0070C0"/>
          <w:kern w:val="0"/>
          <w:lang w:eastAsia="en-GB"/>
          <w14:ligatures w14:val="none"/>
        </w:rPr>
      </w:pPr>
      <w:r w:rsidRPr="00872ACB">
        <w:rPr>
          <w:rFonts w:eastAsia="Times New Roman" w:cstheme="minorHAnsi"/>
          <w:color w:val="0070C0"/>
          <w:kern w:val="0"/>
          <w:sz w:val="28"/>
          <w:szCs w:val="28"/>
          <w:lang w:eastAsia="en-GB"/>
          <w14:ligatures w14:val="none"/>
        </w:rPr>
        <w:t>Saskatchewan Experience Category</w:t>
      </w:r>
    </w:p>
    <w:p w14:paraId="35981A6D" w14:textId="77777777" w:rsidR="00872ACB" w:rsidRPr="00872ACB" w:rsidRDefault="00872ACB" w:rsidP="00872ACB">
      <w:pPr>
        <w:numPr>
          <w:ilvl w:val="0"/>
          <w:numId w:val="1"/>
        </w:numPr>
        <w:shd w:val="clear" w:color="auto" w:fill="FFFFFF"/>
        <w:textAlignment w:val="baseline"/>
        <w:rPr>
          <w:rFonts w:eastAsia="Times New Roman" w:cstheme="minorHAnsi"/>
          <w:color w:val="0070C0"/>
          <w:kern w:val="0"/>
          <w:lang w:eastAsia="en-GB"/>
          <w14:ligatures w14:val="none"/>
        </w:rPr>
      </w:pPr>
      <w:r w:rsidRPr="00872ACB">
        <w:rPr>
          <w:rFonts w:eastAsia="Times New Roman" w:cstheme="minorHAnsi"/>
          <w:color w:val="0070C0"/>
          <w:kern w:val="0"/>
          <w:sz w:val="28"/>
          <w:szCs w:val="28"/>
          <w:lang w:eastAsia="en-GB"/>
          <w14:ligatures w14:val="none"/>
        </w:rPr>
        <w:t>Entrepreneur and Farm Category</w:t>
      </w:r>
    </w:p>
    <w:p w14:paraId="273AA14A" w14:textId="77777777" w:rsidR="00872ACB" w:rsidRPr="00872ACB" w:rsidRDefault="00872ACB" w:rsidP="00872ACB">
      <w:pPr>
        <w:numPr>
          <w:ilvl w:val="0"/>
          <w:numId w:val="1"/>
        </w:numPr>
        <w:shd w:val="clear" w:color="auto" w:fill="FFFFFF"/>
        <w:spacing w:after="240"/>
        <w:textAlignment w:val="baseline"/>
        <w:rPr>
          <w:rFonts w:eastAsia="Times New Roman" w:cstheme="minorHAnsi"/>
          <w:color w:val="0070C0"/>
          <w:kern w:val="0"/>
          <w:lang w:eastAsia="en-GB"/>
          <w14:ligatures w14:val="none"/>
        </w:rPr>
      </w:pPr>
      <w:r w:rsidRPr="00872ACB">
        <w:rPr>
          <w:rFonts w:eastAsia="Times New Roman" w:cstheme="minorHAnsi"/>
          <w:color w:val="0070C0"/>
          <w:kern w:val="0"/>
          <w:sz w:val="28"/>
          <w:szCs w:val="28"/>
          <w:lang w:eastAsia="en-GB"/>
          <w14:ligatures w14:val="none"/>
        </w:rPr>
        <w:t>International Graduate Entrepreneur Category</w:t>
      </w:r>
    </w:p>
    <w:p w14:paraId="0F4A579F"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r w:rsidRPr="00872ACB">
        <w:rPr>
          <w:rFonts w:eastAsia="Times New Roman" w:cstheme="minorHAnsi"/>
          <w:color w:val="212529"/>
          <w:kern w:val="0"/>
          <w:sz w:val="21"/>
          <w:szCs w:val="21"/>
          <w:lang w:eastAsia="en-GB"/>
          <w14:ligatures w14:val="none"/>
        </w:rPr>
        <w:t> </w:t>
      </w:r>
    </w:p>
    <w:p w14:paraId="32102A08"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International Skilled Worker Category is for skilled workers who wish to live and work in Saskatchewan.</w:t>
      </w:r>
    </w:p>
    <w:p w14:paraId="31294262"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Saskatchewan Experience Category is for foreign workers who are already living in Saskatchewan, including holders of a current work permit and international graduates.</w:t>
      </w:r>
    </w:p>
    <w:p w14:paraId="16E47C66"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Entrepreneur and Farm Category is for individuals who wish to own and actively operate a business or a farming operation in Saskatchewan.</w:t>
      </w:r>
    </w:p>
    <w:p w14:paraId="568523E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The International Graduate Entrepreneur Category is for international students graduating from an eligible post-secondary</w:t>
      </w:r>
      <w:r w:rsidRPr="00872ACB">
        <w:rPr>
          <w:rFonts w:ascii="Arial" w:eastAsia="Times New Roman" w:hAnsi="Arial" w:cs="Arial"/>
          <w:b/>
          <w:bCs/>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institution in Saskatchewan and who are planning to start a business in the province.</w:t>
      </w:r>
    </w:p>
    <w:p w14:paraId="4CBE4BE0"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 </w:t>
      </w:r>
    </w:p>
    <w:p w14:paraId="3746ECF6" w14:textId="231B8B2A" w:rsidR="001329CD" w:rsidRDefault="001329CD" w:rsidP="00872ACB">
      <w:pPr>
        <w:shd w:val="clear" w:color="auto" w:fill="FFFFFF"/>
        <w:outlineLvl w:val="1"/>
        <w:rPr>
          <w:rFonts w:ascii="Arial" w:eastAsia="Times New Roman" w:hAnsi="Arial" w:cs="Arial"/>
          <w:b/>
          <w:bCs/>
          <w:color w:val="FF6666"/>
          <w:kern w:val="0"/>
          <w:sz w:val="32"/>
          <w:szCs w:val="32"/>
          <w:lang w:eastAsia="en-GB"/>
          <w14:ligatures w14:val="none"/>
        </w:rPr>
      </w:pPr>
    </w:p>
    <w:p w14:paraId="60DF65FD" w14:textId="77777777" w:rsidR="00853448" w:rsidRDefault="00853448" w:rsidP="00872ACB">
      <w:pPr>
        <w:shd w:val="clear" w:color="auto" w:fill="FFFFFF"/>
        <w:outlineLvl w:val="1"/>
        <w:rPr>
          <w:rFonts w:ascii="Arial" w:eastAsia="Times New Roman" w:hAnsi="Arial" w:cs="Arial"/>
          <w:b/>
          <w:bCs/>
          <w:color w:val="FF6666"/>
          <w:kern w:val="0"/>
          <w:sz w:val="32"/>
          <w:szCs w:val="32"/>
          <w:lang w:eastAsia="en-GB"/>
          <w14:ligatures w14:val="none"/>
        </w:rPr>
      </w:pPr>
    </w:p>
    <w:p w14:paraId="3B71A1BF" w14:textId="03F3B3D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b/>
          <w:bCs/>
          <w:color w:val="FF6666"/>
          <w:kern w:val="0"/>
          <w:sz w:val="32"/>
          <w:szCs w:val="32"/>
          <w:lang w:eastAsia="en-GB"/>
          <w14:ligatures w14:val="none"/>
        </w:rPr>
        <w:t>International Skilled Worker Category</w:t>
      </w:r>
    </w:p>
    <w:p w14:paraId="14662358" w14:textId="77777777" w:rsidR="001329CD" w:rsidRDefault="001329CD" w:rsidP="00872ACB">
      <w:pPr>
        <w:shd w:val="clear" w:color="auto" w:fill="FFFFFF"/>
        <w:rPr>
          <w:rFonts w:ascii="Arial" w:eastAsia="Times New Roman" w:hAnsi="Arial" w:cs="Arial"/>
          <w:b/>
          <w:bCs/>
          <w:color w:val="212529"/>
          <w:kern w:val="0"/>
          <w:sz w:val="28"/>
          <w:szCs w:val="28"/>
          <w:lang w:eastAsia="en-GB"/>
          <w14:ligatures w14:val="none"/>
        </w:rPr>
      </w:pPr>
    </w:p>
    <w:p w14:paraId="11570045" w14:textId="48E5010D"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International Skilled Worker Category consists of four pathways:</w:t>
      </w:r>
    </w:p>
    <w:p w14:paraId="51B20F69"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Tech Talent Pathway</w:t>
      </w:r>
    </w:p>
    <w:p w14:paraId="37061FC3"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This sub-category is for highly skilled workers who have a job offer from a Saskatchewan employer in one of 11 tech occupations.</w:t>
      </w:r>
    </w:p>
    <w:p w14:paraId="00FD55E8"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This sub-category is for high-skilled technology and innovation sector workers who:</w:t>
      </w:r>
    </w:p>
    <w:p w14:paraId="11D5657F"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42A3862A" w14:textId="77777777" w:rsidR="00872ACB" w:rsidRPr="00872ACB" w:rsidRDefault="00872ACB" w:rsidP="00872ACB">
      <w:pPr>
        <w:numPr>
          <w:ilvl w:val="0"/>
          <w:numId w:val="2"/>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a job offer for a high-skilled occupation in </w:t>
      </w:r>
      <w:proofErr w:type="gramStart"/>
      <w:r w:rsidRPr="00872ACB">
        <w:rPr>
          <w:rFonts w:eastAsia="Times New Roman" w:cstheme="minorHAnsi"/>
          <w:color w:val="212529"/>
          <w:kern w:val="0"/>
          <w:sz w:val="28"/>
          <w:szCs w:val="28"/>
          <w:lang w:eastAsia="en-GB"/>
          <w14:ligatures w14:val="none"/>
        </w:rPr>
        <w:t>Saskatchewan;</w:t>
      </w:r>
      <w:proofErr w:type="gramEnd"/>
    </w:p>
    <w:p w14:paraId="165ED41C" w14:textId="77777777" w:rsidR="00872ACB" w:rsidRPr="00872ACB" w:rsidRDefault="00872ACB" w:rsidP="00872ACB">
      <w:pPr>
        <w:numPr>
          <w:ilvl w:val="0"/>
          <w:numId w:val="2"/>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Are either living in Canada or </w:t>
      </w:r>
      <w:proofErr w:type="gramStart"/>
      <w:r w:rsidRPr="00872ACB">
        <w:rPr>
          <w:rFonts w:eastAsia="Times New Roman" w:cstheme="minorHAnsi"/>
          <w:color w:val="212529"/>
          <w:kern w:val="0"/>
          <w:sz w:val="28"/>
          <w:szCs w:val="28"/>
          <w:lang w:eastAsia="en-GB"/>
          <w14:ligatures w14:val="none"/>
        </w:rPr>
        <w:t>abroad;</w:t>
      </w:r>
      <w:proofErr w:type="gramEnd"/>
    </w:p>
    <w:p w14:paraId="4EFC060B" w14:textId="77777777" w:rsidR="00872ACB" w:rsidRPr="00872ACB" w:rsidRDefault="00872ACB" w:rsidP="00872ACB">
      <w:pPr>
        <w:numPr>
          <w:ilvl w:val="0"/>
          <w:numId w:val="2"/>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 and,</w:t>
      </w:r>
    </w:p>
    <w:p w14:paraId="3580C5F7" w14:textId="77777777" w:rsidR="00872ACB" w:rsidRPr="00872ACB" w:rsidRDefault="00872ACB" w:rsidP="00872ACB">
      <w:pPr>
        <w:numPr>
          <w:ilvl w:val="0"/>
          <w:numId w:val="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May be in the immigration, Refugees and Citizenship Canada (IRCC) Express Entry Pool (not required).</w:t>
      </w:r>
    </w:p>
    <w:p w14:paraId="283752C6"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6D6F38B0" w14:textId="77777777" w:rsidR="00872ACB" w:rsidRPr="00872ACB" w:rsidRDefault="00872ACB" w:rsidP="00872ACB">
      <w:pPr>
        <w:numPr>
          <w:ilvl w:val="0"/>
          <w:numId w:val="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Eligibility (Non-Express Entry)</w:t>
      </w:r>
    </w:p>
    <w:p w14:paraId="5EDEB212" w14:textId="77777777" w:rsidR="00872ACB" w:rsidRPr="00872ACB" w:rsidRDefault="00872ACB" w:rsidP="00872ACB">
      <w:pPr>
        <w:shd w:val="clear" w:color="auto" w:fill="FFFFFF"/>
        <w:rPr>
          <w:rFonts w:eastAsia="Times New Roman" w:cstheme="minorHAnsi"/>
          <w:kern w:val="0"/>
          <w:lang w:eastAsia="en-GB"/>
          <w14:ligatures w14:val="none"/>
        </w:rPr>
      </w:pPr>
    </w:p>
    <w:p w14:paraId="2062396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You may qualify for this sub-category if you live outside Canada or have proof of legal status in Canada, are not a refugee claimant, and:</w:t>
      </w:r>
    </w:p>
    <w:p w14:paraId="733FF3BC"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77667A8" w14:textId="682BF6E1" w:rsidR="00872ACB" w:rsidRPr="00872ACB" w:rsidRDefault="00872ACB" w:rsidP="00872ACB">
      <w:pPr>
        <w:numPr>
          <w:ilvl w:val="0"/>
          <w:numId w:val="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following work experience requirements:</w:t>
      </w:r>
      <w:r w:rsidR="001329CD">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If applying from in Saskatchewan: Currently working in Saskatchewan and have worked six-months (780 hours) of full-time (30+ hours per week) work experience in the job with the employer that has provided you the Job Approval Letter.  The work experience does not need to be consecutive work experience in either case. If you have not been working for your supporting employer full-time for at least six months, then you must have at least one-year of work experience in your occupation within the last five years.</w:t>
      </w:r>
    </w:p>
    <w:p w14:paraId="14739BAF"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ACEE7FD" w14:textId="6FF45A2F" w:rsidR="00872ACB" w:rsidRPr="00872ACB" w:rsidRDefault="00872ACB" w:rsidP="001329CD">
      <w:pPr>
        <w:numPr>
          <w:ilvl w:val="0"/>
          <w:numId w:val="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If applying from inside or outside of Canada: One year of high-skilled related work experience in the past five years in your intended eligible occupation.</w:t>
      </w:r>
    </w:p>
    <w:p w14:paraId="6DF4D19D" w14:textId="49D68290" w:rsidR="00872ACB" w:rsidRPr="00872ACB" w:rsidRDefault="00872ACB" w:rsidP="001329CD">
      <w:pPr>
        <w:numPr>
          <w:ilvl w:val="0"/>
          <w:numId w:val="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following language requirements:</w:t>
      </w:r>
    </w:p>
    <w:p w14:paraId="654C00F1" w14:textId="562211DC" w:rsidR="00872ACB" w:rsidRPr="00872ACB" w:rsidRDefault="00872ACB" w:rsidP="001329CD">
      <w:pPr>
        <w:numPr>
          <w:ilvl w:val="0"/>
          <w:numId w:val="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If currently working for the employer offering you the job, meet the language requirements established by your employer in your job offer. Your employer will be assessing your language </w:t>
      </w:r>
      <w:proofErr w:type="gramStart"/>
      <w:r w:rsidRPr="00872ACB">
        <w:rPr>
          <w:rFonts w:eastAsia="Times New Roman" w:cstheme="minorHAnsi"/>
          <w:color w:val="212529"/>
          <w:kern w:val="0"/>
          <w:sz w:val="28"/>
          <w:szCs w:val="28"/>
          <w:lang w:eastAsia="en-GB"/>
          <w14:ligatures w14:val="none"/>
        </w:rPr>
        <w:t>ability</w:t>
      </w:r>
      <w:proofErr w:type="gramEnd"/>
    </w:p>
    <w:p w14:paraId="7E0887FC" w14:textId="77777777" w:rsidR="001329CD" w:rsidRDefault="001329CD" w:rsidP="00872ACB">
      <w:pPr>
        <w:numPr>
          <w:ilvl w:val="0"/>
          <w:numId w:val="8"/>
        </w:numPr>
        <w:shd w:val="clear" w:color="auto" w:fill="FFFFFF"/>
        <w:spacing w:after="240"/>
        <w:textAlignment w:val="baseline"/>
        <w:rPr>
          <w:rFonts w:eastAsia="Times New Roman" w:cstheme="minorHAnsi"/>
          <w:color w:val="212529"/>
          <w:kern w:val="0"/>
          <w:sz w:val="28"/>
          <w:szCs w:val="28"/>
          <w:lang w:eastAsia="en-GB"/>
          <w14:ligatures w14:val="none"/>
        </w:rPr>
      </w:pPr>
      <w:r>
        <w:rPr>
          <w:rFonts w:eastAsia="Times New Roman" w:cstheme="minorHAnsi"/>
          <w:color w:val="212529"/>
          <w:kern w:val="0"/>
          <w:sz w:val="28"/>
          <w:szCs w:val="28"/>
          <w:lang w:eastAsia="en-GB"/>
          <w14:ligatures w14:val="none"/>
        </w:rPr>
        <w:t>I</w:t>
      </w:r>
      <w:r w:rsidR="00872ACB" w:rsidRPr="00872ACB">
        <w:rPr>
          <w:rFonts w:eastAsia="Times New Roman" w:cstheme="minorHAnsi"/>
          <w:color w:val="212529"/>
          <w:kern w:val="0"/>
          <w:sz w:val="28"/>
          <w:szCs w:val="28"/>
          <w:lang w:eastAsia="en-GB"/>
          <w14:ligatures w14:val="none"/>
        </w:rPr>
        <w:t>f not currently working for the employer offering you the job, have English and/or French language ability of Canadian Language Benchmark (CLB) 5 or higher.</w:t>
      </w:r>
    </w:p>
    <w:p w14:paraId="6D456F75" w14:textId="77777777" w:rsidR="00A923DC" w:rsidRDefault="00872ACB" w:rsidP="00872ACB">
      <w:pPr>
        <w:numPr>
          <w:ilvl w:val="0"/>
          <w:numId w:val="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Be eligible for Saskatchewan licensing (if applicable to your occupation): </w:t>
      </w:r>
    </w:p>
    <w:p w14:paraId="2FCD19C8" w14:textId="6FBE295B" w:rsidR="00872ACB" w:rsidRPr="00872ACB" w:rsidRDefault="00872ACB" w:rsidP="00A923DC">
      <w:pPr>
        <w:shd w:val="clear" w:color="auto" w:fill="FFFFFF"/>
        <w:spacing w:after="240"/>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NOC 21311 – Computer Engineers (except software engineers and designers), NOC 21231 – Software Engineers and Designers, NOC 21211 – Data Scientists and NOC 21310 – Electrical and Electronics Engineers will be required to:</w:t>
      </w:r>
    </w:p>
    <w:p w14:paraId="6A62EDA3"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70437A34" w14:textId="77777777" w:rsidR="00872ACB" w:rsidRPr="00892B4A" w:rsidRDefault="00872ACB" w:rsidP="00872ACB">
      <w:pPr>
        <w:numPr>
          <w:ilvl w:val="0"/>
          <w:numId w:val="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Provide a letter from the Association of </w:t>
      </w:r>
      <w:hyperlink r:id="rId5" w:history="1">
        <w:r w:rsidRPr="00872ACB">
          <w:rPr>
            <w:rFonts w:eastAsia="Times New Roman" w:cstheme="minorHAnsi"/>
            <w:color w:val="1155CC"/>
            <w:kern w:val="0"/>
            <w:sz w:val="28"/>
            <w:szCs w:val="28"/>
            <w:u w:val="single"/>
            <w:lang w:eastAsia="en-GB"/>
            <w14:ligatures w14:val="none"/>
          </w:rPr>
          <w:t>Professional Engineers and Geoscientists of Saskatchewan (APEGS</w:t>
        </w:r>
      </w:hyperlink>
      <w:r w:rsidRPr="00872ACB">
        <w:rPr>
          <w:rFonts w:eastAsia="Times New Roman" w:cstheme="minorHAnsi"/>
          <w:color w:val="212529"/>
          <w:kern w:val="0"/>
          <w:sz w:val="28"/>
          <w:szCs w:val="28"/>
          <w:lang w:eastAsia="en-GB"/>
          <w14:ligatures w14:val="none"/>
        </w:rPr>
        <w:t xml:space="preserve">) showing that an application for registration as an Engineer-in-Training has been </w:t>
      </w:r>
      <w:proofErr w:type="gramStart"/>
      <w:r w:rsidRPr="00872ACB">
        <w:rPr>
          <w:rFonts w:eastAsia="Times New Roman" w:cstheme="minorHAnsi"/>
          <w:color w:val="212529"/>
          <w:kern w:val="0"/>
          <w:sz w:val="28"/>
          <w:szCs w:val="28"/>
          <w:lang w:eastAsia="en-GB"/>
          <w14:ligatures w14:val="none"/>
        </w:rPr>
        <w:t>approved;</w:t>
      </w:r>
      <w:proofErr w:type="gramEnd"/>
      <w:r w:rsidRPr="00872ACB">
        <w:rPr>
          <w:rFonts w:eastAsia="Times New Roman" w:cstheme="minorHAnsi"/>
          <w:color w:val="212529"/>
          <w:kern w:val="0"/>
          <w:sz w:val="28"/>
          <w:szCs w:val="28"/>
          <w:lang w:eastAsia="en-GB"/>
          <w14:ligatures w14:val="none"/>
        </w:rPr>
        <w:t xml:space="preserve"> OR</w:t>
      </w:r>
    </w:p>
    <w:p w14:paraId="5B401891" w14:textId="77777777" w:rsidR="00A923DC" w:rsidRPr="00872ACB" w:rsidRDefault="00A923DC" w:rsidP="00A923DC">
      <w:pPr>
        <w:shd w:val="clear" w:color="auto" w:fill="FFFFFF"/>
        <w:ind w:left="720"/>
        <w:textAlignment w:val="baseline"/>
        <w:rPr>
          <w:rFonts w:eastAsia="Times New Roman" w:cstheme="minorHAnsi"/>
          <w:color w:val="212529"/>
          <w:kern w:val="0"/>
          <w:sz w:val="28"/>
          <w:szCs w:val="28"/>
          <w:lang w:eastAsia="en-GB"/>
          <w14:ligatures w14:val="none"/>
        </w:rPr>
      </w:pPr>
    </w:p>
    <w:p w14:paraId="67B3FD9F" w14:textId="77777777" w:rsidR="00872ACB" w:rsidRPr="00872ACB" w:rsidRDefault="00872ACB" w:rsidP="00872ACB">
      <w:pPr>
        <w:numPr>
          <w:ilvl w:val="0"/>
          <w:numId w:val="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Provide a letter from APEGS indicating that they have been assigned Confirmatory Exams.</w:t>
      </w:r>
    </w:p>
    <w:p w14:paraId="7F15A9C7"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D1F4282" w14:textId="77777777" w:rsidR="00872ACB" w:rsidRPr="00872ACB" w:rsidRDefault="00872ACB" w:rsidP="00872ACB">
      <w:pPr>
        <w:numPr>
          <w:ilvl w:val="0"/>
          <w:numId w:val="1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post-secondary education that relates to the job you've been offered (</w:t>
      </w:r>
      <w:proofErr w:type="gramStart"/>
      <w:r w:rsidRPr="00872ACB">
        <w:rPr>
          <w:rFonts w:eastAsia="Times New Roman" w:cstheme="minorHAnsi"/>
          <w:color w:val="212529"/>
          <w:kern w:val="0"/>
          <w:sz w:val="28"/>
          <w:szCs w:val="28"/>
          <w:lang w:eastAsia="en-GB"/>
          <w14:ligatures w14:val="none"/>
        </w:rPr>
        <w:t>Master's or Bachelor's</w:t>
      </w:r>
      <w:proofErr w:type="gramEnd"/>
      <w:r w:rsidRPr="00872ACB">
        <w:rPr>
          <w:rFonts w:eastAsia="Times New Roman" w:cstheme="minorHAnsi"/>
          <w:color w:val="212529"/>
          <w:kern w:val="0"/>
          <w:sz w:val="28"/>
          <w:szCs w:val="28"/>
          <w:lang w:eastAsia="en-GB"/>
          <w14:ligatures w14:val="none"/>
        </w:rPr>
        <w:t xml:space="preserve"> degree; or a three-year degree at a university or college; or a diploma that requires two years at a university, college, trade or technical school, or other post-secondary institution).</w:t>
      </w:r>
    </w:p>
    <w:p w14:paraId="334761F3"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4857055" w14:textId="77777777" w:rsidR="00872ACB" w:rsidRPr="00872ACB" w:rsidRDefault="00872ACB" w:rsidP="00872ACB">
      <w:pPr>
        <w:numPr>
          <w:ilvl w:val="0"/>
          <w:numId w:val="1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Attest to your intent to work and reside in Saskatchewan.</w:t>
      </w:r>
    </w:p>
    <w:p w14:paraId="1E334A8B"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30BF6BEC" w14:textId="77777777" w:rsidR="00872ACB" w:rsidRPr="00872ACB" w:rsidRDefault="00872ACB" w:rsidP="00872ACB">
      <w:pPr>
        <w:numPr>
          <w:ilvl w:val="0"/>
          <w:numId w:val="1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Have an offer for an eligible permanent, full-time technology or innovation sector job in Saskatchewan. You will need a valid </w:t>
      </w:r>
      <w:hyperlink r:id="rId6" w:history="1">
        <w:r w:rsidRPr="00872ACB">
          <w:rPr>
            <w:rFonts w:eastAsia="Times New Roman" w:cstheme="minorHAnsi"/>
            <w:color w:val="1155CC"/>
            <w:kern w:val="0"/>
            <w:sz w:val="28"/>
            <w:szCs w:val="28"/>
            <w:u w:val="single"/>
            <w:lang w:eastAsia="en-GB"/>
            <w14:ligatures w14:val="none"/>
          </w:rPr>
          <w:t>SINP Job Approval Letter</w:t>
        </w:r>
      </w:hyperlink>
      <w:r w:rsidRPr="00872ACB">
        <w:rPr>
          <w:rFonts w:eastAsia="Times New Roman" w:cstheme="minorHAnsi"/>
          <w:color w:val="212529"/>
          <w:kern w:val="0"/>
          <w:sz w:val="28"/>
          <w:szCs w:val="28"/>
          <w:lang w:eastAsia="en-GB"/>
          <w14:ligatures w14:val="none"/>
        </w:rPr>
        <w:t> to show proof. Employers must register with the SINP and obtain the Job Approval Letter. They will then provide the Job Approval Letter to you if you meet their hiring qualifications.</w:t>
      </w:r>
    </w:p>
    <w:p w14:paraId="3A9C03C4" w14:textId="77777777" w:rsidR="00872ACB" w:rsidRPr="00872ACB" w:rsidRDefault="00872ACB" w:rsidP="00872ACB">
      <w:pPr>
        <w:shd w:val="clear" w:color="auto" w:fill="FFFFFF"/>
        <w:rPr>
          <w:rFonts w:eastAsia="Times New Roman" w:cstheme="minorHAnsi"/>
          <w:kern w:val="0"/>
          <w:lang w:eastAsia="en-GB"/>
          <w14:ligatures w14:val="none"/>
        </w:rPr>
      </w:pPr>
    </w:p>
    <w:p w14:paraId="0E49578A"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following high-skilled technology and innovation occupations are eligible through this stream:</w:t>
      </w:r>
    </w:p>
    <w:p w14:paraId="2EAFFABD"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024"/>
        <w:gridCol w:w="8336"/>
      </w:tblGrid>
      <w:tr w:rsidR="00872ACB" w:rsidRPr="00872ACB" w14:paraId="6F173593"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E194" w14:textId="77777777" w:rsidR="00872ACB" w:rsidRPr="00872ACB" w:rsidRDefault="00872ACB" w:rsidP="00872ACB">
            <w:pPr>
              <w:rPr>
                <w:rFonts w:eastAsia="Times New Roman" w:cstheme="minorHAnsi"/>
                <w:kern w:val="0"/>
                <w:lang w:eastAsia="en-GB"/>
                <w14:ligatures w14:val="none"/>
              </w:rPr>
            </w:pPr>
            <w:proofErr w:type="spellStart"/>
            <w:r w:rsidRPr="00872ACB">
              <w:rPr>
                <w:rFonts w:eastAsia="Times New Roman" w:cstheme="minorHAnsi"/>
                <w:color w:val="212529"/>
                <w:kern w:val="0"/>
                <w:sz w:val="28"/>
                <w:szCs w:val="28"/>
                <w:lang w:eastAsia="en-GB"/>
                <w14:ligatures w14:val="none"/>
              </w:rPr>
              <w:t>Noc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4B818" w14:textId="77777777" w:rsidR="00872ACB" w:rsidRPr="00872ACB" w:rsidRDefault="00872ACB" w:rsidP="00872ACB">
            <w:pPr>
              <w:rPr>
                <w:rFonts w:eastAsia="Times New Roman" w:cstheme="minorHAnsi"/>
                <w:kern w:val="0"/>
                <w:lang w:eastAsia="en-GB"/>
                <w14:ligatures w14:val="none"/>
              </w:rPr>
            </w:pPr>
            <w:proofErr w:type="gramStart"/>
            <w:r w:rsidRPr="00872ACB">
              <w:rPr>
                <w:rFonts w:eastAsia="Times New Roman" w:cstheme="minorHAnsi"/>
                <w:color w:val="212529"/>
                <w:kern w:val="0"/>
                <w:sz w:val="28"/>
                <w:szCs w:val="28"/>
                <w:lang w:eastAsia="en-GB"/>
                <w14:ligatures w14:val="none"/>
              </w:rPr>
              <w:t>Occupation  titles</w:t>
            </w:r>
            <w:proofErr w:type="gramEnd"/>
          </w:p>
        </w:tc>
      </w:tr>
      <w:tr w:rsidR="00872ACB" w:rsidRPr="00872ACB" w14:paraId="404C6F5C"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F45D5"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20012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D8EB"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Computer and information systems managers</w:t>
            </w:r>
          </w:p>
        </w:tc>
      </w:tr>
      <w:tr w:rsidR="00872ACB" w:rsidRPr="00872ACB" w14:paraId="108803B4"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FAE8"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E71FF"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Electrical and Electronics engineers</w:t>
            </w:r>
          </w:p>
        </w:tc>
      </w:tr>
      <w:tr w:rsidR="00872ACB" w:rsidRPr="00872ACB" w14:paraId="14DF593C"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2CF7B"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E7945"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Computer engineers (except software engineers and designers)</w:t>
            </w:r>
          </w:p>
        </w:tc>
      </w:tr>
      <w:tr w:rsidR="00872ACB" w:rsidRPr="00872ACB" w14:paraId="0590D408"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0E5D"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EF22"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Data Scientist</w:t>
            </w:r>
          </w:p>
        </w:tc>
      </w:tr>
      <w:tr w:rsidR="00872ACB" w:rsidRPr="00872ACB" w14:paraId="6C7865B4"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2E0DE"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73B2"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Cybersecurity specialists</w:t>
            </w:r>
          </w:p>
        </w:tc>
      </w:tr>
      <w:tr w:rsidR="00872ACB" w:rsidRPr="00872ACB" w14:paraId="643F6C43"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295E9"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FEA9"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Business system specialist</w:t>
            </w:r>
          </w:p>
        </w:tc>
      </w:tr>
      <w:tr w:rsidR="00872ACB" w:rsidRPr="00872ACB" w14:paraId="752C38E9"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9427E"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8DB26"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Software engineers and designers</w:t>
            </w:r>
          </w:p>
        </w:tc>
      </w:tr>
      <w:tr w:rsidR="00872ACB" w:rsidRPr="00872ACB" w14:paraId="69918480"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4971"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E4534"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Web developers and programmers</w:t>
            </w:r>
          </w:p>
        </w:tc>
      </w:tr>
      <w:tr w:rsidR="00872ACB" w:rsidRPr="00872ACB" w14:paraId="52470B09"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0D93"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21233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8989"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Web designers</w:t>
            </w:r>
          </w:p>
        </w:tc>
      </w:tr>
      <w:tr w:rsidR="00872ACB" w:rsidRPr="00872ACB" w14:paraId="6C9B9207"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2FF0"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22220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D198"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Computer network and web technicians</w:t>
            </w:r>
          </w:p>
        </w:tc>
      </w:tr>
      <w:tr w:rsidR="00872ACB" w:rsidRPr="00872ACB" w14:paraId="755F3482"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0045"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22221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D15EF"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User support technicians</w:t>
            </w:r>
          </w:p>
        </w:tc>
      </w:tr>
      <w:tr w:rsidR="00872ACB" w:rsidRPr="00872ACB" w14:paraId="6E2A9722"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5264"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22222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A737" w14:textId="77777777" w:rsidR="00872ACB" w:rsidRPr="00872ACB" w:rsidRDefault="00872ACB" w:rsidP="00872ACB">
            <w:pP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Information systems testing technicians</w:t>
            </w:r>
          </w:p>
        </w:tc>
      </w:tr>
    </w:tbl>
    <w:p w14:paraId="72F4EF5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398F6793"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4D85536F"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Eligibility (Express Entry)</w:t>
      </w:r>
    </w:p>
    <w:p w14:paraId="0EDEABC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0F70E50F" w14:textId="2D7BE331"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Those accepted into IRCC’s Express Entry pool may also be eligible through this stream. Those who choose to apply to this stream as IRCC Express Entry candidates have different requirements. Express Entry applications received priority processing by IRCC for permanent residency, with expected</w:t>
      </w:r>
      <w:r w:rsidR="00892B4A">
        <w:rPr>
          <w:rFonts w:ascii="Arial" w:eastAsia="Times New Roman" w:hAnsi="Arial" w:cs="Arial"/>
          <w:b/>
          <w:bCs/>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permanent residency application processing times of six months or less.</w:t>
      </w:r>
    </w:p>
    <w:p w14:paraId="79103C46" w14:textId="77777777" w:rsidR="00872ACB" w:rsidRPr="00872ACB" w:rsidRDefault="00872ACB" w:rsidP="00872ACB">
      <w:pPr>
        <w:shd w:val="clear" w:color="auto" w:fill="FFFFFF"/>
        <w:rPr>
          <w:rFonts w:eastAsia="Times New Roman" w:cstheme="minorHAnsi"/>
          <w:kern w:val="0"/>
          <w:lang w:eastAsia="en-GB"/>
          <w14:ligatures w14:val="none"/>
        </w:rPr>
      </w:pPr>
    </w:p>
    <w:p w14:paraId="7EE542BC"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As a candidate in IRCC's Express Entry pool, you may qualify for this sub-category if you live outside Canada or have proof of legal status in Canada, are not a refugee claimant, and:</w:t>
      </w:r>
    </w:p>
    <w:p w14:paraId="3C3E297F"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37CAC913" w14:textId="77777777" w:rsidR="00872ACB" w:rsidRPr="00872ACB" w:rsidRDefault="00872ACB" w:rsidP="00872ACB">
      <w:pPr>
        <w:numPr>
          <w:ilvl w:val="0"/>
          <w:numId w:val="1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Express Entry Profile Number and Job Seeker Code.</w:t>
      </w:r>
    </w:p>
    <w:p w14:paraId="7990B2DE" w14:textId="77777777" w:rsidR="00872ACB" w:rsidRPr="00872ACB" w:rsidRDefault="00872ACB" w:rsidP="00872ACB">
      <w:pPr>
        <w:numPr>
          <w:ilvl w:val="0"/>
          <w:numId w:val="1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language test result that meets the federal </w:t>
      </w:r>
      <w:hyperlink r:id="rId7" w:history="1">
        <w:r w:rsidRPr="00872ACB">
          <w:rPr>
            <w:rFonts w:eastAsia="Times New Roman" w:cstheme="minorHAnsi"/>
            <w:color w:val="1155CC"/>
            <w:kern w:val="0"/>
            <w:sz w:val="28"/>
            <w:szCs w:val="28"/>
            <w:u w:val="single"/>
            <w:lang w:eastAsia="en-GB"/>
            <w14:ligatures w14:val="none"/>
          </w:rPr>
          <w:t>Express Entry language requirements.</w:t>
        </w:r>
      </w:hyperlink>
    </w:p>
    <w:p w14:paraId="3F2AEE1A"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6CFD343C" w14:textId="77777777" w:rsidR="00872ACB" w:rsidRPr="00872ACB" w:rsidRDefault="00872ACB" w:rsidP="00872ACB">
      <w:pPr>
        <w:numPr>
          <w:ilvl w:val="0"/>
          <w:numId w:val="1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following work experience requirements:</w:t>
      </w:r>
    </w:p>
    <w:p w14:paraId="48C9C500"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F977DB8" w14:textId="77777777" w:rsidR="00872ACB" w:rsidRPr="00872ACB" w:rsidRDefault="00872ACB" w:rsidP="00872ACB">
      <w:pPr>
        <w:numPr>
          <w:ilvl w:val="0"/>
          <w:numId w:val="1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applying from in Saskatchewan: Currently working in Saskatchewan and have worked six-months (780 hours) of full-time (30+ hours per week) work experience in the job with the employer that has provided you the Job Approval Letter.  The work experience does not need to be consecutive work experience in either case. If you have not been working for your supporting employer full-time for at least six months, then you must have at least one-year of work experience in your occupation within the last five years.</w:t>
      </w:r>
    </w:p>
    <w:p w14:paraId="71BEEB2F"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44516748" w14:textId="77777777" w:rsidR="00872ACB" w:rsidRPr="00872ACB" w:rsidRDefault="00872ACB" w:rsidP="00872ACB">
      <w:pPr>
        <w:numPr>
          <w:ilvl w:val="0"/>
          <w:numId w:val="1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applying from inside or outside of Canada: One year of high-skilled related work experience in the past five years in your intended eligible occupation.</w:t>
      </w:r>
    </w:p>
    <w:p w14:paraId="01F3FCB8"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0832BDDE" w14:textId="77777777" w:rsidR="00872ACB" w:rsidRPr="00872ACB" w:rsidRDefault="00872ACB" w:rsidP="00872ACB">
      <w:pPr>
        <w:numPr>
          <w:ilvl w:val="0"/>
          <w:numId w:val="1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Be eligible for Saskatchewan licensing (if applicable to your occupation): NOC 21311 – Computer Engineers (except software engineers and designers), NOC 21231 – Software Engineers and Designers, NOC 21211 – Data Scientists and NOC 21310 – Electrical and Electronics Engineers will be required to:</w:t>
      </w:r>
    </w:p>
    <w:p w14:paraId="1DAAA8C6"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3719641A" w14:textId="77777777" w:rsidR="00872ACB" w:rsidRPr="00872ACB" w:rsidRDefault="00872ACB" w:rsidP="00872ACB">
      <w:pPr>
        <w:numPr>
          <w:ilvl w:val="0"/>
          <w:numId w:val="1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Provide a letter from the</w:t>
      </w:r>
      <w:hyperlink r:id="rId8" w:history="1">
        <w:r w:rsidRPr="00872ACB">
          <w:rPr>
            <w:rFonts w:eastAsia="Times New Roman" w:cstheme="minorHAnsi"/>
            <w:color w:val="1155CC"/>
            <w:kern w:val="0"/>
            <w:sz w:val="28"/>
            <w:szCs w:val="28"/>
            <w:u w:val="single"/>
            <w:lang w:eastAsia="en-GB"/>
            <w14:ligatures w14:val="none"/>
          </w:rPr>
          <w:t> Association of Professional Engineers and Geoscientists of Saskatchewan (APEGS)</w:t>
        </w:r>
        <w:r w:rsidRPr="00872ACB">
          <w:rPr>
            <w:rFonts w:ascii="Arial" w:eastAsia="Times New Roman" w:hAnsi="Arial" w:cs="Arial"/>
            <w:b/>
            <w:bCs/>
            <w:color w:val="1155CC"/>
            <w:kern w:val="0"/>
            <w:sz w:val="28"/>
            <w:szCs w:val="28"/>
            <w:u w:val="single"/>
            <w:lang w:eastAsia="en-GB"/>
            <w14:ligatures w14:val="none"/>
          </w:rPr>
          <w:t> </w:t>
        </w:r>
      </w:hyperlink>
      <w:r w:rsidRPr="00872ACB">
        <w:rPr>
          <w:rFonts w:eastAsia="Times New Roman" w:cstheme="minorHAnsi"/>
          <w:color w:val="212529"/>
          <w:kern w:val="0"/>
          <w:sz w:val="28"/>
          <w:szCs w:val="28"/>
          <w:lang w:eastAsia="en-GB"/>
          <w14:ligatures w14:val="none"/>
        </w:rPr>
        <w:t xml:space="preserve">showing that an application for registration as an Engineer-in-Training has been </w:t>
      </w:r>
      <w:proofErr w:type="gramStart"/>
      <w:r w:rsidRPr="00872ACB">
        <w:rPr>
          <w:rFonts w:eastAsia="Times New Roman" w:cstheme="minorHAnsi"/>
          <w:color w:val="212529"/>
          <w:kern w:val="0"/>
          <w:sz w:val="28"/>
          <w:szCs w:val="28"/>
          <w:lang w:eastAsia="en-GB"/>
          <w14:ligatures w14:val="none"/>
        </w:rPr>
        <w:t>approved;</w:t>
      </w:r>
      <w:proofErr w:type="gramEnd"/>
      <w:r w:rsidRPr="00872ACB">
        <w:rPr>
          <w:rFonts w:eastAsia="Times New Roman" w:cstheme="minorHAnsi"/>
          <w:color w:val="212529"/>
          <w:kern w:val="0"/>
          <w:sz w:val="28"/>
          <w:szCs w:val="28"/>
          <w:lang w:eastAsia="en-GB"/>
          <w14:ligatures w14:val="none"/>
        </w:rPr>
        <w:t xml:space="preserve"> OR</w:t>
      </w:r>
    </w:p>
    <w:p w14:paraId="6421FC2B" w14:textId="77777777" w:rsidR="00872ACB" w:rsidRPr="00872ACB" w:rsidRDefault="00872ACB" w:rsidP="00872ACB">
      <w:pPr>
        <w:shd w:val="clear" w:color="auto" w:fill="FFFFFF"/>
        <w:spacing w:after="240"/>
        <w:ind w:left="720"/>
        <w:rPr>
          <w:rFonts w:eastAsia="Times New Roman" w:cstheme="minorHAnsi"/>
          <w:kern w:val="0"/>
          <w:sz w:val="28"/>
          <w:szCs w:val="28"/>
          <w:lang w:eastAsia="en-GB"/>
          <w14:ligatures w14:val="none"/>
        </w:rPr>
      </w:pPr>
    </w:p>
    <w:p w14:paraId="06D3E121" w14:textId="77777777" w:rsidR="00872ACB" w:rsidRPr="00872ACB" w:rsidRDefault="00872ACB" w:rsidP="00872ACB">
      <w:pPr>
        <w:numPr>
          <w:ilvl w:val="0"/>
          <w:numId w:val="1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Provide a letter from APEGS indicating that they have been assigned Confirmatory Exams</w:t>
      </w:r>
    </w:p>
    <w:p w14:paraId="09706ADC" w14:textId="77777777" w:rsidR="00872ACB" w:rsidRPr="00872ACB" w:rsidRDefault="00872ACB" w:rsidP="00872ACB">
      <w:pPr>
        <w:shd w:val="clear" w:color="auto" w:fill="FFFFFF"/>
        <w:spacing w:after="240"/>
        <w:ind w:left="720"/>
        <w:rPr>
          <w:rFonts w:eastAsia="Times New Roman" w:cstheme="minorHAnsi"/>
          <w:kern w:val="0"/>
          <w:sz w:val="28"/>
          <w:szCs w:val="28"/>
          <w:lang w:eastAsia="en-GB"/>
          <w14:ligatures w14:val="none"/>
        </w:rPr>
      </w:pPr>
    </w:p>
    <w:p w14:paraId="38C0326B" w14:textId="77777777" w:rsidR="00872ACB" w:rsidRPr="00872ACB" w:rsidRDefault="00872ACB" w:rsidP="00872ACB">
      <w:pPr>
        <w:numPr>
          <w:ilvl w:val="0"/>
          <w:numId w:val="2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post-secondary education that relates to the job you've been offered (</w:t>
      </w:r>
      <w:proofErr w:type="gramStart"/>
      <w:r w:rsidRPr="00872ACB">
        <w:rPr>
          <w:rFonts w:eastAsia="Times New Roman" w:cstheme="minorHAnsi"/>
          <w:color w:val="212529"/>
          <w:kern w:val="0"/>
          <w:sz w:val="28"/>
          <w:szCs w:val="28"/>
          <w:lang w:eastAsia="en-GB"/>
          <w14:ligatures w14:val="none"/>
        </w:rPr>
        <w:t>Master's or Bachelor's</w:t>
      </w:r>
      <w:proofErr w:type="gramEnd"/>
      <w:r w:rsidRPr="00872ACB">
        <w:rPr>
          <w:rFonts w:eastAsia="Times New Roman" w:cstheme="minorHAnsi"/>
          <w:color w:val="212529"/>
          <w:kern w:val="0"/>
          <w:sz w:val="28"/>
          <w:szCs w:val="28"/>
          <w:lang w:eastAsia="en-GB"/>
          <w14:ligatures w14:val="none"/>
        </w:rPr>
        <w:t xml:space="preserve"> degree; or a three-year degree at a university or college; or a diploma that requires two years at a university, college, trade or technical school, or other post-secondary institution).</w:t>
      </w:r>
    </w:p>
    <w:p w14:paraId="405B0B10"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7FC436A1" w14:textId="77777777" w:rsidR="00872ACB" w:rsidRPr="00872ACB" w:rsidRDefault="00872ACB" w:rsidP="00872ACB">
      <w:pPr>
        <w:numPr>
          <w:ilvl w:val="0"/>
          <w:numId w:val="2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Attest to your intent to work and reside in Saskatchewan.</w:t>
      </w:r>
    </w:p>
    <w:p w14:paraId="2570CC2E" w14:textId="77777777" w:rsidR="00872ACB" w:rsidRPr="00872ACB" w:rsidRDefault="00872ACB" w:rsidP="00872ACB">
      <w:pPr>
        <w:shd w:val="clear" w:color="auto" w:fill="FFFFFF"/>
        <w:spacing w:after="240"/>
        <w:ind w:left="720"/>
        <w:rPr>
          <w:rFonts w:eastAsia="Times New Roman" w:cstheme="minorHAnsi"/>
          <w:kern w:val="0"/>
          <w:sz w:val="28"/>
          <w:szCs w:val="28"/>
          <w:lang w:eastAsia="en-GB"/>
          <w14:ligatures w14:val="none"/>
        </w:rPr>
      </w:pPr>
    </w:p>
    <w:p w14:paraId="7355C6C4" w14:textId="77777777" w:rsidR="00872ACB" w:rsidRPr="00872ACB" w:rsidRDefault="00872ACB" w:rsidP="00872ACB">
      <w:pPr>
        <w:numPr>
          <w:ilvl w:val="0"/>
          <w:numId w:val="2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an offer for an eligible permanent, full-time technology or innovation sector job in Saskatchewan. You will need a valid S</w:t>
      </w:r>
      <w:hyperlink r:id="rId9" w:history="1">
        <w:r w:rsidRPr="00872ACB">
          <w:rPr>
            <w:rFonts w:eastAsia="Times New Roman" w:cstheme="minorHAnsi"/>
            <w:color w:val="1155CC"/>
            <w:kern w:val="0"/>
            <w:sz w:val="28"/>
            <w:szCs w:val="28"/>
            <w:u w:val="single"/>
            <w:lang w:eastAsia="en-GB"/>
            <w14:ligatures w14:val="none"/>
          </w:rPr>
          <w:t>INP Job Approval Letter</w:t>
        </w:r>
      </w:hyperlink>
      <w:r w:rsidRPr="00872ACB">
        <w:rPr>
          <w:rFonts w:eastAsia="Times New Roman" w:cstheme="minorHAnsi"/>
          <w:color w:val="212529"/>
          <w:kern w:val="0"/>
          <w:sz w:val="28"/>
          <w:szCs w:val="28"/>
          <w:lang w:eastAsia="en-GB"/>
          <w14:ligatures w14:val="none"/>
        </w:rPr>
        <w:t> to show proof. Employers must register with the SINP and obtain the Job Approval Letter. They will then provide the Job Approval Letter to you if you meet their hiring qualifications.</w:t>
      </w:r>
    </w:p>
    <w:p w14:paraId="3CB74709"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5E2D0B9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The following high-skilled technology and innovation occupations are eligible through this stream:</w:t>
      </w:r>
    </w:p>
    <w:p w14:paraId="0122B29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2B29312E"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65076A5"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10"/>
        <w:gridCol w:w="7407"/>
      </w:tblGrid>
      <w:tr w:rsidR="00872ACB" w:rsidRPr="00872ACB" w14:paraId="6B0BA2EF"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817B" w14:textId="77777777" w:rsidR="00872ACB" w:rsidRPr="00872ACB" w:rsidRDefault="00872ACB" w:rsidP="00872ACB">
            <w:pPr>
              <w:rPr>
                <w:rFonts w:eastAsia="Times New Roman" w:cstheme="minorHAnsi"/>
                <w:kern w:val="0"/>
                <w:sz w:val="28"/>
                <w:szCs w:val="28"/>
                <w:lang w:eastAsia="en-GB"/>
                <w14:ligatures w14:val="none"/>
              </w:rPr>
            </w:pPr>
            <w:proofErr w:type="spellStart"/>
            <w:r w:rsidRPr="00872ACB">
              <w:rPr>
                <w:rFonts w:eastAsia="Times New Roman" w:cstheme="minorHAnsi"/>
                <w:color w:val="212529"/>
                <w:kern w:val="0"/>
                <w:sz w:val="28"/>
                <w:szCs w:val="28"/>
                <w:lang w:eastAsia="en-GB"/>
                <w14:ligatures w14:val="none"/>
              </w:rPr>
              <w:t>Noc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80C45"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Occupation titles</w:t>
            </w:r>
          </w:p>
        </w:tc>
      </w:tr>
      <w:tr w:rsidR="00872ACB" w:rsidRPr="00872ACB" w14:paraId="405857BF"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68BEF"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20012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2E3"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Computer and information systems managers</w:t>
            </w:r>
          </w:p>
        </w:tc>
      </w:tr>
      <w:tr w:rsidR="00872ACB" w:rsidRPr="00872ACB" w14:paraId="70CCF84F"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0697"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89E48"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Electrical and Electronics engineers</w:t>
            </w:r>
          </w:p>
        </w:tc>
      </w:tr>
      <w:tr w:rsidR="00872ACB" w:rsidRPr="00872ACB" w14:paraId="60D67578"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EBD5"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0B0C"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Computer engineers (except software engineers and designers)</w:t>
            </w:r>
          </w:p>
        </w:tc>
      </w:tr>
      <w:tr w:rsidR="00872ACB" w:rsidRPr="00872ACB" w14:paraId="0204B8DF"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7096"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CE4DD"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Data Scientist</w:t>
            </w:r>
          </w:p>
        </w:tc>
      </w:tr>
      <w:tr w:rsidR="00872ACB" w:rsidRPr="00872ACB" w14:paraId="0E81CB1C"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FA8A"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241A"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Cybersecurity specialists</w:t>
            </w:r>
          </w:p>
        </w:tc>
      </w:tr>
      <w:tr w:rsidR="00872ACB" w:rsidRPr="00872ACB" w14:paraId="72D38122"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BB51"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3CEDC"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Business system specialist</w:t>
            </w:r>
          </w:p>
        </w:tc>
      </w:tr>
      <w:tr w:rsidR="00872ACB" w:rsidRPr="00872ACB" w14:paraId="74F1A9B0"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DE82E"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10175"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Software engineers and designers</w:t>
            </w:r>
          </w:p>
        </w:tc>
      </w:tr>
      <w:tr w:rsidR="00872ACB" w:rsidRPr="00872ACB" w14:paraId="18C70DAB"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7AA03"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36A5"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Web developers and programmers</w:t>
            </w:r>
          </w:p>
        </w:tc>
      </w:tr>
      <w:tr w:rsidR="00872ACB" w:rsidRPr="00872ACB" w14:paraId="231E72C6"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415AA"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21233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EB9B"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Web designers</w:t>
            </w:r>
          </w:p>
        </w:tc>
      </w:tr>
      <w:tr w:rsidR="00872ACB" w:rsidRPr="00872ACB" w14:paraId="6F8F9A53"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EB1F"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22220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9F241"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Computer network and web technicians</w:t>
            </w:r>
          </w:p>
        </w:tc>
      </w:tr>
      <w:tr w:rsidR="00872ACB" w:rsidRPr="00872ACB" w14:paraId="0AB72601"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65E0"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22221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128CD"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User support technicians</w:t>
            </w:r>
          </w:p>
        </w:tc>
      </w:tr>
      <w:tr w:rsidR="00872ACB" w:rsidRPr="00872ACB" w14:paraId="0AC01ECC" w14:textId="77777777" w:rsidTr="00872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AC90"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22222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DCCA1" w14:textId="77777777" w:rsidR="00872ACB" w:rsidRPr="00872ACB" w:rsidRDefault="00872ACB" w:rsidP="00872ACB">
            <w:pPr>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Information systems testing technicians</w:t>
            </w:r>
          </w:p>
        </w:tc>
      </w:tr>
    </w:tbl>
    <w:p w14:paraId="076A3794"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10E2D67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94AB227"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1A165F8"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7D1D93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How to Apply</w:t>
      </w:r>
    </w:p>
    <w:p w14:paraId="288647F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9549D59" w14:textId="77777777" w:rsidR="00892B4A"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To apply to this pilot, you need a job offer. </w:t>
      </w:r>
    </w:p>
    <w:p w14:paraId="4284227A" w14:textId="54BE7328"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To start your search, please visit</w:t>
      </w:r>
      <w:hyperlink r:id="rId10" w:history="1">
        <w:r w:rsidRPr="00872ACB">
          <w:rPr>
            <w:rFonts w:eastAsia="Times New Roman" w:cstheme="minorHAnsi"/>
            <w:color w:val="1155CC"/>
            <w:kern w:val="0"/>
            <w:sz w:val="28"/>
            <w:szCs w:val="28"/>
            <w:u w:val="single"/>
            <w:lang w:eastAsia="en-GB"/>
            <w14:ligatures w14:val="none"/>
          </w:rPr>
          <w:t> Saskjobs.ca.</w:t>
        </w:r>
      </w:hyperlink>
      <w:r w:rsidRPr="00872ACB">
        <w:rPr>
          <w:rFonts w:eastAsia="Times New Roman" w:cstheme="minorHAnsi"/>
          <w:color w:val="212529"/>
          <w:kern w:val="0"/>
          <w:sz w:val="28"/>
          <w:szCs w:val="28"/>
          <w:lang w:eastAsia="en-GB"/>
          <w14:ligatures w14:val="none"/>
        </w:rPr>
        <w:t xml:space="preserve"> Your employer will need to provide you with a </w:t>
      </w:r>
      <w:hyperlink r:id="rId11" w:history="1">
        <w:r w:rsidRPr="00872ACB">
          <w:rPr>
            <w:rFonts w:eastAsia="Times New Roman" w:cstheme="minorHAnsi"/>
            <w:color w:val="1155CC"/>
            <w:kern w:val="0"/>
            <w:sz w:val="28"/>
            <w:szCs w:val="28"/>
            <w:u w:val="single"/>
            <w:lang w:eastAsia="en-GB"/>
            <w14:ligatures w14:val="none"/>
          </w:rPr>
          <w:t>Job Approval Letter</w:t>
        </w:r>
      </w:hyperlink>
      <w:r w:rsidRPr="00872ACB">
        <w:rPr>
          <w:rFonts w:eastAsia="Times New Roman" w:cstheme="minorHAnsi"/>
          <w:color w:val="212529"/>
          <w:kern w:val="0"/>
          <w:sz w:val="28"/>
          <w:szCs w:val="28"/>
          <w:lang w:eastAsia="en-GB"/>
          <w14:ligatures w14:val="none"/>
        </w:rPr>
        <w:t> from the SINP. Additionally, please ensure that you:</w:t>
      </w:r>
    </w:p>
    <w:p w14:paraId="622B884C"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3B18AD9E" w14:textId="77777777" w:rsidR="00872ACB" w:rsidRPr="00872ACB" w:rsidRDefault="00872ACB" w:rsidP="00872ACB">
      <w:pPr>
        <w:numPr>
          <w:ilvl w:val="0"/>
          <w:numId w:val="2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Follow the guidelines for the </w:t>
      </w:r>
      <w:hyperlink r:id="rId12" w:history="1">
        <w:r w:rsidRPr="00872ACB">
          <w:rPr>
            <w:rFonts w:eastAsia="Times New Roman" w:cstheme="minorHAnsi"/>
            <w:color w:val="1155CC"/>
            <w:kern w:val="0"/>
            <w:sz w:val="28"/>
            <w:szCs w:val="28"/>
            <w:u w:val="single"/>
            <w:lang w:eastAsia="en-GB"/>
            <w14:ligatures w14:val="none"/>
          </w:rPr>
          <w:t>Application Process</w:t>
        </w:r>
      </w:hyperlink>
      <w:r w:rsidRPr="00872ACB">
        <w:rPr>
          <w:rFonts w:eastAsia="Times New Roman" w:cstheme="minorHAnsi"/>
          <w:color w:val="212529"/>
          <w:kern w:val="0"/>
          <w:sz w:val="28"/>
          <w:szCs w:val="28"/>
          <w:lang w:eastAsia="en-GB"/>
          <w14:ligatures w14:val="none"/>
        </w:rPr>
        <w:t>.</w:t>
      </w:r>
    </w:p>
    <w:p w14:paraId="3CC9505A" w14:textId="77777777" w:rsidR="00872ACB" w:rsidRPr="00872ACB" w:rsidRDefault="00872ACB" w:rsidP="00872ACB">
      <w:pPr>
        <w:numPr>
          <w:ilvl w:val="0"/>
          <w:numId w:val="2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Complete, scan and submit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your Required Documents.</w:t>
      </w:r>
    </w:p>
    <w:p w14:paraId="121C714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83174F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Applications that are submitted with missing documents or not translated will be returned. If your application is returned, you will be sent a letter and asked to </w:t>
      </w:r>
      <w:proofErr w:type="gramStart"/>
      <w:r w:rsidRPr="00872ACB">
        <w:rPr>
          <w:rFonts w:eastAsia="Times New Roman" w:cstheme="minorHAnsi"/>
          <w:color w:val="212529"/>
          <w:kern w:val="0"/>
          <w:sz w:val="28"/>
          <w:szCs w:val="28"/>
          <w:lang w:eastAsia="en-GB"/>
          <w14:ligatures w14:val="none"/>
        </w:rPr>
        <w:t>reapply</w:t>
      </w:r>
      <w:proofErr w:type="gramEnd"/>
    </w:p>
    <w:p w14:paraId="4C6059CE"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27621146"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83D714F" w14:textId="77777777" w:rsidR="00872ACB" w:rsidRPr="00872ACB" w:rsidRDefault="00872ACB" w:rsidP="00892B4A">
      <w:pPr>
        <w:shd w:val="clear" w:color="auto" w:fill="FFFFFF"/>
        <w:spacing w:after="240"/>
        <w:rPr>
          <w:rFonts w:eastAsia="Times New Roman" w:cstheme="minorHAnsi"/>
          <w:kern w:val="0"/>
          <w:sz w:val="28"/>
          <w:szCs w:val="28"/>
          <w:lang w:eastAsia="en-GB"/>
          <w14:ligatures w14:val="none"/>
        </w:rPr>
      </w:pPr>
      <w:hyperlink r:id="rId13" w:history="1">
        <w:r w:rsidRPr="00872ACB">
          <w:rPr>
            <w:rFonts w:eastAsia="Times New Roman" w:cstheme="minorHAnsi"/>
            <w:color w:val="1155CC"/>
            <w:kern w:val="0"/>
            <w:sz w:val="28"/>
            <w:szCs w:val="28"/>
            <w:u w:val="single"/>
            <w:lang w:eastAsia="en-GB"/>
            <w14:ligatures w14:val="none"/>
          </w:rPr>
          <w:t>Apply onlin</w:t>
        </w:r>
        <w:r w:rsidRPr="00872ACB">
          <w:rPr>
            <w:rFonts w:eastAsia="Times New Roman" w:cstheme="minorHAnsi"/>
            <w:color w:val="1155CC"/>
            <w:kern w:val="0"/>
            <w:sz w:val="28"/>
            <w:szCs w:val="28"/>
            <w:u w:val="single"/>
            <w:lang w:eastAsia="en-GB"/>
            <w14:ligatures w14:val="none"/>
          </w:rPr>
          <w:t>e</w:t>
        </w:r>
        <w:r w:rsidRPr="00872ACB">
          <w:rPr>
            <w:rFonts w:eastAsia="Times New Roman" w:cstheme="minorHAnsi"/>
            <w:color w:val="1155CC"/>
            <w:kern w:val="0"/>
            <w:sz w:val="28"/>
            <w:szCs w:val="28"/>
            <w:u w:val="single"/>
            <w:lang w:eastAsia="en-GB"/>
            <w14:ligatures w14:val="none"/>
          </w:rPr>
          <w:t xml:space="preserve"> to the SINP </w:t>
        </w:r>
      </w:hyperlink>
    </w:p>
    <w:p w14:paraId="6830DD75" w14:textId="77777777" w:rsidR="00872ACB" w:rsidRPr="00872ACB" w:rsidRDefault="00872ACB" w:rsidP="00872ACB">
      <w:pPr>
        <w:numPr>
          <w:ilvl w:val="0"/>
          <w:numId w:val="2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35ACB1CA" w14:textId="77777777" w:rsidR="00872ACB" w:rsidRPr="00872ACB" w:rsidRDefault="00872ACB" w:rsidP="00872ACB">
      <w:pPr>
        <w:numPr>
          <w:ilvl w:val="0"/>
          <w:numId w:val="2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3D2D5585" w14:textId="77777777" w:rsidR="00872ACB" w:rsidRPr="00872ACB" w:rsidRDefault="00872ACB" w:rsidP="00872ACB">
      <w:pPr>
        <w:numPr>
          <w:ilvl w:val="0"/>
          <w:numId w:val="2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Scan and upload your completed forms and supporting documents in a PDF. Keep the originals for your </w:t>
      </w:r>
      <w:proofErr w:type="gramStart"/>
      <w:r w:rsidRPr="00872ACB">
        <w:rPr>
          <w:rFonts w:eastAsia="Times New Roman" w:cstheme="minorHAnsi"/>
          <w:color w:val="212529"/>
          <w:kern w:val="0"/>
          <w:sz w:val="28"/>
          <w:szCs w:val="28"/>
          <w:lang w:eastAsia="en-GB"/>
          <w14:ligatures w14:val="none"/>
        </w:rPr>
        <w:t>records</w:t>
      </w:r>
      <w:proofErr w:type="gramEnd"/>
    </w:p>
    <w:p w14:paraId="0F369F91" w14:textId="1486357C" w:rsidR="00872ACB" w:rsidRPr="00872ACB" w:rsidRDefault="00872ACB" w:rsidP="00872ACB">
      <w:pPr>
        <w:numPr>
          <w:ilvl w:val="0"/>
          <w:numId w:val="2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Save and submit your application </w:t>
      </w:r>
      <w:proofErr w:type="gramStart"/>
      <w:r w:rsidRPr="00872ACB">
        <w:rPr>
          <w:rFonts w:eastAsia="Times New Roman" w:cstheme="minorHAnsi"/>
          <w:color w:val="212529"/>
          <w:kern w:val="0"/>
          <w:sz w:val="28"/>
          <w:szCs w:val="28"/>
          <w:lang w:eastAsia="en-GB"/>
          <w14:ligatures w14:val="none"/>
        </w:rPr>
        <w:t>online</w:t>
      </w:r>
      <w:proofErr w:type="gramEnd"/>
    </w:p>
    <w:p w14:paraId="74154177" w14:textId="77777777" w:rsidR="00853448" w:rsidRDefault="00853448" w:rsidP="00872ACB">
      <w:pPr>
        <w:shd w:val="clear" w:color="auto" w:fill="FFFFFF"/>
        <w:rPr>
          <w:rFonts w:ascii="Arial" w:eastAsia="Times New Roman" w:hAnsi="Arial" w:cs="Arial"/>
          <w:b/>
          <w:bCs/>
          <w:color w:val="212529"/>
          <w:kern w:val="0"/>
          <w:sz w:val="28"/>
          <w:szCs w:val="28"/>
          <w:lang w:eastAsia="en-GB"/>
          <w14:ligatures w14:val="none"/>
        </w:rPr>
      </w:pPr>
    </w:p>
    <w:p w14:paraId="053E7B17" w14:textId="724249C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This sub-category is for skilled workers who have a job offer from a Saskatchewan employer.</w:t>
      </w:r>
    </w:p>
    <w:p w14:paraId="4904D940"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w:t>
      </w:r>
    </w:p>
    <w:p w14:paraId="5A0F596B" w14:textId="77777777" w:rsidR="00872ACB" w:rsidRPr="00872ACB" w:rsidRDefault="00872ACB" w:rsidP="00872ACB">
      <w:pPr>
        <w:numPr>
          <w:ilvl w:val="0"/>
          <w:numId w:val="2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a job offer for a skilled occupation in </w:t>
      </w:r>
      <w:proofErr w:type="gramStart"/>
      <w:r w:rsidRPr="00872ACB">
        <w:rPr>
          <w:rFonts w:eastAsia="Times New Roman" w:cstheme="minorHAnsi"/>
          <w:color w:val="212529"/>
          <w:kern w:val="0"/>
          <w:sz w:val="28"/>
          <w:szCs w:val="28"/>
          <w:lang w:eastAsia="en-GB"/>
          <w14:ligatures w14:val="none"/>
        </w:rPr>
        <w:t>Saskatchewan;</w:t>
      </w:r>
      <w:proofErr w:type="gramEnd"/>
    </w:p>
    <w:p w14:paraId="19E650AA" w14:textId="77777777" w:rsidR="00872ACB" w:rsidRPr="00872ACB" w:rsidRDefault="00872ACB" w:rsidP="00872ACB">
      <w:pPr>
        <w:numPr>
          <w:ilvl w:val="0"/>
          <w:numId w:val="2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Who are living abroad or in Canada; and</w:t>
      </w:r>
    </w:p>
    <w:p w14:paraId="33B147B9" w14:textId="77777777" w:rsidR="00872ACB" w:rsidRPr="00872ACB" w:rsidRDefault="00872ACB" w:rsidP="00872ACB">
      <w:pPr>
        <w:numPr>
          <w:ilvl w:val="0"/>
          <w:numId w:val="2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3319665D"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0F353D9" w14:textId="77777777" w:rsidR="00853448" w:rsidRPr="00853448" w:rsidRDefault="00853448" w:rsidP="00872ACB">
      <w:pPr>
        <w:shd w:val="clear" w:color="auto" w:fill="FFFFFF"/>
        <w:rPr>
          <w:rFonts w:eastAsia="Times New Roman" w:cstheme="minorHAnsi"/>
          <w:color w:val="212529"/>
          <w:kern w:val="0"/>
          <w:sz w:val="28"/>
          <w:szCs w:val="28"/>
          <w:lang w:eastAsia="en-GB"/>
          <w14:ligatures w14:val="none"/>
        </w:rPr>
      </w:pPr>
    </w:p>
    <w:p w14:paraId="7078D5AC" w14:textId="75588BAD" w:rsidR="00872ACB" w:rsidRPr="00872ACB" w:rsidRDefault="00872ACB" w:rsidP="00872ACB">
      <w:pPr>
        <w:shd w:val="clear" w:color="auto" w:fill="FFFFFF"/>
        <w:rPr>
          <w:rFonts w:eastAsia="Times New Roman" w:cstheme="minorHAnsi"/>
          <w:b/>
          <w:bCs/>
          <w:kern w:val="0"/>
          <w:sz w:val="36"/>
          <w:szCs w:val="36"/>
          <w:lang w:eastAsia="en-GB"/>
          <w14:ligatures w14:val="none"/>
        </w:rPr>
      </w:pPr>
      <w:r w:rsidRPr="00872ACB">
        <w:rPr>
          <w:rFonts w:eastAsia="Times New Roman" w:cstheme="minorHAnsi"/>
          <w:b/>
          <w:bCs/>
          <w:color w:val="212529"/>
          <w:kern w:val="0"/>
          <w:sz w:val="36"/>
          <w:szCs w:val="36"/>
          <w:lang w:eastAsia="en-GB"/>
          <w14:ligatures w14:val="none"/>
        </w:rPr>
        <w:t>Eligibility</w:t>
      </w:r>
    </w:p>
    <w:p w14:paraId="66AA2A2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2920385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You may qualify for this sub-category if you live outside Canada or have proof of legal status in Canada, are not a refugee claimant, and:</w:t>
      </w:r>
    </w:p>
    <w:p w14:paraId="541E4C74"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2967D8BB" w14:textId="77777777" w:rsidR="00872ACB" w:rsidRPr="00872ACB" w:rsidRDefault="00872ACB" w:rsidP="00872ACB">
      <w:pPr>
        <w:numPr>
          <w:ilvl w:val="0"/>
          <w:numId w:val="2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Score at least 60 points on the Saskatchewan Immigrant Nominee Program (SINP)</w:t>
      </w:r>
      <w:hyperlink r:id="rId14" w:history="1">
        <w:r w:rsidRPr="00872ACB">
          <w:rPr>
            <w:rFonts w:eastAsia="Times New Roman" w:cstheme="minorHAnsi"/>
            <w:color w:val="1155CC"/>
            <w:kern w:val="0"/>
            <w:sz w:val="28"/>
            <w:szCs w:val="28"/>
            <w:u w:val="single"/>
            <w:lang w:eastAsia="en-GB"/>
            <w14:ligatures w14:val="none"/>
          </w:rPr>
          <w:t> point assessment grid.</w:t>
        </w:r>
      </w:hyperlink>
    </w:p>
    <w:p w14:paraId="0FF24891" w14:textId="77777777" w:rsidR="00872ACB" w:rsidRPr="00872ACB" w:rsidRDefault="00872ACB" w:rsidP="00872ACB">
      <w:pPr>
        <w:shd w:val="clear" w:color="auto" w:fill="FFFFFF"/>
        <w:spacing w:after="240"/>
        <w:ind w:left="720"/>
        <w:rPr>
          <w:rFonts w:eastAsia="Times New Roman" w:cstheme="minorHAnsi"/>
          <w:kern w:val="0"/>
          <w:sz w:val="28"/>
          <w:szCs w:val="28"/>
          <w:lang w:eastAsia="en-GB"/>
          <w14:ligatures w14:val="none"/>
        </w:rPr>
      </w:pPr>
    </w:p>
    <w:p w14:paraId="5CD692DA" w14:textId="77777777" w:rsidR="00872ACB" w:rsidRPr="00872ACB" w:rsidRDefault="00872ACB" w:rsidP="00872ACB">
      <w:pPr>
        <w:numPr>
          <w:ilvl w:val="0"/>
          <w:numId w:val="2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at least one-year work experience in the past 10 years (in your intended occupation).</w:t>
      </w:r>
    </w:p>
    <w:p w14:paraId="2ECCAD88" w14:textId="77777777" w:rsidR="00872ACB" w:rsidRPr="00872ACB" w:rsidRDefault="00872ACB" w:rsidP="00872ACB">
      <w:pPr>
        <w:shd w:val="clear" w:color="auto" w:fill="FFFFFF"/>
        <w:spacing w:after="240"/>
        <w:ind w:left="720"/>
        <w:rPr>
          <w:rFonts w:eastAsia="Times New Roman" w:cstheme="minorHAnsi"/>
          <w:kern w:val="0"/>
          <w:sz w:val="28"/>
          <w:szCs w:val="28"/>
          <w:lang w:eastAsia="en-GB"/>
          <w14:ligatures w14:val="none"/>
        </w:rPr>
      </w:pPr>
    </w:p>
    <w:p w14:paraId="7D2A094D" w14:textId="01930CFC" w:rsidR="00872ACB" w:rsidRPr="00872ACB" w:rsidRDefault="00872ACB" w:rsidP="00872ACB">
      <w:pPr>
        <w:numPr>
          <w:ilvl w:val="0"/>
          <w:numId w:val="2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language score of at least Canadian Language Benchmark (CLB) 4.</w:t>
      </w:r>
      <w:r w:rsidR="00172E97">
        <w:rPr>
          <w:rFonts w:eastAsia="Times New Roman" w:cstheme="minorHAnsi"/>
          <w:color w:val="212529"/>
          <w:kern w:val="0"/>
          <w:sz w:val="28"/>
          <w:szCs w:val="28"/>
          <w:lang w:eastAsia="en-GB"/>
          <w14:ligatures w14:val="none"/>
        </w:rPr>
        <w:t xml:space="preserve"> </w:t>
      </w:r>
      <w:proofErr w:type="gramStart"/>
      <w:r w:rsidRPr="00872ACB">
        <w:rPr>
          <w:rFonts w:eastAsia="Times New Roman" w:cstheme="minorHAnsi"/>
          <w:color w:val="212529"/>
          <w:kern w:val="0"/>
          <w:sz w:val="28"/>
          <w:szCs w:val="28"/>
          <w:lang w:eastAsia="en-GB"/>
          <w14:ligatures w14:val="none"/>
        </w:rPr>
        <w:t>Some</w:t>
      </w:r>
      <w:proofErr w:type="gramEnd"/>
      <w:r w:rsidRPr="00872ACB">
        <w:rPr>
          <w:rFonts w:eastAsia="Times New Roman" w:cstheme="minorHAnsi"/>
          <w:color w:val="212529"/>
          <w:kern w:val="0"/>
          <w:sz w:val="28"/>
          <w:szCs w:val="28"/>
          <w:lang w:eastAsia="en-GB"/>
          <w14:ligatures w14:val="none"/>
        </w:rPr>
        <w:t xml:space="preserve"> employers or regulators may ask for scores that are higher than CLB 4.</w:t>
      </w:r>
    </w:p>
    <w:p w14:paraId="50B3D970"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1EA9914E" w14:textId="77777777" w:rsidR="00872ACB" w:rsidRDefault="00872ACB" w:rsidP="00872ACB">
      <w:pPr>
        <w:numPr>
          <w:ilvl w:val="0"/>
          <w:numId w:val="2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Be eligible for Saskatchewan licensing (if your intended occupation is in a regulated profession or compulsory apprenticeship trade).</w:t>
      </w:r>
    </w:p>
    <w:p w14:paraId="37599194" w14:textId="77777777" w:rsidR="00172E97" w:rsidRPr="00872ACB" w:rsidRDefault="00172E97" w:rsidP="00172E97">
      <w:pPr>
        <w:shd w:val="clear" w:color="auto" w:fill="FFFFFF"/>
        <w:spacing w:after="240"/>
        <w:ind w:left="720"/>
        <w:textAlignment w:val="baseline"/>
        <w:rPr>
          <w:rFonts w:eastAsia="Times New Roman" w:cstheme="minorHAnsi"/>
          <w:color w:val="212529"/>
          <w:kern w:val="0"/>
          <w:sz w:val="28"/>
          <w:szCs w:val="28"/>
          <w:lang w:eastAsia="en-GB"/>
          <w14:ligatures w14:val="none"/>
        </w:rPr>
      </w:pPr>
    </w:p>
    <w:p w14:paraId="6A381B39" w14:textId="77777777" w:rsidR="00872ACB" w:rsidRDefault="00872ACB" w:rsidP="00872ACB">
      <w:pPr>
        <w:shd w:val="clear" w:color="auto" w:fill="FFFFFF"/>
        <w:spacing w:after="240"/>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To see if your intended occupation is regulated in Saskatchewan, see </w:t>
      </w:r>
      <w:hyperlink r:id="rId15" w:history="1">
        <w:r w:rsidRPr="00872ACB">
          <w:rPr>
            <w:rFonts w:eastAsia="Times New Roman" w:cstheme="minorHAnsi"/>
            <w:color w:val="1155CC"/>
            <w:kern w:val="0"/>
            <w:sz w:val="28"/>
            <w:szCs w:val="28"/>
            <w:u w:val="single"/>
            <w:lang w:eastAsia="en-GB"/>
            <w14:ligatures w14:val="none"/>
          </w:rPr>
          <w:t>Regulated Occupations and Licensing Requirements</w:t>
        </w:r>
      </w:hyperlink>
      <w:r w:rsidRPr="00872ACB">
        <w:rPr>
          <w:rFonts w:eastAsia="Times New Roman" w:cstheme="minorHAnsi"/>
          <w:color w:val="212529"/>
          <w:kern w:val="0"/>
          <w:sz w:val="28"/>
          <w:szCs w:val="28"/>
          <w:lang w:eastAsia="en-GB"/>
          <w14:ligatures w14:val="none"/>
        </w:rPr>
        <w:t>.</w:t>
      </w:r>
    </w:p>
    <w:p w14:paraId="6C28116B" w14:textId="77777777" w:rsidR="00172E97" w:rsidRPr="00872ACB" w:rsidRDefault="00172E97" w:rsidP="00872ACB">
      <w:pPr>
        <w:shd w:val="clear" w:color="auto" w:fill="FFFFFF"/>
        <w:spacing w:after="240"/>
        <w:rPr>
          <w:rFonts w:eastAsia="Times New Roman" w:cstheme="minorHAnsi"/>
          <w:kern w:val="0"/>
          <w:sz w:val="28"/>
          <w:szCs w:val="28"/>
          <w:lang w:eastAsia="en-GB"/>
          <w14:ligatures w14:val="none"/>
        </w:rPr>
      </w:pPr>
    </w:p>
    <w:p w14:paraId="05795B43" w14:textId="77777777" w:rsidR="00872ACB" w:rsidRPr="00872ACB" w:rsidRDefault="00872ACB" w:rsidP="00872ACB">
      <w:pPr>
        <w:numPr>
          <w:ilvl w:val="0"/>
          <w:numId w:val="3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an offer for a permanent, full-time job in Saskatchewan. You will need a valid </w:t>
      </w:r>
      <w:hyperlink r:id="rId16" w:history="1">
        <w:r w:rsidRPr="00872ACB">
          <w:rPr>
            <w:rFonts w:eastAsia="Times New Roman" w:cstheme="minorHAnsi"/>
            <w:color w:val="1155CC"/>
            <w:kern w:val="0"/>
            <w:sz w:val="28"/>
            <w:szCs w:val="28"/>
            <w:u w:val="single"/>
            <w:lang w:eastAsia="en-GB"/>
            <w14:ligatures w14:val="none"/>
          </w:rPr>
          <w:t>SINP Job Approval Letter</w:t>
        </w:r>
      </w:hyperlink>
      <w:r w:rsidRPr="00872ACB">
        <w:rPr>
          <w:rFonts w:eastAsia="Times New Roman" w:cstheme="minorHAnsi"/>
          <w:color w:val="212529"/>
          <w:kern w:val="0"/>
          <w:sz w:val="28"/>
          <w:szCs w:val="28"/>
          <w:lang w:eastAsia="en-GB"/>
          <w14:ligatures w14:val="none"/>
        </w:rPr>
        <w:t xml:space="preserve"> to show proof. Employers must </w:t>
      </w:r>
      <w:r w:rsidRPr="00872ACB">
        <w:rPr>
          <w:rFonts w:eastAsia="Times New Roman" w:cstheme="minorHAnsi"/>
          <w:color w:val="212529"/>
          <w:kern w:val="0"/>
          <w:sz w:val="28"/>
          <w:szCs w:val="28"/>
          <w:lang w:eastAsia="en-GB"/>
          <w14:ligatures w14:val="none"/>
        </w:rPr>
        <w:lastRenderedPageBreak/>
        <w:t>register with the SINP and obtain the Job Approval Letter. They will then provide the Job Approval Letter to you if you meet their hiring qualifications.</w:t>
      </w:r>
    </w:p>
    <w:p w14:paraId="1BAECEFE"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1C479BDA" w14:textId="77777777" w:rsidR="00872ACB" w:rsidRPr="00872ACB" w:rsidRDefault="00872ACB" w:rsidP="00872ACB">
      <w:pPr>
        <w:numPr>
          <w:ilvl w:val="0"/>
          <w:numId w:val="3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There is no specific list of jobs, but your offer must be in an occupation in the </w:t>
      </w:r>
      <w:hyperlink r:id="rId17" w:history="1">
        <w:r w:rsidRPr="00872ACB">
          <w:rPr>
            <w:rFonts w:eastAsia="Times New Roman" w:cstheme="minorHAnsi"/>
            <w:color w:val="1155CC"/>
            <w:kern w:val="0"/>
            <w:sz w:val="28"/>
            <w:szCs w:val="28"/>
            <w:u w:val="single"/>
            <w:lang w:eastAsia="en-GB"/>
            <w14:ligatures w14:val="none"/>
          </w:rPr>
          <w:t>National Occupational Classification </w:t>
        </w:r>
      </w:hyperlink>
      <w:r w:rsidRPr="00872ACB">
        <w:rPr>
          <w:rFonts w:eastAsia="Times New Roman" w:cstheme="minorHAnsi"/>
          <w:color w:val="212529"/>
          <w:kern w:val="0"/>
          <w:sz w:val="28"/>
          <w:szCs w:val="28"/>
          <w:lang w:eastAsia="en-GB"/>
          <w14:ligatures w14:val="none"/>
        </w:rPr>
        <w:t xml:space="preserve">(NOC) TEER level "0", "1", "2" or "3", or in </w:t>
      </w:r>
      <w:hyperlink r:id="rId18" w:history="1">
        <w:r w:rsidRPr="00872ACB">
          <w:rPr>
            <w:rFonts w:eastAsia="Times New Roman" w:cstheme="minorHAnsi"/>
            <w:color w:val="1155CC"/>
            <w:kern w:val="0"/>
            <w:sz w:val="28"/>
            <w:szCs w:val="28"/>
            <w:u w:val="single"/>
            <w:lang w:eastAsia="en-GB"/>
            <w14:ligatures w14:val="none"/>
          </w:rPr>
          <w:t>a designated trade</w:t>
        </w:r>
      </w:hyperlink>
      <w:r w:rsidRPr="00872ACB">
        <w:rPr>
          <w:rFonts w:eastAsia="Times New Roman" w:cstheme="minorHAnsi"/>
          <w:color w:val="212529"/>
          <w:kern w:val="0"/>
          <w:sz w:val="28"/>
          <w:szCs w:val="28"/>
          <w:lang w:eastAsia="en-GB"/>
          <w14:ligatures w14:val="none"/>
        </w:rPr>
        <w:t> in Saskatchewan. Please note the following exclusions:</w:t>
      </w:r>
    </w:p>
    <w:p w14:paraId="0232A8CE"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6C82998F" w14:textId="77777777" w:rsidR="00872ACB" w:rsidRPr="00872ACB" w:rsidRDefault="00872ACB" w:rsidP="00872ACB">
      <w:pPr>
        <w:numPr>
          <w:ilvl w:val="0"/>
          <w:numId w:val="3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Food and Beverage Servers/Persons (NOC 65200) must apply under the Hospitality Sector Project sub-category or the Hard-to-Fill Skills Pilot</w:t>
      </w:r>
    </w:p>
    <w:p w14:paraId="694A0207"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73CB9DB" w14:textId="59225EEC" w:rsidR="00872ACB" w:rsidRDefault="00872ACB" w:rsidP="00872ACB">
      <w:pPr>
        <w:numPr>
          <w:ilvl w:val="0"/>
          <w:numId w:val="3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Only those with high skilled health occupations eligible for the International Healthcare Worker EOI Pool can apply to this sub-category. Other health professionals will need to apply to the Saskatchewan Experience Health Professionals sub-category. If you are applying under NOC 33102, then you may be eligible for the Hard-to-Fill Skills (HFS) Pilot. More information on the HFS Pilot can be found at HFS Pilot.</w:t>
      </w:r>
    </w:p>
    <w:p w14:paraId="20C846DD" w14:textId="77777777" w:rsidR="00172E97" w:rsidRPr="00872ACB" w:rsidRDefault="00172E97" w:rsidP="00172E97">
      <w:pPr>
        <w:shd w:val="clear" w:color="auto" w:fill="FFFFFF"/>
        <w:spacing w:after="240"/>
        <w:ind w:left="720"/>
        <w:textAlignment w:val="baseline"/>
        <w:rPr>
          <w:rFonts w:eastAsia="Times New Roman" w:cstheme="minorHAnsi"/>
          <w:color w:val="212529"/>
          <w:kern w:val="0"/>
          <w:sz w:val="28"/>
          <w:szCs w:val="28"/>
          <w:lang w:eastAsia="en-GB"/>
          <w14:ligatures w14:val="none"/>
        </w:rPr>
      </w:pPr>
    </w:p>
    <w:p w14:paraId="4FB2F54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F7976A6"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FF0000"/>
          <w:kern w:val="0"/>
          <w:sz w:val="28"/>
          <w:szCs w:val="28"/>
          <w:lang w:eastAsia="en-GB"/>
          <w14:ligatures w14:val="none"/>
        </w:rPr>
        <w:t>Please note</w:t>
      </w:r>
      <w:r w:rsidRPr="00872ACB">
        <w:rPr>
          <w:rFonts w:eastAsia="Times New Roman" w:cstheme="minorHAnsi"/>
          <w:color w:val="212529"/>
          <w:kern w:val="0"/>
          <w:sz w:val="28"/>
          <w:szCs w:val="28"/>
          <w:lang w:eastAsia="en-GB"/>
          <w14:ligatures w14:val="none"/>
        </w:rPr>
        <w:t xml:space="preserve"> that there may be a higher English language requirement if your job offer is in a regulated occupation. Please check the requirements with the applicable </w:t>
      </w:r>
      <w:hyperlink r:id="rId19" w:history="1">
        <w:r w:rsidRPr="00872ACB">
          <w:rPr>
            <w:rFonts w:eastAsia="Times New Roman" w:cstheme="minorHAnsi"/>
            <w:color w:val="1155CC"/>
            <w:kern w:val="0"/>
            <w:sz w:val="28"/>
            <w:szCs w:val="28"/>
            <w:u w:val="single"/>
            <w:lang w:eastAsia="en-GB"/>
            <w14:ligatures w14:val="none"/>
          </w:rPr>
          <w:t>regulatory body.</w:t>
        </w:r>
      </w:hyperlink>
    </w:p>
    <w:p w14:paraId="11C97275"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838B629"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32B143EC" w14:textId="77777777" w:rsidR="00872ACB" w:rsidRPr="00872ACB" w:rsidRDefault="00872ACB" w:rsidP="00872ACB">
      <w:pPr>
        <w:shd w:val="clear" w:color="auto" w:fill="FFFFFF"/>
        <w:rPr>
          <w:rFonts w:eastAsia="Times New Roman" w:cstheme="minorHAnsi"/>
          <w:b/>
          <w:bCs/>
          <w:kern w:val="0"/>
          <w:sz w:val="32"/>
          <w:szCs w:val="32"/>
          <w:lang w:eastAsia="en-GB"/>
          <w14:ligatures w14:val="none"/>
        </w:rPr>
      </w:pPr>
      <w:r w:rsidRPr="00872ACB">
        <w:rPr>
          <w:rFonts w:eastAsia="Times New Roman" w:cstheme="minorHAnsi"/>
          <w:b/>
          <w:bCs/>
          <w:color w:val="212529"/>
          <w:kern w:val="0"/>
          <w:sz w:val="32"/>
          <w:szCs w:val="32"/>
          <w:lang w:eastAsia="en-GB"/>
          <w14:ligatures w14:val="none"/>
        </w:rPr>
        <w:t>Assessment Rating</w:t>
      </w:r>
    </w:p>
    <w:p w14:paraId="5587867B"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4B3EFD0B"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You will need to score at least 60 points on the</w:t>
      </w:r>
      <w:hyperlink r:id="rId20" w:history="1">
        <w:r w:rsidRPr="00872ACB">
          <w:rPr>
            <w:rFonts w:eastAsia="Times New Roman" w:cstheme="minorHAnsi"/>
            <w:color w:val="1155CC"/>
            <w:kern w:val="0"/>
            <w:sz w:val="28"/>
            <w:szCs w:val="28"/>
            <w:u w:val="single"/>
            <w:lang w:eastAsia="en-GB"/>
            <w14:ligatures w14:val="none"/>
          </w:rPr>
          <w:t> point assessment grid</w:t>
        </w:r>
      </w:hyperlink>
      <w:r w:rsidRPr="00872ACB">
        <w:rPr>
          <w:rFonts w:eastAsia="Times New Roman" w:cstheme="minorHAnsi"/>
          <w:color w:val="212529"/>
          <w:kern w:val="0"/>
          <w:sz w:val="28"/>
          <w:szCs w:val="28"/>
          <w:lang w:eastAsia="en-GB"/>
          <w14:ligatures w14:val="none"/>
        </w:rPr>
        <w:t>.</w:t>
      </w:r>
    </w:p>
    <w:p w14:paraId="4A7E591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C2D069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Points are awarded based on the following five factors:</w:t>
      </w:r>
    </w:p>
    <w:p w14:paraId="1661FDDC"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4854AD46" w14:textId="77777777" w:rsidR="00872ACB" w:rsidRPr="00872ACB" w:rsidRDefault="00872ACB" w:rsidP="00872ACB">
      <w:pPr>
        <w:numPr>
          <w:ilvl w:val="0"/>
          <w:numId w:val="3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Education and training.</w:t>
      </w:r>
    </w:p>
    <w:p w14:paraId="738833CA" w14:textId="77777777" w:rsidR="00872ACB" w:rsidRPr="00872ACB" w:rsidRDefault="00872ACB" w:rsidP="00872ACB">
      <w:pPr>
        <w:numPr>
          <w:ilvl w:val="0"/>
          <w:numId w:val="3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Skilled work experience</w:t>
      </w:r>
    </w:p>
    <w:p w14:paraId="4B37B2A9" w14:textId="77777777" w:rsidR="00872ACB" w:rsidRPr="00872ACB" w:rsidRDefault="00872ACB" w:rsidP="00872ACB">
      <w:pPr>
        <w:numPr>
          <w:ilvl w:val="0"/>
          <w:numId w:val="34"/>
        </w:numPr>
        <w:shd w:val="clear" w:color="auto" w:fill="FFFFFF"/>
        <w:textAlignment w:val="baseline"/>
        <w:rPr>
          <w:rFonts w:eastAsia="Times New Roman" w:cstheme="minorHAnsi"/>
          <w:color w:val="212529"/>
          <w:kern w:val="0"/>
          <w:sz w:val="28"/>
          <w:szCs w:val="28"/>
          <w:lang w:eastAsia="en-GB"/>
          <w14:ligatures w14:val="none"/>
        </w:rPr>
      </w:pPr>
      <w:proofErr w:type="gramStart"/>
      <w:r w:rsidRPr="00872ACB">
        <w:rPr>
          <w:rFonts w:eastAsia="Times New Roman" w:cstheme="minorHAnsi"/>
          <w:color w:val="212529"/>
          <w:kern w:val="0"/>
          <w:sz w:val="28"/>
          <w:szCs w:val="28"/>
          <w:lang w:eastAsia="en-GB"/>
          <w14:ligatures w14:val="none"/>
        </w:rPr>
        <w:lastRenderedPageBreak/>
        <w:t>.Language</w:t>
      </w:r>
      <w:proofErr w:type="gramEnd"/>
      <w:r w:rsidRPr="00872ACB">
        <w:rPr>
          <w:rFonts w:eastAsia="Times New Roman" w:cstheme="minorHAnsi"/>
          <w:color w:val="212529"/>
          <w:kern w:val="0"/>
          <w:sz w:val="28"/>
          <w:szCs w:val="28"/>
          <w:lang w:eastAsia="en-GB"/>
          <w14:ligatures w14:val="none"/>
        </w:rPr>
        <w:t xml:space="preserve"> ability.</w:t>
      </w:r>
    </w:p>
    <w:p w14:paraId="32CDD4FD" w14:textId="77777777" w:rsidR="00872ACB" w:rsidRPr="00872ACB" w:rsidRDefault="00872ACB" w:rsidP="00872ACB">
      <w:pPr>
        <w:numPr>
          <w:ilvl w:val="0"/>
          <w:numId w:val="3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Age</w:t>
      </w:r>
    </w:p>
    <w:p w14:paraId="1D70AE5A" w14:textId="7084DD3A" w:rsidR="00872ACB" w:rsidRPr="00872ACB" w:rsidRDefault="00872ACB" w:rsidP="00872ACB">
      <w:pPr>
        <w:numPr>
          <w:ilvl w:val="0"/>
          <w:numId w:val="3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Connection(s) and adaptability to the Saskatchewan labour market.</w:t>
      </w:r>
    </w:p>
    <w:p w14:paraId="06DD6E4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7DBE9B0" w14:textId="77777777" w:rsidR="00872ACB" w:rsidRPr="00B12C91"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give documents to prove that you are eligible and meet the five factors above. For example, if you claim 20 points for having a university degree, you must attach a copy of your university degree and transcripts. If your degree is printed in a language other than English or French, you must also attach a translated version.</w:t>
      </w:r>
    </w:p>
    <w:p w14:paraId="7BADDB83" w14:textId="77777777" w:rsidR="00172E97" w:rsidRPr="00B12C91" w:rsidRDefault="00172E97" w:rsidP="00872ACB">
      <w:pPr>
        <w:shd w:val="clear" w:color="auto" w:fill="FFFFFF"/>
        <w:rPr>
          <w:rFonts w:eastAsia="Times New Roman" w:cstheme="minorHAnsi"/>
          <w:color w:val="212529"/>
          <w:kern w:val="0"/>
          <w:sz w:val="28"/>
          <w:szCs w:val="28"/>
          <w:lang w:eastAsia="en-GB"/>
          <w14:ligatures w14:val="none"/>
        </w:rPr>
      </w:pPr>
    </w:p>
    <w:p w14:paraId="2844171F" w14:textId="77777777" w:rsidR="00172E97" w:rsidRPr="00872ACB" w:rsidRDefault="00172E97" w:rsidP="00872ACB">
      <w:pPr>
        <w:shd w:val="clear" w:color="auto" w:fill="FFFFFF"/>
        <w:rPr>
          <w:rFonts w:ascii="Times New Roman" w:eastAsia="Times New Roman" w:hAnsi="Times New Roman" w:cs="Times New Roman"/>
          <w:kern w:val="0"/>
          <w:lang w:eastAsia="en-GB"/>
          <w14:ligatures w14:val="none"/>
        </w:rPr>
      </w:pPr>
    </w:p>
    <w:p w14:paraId="4AA0ED9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AC87070"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How to Apply</w:t>
      </w:r>
    </w:p>
    <w:p w14:paraId="168E2858"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6AE7F86" w14:textId="000FD716"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Follow the guidelines for the Application Process.</w:t>
      </w:r>
      <w:r w:rsidR="00B12C91">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 xml:space="preserve">Complete, scan and send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your Required Documents.</w:t>
      </w:r>
    </w:p>
    <w:p w14:paraId="4F5F236D" w14:textId="77777777" w:rsidR="00872ACB" w:rsidRPr="00872ACB" w:rsidRDefault="00872ACB" w:rsidP="00872ACB">
      <w:pPr>
        <w:shd w:val="clear" w:color="auto" w:fill="FFFFFF"/>
        <w:rPr>
          <w:rFonts w:eastAsia="Times New Roman" w:cstheme="minorHAnsi"/>
          <w:kern w:val="0"/>
          <w:lang w:eastAsia="en-GB"/>
          <w14:ligatures w14:val="none"/>
        </w:rPr>
      </w:pPr>
    </w:p>
    <w:p w14:paraId="0FDEEE15"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sent with missing documents or not translated will be closed. If your application is closed, you will be sent a letter and asked to reapply.</w:t>
      </w:r>
    </w:p>
    <w:p w14:paraId="135B9A7B" w14:textId="77777777" w:rsidR="00364790" w:rsidRPr="00872ACB" w:rsidRDefault="00364790" w:rsidP="00872ACB">
      <w:pPr>
        <w:shd w:val="clear" w:color="auto" w:fill="FFFFFF"/>
        <w:rPr>
          <w:rFonts w:eastAsia="Times New Roman" w:cstheme="minorHAnsi"/>
          <w:kern w:val="0"/>
          <w:lang w:eastAsia="en-GB"/>
          <w14:ligatures w14:val="none"/>
        </w:rPr>
      </w:pPr>
    </w:p>
    <w:p w14:paraId="76605B2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9965BA8" w14:textId="77777777" w:rsidR="00872ACB" w:rsidRPr="00872ACB" w:rsidRDefault="00872ACB" w:rsidP="00364790">
      <w:pPr>
        <w:shd w:val="clear" w:color="auto" w:fill="FFFFFF"/>
        <w:rPr>
          <w:rFonts w:ascii="Times New Roman" w:eastAsia="Times New Roman" w:hAnsi="Times New Roman" w:cs="Times New Roman"/>
          <w:kern w:val="0"/>
          <w:lang w:eastAsia="en-GB"/>
          <w14:ligatures w14:val="none"/>
        </w:rPr>
      </w:pPr>
      <w:hyperlink r:id="rId21" w:history="1">
        <w:r w:rsidRPr="00872ACB">
          <w:rPr>
            <w:rFonts w:ascii="Arial" w:eastAsia="Times New Roman" w:hAnsi="Arial" w:cs="Arial"/>
            <w:b/>
            <w:bCs/>
            <w:color w:val="1155CC"/>
            <w:kern w:val="0"/>
            <w:sz w:val="28"/>
            <w:szCs w:val="28"/>
            <w:u w:val="single"/>
            <w:lang w:eastAsia="en-GB"/>
            <w14:ligatures w14:val="none"/>
          </w:rPr>
          <w:t>Apply online to</w:t>
        </w:r>
        <w:r w:rsidRPr="00872ACB">
          <w:rPr>
            <w:rFonts w:ascii="Arial" w:eastAsia="Times New Roman" w:hAnsi="Arial" w:cs="Arial"/>
            <w:b/>
            <w:bCs/>
            <w:color w:val="1155CC"/>
            <w:kern w:val="0"/>
            <w:sz w:val="28"/>
            <w:szCs w:val="28"/>
            <w:u w:val="single"/>
            <w:lang w:eastAsia="en-GB"/>
            <w14:ligatures w14:val="none"/>
          </w:rPr>
          <w:t xml:space="preserve"> </w:t>
        </w:r>
        <w:r w:rsidRPr="00872ACB">
          <w:rPr>
            <w:rFonts w:ascii="Arial" w:eastAsia="Times New Roman" w:hAnsi="Arial" w:cs="Arial"/>
            <w:b/>
            <w:bCs/>
            <w:color w:val="1155CC"/>
            <w:kern w:val="0"/>
            <w:sz w:val="28"/>
            <w:szCs w:val="28"/>
            <w:u w:val="single"/>
            <w:lang w:eastAsia="en-GB"/>
            <w14:ligatures w14:val="none"/>
          </w:rPr>
          <w:t>the SINP </w:t>
        </w:r>
      </w:hyperlink>
    </w:p>
    <w:p w14:paraId="4847308B"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6E1E2FA4" w14:textId="77777777" w:rsidR="00872ACB" w:rsidRPr="00872ACB" w:rsidRDefault="00872ACB" w:rsidP="00872ACB">
      <w:pPr>
        <w:numPr>
          <w:ilvl w:val="0"/>
          <w:numId w:val="3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17169D0B" w14:textId="77777777" w:rsidR="00872ACB" w:rsidRPr="00872ACB" w:rsidRDefault="00872ACB" w:rsidP="00872ACB">
      <w:pPr>
        <w:numPr>
          <w:ilvl w:val="0"/>
          <w:numId w:val="3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59936937" w14:textId="77777777" w:rsidR="00872ACB" w:rsidRPr="00872ACB" w:rsidRDefault="00872ACB" w:rsidP="00872ACB">
      <w:pPr>
        <w:numPr>
          <w:ilvl w:val="0"/>
          <w:numId w:val="3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your completed forms and supporting documents in a PDF. Keep the originals for your records.</w:t>
      </w:r>
    </w:p>
    <w:p w14:paraId="467219B1" w14:textId="31FE5ACA" w:rsidR="00872ACB" w:rsidRPr="00872ACB" w:rsidRDefault="00872ACB" w:rsidP="00364790">
      <w:pPr>
        <w:numPr>
          <w:ilvl w:val="0"/>
          <w:numId w:val="3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Save and submit your application </w:t>
      </w:r>
      <w:proofErr w:type="gramStart"/>
      <w:r w:rsidRPr="00872ACB">
        <w:rPr>
          <w:rFonts w:eastAsia="Times New Roman" w:cstheme="minorHAnsi"/>
          <w:color w:val="212529"/>
          <w:kern w:val="0"/>
          <w:sz w:val="28"/>
          <w:szCs w:val="28"/>
          <w:lang w:eastAsia="en-GB"/>
          <w14:ligatures w14:val="none"/>
        </w:rPr>
        <w:t>online</w:t>
      </w:r>
      <w:proofErr w:type="gramEnd"/>
      <w:r w:rsidR="00364790" w:rsidRPr="00364790">
        <w:rPr>
          <w:rFonts w:ascii="Times New Roman" w:eastAsia="Times New Roman" w:hAnsi="Times New Roman" w:cs="Times New Roman"/>
          <w:kern w:val="0"/>
          <w:lang w:eastAsia="en-GB"/>
          <w14:ligatures w14:val="none"/>
        </w:rPr>
        <w:t xml:space="preserve"> </w:t>
      </w:r>
    </w:p>
    <w:p w14:paraId="2250809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056283F8"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F6D636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28B9454"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Occupations In Demand</w:t>
      </w:r>
    </w:p>
    <w:p w14:paraId="0FC6248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3F74D405"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This sub-category is for highly skilled workers with experience in an in-demand occupation in Saskatchewan, who do not yet have a job offer in the province.</w:t>
      </w:r>
    </w:p>
    <w:p w14:paraId="7FF69064" w14:textId="77777777" w:rsidR="00872ACB" w:rsidRPr="00872ACB" w:rsidRDefault="00872ACB" w:rsidP="00872ACB">
      <w:pPr>
        <w:numPr>
          <w:ilvl w:val="0"/>
          <w:numId w:val="3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 Do not have a job offer in Saskatchewan but are highly skilled in an in-demand </w:t>
      </w:r>
      <w:proofErr w:type="gramStart"/>
      <w:r w:rsidRPr="00872ACB">
        <w:rPr>
          <w:rFonts w:eastAsia="Times New Roman" w:cstheme="minorHAnsi"/>
          <w:color w:val="212529"/>
          <w:kern w:val="0"/>
          <w:sz w:val="28"/>
          <w:szCs w:val="28"/>
          <w:lang w:eastAsia="en-GB"/>
          <w14:ligatures w14:val="none"/>
        </w:rPr>
        <w:t>occupation;</w:t>
      </w:r>
      <w:proofErr w:type="gramEnd"/>
    </w:p>
    <w:p w14:paraId="310E3E98" w14:textId="77777777" w:rsidR="00872ACB" w:rsidRPr="00872ACB" w:rsidRDefault="00872ACB" w:rsidP="00872ACB">
      <w:pPr>
        <w:numPr>
          <w:ilvl w:val="0"/>
          <w:numId w:val="3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Who are living abroad or in Canada; and</w:t>
      </w:r>
    </w:p>
    <w:p w14:paraId="742B1E6E" w14:textId="71B2A138" w:rsidR="00872ACB" w:rsidRPr="00872ACB" w:rsidRDefault="00872ACB" w:rsidP="00872ACB">
      <w:pPr>
        <w:numPr>
          <w:ilvl w:val="0"/>
          <w:numId w:val="3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353B574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Eligibility</w:t>
      </w:r>
    </w:p>
    <w:p w14:paraId="4090E9D5"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2676773"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To be eligible, you must pay a non-refundable $350 application fee online by Visa or Mastercard. It is the last step </w:t>
      </w:r>
      <w:proofErr w:type="gramStart"/>
      <w:r w:rsidRPr="00872ACB">
        <w:rPr>
          <w:rFonts w:eastAsia="Times New Roman" w:cstheme="minorHAnsi"/>
          <w:color w:val="212529"/>
          <w:kern w:val="0"/>
          <w:sz w:val="28"/>
          <w:szCs w:val="28"/>
          <w:lang w:eastAsia="en-GB"/>
          <w14:ligatures w14:val="none"/>
        </w:rPr>
        <w:t>in order to</w:t>
      </w:r>
      <w:proofErr w:type="gramEnd"/>
      <w:r w:rsidRPr="00872ACB">
        <w:rPr>
          <w:rFonts w:eastAsia="Times New Roman" w:cstheme="minorHAnsi"/>
          <w:color w:val="212529"/>
          <w:kern w:val="0"/>
          <w:sz w:val="28"/>
          <w:szCs w:val="28"/>
          <w:lang w:eastAsia="en-GB"/>
          <w14:ligatures w14:val="none"/>
        </w:rPr>
        <w:t xml:space="preserve"> submit your application.</w:t>
      </w:r>
    </w:p>
    <w:p w14:paraId="23F85CCD" w14:textId="77777777" w:rsidR="00872ACB" w:rsidRPr="00872ACB" w:rsidRDefault="00872ACB" w:rsidP="00872ACB">
      <w:pPr>
        <w:shd w:val="clear" w:color="auto" w:fill="FFFFFF"/>
        <w:rPr>
          <w:rFonts w:eastAsia="Times New Roman" w:cstheme="minorHAnsi"/>
          <w:kern w:val="0"/>
          <w:lang w:eastAsia="en-GB"/>
          <w14:ligatures w14:val="none"/>
        </w:rPr>
      </w:pPr>
    </w:p>
    <w:p w14:paraId="0A0CFCE4"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You may qualify if:</w:t>
      </w:r>
    </w:p>
    <w:p w14:paraId="2F4E7731"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03F6DC3" w14:textId="77777777" w:rsidR="00872ACB" w:rsidRPr="00872ACB" w:rsidRDefault="00872ACB" w:rsidP="00872ACB">
      <w:pPr>
        <w:numPr>
          <w:ilvl w:val="0"/>
          <w:numId w:val="3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 live outside of Canada or have proof of legal status in </w:t>
      </w:r>
      <w:proofErr w:type="gramStart"/>
      <w:r w:rsidRPr="00872ACB">
        <w:rPr>
          <w:rFonts w:eastAsia="Times New Roman" w:cstheme="minorHAnsi"/>
          <w:color w:val="212529"/>
          <w:kern w:val="0"/>
          <w:sz w:val="28"/>
          <w:szCs w:val="28"/>
          <w:lang w:eastAsia="en-GB"/>
          <w14:ligatures w14:val="none"/>
        </w:rPr>
        <w:t>Canada</w:t>
      </w:r>
      <w:proofErr w:type="gramEnd"/>
    </w:p>
    <w:p w14:paraId="4C62BF4F"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03522214" w14:textId="5954B9D8" w:rsidR="00872ACB" w:rsidRPr="00872ACB" w:rsidRDefault="00364790" w:rsidP="00872ACB">
      <w:pPr>
        <w:numPr>
          <w:ilvl w:val="0"/>
          <w:numId w:val="38"/>
        </w:numPr>
        <w:shd w:val="clear" w:color="auto" w:fill="FFFFFF"/>
        <w:spacing w:after="240"/>
        <w:textAlignment w:val="baseline"/>
        <w:rPr>
          <w:rFonts w:eastAsia="Times New Roman" w:cstheme="minorHAnsi"/>
          <w:color w:val="212529"/>
          <w:kern w:val="0"/>
          <w:sz w:val="28"/>
          <w:szCs w:val="28"/>
          <w:lang w:eastAsia="en-GB"/>
          <w14:ligatures w14:val="none"/>
        </w:rPr>
      </w:pPr>
      <w:r>
        <w:rPr>
          <w:rFonts w:eastAsia="Times New Roman" w:cstheme="minorHAnsi"/>
          <w:color w:val="212529"/>
          <w:kern w:val="0"/>
          <w:sz w:val="28"/>
          <w:szCs w:val="28"/>
          <w:lang w:eastAsia="en-GB"/>
          <w14:ligatures w14:val="none"/>
        </w:rPr>
        <w:t>You a</w:t>
      </w:r>
      <w:r w:rsidR="00872ACB" w:rsidRPr="00872ACB">
        <w:rPr>
          <w:rFonts w:eastAsia="Times New Roman" w:cstheme="minorHAnsi"/>
          <w:color w:val="212529"/>
          <w:kern w:val="0"/>
          <w:sz w:val="28"/>
          <w:szCs w:val="28"/>
          <w:lang w:eastAsia="en-GB"/>
          <w14:ligatures w14:val="none"/>
        </w:rPr>
        <w:t xml:space="preserve">re not a refugee </w:t>
      </w:r>
      <w:proofErr w:type="gramStart"/>
      <w:r w:rsidR="00872ACB" w:rsidRPr="00872ACB">
        <w:rPr>
          <w:rFonts w:eastAsia="Times New Roman" w:cstheme="minorHAnsi"/>
          <w:color w:val="212529"/>
          <w:kern w:val="0"/>
          <w:sz w:val="28"/>
          <w:szCs w:val="28"/>
          <w:lang w:eastAsia="en-GB"/>
          <w14:ligatures w14:val="none"/>
        </w:rPr>
        <w:t>claimant</w:t>
      </w:r>
      <w:proofErr w:type="gramEnd"/>
    </w:p>
    <w:p w14:paraId="00F20DB8"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61050504" w14:textId="77777777" w:rsidR="00872ACB" w:rsidRPr="00872ACB" w:rsidRDefault="00872ACB" w:rsidP="00872ACB">
      <w:pPr>
        <w:numPr>
          <w:ilvl w:val="0"/>
          <w:numId w:val="3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Score a minimum of 60 points out of 110 on the </w:t>
      </w:r>
      <w:hyperlink r:id="rId22" w:history="1">
        <w:r w:rsidRPr="00872ACB">
          <w:rPr>
            <w:rFonts w:eastAsia="Times New Roman" w:cstheme="minorHAnsi"/>
            <w:color w:val="1155CC"/>
            <w:kern w:val="0"/>
            <w:sz w:val="28"/>
            <w:szCs w:val="28"/>
            <w:u w:val="single"/>
            <w:lang w:eastAsia="en-GB"/>
            <w14:ligatures w14:val="none"/>
          </w:rPr>
          <w:t>SINP point assessment grid</w:t>
        </w:r>
      </w:hyperlink>
    </w:p>
    <w:p w14:paraId="189E4BA2"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0BC83CC7" w14:textId="77777777" w:rsidR="00872ACB" w:rsidRPr="00872ACB" w:rsidRDefault="00872ACB" w:rsidP="00872ACB">
      <w:pPr>
        <w:numPr>
          <w:ilvl w:val="0"/>
          <w:numId w:val="4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language score of at least 4 –</w:t>
      </w:r>
      <w:hyperlink r:id="rId23" w:history="1">
        <w:r w:rsidRPr="00872ACB">
          <w:rPr>
            <w:rFonts w:eastAsia="Times New Roman" w:cstheme="minorHAnsi"/>
            <w:color w:val="1155CC"/>
            <w:kern w:val="0"/>
            <w:sz w:val="28"/>
            <w:szCs w:val="28"/>
            <w:u w:val="single"/>
            <w:lang w:eastAsia="en-GB"/>
            <w14:ligatures w14:val="none"/>
          </w:rPr>
          <w:t> Canadian Language Benchmark (CLB) 4</w:t>
        </w:r>
      </w:hyperlink>
      <w:r w:rsidRPr="00872ACB">
        <w:rPr>
          <w:rFonts w:eastAsia="Times New Roman" w:cstheme="minorHAnsi"/>
          <w:color w:val="212529"/>
          <w:kern w:val="0"/>
          <w:sz w:val="28"/>
          <w:szCs w:val="28"/>
          <w:lang w:eastAsia="en-GB"/>
          <w14:ligatures w14:val="none"/>
        </w:rPr>
        <w:t>Some employers may ask for language scores that are higher than CLB 4</w:t>
      </w:r>
    </w:p>
    <w:p w14:paraId="1BD0573E"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22AF9ACD" w14:textId="77777777" w:rsidR="00872ACB" w:rsidRPr="00872ACB" w:rsidRDefault="00872ACB" w:rsidP="00872ACB">
      <w:pPr>
        <w:numPr>
          <w:ilvl w:val="0"/>
          <w:numId w:val="4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completed post-secondary education, </w:t>
      </w:r>
      <w:proofErr w:type="gramStart"/>
      <w:r w:rsidRPr="00872ACB">
        <w:rPr>
          <w:rFonts w:eastAsia="Times New Roman" w:cstheme="minorHAnsi"/>
          <w:color w:val="212529"/>
          <w:kern w:val="0"/>
          <w:sz w:val="28"/>
          <w:szCs w:val="28"/>
          <w:lang w:eastAsia="en-GB"/>
          <w14:ligatures w14:val="none"/>
        </w:rPr>
        <w:t>training</w:t>
      </w:r>
      <w:proofErr w:type="gramEnd"/>
      <w:r w:rsidRPr="00872ACB">
        <w:rPr>
          <w:rFonts w:eastAsia="Times New Roman" w:cstheme="minorHAnsi"/>
          <w:color w:val="212529"/>
          <w:kern w:val="0"/>
          <w:sz w:val="28"/>
          <w:szCs w:val="28"/>
          <w:lang w:eastAsia="en-GB"/>
          <w14:ligatures w14:val="none"/>
        </w:rPr>
        <w:t xml:space="preserve"> or apprenticeship that's comparable to that in Canada. You must have earned a diploma, certificate or degree related to your intended occupation. To find out if your education is related to your intended </w:t>
      </w:r>
      <w:proofErr w:type="gramStart"/>
      <w:r w:rsidRPr="00872ACB">
        <w:rPr>
          <w:rFonts w:eastAsia="Times New Roman" w:cstheme="minorHAnsi"/>
          <w:color w:val="212529"/>
          <w:kern w:val="0"/>
          <w:sz w:val="28"/>
          <w:szCs w:val="28"/>
          <w:lang w:eastAsia="en-GB"/>
          <w14:ligatures w14:val="none"/>
        </w:rPr>
        <w:t>occupation</w:t>
      </w:r>
      <w:proofErr w:type="gramEnd"/>
      <w:r w:rsidRPr="00872ACB">
        <w:rPr>
          <w:rFonts w:eastAsia="Times New Roman" w:cstheme="minorHAnsi"/>
          <w:color w:val="212529"/>
          <w:kern w:val="0"/>
          <w:sz w:val="28"/>
          <w:szCs w:val="28"/>
          <w:lang w:eastAsia="en-GB"/>
          <w14:ligatures w14:val="none"/>
        </w:rPr>
        <w:t xml:space="preserve"> you can review the "Employment Requirements" section of your</w:t>
      </w:r>
      <w:hyperlink r:id="rId24" w:history="1">
        <w:r w:rsidRPr="00872ACB">
          <w:rPr>
            <w:rFonts w:eastAsia="Times New Roman" w:cstheme="minorHAnsi"/>
            <w:color w:val="1155CC"/>
            <w:kern w:val="0"/>
            <w:sz w:val="28"/>
            <w:szCs w:val="28"/>
            <w:u w:val="single"/>
            <w:lang w:eastAsia="en-GB"/>
            <w14:ligatures w14:val="none"/>
          </w:rPr>
          <w:t> National Occupation Code</w:t>
        </w:r>
      </w:hyperlink>
      <w:r w:rsidRPr="00872ACB">
        <w:rPr>
          <w:rFonts w:eastAsia="Times New Roman" w:cstheme="minorHAnsi"/>
          <w:color w:val="212529"/>
          <w:kern w:val="0"/>
          <w:sz w:val="28"/>
          <w:szCs w:val="28"/>
          <w:lang w:eastAsia="en-GB"/>
          <w14:ligatures w14:val="none"/>
        </w:rPr>
        <w:t> profile</w:t>
      </w:r>
    </w:p>
    <w:p w14:paraId="45D26391"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33429B40" w14:textId="77777777" w:rsidR="00872ACB" w:rsidRPr="00872ACB" w:rsidRDefault="00872ACB" w:rsidP="00872ACB">
      <w:pPr>
        <w:numPr>
          <w:ilvl w:val="0"/>
          <w:numId w:val="4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.For education outside of Canada, you must submit an educational credential assessment (ECA) from a designated organization (See IRCC's list of approved organizations)Individuals who have completed trades or job training as part of their high school education must instead apply for</w:t>
      </w:r>
      <w:hyperlink r:id="rId25" w:history="1">
        <w:r w:rsidRPr="00872ACB">
          <w:rPr>
            <w:rFonts w:eastAsia="Times New Roman" w:cstheme="minorHAnsi"/>
            <w:color w:val="1155CC"/>
            <w:kern w:val="0"/>
            <w:sz w:val="28"/>
            <w:szCs w:val="28"/>
            <w:u w:val="single"/>
            <w:lang w:eastAsia="en-GB"/>
            <w14:ligatures w14:val="none"/>
          </w:rPr>
          <w:t> Saskatchewan licensure (See Regulated Occupations and Licensing Requirements)</w:t>
        </w:r>
      </w:hyperlink>
    </w:p>
    <w:p w14:paraId="1D4ABD78"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5753688D" w14:textId="77777777" w:rsidR="00872ACB" w:rsidRPr="00872ACB" w:rsidRDefault="00872ACB" w:rsidP="00872ACB">
      <w:pPr>
        <w:numPr>
          <w:ilvl w:val="0"/>
          <w:numId w:val="4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Have work experience that is high skilled and not on the E</w:t>
      </w:r>
      <w:hyperlink r:id="rId26" w:history="1">
        <w:r w:rsidRPr="00872ACB">
          <w:rPr>
            <w:rFonts w:eastAsia="Times New Roman" w:cstheme="minorHAnsi"/>
            <w:color w:val="1155CC"/>
            <w:kern w:val="0"/>
            <w:sz w:val="28"/>
            <w:szCs w:val="28"/>
            <w:u w:val="single"/>
            <w:lang w:eastAsia="en-GB"/>
            <w14:ligatures w14:val="none"/>
          </w:rPr>
          <w:t>xcluded Occupation List</w:t>
        </w:r>
      </w:hyperlink>
    </w:p>
    <w:p w14:paraId="35DEDFC3"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423AFCF4" w14:textId="77777777" w:rsidR="00872ACB" w:rsidRPr="00872ACB" w:rsidRDefault="00872ACB" w:rsidP="00872ACB">
      <w:pPr>
        <w:numPr>
          <w:ilvl w:val="0"/>
          <w:numId w:val="4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 must have a minimum of one year of full-time (minimum 30 hours per week) paid work experience in a skilled occupation over the past 10 years related to your field of education. Your work experience must be in a high skilled occupation (TEER 0, 1, 2 or 3) that </w:t>
      </w:r>
      <w:proofErr w:type="gramStart"/>
      <w:r w:rsidRPr="00872ACB">
        <w:rPr>
          <w:rFonts w:eastAsia="Times New Roman" w:cstheme="minorHAnsi"/>
          <w:color w:val="212529"/>
          <w:kern w:val="0"/>
          <w:sz w:val="28"/>
          <w:szCs w:val="28"/>
          <w:lang w:eastAsia="en-GB"/>
          <w14:ligatures w14:val="none"/>
        </w:rPr>
        <w:t>is considered to be</w:t>
      </w:r>
      <w:proofErr w:type="gramEnd"/>
      <w:r w:rsidRPr="00872ACB">
        <w:rPr>
          <w:rFonts w:eastAsia="Times New Roman" w:cstheme="minorHAnsi"/>
          <w:color w:val="212529"/>
          <w:kern w:val="0"/>
          <w:sz w:val="28"/>
          <w:szCs w:val="28"/>
          <w:lang w:eastAsia="en-GB"/>
          <w14:ligatures w14:val="none"/>
        </w:rPr>
        <w:t xml:space="preserve"> in-demand in Saskatchewan at the time of your application. Please </w:t>
      </w:r>
      <w:hyperlink r:id="rId27" w:history="1">
        <w:r w:rsidRPr="00872ACB">
          <w:rPr>
            <w:rFonts w:eastAsia="Times New Roman" w:cstheme="minorHAnsi"/>
            <w:color w:val="1155CC"/>
            <w:kern w:val="0"/>
            <w:sz w:val="28"/>
            <w:szCs w:val="28"/>
            <w:u w:val="single"/>
            <w:lang w:eastAsia="en-GB"/>
            <w14:ligatures w14:val="none"/>
          </w:rPr>
          <w:t>see Occupations In-Demand and Express Entry Occupation Requirements for more information.</w:t>
        </w:r>
      </w:hyperlink>
    </w:p>
    <w:p w14:paraId="6C06F08F"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61478892" w14:textId="67994358" w:rsidR="00872ACB" w:rsidRDefault="00872ACB" w:rsidP="00872ACB">
      <w:pPr>
        <w:numPr>
          <w:ilvl w:val="0"/>
          <w:numId w:val="4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Your work experience must be related to your occupation and education</w:t>
      </w:r>
      <w:r w:rsidR="00364790">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 xml:space="preserve">See SINP Requirements Related to Professional Status or Licensure for more </w:t>
      </w:r>
      <w:proofErr w:type="gramStart"/>
      <w:r w:rsidRPr="00872ACB">
        <w:rPr>
          <w:rFonts w:eastAsia="Times New Roman" w:cstheme="minorHAnsi"/>
          <w:color w:val="212529"/>
          <w:kern w:val="0"/>
          <w:sz w:val="28"/>
          <w:szCs w:val="28"/>
          <w:lang w:eastAsia="en-GB"/>
          <w14:ligatures w14:val="none"/>
        </w:rPr>
        <w:t>information</w:t>
      </w:r>
      <w:proofErr w:type="gramEnd"/>
    </w:p>
    <w:p w14:paraId="6C1AB164" w14:textId="77777777" w:rsidR="00364790" w:rsidRPr="00872ACB" w:rsidRDefault="00364790" w:rsidP="00364790">
      <w:pPr>
        <w:shd w:val="clear" w:color="auto" w:fill="FFFFFF"/>
        <w:ind w:left="720"/>
        <w:textAlignment w:val="baseline"/>
        <w:rPr>
          <w:rFonts w:eastAsia="Times New Roman" w:cstheme="minorHAnsi"/>
          <w:color w:val="212529"/>
          <w:kern w:val="0"/>
          <w:sz w:val="28"/>
          <w:szCs w:val="28"/>
          <w:lang w:eastAsia="en-GB"/>
          <w14:ligatures w14:val="none"/>
        </w:rPr>
      </w:pPr>
    </w:p>
    <w:p w14:paraId="104F352A" w14:textId="4EBD7499" w:rsidR="00872ACB" w:rsidRDefault="00872ACB" w:rsidP="00872ACB">
      <w:pPr>
        <w:numPr>
          <w:ilvl w:val="0"/>
          <w:numId w:val="4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may need to provide proof of Professional Status or of eligibility for Licensure</w:t>
      </w:r>
      <w:r w:rsidR="00364790">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See Occupations In-Demand and Express Entry Occupation Requirements for more information</w:t>
      </w:r>
      <w:r w:rsidR="00364790">
        <w:rPr>
          <w:rFonts w:eastAsia="Times New Roman" w:cstheme="minorHAnsi"/>
          <w:color w:val="212529"/>
          <w:kern w:val="0"/>
          <w:sz w:val="28"/>
          <w:szCs w:val="28"/>
          <w:lang w:eastAsia="en-GB"/>
          <w14:ligatures w14:val="none"/>
        </w:rPr>
        <w:t>.</w:t>
      </w:r>
    </w:p>
    <w:p w14:paraId="290E216F" w14:textId="77777777" w:rsidR="00364790" w:rsidRDefault="00364790" w:rsidP="00364790">
      <w:pPr>
        <w:pStyle w:val="ListParagraph"/>
        <w:rPr>
          <w:rFonts w:eastAsia="Times New Roman" w:cstheme="minorHAnsi"/>
          <w:color w:val="212529"/>
          <w:kern w:val="0"/>
          <w:sz w:val="28"/>
          <w:szCs w:val="28"/>
          <w:lang w:eastAsia="en-GB"/>
          <w14:ligatures w14:val="none"/>
        </w:rPr>
      </w:pPr>
    </w:p>
    <w:p w14:paraId="5FAA7317" w14:textId="77777777" w:rsidR="00364790" w:rsidRPr="00872ACB" w:rsidRDefault="00364790" w:rsidP="00364790">
      <w:pPr>
        <w:shd w:val="clear" w:color="auto" w:fill="FFFFFF"/>
        <w:ind w:left="720"/>
        <w:textAlignment w:val="baseline"/>
        <w:rPr>
          <w:rFonts w:eastAsia="Times New Roman" w:cstheme="minorHAnsi"/>
          <w:color w:val="212529"/>
          <w:kern w:val="0"/>
          <w:sz w:val="28"/>
          <w:szCs w:val="28"/>
          <w:lang w:eastAsia="en-GB"/>
          <w14:ligatures w14:val="none"/>
        </w:rPr>
      </w:pPr>
    </w:p>
    <w:p w14:paraId="49B743DB" w14:textId="77777777" w:rsidR="00872ACB" w:rsidRDefault="00872ACB" w:rsidP="00872ACB">
      <w:pPr>
        <w:numPr>
          <w:ilvl w:val="0"/>
          <w:numId w:val="4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include all required documents in your application. Missing documents will result in your incomplete application being returned. Your application fee will not be refunded.</w:t>
      </w:r>
    </w:p>
    <w:p w14:paraId="6E8B03C3" w14:textId="77777777" w:rsidR="00364790" w:rsidRPr="00872ACB" w:rsidRDefault="00364790" w:rsidP="00364790">
      <w:pPr>
        <w:shd w:val="clear" w:color="auto" w:fill="FFFFFF"/>
        <w:ind w:left="720"/>
        <w:textAlignment w:val="baseline"/>
        <w:rPr>
          <w:rFonts w:eastAsia="Times New Roman" w:cstheme="minorHAnsi"/>
          <w:color w:val="212529"/>
          <w:kern w:val="0"/>
          <w:sz w:val="28"/>
          <w:szCs w:val="28"/>
          <w:lang w:eastAsia="en-GB"/>
          <w14:ligatures w14:val="none"/>
        </w:rPr>
      </w:pPr>
    </w:p>
    <w:p w14:paraId="16B2F9DC" w14:textId="77777777" w:rsidR="00872ACB" w:rsidRPr="00872ACB" w:rsidRDefault="00872ACB" w:rsidP="00872ACB">
      <w:pPr>
        <w:numPr>
          <w:ilvl w:val="0"/>
          <w:numId w:val="4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proof of settlement funds and a settlement plan</w:t>
      </w:r>
    </w:p>
    <w:p w14:paraId="6B282378" w14:textId="77777777" w:rsidR="00872ACB" w:rsidRPr="00872ACB" w:rsidRDefault="00872ACB" w:rsidP="00872ACB">
      <w:pPr>
        <w:shd w:val="clear" w:color="auto" w:fill="FFFFFF"/>
        <w:rPr>
          <w:rFonts w:eastAsia="Times New Roman" w:cstheme="minorHAnsi"/>
          <w:kern w:val="0"/>
          <w:lang w:eastAsia="en-GB"/>
          <w14:ligatures w14:val="none"/>
        </w:rPr>
      </w:pPr>
    </w:p>
    <w:p w14:paraId="7DE5956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BA2408D"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To apply for this sub-category, you must submit an </w:t>
      </w:r>
      <w:hyperlink r:id="rId28" w:history="1">
        <w:r w:rsidRPr="00872ACB">
          <w:rPr>
            <w:rFonts w:eastAsia="Times New Roman" w:cstheme="minorHAnsi"/>
            <w:color w:val="1155CC"/>
            <w:kern w:val="0"/>
            <w:sz w:val="28"/>
            <w:szCs w:val="28"/>
            <w:u w:val="single"/>
            <w:lang w:eastAsia="en-GB"/>
            <w14:ligatures w14:val="none"/>
          </w:rPr>
          <w:t>Expression of Interest (EOI).</w:t>
        </w:r>
      </w:hyperlink>
      <w:r w:rsidRPr="00872ACB">
        <w:rPr>
          <w:rFonts w:eastAsia="Times New Roman" w:cstheme="minorHAnsi"/>
          <w:color w:val="212529"/>
          <w:kern w:val="0"/>
          <w:sz w:val="28"/>
          <w:szCs w:val="28"/>
          <w:lang w:eastAsia="en-GB"/>
          <w14:ligatures w14:val="none"/>
        </w:rPr>
        <w:t xml:space="preserve"> If you successfully submit an EOI, you will be entered into the EOI pool of eligible candidates. Not all candidates who submit an International Skilled Worker EOI will be invited to apply to the SINP.</w:t>
      </w:r>
    </w:p>
    <w:p w14:paraId="4A9345D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0EEB93F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The points scores associated with an EOI profile will determine the likelihood of receiving an Invitation to Apply (ITA). Those with high scores within the pool of candidates will have a greater chance of being invited to apply. Once you are invited to apply, you will be required to provide proof to support the EOI </w:t>
      </w:r>
      <w:r w:rsidRPr="00872ACB">
        <w:rPr>
          <w:rFonts w:eastAsia="Times New Roman" w:cstheme="minorHAnsi"/>
          <w:color w:val="212529"/>
          <w:kern w:val="0"/>
          <w:sz w:val="28"/>
          <w:szCs w:val="28"/>
          <w:lang w:eastAsia="en-GB"/>
          <w14:ligatures w14:val="none"/>
        </w:rPr>
        <w:lastRenderedPageBreak/>
        <w:t>points that you claimed. To remain eligible for a nomination you must meet the minimum points of the EOI Selection through which you received your ITA.</w:t>
      </w:r>
    </w:p>
    <w:p w14:paraId="7E972C8F"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08956A0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If there are grounds to believe that an applicant and/or their representative have provided false information on an EOI profile or application to increase their points score, then our Program Integrity Unity (PIU) will undertake an investigation for misrepresentation. If misrepresentation is found to have taken </w:t>
      </w:r>
      <w:proofErr w:type="gramStart"/>
      <w:r w:rsidRPr="00872ACB">
        <w:rPr>
          <w:rFonts w:eastAsia="Times New Roman" w:cstheme="minorHAnsi"/>
          <w:color w:val="212529"/>
          <w:kern w:val="0"/>
          <w:sz w:val="28"/>
          <w:szCs w:val="28"/>
          <w:lang w:eastAsia="en-GB"/>
          <w14:ligatures w14:val="none"/>
        </w:rPr>
        <w:t>place</w:t>
      </w:r>
      <w:proofErr w:type="gramEnd"/>
      <w:r w:rsidRPr="00872ACB">
        <w:rPr>
          <w:rFonts w:eastAsia="Times New Roman" w:cstheme="minorHAnsi"/>
          <w:color w:val="212529"/>
          <w:kern w:val="0"/>
          <w:sz w:val="28"/>
          <w:szCs w:val="28"/>
          <w:lang w:eastAsia="en-GB"/>
          <w14:ligatures w14:val="none"/>
        </w:rPr>
        <w:t xml:space="preserve"> then the applicant may be suspended from using the SINP for two years (or more, in the case of a repeat offence).</w:t>
      </w:r>
    </w:p>
    <w:p w14:paraId="67106C2C"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C12BC95"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What is an International Skilled Worker Expression of Interest (EOI)?</w:t>
      </w:r>
    </w:p>
    <w:p w14:paraId="75D98FD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36704B14"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An International Skilled Worker EOI is not an application to the SINP.</w:t>
      </w:r>
    </w:p>
    <w:p w14:paraId="0CFD109E"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3732269"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An International Skilled Worker EOI is a pre-application process which allows candidates to fill out a form to indicate their interest in applying to the SINP.</w:t>
      </w:r>
    </w:p>
    <w:p w14:paraId="52FC0C02"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A6577D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For more information, please </w:t>
      </w:r>
      <w:hyperlink r:id="rId29" w:history="1">
        <w:r w:rsidRPr="00872ACB">
          <w:rPr>
            <w:rFonts w:eastAsia="Times New Roman" w:cstheme="minorHAnsi"/>
            <w:color w:val="1155CC"/>
            <w:kern w:val="0"/>
            <w:sz w:val="28"/>
            <w:szCs w:val="28"/>
            <w:u w:val="single"/>
            <w:lang w:eastAsia="en-GB"/>
            <w14:ligatures w14:val="none"/>
          </w:rPr>
          <w:t>visit International Skilled Worker EOI System.</w:t>
        </w:r>
      </w:hyperlink>
    </w:p>
    <w:p w14:paraId="11B3B8D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36C6F75C"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Not all candidates who submit an International Skilled Worker EOI will be invited to apply to the SINP. There are no limits on the number of candidates who can submit an EOI. Candidates can only have one EOI profile.</w:t>
      </w:r>
    </w:p>
    <w:p w14:paraId="0A0C437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1383F050"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For assistance on how to create your EOI profile, please see the </w:t>
      </w:r>
      <w:hyperlink r:id="rId30" w:history="1">
        <w:r w:rsidRPr="00872ACB">
          <w:rPr>
            <w:rFonts w:eastAsia="Times New Roman" w:cstheme="minorHAnsi"/>
            <w:color w:val="1155CC"/>
            <w:kern w:val="0"/>
            <w:sz w:val="28"/>
            <w:szCs w:val="28"/>
            <w:u w:val="single"/>
            <w:lang w:eastAsia="en-GB"/>
            <w14:ligatures w14:val="none"/>
          </w:rPr>
          <w:t>EOI OASIS Guide</w:t>
        </w:r>
      </w:hyperlink>
      <w:r w:rsidRPr="00872ACB">
        <w:rPr>
          <w:rFonts w:eastAsia="Times New Roman" w:cstheme="minorHAnsi"/>
          <w:color w:val="212529"/>
          <w:kern w:val="0"/>
          <w:sz w:val="28"/>
          <w:szCs w:val="28"/>
          <w:lang w:eastAsia="en-GB"/>
          <w14:ligatures w14:val="none"/>
        </w:rPr>
        <w:t>.</w:t>
      </w:r>
    </w:p>
    <w:p w14:paraId="6A90425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3B4D0A4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590DC87"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168F57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29EC36E"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Assessment Rating</w:t>
      </w:r>
    </w:p>
    <w:p w14:paraId="7FBC3916"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2E6F0EF"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score a minimum of 60 points out of 110 points on the </w:t>
      </w:r>
      <w:hyperlink r:id="rId31" w:history="1">
        <w:r w:rsidRPr="00872ACB">
          <w:rPr>
            <w:rFonts w:eastAsia="Times New Roman" w:cstheme="minorHAnsi"/>
            <w:color w:val="1155CC"/>
            <w:kern w:val="0"/>
            <w:sz w:val="28"/>
            <w:szCs w:val="28"/>
            <w:u w:val="single"/>
            <w:lang w:eastAsia="en-GB"/>
            <w14:ligatures w14:val="none"/>
          </w:rPr>
          <w:t>Point Assessment Grid</w:t>
        </w:r>
      </w:hyperlink>
      <w:r w:rsidRPr="00872ACB">
        <w:rPr>
          <w:rFonts w:eastAsia="Times New Roman" w:cstheme="minorHAnsi"/>
          <w:color w:val="212529"/>
          <w:kern w:val="0"/>
          <w:sz w:val="28"/>
          <w:szCs w:val="28"/>
          <w:lang w:eastAsia="en-GB"/>
          <w14:ligatures w14:val="none"/>
        </w:rPr>
        <w:t> to be considered for nomination.</w:t>
      </w:r>
    </w:p>
    <w:p w14:paraId="20B5E90D"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DBA64AC"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 are awarded points </w:t>
      </w:r>
      <w:proofErr w:type="gramStart"/>
      <w:r w:rsidRPr="00872ACB">
        <w:rPr>
          <w:rFonts w:eastAsia="Times New Roman" w:cstheme="minorHAnsi"/>
          <w:color w:val="212529"/>
          <w:kern w:val="0"/>
          <w:sz w:val="28"/>
          <w:szCs w:val="28"/>
          <w:lang w:eastAsia="en-GB"/>
          <w14:ligatures w14:val="none"/>
        </w:rPr>
        <w:t>on the basis of</w:t>
      </w:r>
      <w:proofErr w:type="gramEnd"/>
      <w:r w:rsidRPr="00872ACB">
        <w:rPr>
          <w:rFonts w:eastAsia="Times New Roman" w:cstheme="minorHAnsi"/>
          <w:color w:val="212529"/>
          <w:kern w:val="0"/>
          <w:sz w:val="28"/>
          <w:szCs w:val="28"/>
          <w:lang w:eastAsia="en-GB"/>
          <w14:ligatures w14:val="none"/>
        </w:rPr>
        <w:t xml:space="preserve"> five factors:</w:t>
      </w:r>
    </w:p>
    <w:p w14:paraId="72B5093A"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262FE1E5" w14:textId="77777777" w:rsidR="00872ACB" w:rsidRPr="00872ACB" w:rsidRDefault="00872ACB" w:rsidP="00872ACB">
      <w:pPr>
        <w:numPr>
          <w:ilvl w:val="0"/>
          <w:numId w:val="4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Education and training</w:t>
      </w:r>
    </w:p>
    <w:p w14:paraId="15F9D05B" w14:textId="77777777" w:rsidR="00872ACB" w:rsidRPr="00872ACB" w:rsidRDefault="00872ACB" w:rsidP="00872ACB">
      <w:pPr>
        <w:numPr>
          <w:ilvl w:val="0"/>
          <w:numId w:val="4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Skilled work experience</w:t>
      </w:r>
    </w:p>
    <w:p w14:paraId="2BBAF572" w14:textId="77777777" w:rsidR="00872ACB" w:rsidRPr="00872ACB" w:rsidRDefault="00872ACB" w:rsidP="00872ACB">
      <w:pPr>
        <w:numPr>
          <w:ilvl w:val="0"/>
          <w:numId w:val="4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Language ability</w:t>
      </w:r>
    </w:p>
    <w:p w14:paraId="3E66EDB5" w14:textId="77777777" w:rsidR="00872ACB" w:rsidRPr="00872ACB" w:rsidRDefault="00872ACB" w:rsidP="00872ACB">
      <w:pPr>
        <w:numPr>
          <w:ilvl w:val="0"/>
          <w:numId w:val="4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Age</w:t>
      </w:r>
    </w:p>
    <w:p w14:paraId="0DBA03B0" w14:textId="77777777" w:rsidR="00872ACB" w:rsidRPr="00872ACB" w:rsidRDefault="00872ACB" w:rsidP="00872ACB">
      <w:pPr>
        <w:numPr>
          <w:ilvl w:val="0"/>
          <w:numId w:val="4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Connections to the Saskatchewan (job market and family)</w:t>
      </w:r>
    </w:p>
    <w:p w14:paraId="342C1CA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1B530DF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 must attach documents to support the eligibility criteria and points factors. For example, if you claim 20 points for having a university degree, you must attach a copy of your university degree and complete transcripts. If your degree is printed in a language other than English or French, you must also attach a translated </w:t>
      </w:r>
      <w:proofErr w:type="gramStart"/>
      <w:r w:rsidRPr="00872ACB">
        <w:rPr>
          <w:rFonts w:eastAsia="Times New Roman" w:cstheme="minorHAnsi"/>
          <w:color w:val="212529"/>
          <w:kern w:val="0"/>
          <w:sz w:val="28"/>
          <w:szCs w:val="28"/>
          <w:lang w:eastAsia="en-GB"/>
          <w14:ligatures w14:val="none"/>
        </w:rPr>
        <w:t>version</w:t>
      </w:r>
      <w:proofErr w:type="gramEnd"/>
    </w:p>
    <w:p w14:paraId="5C4C0038" w14:textId="77777777" w:rsidR="00872ACB" w:rsidRDefault="00872ACB" w:rsidP="00872ACB">
      <w:pPr>
        <w:shd w:val="clear" w:color="auto" w:fill="FFFFFF"/>
        <w:rPr>
          <w:rFonts w:eastAsia="Times New Roman" w:cstheme="minorHAnsi"/>
          <w:kern w:val="0"/>
          <w:sz w:val="28"/>
          <w:szCs w:val="28"/>
          <w:lang w:eastAsia="en-GB"/>
          <w14:ligatures w14:val="none"/>
        </w:rPr>
      </w:pPr>
    </w:p>
    <w:p w14:paraId="11D33271" w14:textId="77777777" w:rsidR="00364790" w:rsidRPr="00872ACB" w:rsidRDefault="00364790" w:rsidP="00872ACB">
      <w:pPr>
        <w:shd w:val="clear" w:color="auto" w:fill="FFFFFF"/>
        <w:rPr>
          <w:rFonts w:eastAsia="Times New Roman" w:cstheme="minorHAnsi"/>
          <w:kern w:val="0"/>
          <w:sz w:val="28"/>
          <w:szCs w:val="28"/>
          <w:lang w:eastAsia="en-GB"/>
          <w14:ligatures w14:val="none"/>
        </w:rPr>
      </w:pPr>
    </w:p>
    <w:p w14:paraId="6AB13A5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How to Apply</w:t>
      </w:r>
    </w:p>
    <w:p w14:paraId="2C18C958"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4DF0FA5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After you receive an Invitation to Apply through the Expression of Interest system:</w:t>
      </w:r>
    </w:p>
    <w:p w14:paraId="30C1302E"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7E62143F" w14:textId="77777777" w:rsidR="00872ACB" w:rsidRPr="00872ACB" w:rsidRDefault="00872ACB" w:rsidP="00872ACB">
      <w:pPr>
        <w:numPr>
          <w:ilvl w:val="0"/>
          <w:numId w:val="4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Follow </w:t>
      </w:r>
      <w:hyperlink r:id="rId32" w:history="1">
        <w:r w:rsidRPr="00872ACB">
          <w:rPr>
            <w:rFonts w:eastAsia="Times New Roman" w:cstheme="minorHAnsi"/>
            <w:color w:val="1155CC"/>
            <w:kern w:val="0"/>
            <w:sz w:val="28"/>
            <w:szCs w:val="28"/>
            <w:u w:val="single"/>
            <w:lang w:eastAsia="en-GB"/>
            <w14:ligatures w14:val="none"/>
          </w:rPr>
          <w:t>the guidelines for the Application Process</w:t>
        </w:r>
      </w:hyperlink>
    </w:p>
    <w:p w14:paraId="13AFB64A" w14:textId="77777777" w:rsidR="00872ACB" w:rsidRPr="00872ACB" w:rsidRDefault="00872ACB" w:rsidP="00872ACB">
      <w:pPr>
        <w:numPr>
          <w:ilvl w:val="0"/>
          <w:numId w:val="4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scan and submit all of your</w:t>
      </w:r>
      <w:hyperlink r:id="rId33" w:history="1">
        <w:r w:rsidRPr="00872ACB">
          <w:rPr>
            <w:rFonts w:eastAsia="Times New Roman" w:cstheme="minorHAnsi"/>
            <w:color w:val="1155CC"/>
            <w:kern w:val="0"/>
            <w:sz w:val="28"/>
            <w:szCs w:val="28"/>
            <w:u w:val="single"/>
            <w:lang w:eastAsia="en-GB"/>
            <w14:ligatures w14:val="none"/>
          </w:rPr>
          <w:t> Required Documents</w:t>
        </w:r>
      </w:hyperlink>
    </w:p>
    <w:p w14:paraId="56F10308"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submitted with missing documents or are not translated will be closed. If your application is closed, you will be sent a letter and asked to reapply.</w:t>
      </w:r>
    </w:p>
    <w:p w14:paraId="73D752B3" w14:textId="77777777" w:rsidR="00364790" w:rsidRDefault="00364790" w:rsidP="00872ACB">
      <w:pPr>
        <w:shd w:val="clear" w:color="auto" w:fill="FFFFFF"/>
        <w:rPr>
          <w:rFonts w:eastAsia="Times New Roman" w:cstheme="minorHAnsi"/>
          <w:color w:val="212529"/>
          <w:kern w:val="0"/>
          <w:sz w:val="28"/>
          <w:szCs w:val="28"/>
          <w:lang w:eastAsia="en-GB"/>
          <w14:ligatures w14:val="none"/>
        </w:rPr>
      </w:pPr>
    </w:p>
    <w:p w14:paraId="7817792E" w14:textId="77777777" w:rsidR="00364790" w:rsidRPr="00872ACB" w:rsidRDefault="00364790" w:rsidP="00872ACB">
      <w:pPr>
        <w:shd w:val="clear" w:color="auto" w:fill="FFFFFF"/>
        <w:rPr>
          <w:rFonts w:eastAsia="Times New Roman" w:cstheme="minorHAnsi"/>
          <w:kern w:val="0"/>
          <w:sz w:val="28"/>
          <w:szCs w:val="28"/>
          <w:lang w:eastAsia="en-GB"/>
          <w14:ligatures w14:val="none"/>
        </w:rPr>
      </w:pPr>
    </w:p>
    <w:p w14:paraId="770E350D" w14:textId="77777777" w:rsidR="00872ACB" w:rsidRPr="00872ACB" w:rsidRDefault="00872ACB" w:rsidP="00364790">
      <w:pPr>
        <w:shd w:val="clear" w:color="auto" w:fill="FFFFFF"/>
        <w:rPr>
          <w:rFonts w:eastAsia="Times New Roman" w:cstheme="minorHAnsi"/>
          <w:kern w:val="0"/>
          <w:sz w:val="28"/>
          <w:szCs w:val="28"/>
          <w:lang w:eastAsia="en-GB"/>
          <w14:ligatures w14:val="none"/>
        </w:rPr>
      </w:pPr>
      <w:hyperlink r:id="rId34" w:history="1">
        <w:r w:rsidRPr="00872ACB">
          <w:rPr>
            <w:rFonts w:eastAsia="Times New Roman" w:cstheme="minorHAnsi"/>
            <w:color w:val="1155CC"/>
            <w:kern w:val="0"/>
            <w:sz w:val="28"/>
            <w:szCs w:val="28"/>
            <w:u w:val="single"/>
            <w:lang w:eastAsia="en-GB"/>
            <w14:ligatures w14:val="none"/>
          </w:rPr>
          <w:t>Apply Online to the SINP</w:t>
        </w:r>
      </w:hyperlink>
      <w:r w:rsidRPr="00872ACB">
        <w:rPr>
          <w:rFonts w:eastAsia="Times New Roman" w:cstheme="minorHAnsi"/>
          <w:color w:val="212529"/>
          <w:kern w:val="0"/>
          <w:sz w:val="28"/>
          <w:szCs w:val="28"/>
          <w:lang w:eastAsia="en-GB"/>
          <w14:ligatures w14:val="none"/>
        </w:rPr>
        <w:t> </w:t>
      </w:r>
    </w:p>
    <w:p w14:paraId="77162A2E"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285D2DA9" w14:textId="77777777" w:rsidR="00872ACB" w:rsidRPr="00872ACB" w:rsidRDefault="00872ACB" w:rsidP="00872ACB">
      <w:pPr>
        <w:numPr>
          <w:ilvl w:val="0"/>
          <w:numId w:val="4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19AD651E" w14:textId="77777777" w:rsidR="00872ACB" w:rsidRPr="00872ACB" w:rsidRDefault="00872ACB" w:rsidP="00872ACB">
      <w:pPr>
        <w:numPr>
          <w:ilvl w:val="0"/>
          <w:numId w:val="4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the different sections.</w:t>
      </w:r>
    </w:p>
    <w:p w14:paraId="2C0CF6A2" w14:textId="77777777" w:rsidR="00872ACB" w:rsidRPr="00872ACB" w:rsidRDefault="00872ACB" w:rsidP="00872ACB">
      <w:pPr>
        <w:numPr>
          <w:ilvl w:val="0"/>
          <w:numId w:val="4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your completed forms and supporting documents in PDF format. Keep the originals for your records.</w:t>
      </w:r>
    </w:p>
    <w:p w14:paraId="085E6A50" w14:textId="77777777" w:rsidR="00872ACB" w:rsidRPr="00872ACB" w:rsidRDefault="00872ACB" w:rsidP="00872ACB">
      <w:pPr>
        <w:numPr>
          <w:ilvl w:val="0"/>
          <w:numId w:val="4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Save and submit your </w:t>
      </w:r>
      <w:proofErr w:type="gramStart"/>
      <w:r w:rsidRPr="00872ACB">
        <w:rPr>
          <w:rFonts w:eastAsia="Times New Roman" w:cstheme="minorHAnsi"/>
          <w:color w:val="212529"/>
          <w:kern w:val="0"/>
          <w:sz w:val="28"/>
          <w:szCs w:val="28"/>
          <w:lang w:eastAsia="en-GB"/>
          <w14:ligatures w14:val="none"/>
        </w:rPr>
        <w:t>application</w:t>
      </w:r>
      <w:proofErr w:type="gramEnd"/>
    </w:p>
    <w:p w14:paraId="29214127"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7BCD3095" w14:textId="77777777" w:rsidR="00872ACB" w:rsidRPr="00364790" w:rsidRDefault="00872ACB" w:rsidP="00872ACB">
      <w:pPr>
        <w:shd w:val="clear" w:color="auto" w:fill="FFFFFF"/>
        <w:rPr>
          <w:rFonts w:eastAsia="Times New Roman" w:cstheme="minorHAnsi"/>
          <w:b/>
          <w:bCs/>
          <w:color w:val="212529"/>
          <w:kern w:val="0"/>
          <w:sz w:val="36"/>
          <w:szCs w:val="36"/>
          <w:lang w:eastAsia="en-GB"/>
          <w14:ligatures w14:val="none"/>
        </w:rPr>
      </w:pPr>
      <w:r w:rsidRPr="00872ACB">
        <w:rPr>
          <w:rFonts w:eastAsia="Times New Roman" w:cstheme="minorHAnsi"/>
          <w:b/>
          <w:bCs/>
          <w:color w:val="212529"/>
          <w:kern w:val="0"/>
          <w:sz w:val="36"/>
          <w:szCs w:val="36"/>
          <w:lang w:eastAsia="en-GB"/>
          <w14:ligatures w14:val="none"/>
        </w:rPr>
        <w:t>Saskatchewan Express Entry</w:t>
      </w:r>
    </w:p>
    <w:p w14:paraId="4935ECA7" w14:textId="77777777" w:rsidR="00364790" w:rsidRPr="00872ACB" w:rsidRDefault="00364790" w:rsidP="00872ACB">
      <w:pPr>
        <w:shd w:val="clear" w:color="auto" w:fill="FFFFFF"/>
        <w:rPr>
          <w:rFonts w:eastAsia="Times New Roman" w:cstheme="minorHAnsi"/>
          <w:kern w:val="0"/>
          <w:sz w:val="28"/>
          <w:szCs w:val="28"/>
          <w:lang w:eastAsia="en-GB"/>
          <w14:ligatures w14:val="none"/>
        </w:rPr>
      </w:pPr>
    </w:p>
    <w:p w14:paraId="09CDC5E9"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This sub-category is for candidates already in the Immigration, Refugees and Citizenship Canada's (IRCC) Express Entry pool and have skilled work experience in an in-demand occupation in Saskatchewan.</w:t>
      </w:r>
    </w:p>
    <w:p w14:paraId="362E1FD6"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22882451" w14:textId="77777777" w:rsidR="00872ACB" w:rsidRPr="00872ACB" w:rsidRDefault="00872ACB" w:rsidP="00872ACB">
      <w:pPr>
        <w:numPr>
          <w:ilvl w:val="0"/>
          <w:numId w:val="4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Do not have a job offer in </w:t>
      </w:r>
      <w:proofErr w:type="gramStart"/>
      <w:r w:rsidRPr="00872ACB">
        <w:rPr>
          <w:rFonts w:eastAsia="Times New Roman" w:cstheme="minorHAnsi"/>
          <w:color w:val="212529"/>
          <w:kern w:val="0"/>
          <w:sz w:val="28"/>
          <w:szCs w:val="28"/>
          <w:lang w:eastAsia="en-GB"/>
          <w14:ligatures w14:val="none"/>
        </w:rPr>
        <w:t>Saskatchewan;</w:t>
      </w:r>
      <w:proofErr w:type="gramEnd"/>
    </w:p>
    <w:p w14:paraId="5BE60D84" w14:textId="77777777" w:rsidR="00872ACB" w:rsidRPr="00872ACB" w:rsidRDefault="00872ACB" w:rsidP="00872ACB">
      <w:pPr>
        <w:numPr>
          <w:ilvl w:val="0"/>
          <w:numId w:val="4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Who are living abroad or in </w:t>
      </w:r>
      <w:proofErr w:type="gramStart"/>
      <w:r w:rsidRPr="00872ACB">
        <w:rPr>
          <w:rFonts w:eastAsia="Times New Roman" w:cstheme="minorHAnsi"/>
          <w:color w:val="212529"/>
          <w:kern w:val="0"/>
          <w:sz w:val="28"/>
          <w:szCs w:val="28"/>
          <w:lang w:eastAsia="en-GB"/>
          <w14:ligatures w14:val="none"/>
        </w:rPr>
        <w:t>Canada;</w:t>
      </w:r>
      <w:proofErr w:type="gramEnd"/>
    </w:p>
    <w:p w14:paraId="23A175D8" w14:textId="77777777" w:rsidR="00872ACB" w:rsidRPr="00872ACB" w:rsidRDefault="00872ACB" w:rsidP="00872ACB">
      <w:pPr>
        <w:numPr>
          <w:ilvl w:val="0"/>
          <w:numId w:val="4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Are in the Immigration, Refugees and Citizenship Canada (IRCC) Express Entry Pool; and</w:t>
      </w:r>
    </w:p>
    <w:p w14:paraId="0432A0BC" w14:textId="77777777" w:rsidR="00872ACB" w:rsidRPr="00872ACB" w:rsidRDefault="00872ACB" w:rsidP="00872ACB">
      <w:pPr>
        <w:numPr>
          <w:ilvl w:val="0"/>
          <w:numId w:val="4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254D07CB"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4208E57B" w14:textId="77777777" w:rsidR="00364790" w:rsidRDefault="00364790" w:rsidP="00872ACB">
      <w:pPr>
        <w:shd w:val="clear" w:color="auto" w:fill="FFFFFF"/>
        <w:rPr>
          <w:rFonts w:ascii="Arial" w:eastAsia="Times New Roman" w:hAnsi="Arial" w:cs="Arial"/>
          <w:b/>
          <w:bCs/>
          <w:color w:val="212529"/>
          <w:kern w:val="0"/>
          <w:sz w:val="28"/>
          <w:szCs w:val="28"/>
          <w:lang w:eastAsia="en-GB"/>
          <w14:ligatures w14:val="none"/>
        </w:rPr>
      </w:pPr>
    </w:p>
    <w:p w14:paraId="1730B2C4" w14:textId="20A7021D"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Eligibility</w:t>
      </w:r>
    </w:p>
    <w:p w14:paraId="4246CFA3"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3198702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color w:val="212529"/>
          <w:kern w:val="0"/>
          <w:sz w:val="28"/>
          <w:szCs w:val="28"/>
          <w:lang w:eastAsia="en-GB"/>
          <w14:ligatures w14:val="none"/>
        </w:rPr>
        <w:t>To be eligible, you must be accepted into IRCC's </w:t>
      </w:r>
      <w:hyperlink r:id="rId35" w:history="1">
        <w:r w:rsidRPr="00872ACB">
          <w:rPr>
            <w:rFonts w:ascii="Arial" w:eastAsia="Times New Roman" w:hAnsi="Arial" w:cs="Arial"/>
            <w:color w:val="1155CC"/>
            <w:kern w:val="0"/>
            <w:sz w:val="28"/>
            <w:szCs w:val="28"/>
            <w:u w:val="single"/>
            <w:lang w:eastAsia="en-GB"/>
            <w14:ligatures w14:val="none"/>
          </w:rPr>
          <w:t>Express Entry</w:t>
        </w:r>
      </w:hyperlink>
      <w:r w:rsidRPr="00872ACB">
        <w:rPr>
          <w:rFonts w:ascii="Arial" w:eastAsia="Times New Roman" w:hAnsi="Arial" w:cs="Arial"/>
          <w:color w:val="212529"/>
          <w:kern w:val="0"/>
          <w:sz w:val="28"/>
          <w:szCs w:val="28"/>
          <w:lang w:eastAsia="en-GB"/>
          <w14:ligatures w14:val="none"/>
        </w:rPr>
        <w:t> pool and pay a non-refundable $350 application fee by Visa or Mastercard.</w:t>
      </w:r>
    </w:p>
    <w:p w14:paraId="4013CDD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2CC1E4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color w:val="212529"/>
          <w:kern w:val="0"/>
          <w:sz w:val="28"/>
          <w:szCs w:val="28"/>
          <w:lang w:eastAsia="en-GB"/>
          <w14:ligatures w14:val="none"/>
        </w:rPr>
        <w:t>You may qualify if you live outside Canada or have proof of legal status in Canada, are not a refugee claimant, and:</w:t>
      </w:r>
    </w:p>
    <w:p w14:paraId="7BB3331B"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24BC896C" w14:textId="77777777" w:rsidR="00872ACB" w:rsidRDefault="00872ACB" w:rsidP="00872ACB">
      <w:pPr>
        <w:numPr>
          <w:ilvl w:val="0"/>
          <w:numId w:val="50"/>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Have a valid Express Entry Profile Number and Job Seeker Code.</w:t>
      </w:r>
    </w:p>
    <w:p w14:paraId="22471241"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6FF0BC63" w14:textId="77777777" w:rsidR="00872ACB" w:rsidRDefault="00872ACB" w:rsidP="00872ACB">
      <w:pPr>
        <w:numPr>
          <w:ilvl w:val="0"/>
          <w:numId w:val="50"/>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Score a minimum of 60 points on the </w:t>
      </w:r>
      <w:hyperlink r:id="rId36" w:history="1">
        <w:r w:rsidRPr="00872ACB">
          <w:rPr>
            <w:rFonts w:ascii="Arial" w:eastAsia="Times New Roman" w:hAnsi="Arial" w:cs="Arial"/>
            <w:color w:val="1155CC"/>
            <w:kern w:val="0"/>
            <w:sz w:val="28"/>
            <w:szCs w:val="28"/>
            <w:u w:val="single"/>
            <w:lang w:eastAsia="en-GB"/>
            <w14:ligatures w14:val="none"/>
          </w:rPr>
          <w:t>SINP point assessment grid.</w:t>
        </w:r>
      </w:hyperlink>
    </w:p>
    <w:p w14:paraId="4BC612E5"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784DC2BE" w14:textId="4880CCE6" w:rsidR="00872ACB" w:rsidRPr="00872ACB" w:rsidRDefault="00872ACB" w:rsidP="00872ACB">
      <w:pPr>
        <w:numPr>
          <w:ilvl w:val="0"/>
          <w:numId w:val="50"/>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Have a language test result that meets the federal </w:t>
      </w:r>
      <w:hyperlink r:id="rId37" w:history="1">
        <w:r w:rsidRPr="00872ACB">
          <w:rPr>
            <w:rFonts w:ascii="Arial" w:eastAsia="Times New Roman" w:hAnsi="Arial" w:cs="Arial"/>
            <w:color w:val="1155CC"/>
            <w:kern w:val="0"/>
            <w:sz w:val="28"/>
            <w:szCs w:val="28"/>
            <w:u w:val="single"/>
            <w:lang w:eastAsia="en-GB"/>
            <w14:ligatures w14:val="none"/>
          </w:rPr>
          <w:t>Express Entry language requirements.</w:t>
        </w:r>
      </w:hyperlink>
    </w:p>
    <w:p w14:paraId="5A34E9DC" w14:textId="77777777" w:rsidR="00872ACB" w:rsidRDefault="00872ACB" w:rsidP="00872ACB">
      <w:pPr>
        <w:numPr>
          <w:ilvl w:val="0"/>
          <w:numId w:val="51"/>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 xml:space="preserve">Have completed post-secondary school or training that is comparable to at least one year of Canadian education. You must have earned a diploma, certificate or degree related to your intended occupation. To find out if your education is related to your intended </w:t>
      </w:r>
      <w:proofErr w:type="gramStart"/>
      <w:r w:rsidRPr="00872ACB">
        <w:rPr>
          <w:rFonts w:ascii="Arial" w:eastAsia="Times New Roman" w:hAnsi="Arial" w:cs="Arial"/>
          <w:color w:val="212529"/>
          <w:kern w:val="0"/>
          <w:sz w:val="28"/>
          <w:szCs w:val="28"/>
          <w:lang w:eastAsia="en-GB"/>
          <w14:ligatures w14:val="none"/>
        </w:rPr>
        <w:t>occupation</w:t>
      </w:r>
      <w:proofErr w:type="gramEnd"/>
      <w:r w:rsidRPr="00872ACB">
        <w:rPr>
          <w:rFonts w:ascii="Arial" w:eastAsia="Times New Roman" w:hAnsi="Arial" w:cs="Arial"/>
          <w:color w:val="212529"/>
          <w:kern w:val="0"/>
          <w:sz w:val="28"/>
          <w:szCs w:val="28"/>
          <w:lang w:eastAsia="en-GB"/>
          <w14:ligatures w14:val="none"/>
        </w:rPr>
        <w:t xml:space="preserve"> you can review the "Employment Requirements" section of your</w:t>
      </w:r>
      <w:hyperlink r:id="rId38" w:history="1">
        <w:r w:rsidRPr="00872ACB">
          <w:rPr>
            <w:rFonts w:ascii="Arial" w:eastAsia="Times New Roman" w:hAnsi="Arial" w:cs="Arial"/>
            <w:color w:val="1155CC"/>
            <w:kern w:val="0"/>
            <w:sz w:val="28"/>
            <w:szCs w:val="28"/>
            <w:u w:val="single"/>
            <w:lang w:eastAsia="en-GB"/>
            <w14:ligatures w14:val="none"/>
          </w:rPr>
          <w:t> National Occupation Code </w:t>
        </w:r>
      </w:hyperlink>
      <w:r w:rsidRPr="00872ACB">
        <w:rPr>
          <w:rFonts w:ascii="Arial" w:eastAsia="Times New Roman" w:hAnsi="Arial" w:cs="Arial"/>
          <w:color w:val="212529"/>
          <w:kern w:val="0"/>
          <w:sz w:val="28"/>
          <w:szCs w:val="28"/>
          <w:lang w:eastAsia="en-GB"/>
          <w14:ligatures w14:val="none"/>
        </w:rPr>
        <w:t>profile.</w:t>
      </w:r>
    </w:p>
    <w:p w14:paraId="505074DC"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3AFC8573" w14:textId="3BBC486D" w:rsidR="00872ACB" w:rsidRDefault="00872ACB" w:rsidP="00872ACB">
      <w:pPr>
        <w:numPr>
          <w:ilvl w:val="0"/>
          <w:numId w:val="51"/>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For all education outside Canada, you must submit an educational credential assessment (ECA) from IRCC's list of approved organizations</w:t>
      </w:r>
      <w:r w:rsidR="007751F6">
        <w:rPr>
          <w:rFonts w:ascii="Arial" w:eastAsia="Times New Roman" w:hAnsi="Arial" w:cs="Arial"/>
          <w:color w:val="212529"/>
          <w:kern w:val="0"/>
          <w:sz w:val="28"/>
          <w:szCs w:val="28"/>
          <w:lang w:eastAsia="en-GB"/>
          <w14:ligatures w14:val="none"/>
        </w:rPr>
        <w:t>.</w:t>
      </w:r>
    </w:p>
    <w:p w14:paraId="6ACAC88E"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04984F2B" w14:textId="0F11132C" w:rsidR="00872ACB" w:rsidRDefault="00872ACB" w:rsidP="00872ACB">
      <w:pPr>
        <w:numPr>
          <w:ilvl w:val="0"/>
          <w:numId w:val="51"/>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 xml:space="preserve">Those who have finished training as part of high school do not need to submit an </w:t>
      </w:r>
      <w:proofErr w:type="gramStart"/>
      <w:r w:rsidRPr="00872ACB">
        <w:rPr>
          <w:rFonts w:ascii="Arial" w:eastAsia="Times New Roman" w:hAnsi="Arial" w:cs="Arial"/>
          <w:color w:val="212529"/>
          <w:kern w:val="0"/>
          <w:sz w:val="28"/>
          <w:szCs w:val="28"/>
          <w:lang w:eastAsia="en-GB"/>
          <w14:ligatures w14:val="none"/>
        </w:rPr>
        <w:t>ECA, but</w:t>
      </w:r>
      <w:proofErr w:type="gramEnd"/>
      <w:r w:rsidRPr="00872ACB">
        <w:rPr>
          <w:rFonts w:ascii="Arial" w:eastAsia="Times New Roman" w:hAnsi="Arial" w:cs="Arial"/>
          <w:color w:val="212529"/>
          <w:kern w:val="0"/>
          <w:sz w:val="28"/>
          <w:szCs w:val="28"/>
          <w:lang w:eastAsia="en-GB"/>
          <w14:ligatures w14:val="none"/>
        </w:rPr>
        <w:t xml:space="preserve"> must apply for Saskatchewan licensure. For more info, see Regulated Occupations and Licensing Requirements.</w:t>
      </w:r>
    </w:p>
    <w:p w14:paraId="69B795CA"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6221D58C" w14:textId="1B940EDF" w:rsidR="00872ACB" w:rsidRPr="00872ACB" w:rsidRDefault="00872ACB" w:rsidP="00872ACB">
      <w:pPr>
        <w:numPr>
          <w:ilvl w:val="0"/>
          <w:numId w:val="51"/>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Have experience in a job that is not on the Excluded Occupation List. See Occupations In-Demand and Express Entry Occupation Requirements for eligible occupations.</w:t>
      </w:r>
      <w:r w:rsidR="007751F6">
        <w:rPr>
          <w:rFonts w:ascii="Arial" w:eastAsia="Times New Roman" w:hAnsi="Arial" w:cs="Arial"/>
          <w:color w:val="212529"/>
          <w:kern w:val="0"/>
          <w:sz w:val="28"/>
          <w:szCs w:val="28"/>
          <w:lang w:eastAsia="en-GB"/>
          <w14:ligatures w14:val="none"/>
        </w:rPr>
        <w:t xml:space="preserve"> </w:t>
      </w:r>
      <w:proofErr w:type="gramStart"/>
      <w:r w:rsidRPr="00872ACB">
        <w:rPr>
          <w:rFonts w:ascii="Arial" w:eastAsia="Times New Roman" w:hAnsi="Arial" w:cs="Arial"/>
          <w:color w:val="212529"/>
          <w:kern w:val="0"/>
          <w:sz w:val="28"/>
          <w:szCs w:val="28"/>
          <w:lang w:eastAsia="en-GB"/>
          <w14:ligatures w14:val="none"/>
        </w:rPr>
        <w:t>The</w:t>
      </w:r>
      <w:proofErr w:type="gramEnd"/>
      <w:r w:rsidRPr="00872ACB">
        <w:rPr>
          <w:rFonts w:ascii="Arial" w:eastAsia="Times New Roman" w:hAnsi="Arial" w:cs="Arial"/>
          <w:color w:val="212529"/>
          <w:kern w:val="0"/>
          <w:sz w:val="28"/>
          <w:szCs w:val="28"/>
          <w:lang w:eastAsia="en-GB"/>
          <w14:ligatures w14:val="none"/>
        </w:rPr>
        <w:t xml:space="preserve"> minimum need for work experience is:</w:t>
      </w:r>
    </w:p>
    <w:p w14:paraId="470A4D27"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713E9D38" w14:textId="77777777" w:rsidR="00872ACB" w:rsidRPr="00872ACB" w:rsidRDefault="00872ACB" w:rsidP="00872ACB">
      <w:pPr>
        <w:numPr>
          <w:ilvl w:val="0"/>
          <w:numId w:val="52"/>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lastRenderedPageBreak/>
        <w:t>For skilled professionals (not tradespeople): one year work experience in the past 10 years</w:t>
      </w:r>
    </w:p>
    <w:p w14:paraId="0A225533"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622B2FB6" w14:textId="1A0B50E3" w:rsidR="00872ACB" w:rsidRDefault="00872ACB" w:rsidP="00872ACB">
      <w:pPr>
        <w:numPr>
          <w:ilvl w:val="0"/>
          <w:numId w:val="53"/>
        </w:numPr>
        <w:shd w:val="clear" w:color="auto" w:fill="FFFFFF"/>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 xml:space="preserve">For skilled tradespeople: two </w:t>
      </w:r>
      <w:proofErr w:type="spellStart"/>
      <w:r w:rsidRPr="00872ACB">
        <w:rPr>
          <w:rFonts w:ascii="Arial" w:eastAsia="Times New Roman" w:hAnsi="Arial" w:cs="Arial"/>
          <w:color w:val="212529"/>
          <w:kern w:val="0"/>
          <w:sz w:val="28"/>
          <w:szCs w:val="28"/>
          <w:lang w:eastAsia="en-GB"/>
          <w14:ligatures w14:val="none"/>
        </w:rPr>
        <w:t>years</w:t>
      </w:r>
      <w:proofErr w:type="spellEnd"/>
      <w:r w:rsidRPr="00872ACB">
        <w:rPr>
          <w:rFonts w:ascii="Arial" w:eastAsia="Times New Roman" w:hAnsi="Arial" w:cs="Arial"/>
          <w:color w:val="212529"/>
          <w:kern w:val="0"/>
          <w:sz w:val="28"/>
          <w:szCs w:val="28"/>
          <w:lang w:eastAsia="en-GB"/>
          <w14:ligatures w14:val="none"/>
        </w:rPr>
        <w:t xml:space="preserve"> work experience in a skilled trade in the past five years.</w:t>
      </w:r>
    </w:p>
    <w:p w14:paraId="6AE2D094" w14:textId="77777777" w:rsidR="007751F6" w:rsidRPr="00872ACB" w:rsidRDefault="007751F6" w:rsidP="007751F6">
      <w:pPr>
        <w:shd w:val="clear" w:color="auto" w:fill="FFFFFF"/>
        <w:ind w:left="720"/>
        <w:textAlignment w:val="baseline"/>
        <w:rPr>
          <w:rFonts w:ascii="Arial" w:eastAsia="Times New Roman" w:hAnsi="Arial" w:cs="Arial"/>
          <w:color w:val="212529"/>
          <w:kern w:val="0"/>
          <w:sz w:val="28"/>
          <w:szCs w:val="28"/>
          <w:lang w:eastAsia="en-GB"/>
          <w14:ligatures w14:val="none"/>
        </w:rPr>
      </w:pPr>
    </w:p>
    <w:p w14:paraId="757DC137" w14:textId="61BAD744" w:rsidR="00872ACB" w:rsidRPr="00872ACB" w:rsidRDefault="00872ACB" w:rsidP="007751F6">
      <w:pPr>
        <w:numPr>
          <w:ilvl w:val="0"/>
          <w:numId w:val="53"/>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For Canadian Experience Class: One year work experience in Canada in the past three years (skilled tradespeople and skilled professionals).</w:t>
      </w:r>
    </w:p>
    <w:p w14:paraId="2C44EDC3" w14:textId="3BA16EBF" w:rsidR="00872ACB" w:rsidRPr="00872ACB" w:rsidRDefault="00872ACB" w:rsidP="007751F6">
      <w:pPr>
        <w:numPr>
          <w:ilvl w:val="0"/>
          <w:numId w:val="54"/>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Your above work experience must be in the field of your completed post-secondary education or training.</w:t>
      </w:r>
    </w:p>
    <w:p w14:paraId="2BD73610" w14:textId="6DC5A49D" w:rsidR="00872ACB" w:rsidRPr="00872ACB" w:rsidRDefault="00872ACB" w:rsidP="007751F6">
      <w:pPr>
        <w:numPr>
          <w:ilvl w:val="0"/>
          <w:numId w:val="55"/>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Your work experience must be related to your job and education.</w:t>
      </w:r>
    </w:p>
    <w:p w14:paraId="49FE3711" w14:textId="5E3F8532" w:rsidR="00872ACB" w:rsidRPr="00872ACB" w:rsidRDefault="00872ACB" w:rsidP="007751F6">
      <w:pPr>
        <w:numPr>
          <w:ilvl w:val="0"/>
          <w:numId w:val="56"/>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Visit </w:t>
      </w:r>
      <w:hyperlink r:id="rId39" w:history="1">
        <w:r w:rsidRPr="00872ACB">
          <w:rPr>
            <w:rFonts w:ascii="Arial" w:eastAsia="Times New Roman" w:hAnsi="Arial" w:cs="Arial"/>
            <w:color w:val="1155CC"/>
            <w:kern w:val="0"/>
            <w:sz w:val="28"/>
            <w:szCs w:val="28"/>
            <w:u w:val="single"/>
            <w:lang w:eastAsia="en-GB"/>
            <w14:ligatures w14:val="none"/>
          </w:rPr>
          <w:t>SINP Requirements Related to Professional Status or Licensure</w:t>
        </w:r>
      </w:hyperlink>
      <w:r w:rsidRPr="00872ACB">
        <w:rPr>
          <w:rFonts w:ascii="Arial" w:eastAsia="Times New Roman" w:hAnsi="Arial" w:cs="Arial"/>
          <w:color w:val="212529"/>
          <w:kern w:val="0"/>
          <w:sz w:val="28"/>
          <w:szCs w:val="28"/>
          <w:lang w:eastAsia="en-GB"/>
          <w14:ligatures w14:val="none"/>
        </w:rPr>
        <w:t> to see if your job needs specific SINP education requirements.</w:t>
      </w:r>
    </w:p>
    <w:p w14:paraId="0937258B" w14:textId="6A97587D" w:rsidR="00872ACB" w:rsidRDefault="00872ACB" w:rsidP="007751F6">
      <w:pPr>
        <w:numPr>
          <w:ilvl w:val="0"/>
          <w:numId w:val="57"/>
        </w:num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You may need to show a Professional Status or proof of eligibility for Licensure for your job.</w:t>
      </w:r>
    </w:p>
    <w:p w14:paraId="3E8A4A1C" w14:textId="77777777" w:rsidR="007751F6" w:rsidRPr="00872ACB" w:rsidRDefault="007751F6" w:rsidP="007751F6">
      <w:pPr>
        <w:shd w:val="clear" w:color="auto" w:fill="FFFFFF"/>
        <w:spacing w:after="240"/>
        <w:ind w:left="720"/>
        <w:textAlignment w:val="baseline"/>
        <w:rPr>
          <w:rFonts w:ascii="Arial" w:eastAsia="Times New Roman" w:hAnsi="Arial" w:cs="Arial"/>
          <w:color w:val="212529"/>
          <w:kern w:val="0"/>
          <w:sz w:val="28"/>
          <w:szCs w:val="28"/>
          <w:lang w:eastAsia="en-GB"/>
          <w14:ligatures w14:val="none"/>
        </w:rPr>
      </w:pPr>
    </w:p>
    <w:p w14:paraId="23A7F2D4" w14:textId="77777777" w:rsidR="00872ACB" w:rsidRPr="00872ACB" w:rsidRDefault="00872ACB" w:rsidP="007751F6">
      <w:pPr>
        <w:shd w:val="clear" w:color="auto" w:fill="FFFFFF"/>
        <w:spacing w:after="240"/>
        <w:textAlignment w:val="baseline"/>
        <w:rPr>
          <w:rFonts w:ascii="Arial" w:eastAsia="Times New Roman" w:hAnsi="Arial" w:cs="Arial"/>
          <w:color w:val="212529"/>
          <w:kern w:val="0"/>
          <w:sz w:val="28"/>
          <w:szCs w:val="28"/>
          <w:lang w:eastAsia="en-GB"/>
          <w14:ligatures w14:val="none"/>
        </w:rPr>
      </w:pPr>
      <w:r w:rsidRPr="00872ACB">
        <w:rPr>
          <w:rFonts w:ascii="Arial" w:eastAsia="Times New Roman" w:hAnsi="Arial" w:cs="Arial"/>
          <w:color w:val="212529"/>
          <w:kern w:val="0"/>
          <w:sz w:val="28"/>
          <w:szCs w:val="28"/>
          <w:lang w:eastAsia="en-GB"/>
          <w14:ligatures w14:val="none"/>
        </w:rPr>
        <w:t>See </w:t>
      </w:r>
      <w:hyperlink r:id="rId40" w:history="1">
        <w:r w:rsidRPr="00872ACB">
          <w:rPr>
            <w:rFonts w:ascii="Arial" w:eastAsia="Times New Roman" w:hAnsi="Arial" w:cs="Arial"/>
            <w:color w:val="1155CC"/>
            <w:kern w:val="0"/>
            <w:sz w:val="28"/>
            <w:szCs w:val="28"/>
            <w:u w:val="single"/>
            <w:lang w:eastAsia="en-GB"/>
            <w14:ligatures w14:val="none"/>
          </w:rPr>
          <w:t>Occupations In-Demand and Express Entry Occupation Requirements for these requirements</w:t>
        </w:r>
      </w:hyperlink>
      <w:r w:rsidRPr="00872ACB">
        <w:rPr>
          <w:rFonts w:ascii="Arial" w:eastAsia="Times New Roman" w:hAnsi="Arial" w:cs="Arial"/>
          <w:color w:val="212529"/>
          <w:kern w:val="0"/>
          <w:sz w:val="28"/>
          <w:szCs w:val="28"/>
          <w:lang w:eastAsia="en-GB"/>
          <w14:ligatures w14:val="none"/>
        </w:rPr>
        <w:t>. If you are asked to show this, your application will be held. You do not need to show licensure documents unless asked.</w:t>
      </w:r>
    </w:p>
    <w:p w14:paraId="7D1B84BB"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23BFF258" w14:textId="77777777" w:rsidR="00872ACB" w:rsidRDefault="00872ACB" w:rsidP="00872ACB">
      <w:pPr>
        <w:numPr>
          <w:ilvl w:val="0"/>
          <w:numId w:val="5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include all documents in your application. If your application will be closed if it is missing documents and your application fee will not be returned.</w:t>
      </w:r>
    </w:p>
    <w:p w14:paraId="3C98E19F" w14:textId="77777777" w:rsidR="007751F6" w:rsidRPr="00872ACB" w:rsidRDefault="007751F6" w:rsidP="007751F6">
      <w:pPr>
        <w:shd w:val="clear" w:color="auto" w:fill="FFFFFF"/>
        <w:ind w:left="720"/>
        <w:textAlignment w:val="baseline"/>
        <w:rPr>
          <w:rFonts w:eastAsia="Times New Roman" w:cstheme="minorHAnsi"/>
          <w:color w:val="212529"/>
          <w:kern w:val="0"/>
          <w:sz w:val="28"/>
          <w:szCs w:val="28"/>
          <w:lang w:eastAsia="en-GB"/>
          <w14:ligatures w14:val="none"/>
        </w:rPr>
      </w:pPr>
    </w:p>
    <w:p w14:paraId="15C0EFEA" w14:textId="77777777" w:rsidR="00872ACB" w:rsidRPr="00872ACB" w:rsidRDefault="00872ACB" w:rsidP="00872ACB">
      <w:pPr>
        <w:numPr>
          <w:ilvl w:val="0"/>
          <w:numId w:val="59"/>
        </w:numPr>
        <w:shd w:val="clear" w:color="auto" w:fill="FFFFFF"/>
        <w:spacing w:after="240"/>
        <w:textAlignment w:val="baseline"/>
        <w:rPr>
          <w:rFonts w:ascii="Arial" w:eastAsia="Times New Roman" w:hAnsi="Arial" w:cs="Arial"/>
          <w:b/>
          <w:bCs/>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Show settlement funds and a settlement plan</w:t>
      </w:r>
      <w:r w:rsidRPr="00872ACB">
        <w:rPr>
          <w:rFonts w:ascii="Arial" w:eastAsia="Times New Roman" w:hAnsi="Arial" w:cs="Arial"/>
          <w:b/>
          <w:bCs/>
          <w:color w:val="212529"/>
          <w:kern w:val="0"/>
          <w:sz w:val="28"/>
          <w:szCs w:val="28"/>
          <w:lang w:eastAsia="en-GB"/>
          <w14:ligatures w14:val="none"/>
        </w:rPr>
        <w:t>.</w:t>
      </w:r>
    </w:p>
    <w:p w14:paraId="25C0A49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A774B16"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program criteria can change at any time.</w:t>
      </w:r>
    </w:p>
    <w:p w14:paraId="7D886C19" w14:textId="77777777" w:rsidR="00872ACB" w:rsidRPr="00872ACB" w:rsidRDefault="00872ACB" w:rsidP="00872ACB">
      <w:pPr>
        <w:shd w:val="clear" w:color="auto" w:fill="FFFFFF"/>
        <w:rPr>
          <w:rFonts w:eastAsia="Times New Roman" w:cstheme="minorHAnsi"/>
          <w:kern w:val="0"/>
          <w:lang w:eastAsia="en-GB"/>
          <w14:ligatures w14:val="none"/>
        </w:rPr>
      </w:pPr>
    </w:p>
    <w:p w14:paraId="75A7E48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The points that you claimed on your EOI will determine the likelihood of receiving an invitation. Those with high scores within the pool of candidates will have a greater chance of being invited to apply. Once you are invited to apply, you will be required to provide proof to support the EOI points that you </w:t>
      </w:r>
      <w:r w:rsidRPr="00872ACB">
        <w:rPr>
          <w:rFonts w:eastAsia="Times New Roman" w:cstheme="minorHAnsi"/>
          <w:color w:val="212529"/>
          <w:kern w:val="0"/>
          <w:sz w:val="28"/>
          <w:szCs w:val="28"/>
          <w:lang w:eastAsia="en-GB"/>
          <w14:ligatures w14:val="none"/>
        </w:rPr>
        <w:lastRenderedPageBreak/>
        <w:t>claimed. To remain eligible for a nomination you must meet the minimum points of the EOI Selection through which you received your Invitation to Apply (ITA).</w:t>
      </w:r>
    </w:p>
    <w:p w14:paraId="44F61895" w14:textId="77777777" w:rsidR="00872ACB" w:rsidRPr="00872ACB" w:rsidRDefault="00872ACB" w:rsidP="00872ACB">
      <w:pPr>
        <w:shd w:val="clear" w:color="auto" w:fill="FFFFFF"/>
        <w:rPr>
          <w:rFonts w:eastAsia="Times New Roman" w:cstheme="minorHAnsi"/>
          <w:kern w:val="0"/>
          <w:lang w:eastAsia="en-GB"/>
          <w14:ligatures w14:val="none"/>
        </w:rPr>
      </w:pPr>
    </w:p>
    <w:p w14:paraId="3019DF60"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What is an International Skilled Worker Expression of Interest (EOI)?</w:t>
      </w:r>
    </w:p>
    <w:p w14:paraId="6B9B3825" w14:textId="77777777" w:rsidR="00872ACB" w:rsidRPr="00872ACB" w:rsidRDefault="00872ACB" w:rsidP="00872ACB">
      <w:pPr>
        <w:shd w:val="clear" w:color="auto" w:fill="FFFFFF"/>
        <w:rPr>
          <w:rFonts w:eastAsia="Times New Roman" w:cstheme="minorHAnsi"/>
          <w:kern w:val="0"/>
          <w:lang w:eastAsia="en-GB"/>
          <w14:ligatures w14:val="none"/>
        </w:rPr>
      </w:pPr>
    </w:p>
    <w:p w14:paraId="3CC5CE37"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An International Skilled Worker EOI is not an application to the SINP.</w:t>
      </w:r>
    </w:p>
    <w:p w14:paraId="0B84E7AE" w14:textId="77777777" w:rsidR="00872ACB" w:rsidRPr="00872ACB" w:rsidRDefault="00872ACB" w:rsidP="00872ACB">
      <w:pPr>
        <w:shd w:val="clear" w:color="auto" w:fill="FFFFFF"/>
        <w:rPr>
          <w:rFonts w:eastAsia="Times New Roman" w:cstheme="minorHAnsi"/>
          <w:kern w:val="0"/>
          <w:lang w:eastAsia="en-GB"/>
          <w14:ligatures w14:val="none"/>
        </w:rPr>
      </w:pPr>
    </w:p>
    <w:p w14:paraId="04B8AD92"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An International Skilled Worker EOI shows your interest in applying to the SINP and provides your qualifications.</w:t>
      </w:r>
    </w:p>
    <w:p w14:paraId="3BE765B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3919B554" w14:textId="77777777" w:rsidR="007751F6" w:rsidRDefault="007751F6" w:rsidP="00872ACB">
      <w:pPr>
        <w:shd w:val="clear" w:color="auto" w:fill="FFFFFF"/>
        <w:rPr>
          <w:rFonts w:ascii="Arial" w:eastAsia="Times New Roman" w:hAnsi="Arial" w:cs="Arial"/>
          <w:b/>
          <w:bCs/>
          <w:color w:val="212529"/>
          <w:kern w:val="0"/>
          <w:sz w:val="28"/>
          <w:szCs w:val="28"/>
          <w:lang w:eastAsia="en-GB"/>
          <w14:ligatures w14:val="none"/>
        </w:rPr>
      </w:pPr>
    </w:p>
    <w:p w14:paraId="37364013" w14:textId="501462A8"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For more info, see </w:t>
      </w:r>
      <w:hyperlink r:id="rId41" w:history="1">
        <w:r w:rsidRPr="00872ACB">
          <w:rPr>
            <w:rFonts w:eastAsia="Times New Roman" w:cstheme="minorHAnsi"/>
            <w:color w:val="1155CC"/>
            <w:kern w:val="0"/>
            <w:sz w:val="28"/>
            <w:szCs w:val="28"/>
            <w:u w:val="single"/>
            <w:lang w:eastAsia="en-GB"/>
            <w14:ligatures w14:val="none"/>
          </w:rPr>
          <w:t>International Skilled Worker EOI System.</w:t>
        </w:r>
      </w:hyperlink>
    </w:p>
    <w:p w14:paraId="3744F8E3"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C0CEA17"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Not all candidates who submit an International Skilled Worker EOI will be invited to apply. There are no limits on the number of candidates who can submit an EOI. Candidates can only have one EOI profile.</w:t>
      </w:r>
    </w:p>
    <w:p w14:paraId="467D5516"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607D277A" w14:textId="77777777" w:rsidR="00D81B04" w:rsidRPr="00D81B04" w:rsidRDefault="00D81B04" w:rsidP="00872ACB">
      <w:pPr>
        <w:shd w:val="clear" w:color="auto" w:fill="FFFFFF"/>
        <w:rPr>
          <w:rFonts w:eastAsia="Times New Roman" w:cstheme="minorHAnsi"/>
          <w:color w:val="212529"/>
          <w:kern w:val="0"/>
          <w:sz w:val="28"/>
          <w:szCs w:val="28"/>
          <w:lang w:eastAsia="en-GB"/>
          <w14:ligatures w14:val="none"/>
        </w:rPr>
      </w:pPr>
    </w:p>
    <w:p w14:paraId="51361A03" w14:textId="23E698B5"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For help on how to create your EOI profile, please see the</w:t>
      </w:r>
      <w:hyperlink r:id="rId42" w:history="1">
        <w:r w:rsidRPr="00872ACB">
          <w:rPr>
            <w:rFonts w:eastAsia="Times New Roman" w:cstheme="minorHAnsi"/>
            <w:color w:val="1155CC"/>
            <w:kern w:val="0"/>
            <w:sz w:val="28"/>
            <w:szCs w:val="28"/>
            <w:u w:val="single"/>
            <w:lang w:eastAsia="en-GB"/>
            <w14:ligatures w14:val="none"/>
          </w:rPr>
          <w:t> EOI OASIS Guide.</w:t>
        </w:r>
      </w:hyperlink>
    </w:p>
    <w:p w14:paraId="2390C9F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04A00F20"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0B70F9AC"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0826F40F" w14:textId="11179256" w:rsidR="00872ACB" w:rsidRPr="00872ACB" w:rsidRDefault="00872ACB" w:rsidP="00872ACB">
      <w:pPr>
        <w:shd w:val="clear" w:color="auto" w:fill="FFFFFF"/>
        <w:rPr>
          <w:rFonts w:eastAsia="Times New Roman" w:cstheme="minorHAnsi"/>
          <w:b/>
          <w:bCs/>
          <w:kern w:val="0"/>
          <w:sz w:val="32"/>
          <w:szCs w:val="32"/>
          <w:lang w:eastAsia="en-GB"/>
          <w14:ligatures w14:val="none"/>
        </w:rPr>
      </w:pPr>
      <w:r w:rsidRPr="00872ACB">
        <w:rPr>
          <w:rFonts w:eastAsia="Times New Roman" w:cstheme="minorHAnsi"/>
          <w:b/>
          <w:bCs/>
          <w:color w:val="212529"/>
          <w:kern w:val="0"/>
          <w:sz w:val="32"/>
          <w:szCs w:val="32"/>
          <w:lang w:eastAsia="en-GB"/>
          <w14:ligatures w14:val="none"/>
        </w:rPr>
        <w:t xml:space="preserve">How </w:t>
      </w:r>
      <w:r w:rsidR="00D81B04" w:rsidRPr="00872ACB">
        <w:rPr>
          <w:rFonts w:eastAsia="Times New Roman" w:cstheme="minorHAnsi"/>
          <w:b/>
          <w:bCs/>
          <w:color w:val="212529"/>
          <w:kern w:val="0"/>
          <w:sz w:val="32"/>
          <w:szCs w:val="32"/>
          <w:lang w:eastAsia="en-GB"/>
          <w14:ligatures w14:val="none"/>
        </w:rPr>
        <w:t xml:space="preserve">To </w:t>
      </w:r>
      <w:r w:rsidRPr="00872ACB">
        <w:rPr>
          <w:rFonts w:eastAsia="Times New Roman" w:cstheme="minorHAnsi"/>
          <w:b/>
          <w:bCs/>
          <w:color w:val="212529"/>
          <w:kern w:val="0"/>
          <w:sz w:val="32"/>
          <w:szCs w:val="32"/>
          <w:lang w:eastAsia="en-GB"/>
          <w14:ligatures w14:val="none"/>
        </w:rPr>
        <w:t>Apply</w:t>
      </w:r>
    </w:p>
    <w:p w14:paraId="5703DDFA" w14:textId="77777777" w:rsidR="00D81B04" w:rsidRPr="00D81B04" w:rsidRDefault="00D81B04" w:rsidP="00872ACB">
      <w:pPr>
        <w:shd w:val="clear" w:color="auto" w:fill="FFFFFF"/>
        <w:rPr>
          <w:rFonts w:eastAsia="Times New Roman" w:cstheme="minorHAnsi"/>
          <w:color w:val="212529"/>
          <w:kern w:val="0"/>
          <w:sz w:val="28"/>
          <w:szCs w:val="28"/>
          <w:lang w:eastAsia="en-GB"/>
          <w14:ligatures w14:val="none"/>
        </w:rPr>
      </w:pPr>
    </w:p>
    <w:p w14:paraId="596D9C3E" w14:textId="3C60575A"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After getting your Invitation to Apply through the </w:t>
      </w:r>
      <w:hyperlink r:id="rId43" w:history="1">
        <w:r w:rsidRPr="00872ACB">
          <w:rPr>
            <w:rFonts w:eastAsia="Times New Roman" w:cstheme="minorHAnsi"/>
            <w:color w:val="1155CC"/>
            <w:kern w:val="0"/>
            <w:sz w:val="28"/>
            <w:szCs w:val="28"/>
            <w:u w:val="single"/>
            <w:lang w:eastAsia="en-GB"/>
            <w14:ligatures w14:val="none"/>
          </w:rPr>
          <w:t>Expression of Interest system</w:t>
        </w:r>
      </w:hyperlink>
      <w:r w:rsidRPr="00872ACB">
        <w:rPr>
          <w:rFonts w:eastAsia="Times New Roman" w:cstheme="minorHAnsi"/>
          <w:color w:val="212529"/>
          <w:kern w:val="0"/>
          <w:sz w:val="28"/>
          <w:szCs w:val="28"/>
          <w:lang w:eastAsia="en-GB"/>
          <w14:ligatures w14:val="none"/>
        </w:rPr>
        <w:t>, you must:</w:t>
      </w:r>
    </w:p>
    <w:p w14:paraId="5D0FEA96"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46A76431" w14:textId="77777777" w:rsidR="00872ACB" w:rsidRPr="00872ACB" w:rsidRDefault="00872ACB" w:rsidP="00872ACB">
      <w:pPr>
        <w:numPr>
          <w:ilvl w:val="0"/>
          <w:numId w:val="60"/>
        </w:numPr>
        <w:shd w:val="clear" w:color="auto" w:fill="FFFFFF"/>
        <w:textAlignment w:val="baseline"/>
        <w:rPr>
          <w:rFonts w:eastAsia="Times New Roman" w:cstheme="minorHAnsi"/>
          <w:color w:val="000000"/>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Follow the </w:t>
      </w:r>
      <w:hyperlink r:id="rId44" w:history="1">
        <w:r w:rsidRPr="00872ACB">
          <w:rPr>
            <w:rFonts w:eastAsia="Times New Roman" w:cstheme="minorHAnsi"/>
            <w:color w:val="1155CC"/>
            <w:kern w:val="0"/>
            <w:sz w:val="28"/>
            <w:szCs w:val="28"/>
            <w:u w:val="single"/>
            <w:lang w:eastAsia="en-GB"/>
            <w14:ligatures w14:val="none"/>
          </w:rPr>
          <w:t>guidelines for the Application Process.</w:t>
        </w:r>
      </w:hyperlink>
    </w:p>
    <w:p w14:paraId="1EBB94A1" w14:textId="77777777" w:rsidR="00872ACB" w:rsidRPr="00872ACB" w:rsidRDefault="00872ACB" w:rsidP="00872ACB">
      <w:pPr>
        <w:numPr>
          <w:ilvl w:val="0"/>
          <w:numId w:val="6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Complete, scan and send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your Required Documents.</w:t>
      </w:r>
    </w:p>
    <w:p w14:paraId="1D419C63" w14:textId="77777777" w:rsidR="00872ACB" w:rsidRDefault="00872ACB" w:rsidP="00872ACB">
      <w:pPr>
        <w:shd w:val="clear" w:color="auto" w:fill="FFFFFF"/>
        <w:rPr>
          <w:rFonts w:eastAsia="Times New Roman" w:cstheme="minorHAnsi"/>
          <w:kern w:val="0"/>
          <w:sz w:val="28"/>
          <w:szCs w:val="28"/>
          <w:lang w:eastAsia="en-GB"/>
          <w14:ligatures w14:val="none"/>
        </w:rPr>
      </w:pPr>
    </w:p>
    <w:p w14:paraId="03DD7829" w14:textId="77777777" w:rsidR="00D81B04" w:rsidRPr="00872ACB" w:rsidRDefault="00D81B04" w:rsidP="00872ACB">
      <w:pPr>
        <w:shd w:val="clear" w:color="auto" w:fill="FFFFFF"/>
        <w:rPr>
          <w:rFonts w:eastAsia="Times New Roman" w:cstheme="minorHAnsi"/>
          <w:kern w:val="0"/>
          <w:sz w:val="28"/>
          <w:szCs w:val="28"/>
          <w:lang w:eastAsia="en-GB"/>
          <w14:ligatures w14:val="none"/>
        </w:rPr>
      </w:pPr>
    </w:p>
    <w:p w14:paraId="791948C5" w14:textId="77777777" w:rsidR="00872ACB" w:rsidRPr="00872ACB" w:rsidRDefault="00872ACB" w:rsidP="00D81B04">
      <w:pPr>
        <w:shd w:val="clear" w:color="auto" w:fill="FFFFFF"/>
        <w:spacing w:after="240"/>
        <w:rPr>
          <w:rFonts w:eastAsia="Times New Roman" w:cstheme="minorHAnsi"/>
          <w:kern w:val="0"/>
          <w:sz w:val="28"/>
          <w:szCs w:val="28"/>
          <w:lang w:eastAsia="en-GB"/>
          <w14:ligatures w14:val="none"/>
        </w:rPr>
      </w:pPr>
      <w:hyperlink r:id="rId45" w:history="1">
        <w:r w:rsidRPr="00872ACB">
          <w:rPr>
            <w:rFonts w:eastAsia="Times New Roman" w:cstheme="minorHAnsi"/>
            <w:color w:val="1155CC"/>
            <w:kern w:val="0"/>
            <w:sz w:val="28"/>
            <w:szCs w:val="28"/>
            <w:u w:val="single"/>
            <w:lang w:eastAsia="en-GB"/>
            <w14:ligatures w14:val="none"/>
          </w:rPr>
          <w:t>Apply Online to the SINP </w:t>
        </w:r>
      </w:hyperlink>
    </w:p>
    <w:p w14:paraId="5A09A05B" w14:textId="77777777" w:rsidR="00872ACB" w:rsidRPr="00872ACB" w:rsidRDefault="00872ACB" w:rsidP="00872ACB">
      <w:pPr>
        <w:numPr>
          <w:ilvl w:val="0"/>
          <w:numId w:val="6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Create an </w:t>
      </w:r>
      <w:proofErr w:type="gramStart"/>
      <w:r w:rsidRPr="00872ACB">
        <w:rPr>
          <w:rFonts w:eastAsia="Times New Roman" w:cstheme="minorHAnsi"/>
          <w:color w:val="212529"/>
          <w:kern w:val="0"/>
          <w:sz w:val="28"/>
          <w:szCs w:val="28"/>
          <w:lang w:eastAsia="en-GB"/>
          <w14:ligatures w14:val="none"/>
        </w:rPr>
        <w:t>account</w:t>
      </w:r>
      <w:proofErr w:type="gramEnd"/>
    </w:p>
    <w:p w14:paraId="3E59A763" w14:textId="4A67A832" w:rsidR="00872ACB" w:rsidRPr="00872ACB" w:rsidRDefault="00872ACB" w:rsidP="00872ACB">
      <w:pPr>
        <w:numPr>
          <w:ilvl w:val="0"/>
          <w:numId w:val="6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10776320" w14:textId="77777777" w:rsidR="00872ACB" w:rsidRPr="00872ACB" w:rsidRDefault="00872ACB" w:rsidP="00872ACB">
      <w:pPr>
        <w:numPr>
          <w:ilvl w:val="0"/>
          <w:numId w:val="6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your completed forms and supporting documents in a PDF. Keep the originals for your records.</w:t>
      </w:r>
    </w:p>
    <w:p w14:paraId="4F227427" w14:textId="77777777" w:rsidR="00872ACB" w:rsidRPr="00872ACB" w:rsidRDefault="00872ACB" w:rsidP="00872ACB">
      <w:pPr>
        <w:numPr>
          <w:ilvl w:val="0"/>
          <w:numId w:val="6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Save and submit your application online.</w:t>
      </w:r>
    </w:p>
    <w:p w14:paraId="77CED87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 </w:t>
      </w:r>
    </w:p>
    <w:p w14:paraId="5553B821" w14:textId="77777777" w:rsidR="00872ACB" w:rsidRDefault="00872ACB" w:rsidP="00872ACB">
      <w:pPr>
        <w:shd w:val="clear" w:color="auto" w:fill="FFFFFF"/>
        <w:spacing w:after="240"/>
        <w:rPr>
          <w:rFonts w:eastAsia="Times New Roman" w:cstheme="minorHAnsi"/>
          <w:color w:val="212529"/>
          <w:kern w:val="0"/>
          <w:sz w:val="28"/>
          <w:szCs w:val="28"/>
          <w:lang w:eastAsia="en-GB"/>
          <w14:ligatures w14:val="none"/>
        </w:rPr>
      </w:pPr>
      <w:r w:rsidRPr="00872ACB">
        <w:rPr>
          <w:rFonts w:eastAsia="Times New Roman" w:cstheme="minorHAnsi"/>
          <w:b/>
          <w:bCs/>
          <w:color w:val="212529"/>
          <w:kern w:val="0"/>
          <w:sz w:val="28"/>
          <w:szCs w:val="28"/>
          <w:lang w:eastAsia="en-GB"/>
          <w14:ligatures w14:val="none"/>
        </w:rPr>
        <w:t>Application Fee:</w:t>
      </w:r>
      <w:r w:rsidRPr="00872ACB">
        <w:rPr>
          <w:rFonts w:eastAsia="Times New Roman" w:cstheme="minorHAnsi"/>
          <w:color w:val="212529"/>
          <w:kern w:val="0"/>
          <w:sz w:val="28"/>
          <w:szCs w:val="28"/>
          <w:lang w:eastAsia="en-GB"/>
          <w14:ligatures w14:val="none"/>
        </w:rPr>
        <w:t xml:space="preserve"> CAD $350</w:t>
      </w:r>
    </w:p>
    <w:p w14:paraId="2636323B" w14:textId="77777777" w:rsidR="00D81B04" w:rsidRPr="00872ACB" w:rsidRDefault="00D81B04" w:rsidP="00872ACB">
      <w:pPr>
        <w:shd w:val="clear" w:color="auto" w:fill="FFFFFF"/>
        <w:spacing w:after="240"/>
        <w:rPr>
          <w:rFonts w:eastAsia="Times New Roman" w:cstheme="minorHAnsi"/>
          <w:kern w:val="0"/>
          <w:sz w:val="28"/>
          <w:szCs w:val="28"/>
          <w:lang w:eastAsia="en-GB"/>
          <w14:ligatures w14:val="none"/>
        </w:rPr>
      </w:pPr>
    </w:p>
    <w:tbl>
      <w:tblPr>
        <w:tblW w:w="7553" w:type="dxa"/>
        <w:tblCellMar>
          <w:top w:w="15" w:type="dxa"/>
          <w:left w:w="15" w:type="dxa"/>
          <w:bottom w:w="15" w:type="dxa"/>
          <w:right w:w="15" w:type="dxa"/>
        </w:tblCellMar>
        <w:tblLook w:val="04A0" w:firstRow="1" w:lastRow="0" w:firstColumn="1" w:lastColumn="0" w:noHBand="0" w:noVBand="1"/>
      </w:tblPr>
      <w:tblGrid>
        <w:gridCol w:w="3746"/>
        <w:gridCol w:w="3807"/>
      </w:tblGrid>
      <w:tr w:rsidR="00872ACB" w:rsidRPr="00872ACB" w14:paraId="628E0165" w14:textId="77777777" w:rsidTr="00D81B04">
        <w:trPr>
          <w:trHeight w:val="558"/>
        </w:trPr>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07CBB4EA" w14:textId="77777777" w:rsidR="00872ACB" w:rsidRPr="00872ACB" w:rsidRDefault="00872ACB" w:rsidP="00872ACB">
            <w:pPr>
              <w:shd w:val="clear" w:color="auto" w:fill="FFFFFF"/>
              <w:spacing w:after="240"/>
              <w:ind w:left="140" w:right="140"/>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Category</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2CE83034" w14:textId="77777777" w:rsidR="00872ACB" w:rsidRPr="00872ACB" w:rsidRDefault="00872ACB" w:rsidP="00872ACB">
            <w:pPr>
              <w:shd w:val="clear" w:color="auto" w:fill="FFFFFF"/>
              <w:ind w:left="140" w:right="140"/>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Average Processing Time</w:t>
            </w:r>
          </w:p>
        </w:tc>
      </w:tr>
      <w:tr w:rsidR="00872ACB" w:rsidRPr="00872ACB" w14:paraId="4A5DE703" w14:textId="77777777" w:rsidTr="00D81B04">
        <w:trPr>
          <w:trHeight w:val="1028"/>
        </w:trPr>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CD87CF8"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Employment Offer</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83F2AE9"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4 weeks</w:t>
            </w:r>
          </w:p>
        </w:tc>
      </w:tr>
      <w:tr w:rsidR="00872ACB" w:rsidRPr="00872ACB" w14:paraId="7E14A6DB" w14:textId="77777777" w:rsidTr="00D81B04">
        <w:trPr>
          <w:trHeight w:val="101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0F744B0A"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Occupations In Demand</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B6F7627"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35 weeks</w:t>
            </w:r>
          </w:p>
        </w:tc>
      </w:tr>
      <w:tr w:rsidR="00872ACB" w:rsidRPr="00872ACB" w14:paraId="14AA096E" w14:textId="77777777" w:rsidTr="00D81B04">
        <w:trPr>
          <w:trHeight w:val="802"/>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95226F3"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Saskatchewan Express Entry</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5FAD412B"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37 weeks</w:t>
            </w:r>
          </w:p>
        </w:tc>
      </w:tr>
    </w:tbl>
    <w:p w14:paraId="5A388FA2"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334"/>
        <w:gridCol w:w="1655"/>
        <w:gridCol w:w="5017"/>
      </w:tblGrid>
      <w:tr w:rsidR="00872ACB" w:rsidRPr="00872ACB" w14:paraId="2B55D115" w14:textId="77777777" w:rsidTr="00872ACB">
        <w:trPr>
          <w:trHeight w:val="1050"/>
        </w:trPr>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46EB2F6A" w14:textId="77777777" w:rsidR="00872ACB" w:rsidRPr="00872ACB" w:rsidRDefault="00872ACB" w:rsidP="00872ACB">
            <w:pPr>
              <w:shd w:val="clear" w:color="auto" w:fill="FFFFFF"/>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Sub-Category</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4786CF1F" w14:textId="77777777" w:rsidR="00872ACB" w:rsidRPr="00872ACB" w:rsidRDefault="00872ACB" w:rsidP="00872ACB">
            <w:pPr>
              <w:shd w:val="clear" w:color="auto" w:fill="FFFFFF"/>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Is a job offer required?</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19C4BB65" w14:textId="77777777" w:rsidR="00872ACB" w:rsidRPr="00872ACB" w:rsidRDefault="00872ACB" w:rsidP="00872ACB">
            <w:pPr>
              <w:shd w:val="clear" w:color="auto" w:fill="FFFFFF"/>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Additional Requirements</w:t>
            </w:r>
          </w:p>
        </w:tc>
      </w:tr>
      <w:tr w:rsidR="00872ACB" w:rsidRPr="00872ACB" w14:paraId="3CA09201" w14:textId="77777777" w:rsidTr="00872ACB">
        <w:trPr>
          <w:trHeight w:val="3800"/>
        </w:trPr>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642DFBC"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Tech Talent Pathway</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E8DDF41"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43BA7DAE" w14:textId="77777777" w:rsidR="00872ACB" w:rsidRPr="00872ACB" w:rsidRDefault="00872ACB" w:rsidP="00872ACB">
            <w:pPr>
              <w:numPr>
                <w:ilvl w:val="0"/>
                <w:numId w:val="6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Meet language </w:t>
            </w:r>
            <w:proofErr w:type="gramStart"/>
            <w:r w:rsidRPr="00872ACB">
              <w:rPr>
                <w:rFonts w:eastAsia="Times New Roman" w:cstheme="minorHAnsi"/>
                <w:color w:val="212529"/>
                <w:kern w:val="0"/>
                <w:sz w:val="28"/>
                <w:szCs w:val="28"/>
                <w:lang w:eastAsia="en-GB"/>
                <w14:ligatures w14:val="none"/>
              </w:rPr>
              <w:t>requirements;</w:t>
            </w:r>
            <w:proofErr w:type="gramEnd"/>
          </w:p>
          <w:p w14:paraId="64745779" w14:textId="77777777" w:rsidR="00872ACB" w:rsidRPr="00872ACB" w:rsidRDefault="00872ACB" w:rsidP="00872ACB">
            <w:pPr>
              <w:numPr>
                <w:ilvl w:val="0"/>
                <w:numId w:val="6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permanent, full-time job offer from a Saskatchewan employer for an eligible job, and meet licensure requirements if </w:t>
            </w:r>
            <w:proofErr w:type="gramStart"/>
            <w:r w:rsidRPr="00872ACB">
              <w:rPr>
                <w:rFonts w:eastAsia="Times New Roman" w:cstheme="minorHAnsi"/>
                <w:color w:val="212529"/>
                <w:kern w:val="0"/>
                <w:sz w:val="28"/>
                <w:szCs w:val="28"/>
                <w:lang w:eastAsia="en-GB"/>
                <w14:ligatures w14:val="none"/>
              </w:rPr>
              <w:t>necessary;</w:t>
            </w:r>
            <w:proofErr w:type="gramEnd"/>
          </w:p>
          <w:p w14:paraId="5E4C9FF0" w14:textId="77777777" w:rsidR="00872ACB" w:rsidRPr="00872ACB" w:rsidRDefault="00872ACB" w:rsidP="00872ACB">
            <w:pPr>
              <w:numPr>
                <w:ilvl w:val="0"/>
                <w:numId w:val="62"/>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at least one year </w:t>
            </w:r>
            <w:proofErr w:type="gramStart"/>
            <w:r w:rsidRPr="00872ACB">
              <w:rPr>
                <w:rFonts w:eastAsia="Times New Roman" w:cstheme="minorHAnsi"/>
                <w:color w:val="212529"/>
                <w:kern w:val="0"/>
                <w:sz w:val="28"/>
                <w:szCs w:val="28"/>
                <w:lang w:eastAsia="en-GB"/>
                <w14:ligatures w14:val="none"/>
              </w:rPr>
              <w:t>of  work</w:t>
            </w:r>
            <w:proofErr w:type="gramEnd"/>
            <w:r w:rsidRPr="00872ACB">
              <w:rPr>
                <w:rFonts w:eastAsia="Times New Roman" w:cstheme="minorHAnsi"/>
                <w:color w:val="212529"/>
                <w:kern w:val="0"/>
                <w:sz w:val="28"/>
                <w:szCs w:val="28"/>
                <w:lang w:eastAsia="en-GB"/>
                <w14:ligatures w14:val="none"/>
              </w:rPr>
              <w:t xml:space="preserve"> experience in the past 5 years in the intended occupation or six months if working for supporting employer. </w:t>
            </w:r>
          </w:p>
        </w:tc>
      </w:tr>
      <w:tr w:rsidR="00872ACB" w:rsidRPr="00872ACB" w14:paraId="051BD2EE" w14:textId="77777777" w:rsidTr="00872ACB">
        <w:trPr>
          <w:trHeight w:val="345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70E05B4"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Employment Offer</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FFDC652"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5AE2269" w14:textId="77777777" w:rsidR="00872ACB" w:rsidRPr="00872ACB" w:rsidRDefault="00872ACB" w:rsidP="00872ACB">
            <w:pPr>
              <w:numPr>
                <w:ilvl w:val="0"/>
                <w:numId w:val="6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language requirements (CLB 4</w:t>
            </w:r>
            <w:proofErr w:type="gramStart"/>
            <w:r w:rsidRPr="00872ACB">
              <w:rPr>
                <w:rFonts w:eastAsia="Times New Roman" w:cstheme="minorHAnsi"/>
                <w:color w:val="212529"/>
                <w:kern w:val="0"/>
                <w:sz w:val="28"/>
                <w:szCs w:val="28"/>
                <w:lang w:eastAsia="en-GB"/>
                <w14:ligatures w14:val="none"/>
              </w:rPr>
              <w:t>);</w:t>
            </w:r>
            <w:proofErr w:type="gramEnd"/>
          </w:p>
          <w:p w14:paraId="346B0244" w14:textId="77777777" w:rsidR="00872ACB" w:rsidRPr="00872ACB" w:rsidRDefault="00872ACB" w:rsidP="00872ACB">
            <w:pPr>
              <w:numPr>
                <w:ilvl w:val="0"/>
                <w:numId w:val="6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permanent, full-time job offer from a Saskatchewan employer for an eligible job, and meet licensure requirements if </w:t>
            </w:r>
            <w:proofErr w:type="gramStart"/>
            <w:r w:rsidRPr="00872ACB">
              <w:rPr>
                <w:rFonts w:eastAsia="Times New Roman" w:cstheme="minorHAnsi"/>
                <w:color w:val="212529"/>
                <w:kern w:val="0"/>
                <w:sz w:val="28"/>
                <w:szCs w:val="28"/>
                <w:lang w:eastAsia="en-GB"/>
                <w14:ligatures w14:val="none"/>
              </w:rPr>
              <w:t>necessary;</w:t>
            </w:r>
            <w:proofErr w:type="gramEnd"/>
          </w:p>
          <w:p w14:paraId="0842C8BE" w14:textId="77777777" w:rsidR="00872ACB" w:rsidRPr="00872ACB" w:rsidRDefault="00872ACB" w:rsidP="00872ACB">
            <w:pPr>
              <w:numPr>
                <w:ilvl w:val="0"/>
                <w:numId w:val="63"/>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at least one year of paid work experience in the past ten years in the intended occupation.</w:t>
            </w:r>
          </w:p>
        </w:tc>
      </w:tr>
      <w:tr w:rsidR="00872ACB" w:rsidRPr="00872ACB" w14:paraId="00B88F2D" w14:textId="77777777" w:rsidTr="00872ACB">
        <w:trPr>
          <w:trHeight w:val="444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777A6E4"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Occupations In Demand</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44A35AB"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0DF9CDD8" w14:textId="77777777" w:rsidR="00872ACB" w:rsidRPr="00872ACB" w:rsidRDefault="00872ACB" w:rsidP="00872ACB">
            <w:pPr>
              <w:numPr>
                <w:ilvl w:val="0"/>
                <w:numId w:val="64"/>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language requirements (CLB 4</w:t>
            </w:r>
            <w:proofErr w:type="gramStart"/>
            <w:r w:rsidRPr="00872ACB">
              <w:rPr>
                <w:rFonts w:eastAsia="Times New Roman" w:cstheme="minorHAnsi"/>
                <w:color w:val="212529"/>
                <w:kern w:val="0"/>
                <w:sz w:val="28"/>
                <w:szCs w:val="28"/>
                <w:lang w:eastAsia="en-GB"/>
                <w14:ligatures w14:val="none"/>
              </w:rPr>
              <w:t>);</w:t>
            </w:r>
            <w:proofErr w:type="gramEnd"/>
          </w:p>
          <w:p w14:paraId="435AA073" w14:textId="77777777" w:rsidR="00872ACB" w:rsidRPr="00872ACB" w:rsidRDefault="00872ACB" w:rsidP="00872ACB">
            <w:pPr>
              <w:numPr>
                <w:ilvl w:val="0"/>
                <w:numId w:val="64"/>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completed at least one year of post-secondary education or training,</w:t>
            </w:r>
          </w:p>
          <w:p w14:paraId="06CA3279" w14:textId="77777777" w:rsidR="00872ACB" w:rsidRPr="00872ACB" w:rsidRDefault="00872ACB" w:rsidP="00872ACB">
            <w:pPr>
              <w:numPr>
                <w:ilvl w:val="0"/>
                <w:numId w:val="64"/>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minimum level of work experience related to your field of education or training, in an in-demand skilled </w:t>
            </w:r>
            <w:proofErr w:type="gramStart"/>
            <w:r w:rsidRPr="00872ACB">
              <w:rPr>
                <w:rFonts w:eastAsia="Times New Roman" w:cstheme="minorHAnsi"/>
                <w:color w:val="212529"/>
                <w:kern w:val="0"/>
                <w:sz w:val="28"/>
                <w:szCs w:val="28"/>
                <w:lang w:eastAsia="en-GB"/>
                <w14:ligatures w14:val="none"/>
              </w:rPr>
              <w:t>occupation;</w:t>
            </w:r>
            <w:proofErr w:type="gramEnd"/>
          </w:p>
          <w:p w14:paraId="15FF0581" w14:textId="77777777" w:rsidR="00872ACB" w:rsidRPr="00872ACB" w:rsidRDefault="00872ACB" w:rsidP="00872ACB">
            <w:pPr>
              <w:numPr>
                <w:ilvl w:val="0"/>
                <w:numId w:val="64"/>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Get proof of Professional Status or Licensure if required by </w:t>
            </w:r>
            <w:proofErr w:type="gramStart"/>
            <w:r w:rsidRPr="00872ACB">
              <w:rPr>
                <w:rFonts w:eastAsia="Times New Roman" w:cstheme="minorHAnsi"/>
                <w:color w:val="212529"/>
                <w:kern w:val="0"/>
                <w:sz w:val="28"/>
                <w:szCs w:val="28"/>
                <w:lang w:eastAsia="en-GB"/>
                <w14:ligatures w14:val="none"/>
              </w:rPr>
              <w:t>Saskatchewan;</w:t>
            </w:r>
            <w:proofErr w:type="gramEnd"/>
          </w:p>
          <w:p w14:paraId="7382EC85" w14:textId="77777777" w:rsidR="00872ACB" w:rsidRPr="00872ACB" w:rsidRDefault="00872ACB" w:rsidP="00872ACB">
            <w:pPr>
              <w:numPr>
                <w:ilvl w:val="0"/>
                <w:numId w:val="64"/>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enough money to settle in the province and have a settlement plan.</w:t>
            </w:r>
          </w:p>
        </w:tc>
      </w:tr>
      <w:tr w:rsidR="00872ACB" w:rsidRPr="00872ACB" w14:paraId="04158556" w14:textId="77777777" w:rsidTr="00872ACB">
        <w:trPr>
          <w:trHeight w:val="642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43595158"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Saskatchewan Express Entry</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549265F3"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0F5DFD70"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Be in the Express Entry pool and have an Express Entry Profile Number and Job Seeker Validation </w:t>
            </w:r>
            <w:proofErr w:type="gramStart"/>
            <w:r w:rsidRPr="00872ACB">
              <w:rPr>
                <w:rFonts w:eastAsia="Times New Roman" w:cstheme="minorHAnsi"/>
                <w:color w:val="212529"/>
                <w:kern w:val="0"/>
                <w:sz w:val="28"/>
                <w:szCs w:val="28"/>
                <w:lang w:eastAsia="en-GB"/>
                <w14:ligatures w14:val="none"/>
              </w:rPr>
              <w:t>Code;</w:t>
            </w:r>
            <w:proofErr w:type="gramEnd"/>
          </w:p>
          <w:p w14:paraId="23D06338"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Meet language </w:t>
            </w:r>
            <w:proofErr w:type="gramStart"/>
            <w:r w:rsidRPr="00872ACB">
              <w:rPr>
                <w:rFonts w:eastAsia="Times New Roman" w:cstheme="minorHAnsi"/>
                <w:color w:val="212529"/>
                <w:kern w:val="0"/>
                <w:sz w:val="28"/>
                <w:szCs w:val="28"/>
                <w:lang w:eastAsia="en-GB"/>
                <w14:ligatures w14:val="none"/>
              </w:rPr>
              <w:t>requirements</w:t>
            </w:r>
            <w:proofErr w:type="gramEnd"/>
          </w:p>
          <w:p w14:paraId="0C7B114C"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at least one year of post-secondary education or </w:t>
            </w:r>
            <w:proofErr w:type="gramStart"/>
            <w:r w:rsidRPr="00872ACB">
              <w:rPr>
                <w:rFonts w:eastAsia="Times New Roman" w:cstheme="minorHAnsi"/>
                <w:color w:val="212529"/>
                <w:kern w:val="0"/>
                <w:sz w:val="28"/>
                <w:szCs w:val="28"/>
                <w:lang w:eastAsia="en-GB"/>
                <w14:ligatures w14:val="none"/>
              </w:rPr>
              <w:t>training;</w:t>
            </w:r>
            <w:proofErr w:type="gramEnd"/>
          </w:p>
          <w:p w14:paraId="68533BB1"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minimum level of work experience related to your field of education or training in an in-demand skilled </w:t>
            </w:r>
            <w:proofErr w:type="gramStart"/>
            <w:r w:rsidRPr="00872ACB">
              <w:rPr>
                <w:rFonts w:eastAsia="Times New Roman" w:cstheme="minorHAnsi"/>
                <w:color w:val="212529"/>
                <w:kern w:val="0"/>
                <w:sz w:val="28"/>
                <w:szCs w:val="28"/>
                <w:lang w:eastAsia="en-GB"/>
                <w14:ligatures w14:val="none"/>
              </w:rPr>
              <w:t>occupation;</w:t>
            </w:r>
            <w:proofErr w:type="gramEnd"/>
          </w:p>
          <w:p w14:paraId="5C25E026"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Get proof of Professional Status or Licensure if required by the </w:t>
            </w:r>
            <w:proofErr w:type="gramStart"/>
            <w:r w:rsidRPr="00872ACB">
              <w:rPr>
                <w:rFonts w:eastAsia="Times New Roman" w:cstheme="minorHAnsi"/>
                <w:color w:val="212529"/>
                <w:kern w:val="0"/>
                <w:sz w:val="28"/>
                <w:szCs w:val="28"/>
                <w:lang w:eastAsia="en-GB"/>
                <w14:ligatures w14:val="none"/>
              </w:rPr>
              <w:t>SINP;</w:t>
            </w:r>
            <w:proofErr w:type="gramEnd"/>
          </w:p>
          <w:p w14:paraId="3414EC65" w14:textId="77777777" w:rsidR="00872ACB" w:rsidRPr="00872ACB" w:rsidRDefault="00872ACB" w:rsidP="00872ACB">
            <w:pPr>
              <w:numPr>
                <w:ilvl w:val="0"/>
                <w:numId w:val="65"/>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certificate of qualification in your skilled trade, if your work experience is in a skilled </w:t>
            </w:r>
            <w:proofErr w:type="gramStart"/>
            <w:r w:rsidRPr="00872ACB">
              <w:rPr>
                <w:rFonts w:eastAsia="Times New Roman" w:cstheme="minorHAnsi"/>
                <w:color w:val="212529"/>
                <w:kern w:val="0"/>
                <w:sz w:val="28"/>
                <w:szCs w:val="28"/>
                <w:lang w:eastAsia="en-GB"/>
                <w14:ligatures w14:val="none"/>
              </w:rPr>
              <w:t>trade;</w:t>
            </w:r>
            <w:proofErr w:type="gramEnd"/>
          </w:p>
          <w:p w14:paraId="21BDA952" w14:textId="77777777" w:rsidR="00872ACB" w:rsidRPr="00872ACB" w:rsidRDefault="00872ACB" w:rsidP="00872ACB">
            <w:pPr>
              <w:numPr>
                <w:ilvl w:val="0"/>
                <w:numId w:val="65"/>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enough money to settle in the province and have a settlement plan.</w:t>
            </w:r>
          </w:p>
        </w:tc>
      </w:tr>
    </w:tbl>
    <w:p w14:paraId="48A8DFD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333333"/>
          <w:kern w:val="0"/>
          <w:sz w:val="36"/>
          <w:szCs w:val="36"/>
          <w:lang w:eastAsia="en-GB"/>
          <w14:ligatures w14:val="none"/>
        </w:rPr>
        <w:br/>
      </w:r>
      <w:r w:rsidRPr="00872ACB">
        <w:rPr>
          <w:rFonts w:ascii="Arial" w:eastAsia="Times New Roman" w:hAnsi="Arial" w:cs="Arial"/>
          <w:b/>
          <w:bCs/>
          <w:color w:val="333333"/>
          <w:kern w:val="0"/>
          <w:sz w:val="36"/>
          <w:szCs w:val="36"/>
          <w:lang w:eastAsia="en-GB"/>
          <w14:ligatures w14:val="none"/>
        </w:rPr>
        <w:br/>
      </w:r>
      <w:r w:rsidRPr="00872ACB">
        <w:rPr>
          <w:rFonts w:ascii="Arial" w:eastAsia="Times New Roman" w:hAnsi="Arial" w:cs="Arial"/>
          <w:b/>
          <w:bCs/>
          <w:color w:val="333333"/>
          <w:kern w:val="0"/>
          <w:sz w:val="36"/>
          <w:szCs w:val="36"/>
          <w:lang w:eastAsia="en-GB"/>
          <w14:ligatures w14:val="none"/>
        </w:rPr>
        <w:br/>
      </w:r>
    </w:p>
    <w:p w14:paraId="11A07D19"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Minimum Requirements:</w:t>
      </w:r>
    </w:p>
    <w:p w14:paraId="54EBE5D2" w14:textId="77777777" w:rsidR="00872ACB" w:rsidRPr="00872ACB" w:rsidRDefault="00872ACB" w:rsidP="00872ACB">
      <w:pPr>
        <w:numPr>
          <w:ilvl w:val="0"/>
          <w:numId w:val="66"/>
        </w:numPr>
        <w:shd w:val="clear" w:color="auto" w:fill="FFFFFF"/>
        <w:spacing w:before="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proof of legal status, if currently residing in </w:t>
      </w:r>
      <w:proofErr w:type="gramStart"/>
      <w:r w:rsidRPr="00872ACB">
        <w:rPr>
          <w:rFonts w:eastAsia="Times New Roman" w:cstheme="minorHAnsi"/>
          <w:color w:val="212529"/>
          <w:kern w:val="0"/>
          <w:sz w:val="28"/>
          <w:szCs w:val="28"/>
          <w:lang w:eastAsia="en-GB"/>
          <w14:ligatures w14:val="none"/>
        </w:rPr>
        <w:t>Canada;</w:t>
      </w:r>
      <w:proofErr w:type="gramEnd"/>
    </w:p>
    <w:p w14:paraId="78DC9CE6" w14:textId="77777777" w:rsidR="00872ACB" w:rsidRPr="00872ACB" w:rsidRDefault="00872ACB" w:rsidP="00872ACB">
      <w:pPr>
        <w:numPr>
          <w:ilvl w:val="0"/>
          <w:numId w:val="66"/>
        </w:numPr>
        <w:shd w:val="clear" w:color="auto" w:fill="FFFFFF"/>
        <w:spacing w:after="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Score a minimum of 60 points out of 110 on the point assessment grid.</w:t>
      </w:r>
    </w:p>
    <w:p w14:paraId="427C2E2C"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1"/>
          <w:szCs w:val="21"/>
          <w:lang w:eastAsia="en-GB"/>
          <w14:ligatures w14:val="none"/>
        </w:rPr>
        <w:t> </w:t>
      </w:r>
    </w:p>
    <w:p w14:paraId="31042953" w14:textId="77777777" w:rsidR="00872ACB" w:rsidRPr="00D81B04" w:rsidRDefault="00872ACB" w:rsidP="00872ACB">
      <w:pPr>
        <w:shd w:val="clear" w:color="auto" w:fill="FFFFFF"/>
        <w:rPr>
          <w:rFonts w:eastAsia="Times New Roman" w:cstheme="minorHAnsi"/>
          <w:b/>
          <w:bCs/>
          <w:color w:val="212529"/>
          <w:kern w:val="0"/>
          <w:sz w:val="32"/>
          <w:szCs w:val="32"/>
          <w:lang w:eastAsia="en-GB"/>
          <w14:ligatures w14:val="none"/>
        </w:rPr>
      </w:pPr>
      <w:r w:rsidRPr="00872ACB">
        <w:rPr>
          <w:rFonts w:eastAsia="Times New Roman" w:cstheme="minorHAnsi"/>
          <w:b/>
          <w:bCs/>
          <w:color w:val="212529"/>
          <w:kern w:val="0"/>
          <w:sz w:val="32"/>
          <w:szCs w:val="32"/>
          <w:lang w:eastAsia="en-GB"/>
          <w14:ligatures w14:val="none"/>
        </w:rPr>
        <w:t>How It Works:</w:t>
      </w:r>
    </w:p>
    <w:p w14:paraId="1F64EC2A" w14:textId="77777777" w:rsidR="00D81B04" w:rsidRPr="00872ACB" w:rsidRDefault="00D81B04" w:rsidP="00872ACB">
      <w:pPr>
        <w:shd w:val="clear" w:color="auto" w:fill="FFFFFF"/>
        <w:rPr>
          <w:rFonts w:eastAsia="Times New Roman" w:cstheme="minorHAnsi"/>
          <w:kern w:val="0"/>
          <w:lang w:eastAsia="en-GB"/>
          <w14:ligatures w14:val="none"/>
        </w:rPr>
      </w:pPr>
    </w:p>
    <w:p w14:paraId="07B218BE"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Saskatchewan uses an Expression of Interest (EOI) for the Express Entry and Occupations In-Demand sub-categories.</w:t>
      </w:r>
    </w:p>
    <w:p w14:paraId="62032E81" w14:textId="77777777" w:rsidR="00D81B04" w:rsidRPr="00872ACB" w:rsidRDefault="00D81B04" w:rsidP="00872ACB">
      <w:pPr>
        <w:shd w:val="clear" w:color="auto" w:fill="FFFFFF"/>
        <w:rPr>
          <w:rFonts w:eastAsia="Times New Roman" w:cstheme="minorHAnsi"/>
          <w:kern w:val="0"/>
          <w:lang w:eastAsia="en-GB"/>
          <w14:ligatures w14:val="none"/>
        </w:rPr>
      </w:pPr>
    </w:p>
    <w:p w14:paraId="566BDE5B"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first register your EOI on the SINP Apply online portal, where you will be asked to fill out a form. Answers on the form will be used to assess your eligibility.</w:t>
      </w:r>
    </w:p>
    <w:p w14:paraId="46445EB2" w14:textId="77777777" w:rsidR="00D81B04" w:rsidRPr="00872ACB" w:rsidRDefault="00D81B04" w:rsidP="00872ACB">
      <w:pPr>
        <w:shd w:val="clear" w:color="auto" w:fill="FFFFFF"/>
        <w:rPr>
          <w:rFonts w:eastAsia="Times New Roman" w:cstheme="minorHAnsi"/>
          <w:kern w:val="0"/>
          <w:lang w:eastAsia="en-GB"/>
          <w14:ligatures w14:val="none"/>
        </w:rPr>
      </w:pPr>
    </w:p>
    <w:p w14:paraId="033E1EC8"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To enter the EOI pool, you must score a minimum of 60 out of 110 points in the EOI Points Grid. The EOI Points Grid assesses you based on five factors: </w:t>
      </w:r>
      <w:r w:rsidRPr="00872ACB">
        <w:rPr>
          <w:rFonts w:eastAsia="Times New Roman" w:cstheme="minorHAnsi"/>
          <w:color w:val="212529"/>
          <w:kern w:val="0"/>
          <w:sz w:val="28"/>
          <w:szCs w:val="28"/>
          <w:lang w:eastAsia="en-GB"/>
          <w14:ligatures w14:val="none"/>
        </w:rPr>
        <w:lastRenderedPageBreak/>
        <w:t>education and training, skilled work</w:t>
      </w:r>
      <w:r w:rsidRPr="00872ACB">
        <w:rPr>
          <w:rFonts w:ascii="Arial" w:eastAsia="Times New Roman" w:hAnsi="Arial" w:cs="Arial"/>
          <w:b/>
          <w:bCs/>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experience, language ability, age and connections to the Saskatchewan labour market and adaptability.</w:t>
      </w:r>
    </w:p>
    <w:tbl>
      <w:tblPr>
        <w:tblW w:w="0" w:type="auto"/>
        <w:tblCellMar>
          <w:top w:w="15" w:type="dxa"/>
          <w:left w:w="15" w:type="dxa"/>
          <w:bottom w:w="15" w:type="dxa"/>
          <w:right w:w="15" w:type="dxa"/>
        </w:tblCellMar>
        <w:tblLook w:val="04A0" w:firstRow="1" w:lastRow="0" w:firstColumn="1" w:lastColumn="0" w:noHBand="0" w:noVBand="1"/>
      </w:tblPr>
      <w:tblGrid>
        <w:gridCol w:w="2371"/>
        <w:gridCol w:w="1543"/>
        <w:gridCol w:w="5092"/>
      </w:tblGrid>
      <w:tr w:rsidR="00872ACB" w:rsidRPr="00872ACB" w14:paraId="3CBD4FFC" w14:textId="77777777" w:rsidTr="00872ACB">
        <w:trPr>
          <w:trHeight w:val="1050"/>
        </w:trPr>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012F8A58" w14:textId="77777777" w:rsidR="00872ACB" w:rsidRPr="00872ACB" w:rsidRDefault="00872ACB" w:rsidP="00872ACB">
            <w:pPr>
              <w:shd w:val="clear" w:color="auto" w:fill="FFFFFF"/>
              <w:spacing w:after="240"/>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Category</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17DB017A" w14:textId="77777777" w:rsidR="00872ACB" w:rsidRPr="00872ACB" w:rsidRDefault="00872ACB" w:rsidP="00872ACB">
            <w:pPr>
              <w:shd w:val="clear" w:color="auto" w:fill="FFFFFF"/>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Is a job offer required?</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47D475F0" w14:textId="77777777" w:rsidR="00872ACB" w:rsidRPr="00872ACB" w:rsidRDefault="00872ACB" w:rsidP="00872ACB">
            <w:pPr>
              <w:shd w:val="clear" w:color="auto" w:fill="FFFFFF"/>
              <w:ind w:left="140" w:right="140"/>
              <w:jc w:val="center"/>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Minimum Requirements</w:t>
            </w:r>
          </w:p>
        </w:tc>
      </w:tr>
      <w:tr w:rsidR="00872ACB" w:rsidRPr="00872ACB" w14:paraId="66F5D10C" w14:textId="77777777" w:rsidTr="00872ACB">
        <w:trPr>
          <w:trHeight w:val="3470"/>
        </w:trPr>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45B253C2"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Skilled Worker </w:t>
            </w:r>
            <w:proofErr w:type="gramStart"/>
            <w:r w:rsidRPr="00872ACB">
              <w:rPr>
                <w:rFonts w:eastAsia="Times New Roman" w:cstheme="minorHAnsi"/>
                <w:color w:val="212529"/>
                <w:kern w:val="0"/>
                <w:sz w:val="28"/>
                <w:szCs w:val="28"/>
                <w:lang w:eastAsia="en-GB"/>
                <w14:ligatures w14:val="none"/>
              </w:rPr>
              <w:t>With</w:t>
            </w:r>
            <w:proofErr w:type="gramEnd"/>
            <w:r w:rsidRPr="00872ACB">
              <w:rPr>
                <w:rFonts w:eastAsia="Times New Roman" w:cstheme="minorHAnsi"/>
                <w:color w:val="212529"/>
                <w:kern w:val="0"/>
                <w:sz w:val="28"/>
                <w:szCs w:val="28"/>
                <w:lang w:eastAsia="en-GB"/>
                <w14:ligatures w14:val="none"/>
              </w:rPr>
              <w:t xml:space="preserve"> Existing Work Permit</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54411D1"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F6C5EAE" w14:textId="77777777" w:rsidR="00872ACB" w:rsidRPr="00872ACB" w:rsidRDefault="00872ACB" w:rsidP="00872ACB">
            <w:pPr>
              <w:numPr>
                <w:ilvl w:val="0"/>
                <w:numId w:val="67"/>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work permit,</w:t>
            </w:r>
          </w:p>
          <w:p w14:paraId="7B793EA8" w14:textId="77777777" w:rsidR="00872ACB" w:rsidRPr="00872ACB" w:rsidRDefault="00872ACB" w:rsidP="00872ACB">
            <w:pPr>
              <w:numPr>
                <w:ilvl w:val="0"/>
                <w:numId w:val="67"/>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permanent, full-time job offer from in an eligible job,</w:t>
            </w:r>
          </w:p>
          <w:p w14:paraId="7565A033" w14:textId="77777777" w:rsidR="00872ACB" w:rsidRPr="00872ACB" w:rsidRDefault="00872ACB" w:rsidP="00872ACB">
            <w:pPr>
              <w:numPr>
                <w:ilvl w:val="0"/>
                <w:numId w:val="67"/>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worked for at least six months for the employer offering the permanent job,</w:t>
            </w:r>
          </w:p>
          <w:p w14:paraId="56BFB764" w14:textId="77777777" w:rsidR="00872ACB" w:rsidRPr="00872ACB" w:rsidRDefault="00872ACB" w:rsidP="00872ACB">
            <w:pPr>
              <w:numPr>
                <w:ilvl w:val="0"/>
                <w:numId w:val="67"/>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the language requirement of CLB 4,</w:t>
            </w:r>
          </w:p>
          <w:p w14:paraId="13EB62B4" w14:textId="77777777" w:rsidR="00872ACB" w:rsidRPr="00872ACB" w:rsidRDefault="00872ACB" w:rsidP="00872ACB">
            <w:pPr>
              <w:numPr>
                <w:ilvl w:val="0"/>
                <w:numId w:val="67"/>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SINP Job Approval Letter; and</w:t>
            </w:r>
          </w:p>
          <w:p w14:paraId="48365208" w14:textId="77777777" w:rsidR="00872ACB" w:rsidRPr="00872ACB" w:rsidRDefault="00872ACB" w:rsidP="00872ACB">
            <w:pPr>
              <w:numPr>
                <w:ilvl w:val="0"/>
                <w:numId w:val="67"/>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proof of eligibility for licensure if required.</w:t>
            </w:r>
          </w:p>
        </w:tc>
      </w:tr>
      <w:tr w:rsidR="00872ACB" w:rsidRPr="00872ACB" w14:paraId="11F2A3F7" w14:textId="77777777" w:rsidTr="00872ACB">
        <w:trPr>
          <w:trHeight w:val="435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F61B8E2"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Semi-skilled Agriculture Worker with Existing Work Permit</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2FEBC25"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184D5FE" w14:textId="77777777" w:rsidR="00872ACB" w:rsidRPr="00872ACB" w:rsidRDefault="00872ACB" w:rsidP="00872ACB">
            <w:pPr>
              <w:numPr>
                <w:ilvl w:val="0"/>
                <w:numId w:val="68"/>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been working for more than six months with a valid work permit for the employer offering a job; or,</w:t>
            </w:r>
          </w:p>
          <w:p w14:paraId="40126975" w14:textId="77777777" w:rsidR="00872ACB" w:rsidRPr="00872ACB" w:rsidRDefault="00872ACB" w:rsidP="00872ACB">
            <w:pPr>
              <w:numPr>
                <w:ilvl w:val="0"/>
                <w:numId w:val="68"/>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previously worked in Saskatchewan for a minimum of six </w:t>
            </w:r>
            <w:proofErr w:type="gramStart"/>
            <w:r w:rsidRPr="00872ACB">
              <w:rPr>
                <w:rFonts w:eastAsia="Times New Roman" w:cstheme="minorHAnsi"/>
                <w:color w:val="212529"/>
                <w:kern w:val="0"/>
                <w:sz w:val="28"/>
                <w:szCs w:val="28"/>
                <w:lang w:eastAsia="en-GB"/>
                <w14:ligatures w14:val="none"/>
              </w:rPr>
              <w:t>months;</w:t>
            </w:r>
            <w:proofErr w:type="gramEnd"/>
          </w:p>
          <w:p w14:paraId="1D6494D5" w14:textId="77777777" w:rsidR="00872ACB" w:rsidRPr="00872ACB" w:rsidRDefault="00872ACB" w:rsidP="00872ACB">
            <w:pPr>
              <w:numPr>
                <w:ilvl w:val="0"/>
                <w:numId w:val="69"/>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permanent full-time job offer from a Saskatchewan employer in the following National Occupation Classification (NOC) occupations:</w:t>
            </w:r>
          </w:p>
          <w:p w14:paraId="36AE755D" w14:textId="77777777" w:rsidR="00872ACB" w:rsidRPr="00872ACB" w:rsidRDefault="00872ACB" w:rsidP="00872ACB">
            <w:pPr>
              <w:numPr>
                <w:ilvl w:val="1"/>
                <w:numId w:val="69"/>
              </w:numPr>
              <w:shd w:val="clear" w:color="auto" w:fill="FFFFFF"/>
              <w:ind w:left="158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NOC 8431: General Farm Worker</w:t>
            </w:r>
          </w:p>
          <w:p w14:paraId="5DD93D49" w14:textId="77777777" w:rsidR="00872ACB" w:rsidRPr="00872ACB" w:rsidRDefault="00872ACB" w:rsidP="00872ACB">
            <w:pPr>
              <w:numPr>
                <w:ilvl w:val="1"/>
                <w:numId w:val="69"/>
              </w:numPr>
              <w:shd w:val="clear" w:color="auto" w:fill="FFFFFF"/>
              <w:ind w:left="158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NOC 8432: Nursery and Greenhouse Worker</w:t>
            </w:r>
          </w:p>
          <w:p w14:paraId="721104D0" w14:textId="77777777" w:rsidR="00872ACB" w:rsidRPr="00872ACB" w:rsidRDefault="00872ACB" w:rsidP="00872ACB">
            <w:pPr>
              <w:numPr>
                <w:ilvl w:val="0"/>
                <w:numId w:val="69"/>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other criteria of the sub-category.</w:t>
            </w:r>
          </w:p>
        </w:tc>
      </w:tr>
      <w:tr w:rsidR="00872ACB" w:rsidRPr="00872ACB" w14:paraId="54F4905E" w14:textId="77777777" w:rsidTr="00872ACB">
        <w:trPr>
          <w:trHeight w:val="303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2488ECB6"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Health Professionals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33EDBB83"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423F6FAD"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Requirements differ for physicians, </w:t>
            </w:r>
            <w:proofErr w:type="gramStart"/>
            <w:r w:rsidRPr="00872ACB">
              <w:rPr>
                <w:rFonts w:eastAsia="Times New Roman" w:cstheme="minorHAnsi"/>
                <w:color w:val="212529"/>
                <w:kern w:val="0"/>
                <w:sz w:val="28"/>
                <w:szCs w:val="28"/>
                <w:lang w:eastAsia="en-GB"/>
                <w14:ligatures w14:val="none"/>
              </w:rPr>
              <w:t>nurses</w:t>
            </w:r>
            <w:proofErr w:type="gramEnd"/>
            <w:r w:rsidRPr="00872ACB">
              <w:rPr>
                <w:rFonts w:eastAsia="Times New Roman" w:cstheme="minorHAnsi"/>
                <w:color w:val="212529"/>
                <w:kern w:val="0"/>
                <w:sz w:val="28"/>
                <w:szCs w:val="28"/>
                <w:lang w:eastAsia="en-GB"/>
                <w14:ligatures w14:val="none"/>
              </w:rPr>
              <w:t xml:space="preserve"> and other health professionals. However, generally, the candidate must</w:t>
            </w:r>
          </w:p>
          <w:p w14:paraId="16AC0695" w14:textId="77777777" w:rsidR="00872ACB" w:rsidRPr="00872ACB" w:rsidRDefault="00872ACB" w:rsidP="00872ACB">
            <w:pPr>
              <w:numPr>
                <w:ilvl w:val="0"/>
                <w:numId w:val="70"/>
              </w:numPr>
              <w:shd w:val="clear" w:color="auto" w:fill="FFFFFF"/>
              <w:spacing w:before="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work permit,</w:t>
            </w:r>
          </w:p>
          <w:p w14:paraId="60854796" w14:textId="77777777" w:rsidR="00872ACB" w:rsidRPr="00872ACB" w:rsidRDefault="00872ACB" w:rsidP="00872ACB">
            <w:pPr>
              <w:numPr>
                <w:ilvl w:val="0"/>
                <w:numId w:val="70"/>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SINP Job Approval Letter,</w:t>
            </w:r>
          </w:p>
          <w:p w14:paraId="74182DF0" w14:textId="77777777" w:rsidR="00872ACB" w:rsidRPr="00872ACB" w:rsidRDefault="00872ACB" w:rsidP="00872ACB">
            <w:pPr>
              <w:numPr>
                <w:ilvl w:val="0"/>
                <w:numId w:val="70"/>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permanent, full-time job offer,</w:t>
            </w:r>
          </w:p>
          <w:p w14:paraId="5EA75855" w14:textId="77777777" w:rsidR="00872ACB" w:rsidRPr="00872ACB" w:rsidRDefault="00872ACB" w:rsidP="00872ACB">
            <w:pPr>
              <w:numPr>
                <w:ilvl w:val="0"/>
                <w:numId w:val="70"/>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meet other requirements.</w:t>
            </w:r>
          </w:p>
        </w:tc>
      </w:tr>
      <w:tr w:rsidR="00872ACB" w:rsidRPr="00872ACB" w14:paraId="1710D6FB" w14:textId="77777777" w:rsidTr="00872ACB">
        <w:trPr>
          <w:trHeight w:val="444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455337AC"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Hospitality Sector Project</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248B8CF0"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8AAA9A8" w14:textId="77777777" w:rsidR="00872ACB" w:rsidRPr="00872ACB" w:rsidRDefault="00872ACB" w:rsidP="00872ACB">
            <w:pPr>
              <w:numPr>
                <w:ilvl w:val="0"/>
                <w:numId w:val="71"/>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work permit for Food/Beverage Server (NOC 6453); Food Counter Attendant/Kitchen Helper (NOC 6641); or Housekeeping/Cleaning Staff (NOC 6661),</w:t>
            </w:r>
          </w:p>
          <w:p w14:paraId="663B5D08" w14:textId="77777777" w:rsidR="00872ACB" w:rsidRPr="00872ACB" w:rsidRDefault="00872ACB" w:rsidP="00872ACB">
            <w:pPr>
              <w:numPr>
                <w:ilvl w:val="0"/>
                <w:numId w:val="71"/>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Be employed in Saskatchewan for at least six months, working for an approved </w:t>
            </w:r>
            <w:proofErr w:type="gramStart"/>
            <w:r w:rsidRPr="00872ACB">
              <w:rPr>
                <w:rFonts w:eastAsia="Times New Roman" w:cstheme="minorHAnsi"/>
                <w:color w:val="212529"/>
                <w:kern w:val="0"/>
                <w:sz w:val="28"/>
                <w:szCs w:val="28"/>
                <w:lang w:eastAsia="en-GB"/>
                <w14:ligatures w14:val="none"/>
              </w:rPr>
              <w:t>employer;</w:t>
            </w:r>
            <w:proofErr w:type="gramEnd"/>
          </w:p>
          <w:p w14:paraId="0E6CF54B" w14:textId="77777777" w:rsidR="00872ACB" w:rsidRPr="00872ACB" w:rsidRDefault="00872ACB" w:rsidP="00872ACB">
            <w:pPr>
              <w:numPr>
                <w:ilvl w:val="0"/>
                <w:numId w:val="71"/>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permanent, full-time job offer from an approved </w:t>
            </w:r>
            <w:proofErr w:type="gramStart"/>
            <w:r w:rsidRPr="00872ACB">
              <w:rPr>
                <w:rFonts w:eastAsia="Times New Roman" w:cstheme="minorHAnsi"/>
                <w:color w:val="212529"/>
                <w:kern w:val="0"/>
                <w:sz w:val="28"/>
                <w:szCs w:val="28"/>
                <w:lang w:eastAsia="en-GB"/>
                <w14:ligatures w14:val="none"/>
              </w:rPr>
              <w:t>employer;</w:t>
            </w:r>
            <w:proofErr w:type="gramEnd"/>
          </w:p>
          <w:p w14:paraId="050AFB9E" w14:textId="77777777" w:rsidR="00872ACB" w:rsidRPr="00872ACB" w:rsidRDefault="00872ACB" w:rsidP="00872ACB">
            <w:pPr>
              <w:numPr>
                <w:ilvl w:val="0"/>
                <w:numId w:val="71"/>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 xml:space="preserve">Have a valid SINP Job Approval </w:t>
            </w:r>
            <w:proofErr w:type="gramStart"/>
            <w:r w:rsidRPr="00872ACB">
              <w:rPr>
                <w:rFonts w:eastAsia="Times New Roman" w:cstheme="minorHAnsi"/>
                <w:color w:val="212529"/>
                <w:kern w:val="0"/>
                <w:sz w:val="28"/>
                <w:szCs w:val="28"/>
                <w:lang w:eastAsia="en-GB"/>
                <w14:ligatures w14:val="none"/>
              </w:rPr>
              <w:t>Letter;</w:t>
            </w:r>
            <w:proofErr w:type="gramEnd"/>
          </w:p>
          <w:p w14:paraId="116386D0" w14:textId="77777777" w:rsidR="00872ACB" w:rsidRPr="00872ACB" w:rsidRDefault="00872ACB" w:rsidP="00872ACB">
            <w:pPr>
              <w:numPr>
                <w:ilvl w:val="0"/>
                <w:numId w:val="71"/>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at least a high school education,</w:t>
            </w:r>
          </w:p>
          <w:p w14:paraId="323785B2" w14:textId="77777777" w:rsidR="00872ACB" w:rsidRPr="00872ACB" w:rsidRDefault="00872ACB" w:rsidP="00872ACB">
            <w:pPr>
              <w:numPr>
                <w:ilvl w:val="0"/>
                <w:numId w:val="71"/>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the language requirement of CLB 4.</w:t>
            </w:r>
          </w:p>
        </w:tc>
      </w:tr>
      <w:tr w:rsidR="00872ACB" w:rsidRPr="00872ACB" w14:paraId="169261C9" w14:textId="77777777" w:rsidTr="00872ACB">
        <w:trPr>
          <w:trHeight w:val="345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C142270"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Long Haul Truck Driver Project</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2B7A18ED"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061B07DB" w14:textId="77777777" w:rsidR="00872ACB" w:rsidRPr="00872ACB" w:rsidRDefault="00872ACB" w:rsidP="00872ACB">
            <w:pPr>
              <w:numPr>
                <w:ilvl w:val="0"/>
                <w:numId w:val="7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been working for an approved trucking firm for at least six months with a work permit,</w:t>
            </w:r>
          </w:p>
          <w:p w14:paraId="5609022C" w14:textId="77777777" w:rsidR="00872ACB" w:rsidRPr="00872ACB" w:rsidRDefault="00872ACB" w:rsidP="00872ACB">
            <w:pPr>
              <w:numPr>
                <w:ilvl w:val="0"/>
                <w:numId w:val="7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current Saskatchewan Class 1A driver’s license,</w:t>
            </w:r>
          </w:p>
          <w:p w14:paraId="32A532DE" w14:textId="77777777" w:rsidR="00872ACB" w:rsidRPr="00872ACB" w:rsidRDefault="00872ACB" w:rsidP="00872ACB">
            <w:pPr>
              <w:numPr>
                <w:ilvl w:val="0"/>
                <w:numId w:val="7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full-time, permanent job offer from their employer,</w:t>
            </w:r>
          </w:p>
          <w:p w14:paraId="069D432C" w14:textId="77777777" w:rsidR="00872ACB" w:rsidRPr="00872ACB" w:rsidRDefault="00872ACB" w:rsidP="00872ACB">
            <w:pPr>
              <w:numPr>
                <w:ilvl w:val="0"/>
                <w:numId w:val="7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SINP Job Approval Letter, and</w:t>
            </w:r>
          </w:p>
          <w:p w14:paraId="5A269E43" w14:textId="77777777" w:rsidR="00872ACB" w:rsidRPr="00872ACB" w:rsidRDefault="00872ACB" w:rsidP="00872ACB">
            <w:pPr>
              <w:numPr>
                <w:ilvl w:val="0"/>
                <w:numId w:val="72"/>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lastRenderedPageBreak/>
              <w:t>Meet the language requirement of CLB 4.</w:t>
            </w:r>
          </w:p>
        </w:tc>
      </w:tr>
      <w:tr w:rsidR="00872ACB" w:rsidRPr="00872ACB" w14:paraId="0E8D912B" w14:textId="77777777" w:rsidTr="00872ACB">
        <w:trPr>
          <w:trHeight w:val="378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08BE0FA6"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Students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E6B0C8C"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Yes</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6BCD4E5E" w14:textId="77777777" w:rsidR="00872ACB" w:rsidRPr="00872ACB" w:rsidRDefault="00872ACB" w:rsidP="00872ACB">
            <w:pPr>
              <w:numPr>
                <w:ilvl w:val="0"/>
                <w:numId w:val="7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graduated with a certificate, diploma, or degree outside or in Saskatchewan,</w:t>
            </w:r>
          </w:p>
          <w:p w14:paraId="3E446190" w14:textId="77777777" w:rsidR="00872ACB" w:rsidRPr="00872ACB" w:rsidRDefault="00872ACB" w:rsidP="00872ACB">
            <w:pPr>
              <w:numPr>
                <w:ilvl w:val="0"/>
                <w:numId w:val="7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Meet the language requirement of CLB 4,</w:t>
            </w:r>
          </w:p>
          <w:p w14:paraId="605F9D10" w14:textId="77777777" w:rsidR="00872ACB" w:rsidRPr="00872ACB" w:rsidRDefault="00872ACB" w:rsidP="00872ACB">
            <w:pPr>
              <w:numPr>
                <w:ilvl w:val="0"/>
                <w:numId w:val="7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worked for at least six months in Saskatchewan,</w:t>
            </w:r>
          </w:p>
          <w:p w14:paraId="4F196127" w14:textId="77777777" w:rsidR="00872ACB" w:rsidRPr="00872ACB" w:rsidRDefault="00872ACB" w:rsidP="00872ACB">
            <w:pPr>
              <w:numPr>
                <w:ilvl w:val="0"/>
                <w:numId w:val="7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Hold a Post-Graduate Work Permit (PGWP),</w:t>
            </w:r>
          </w:p>
          <w:p w14:paraId="1BB0F60E" w14:textId="77777777" w:rsidR="00872ACB" w:rsidRPr="00872ACB" w:rsidRDefault="00872ACB" w:rsidP="00872ACB">
            <w:pPr>
              <w:numPr>
                <w:ilvl w:val="0"/>
                <w:numId w:val="7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permanent, full-time job offer in their field of study from a Saskatchewan employer in an eligible occupation,</w:t>
            </w:r>
          </w:p>
          <w:p w14:paraId="6EDC253D" w14:textId="77777777" w:rsidR="00872ACB" w:rsidRPr="00872ACB" w:rsidRDefault="00872ACB" w:rsidP="00872ACB">
            <w:pPr>
              <w:numPr>
                <w:ilvl w:val="0"/>
                <w:numId w:val="73"/>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Have a valid SINP Job Approval Letter.</w:t>
            </w:r>
          </w:p>
        </w:tc>
      </w:tr>
    </w:tbl>
    <w:p w14:paraId="52F25E1D" w14:textId="77777777" w:rsidR="00E240BB" w:rsidRDefault="00E240BB" w:rsidP="00872ACB">
      <w:pPr>
        <w:shd w:val="clear" w:color="auto" w:fill="FFFFFF"/>
        <w:rPr>
          <w:rFonts w:ascii="Arial" w:eastAsia="Times New Roman" w:hAnsi="Arial" w:cs="Arial"/>
          <w:b/>
          <w:bCs/>
          <w:color w:val="212529"/>
          <w:kern w:val="0"/>
          <w:sz w:val="28"/>
          <w:szCs w:val="28"/>
          <w:lang w:eastAsia="en-GB"/>
          <w14:ligatures w14:val="none"/>
        </w:rPr>
      </w:pPr>
    </w:p>
    <w:p w14:paraId="6806E9C6" w14:textId="7BDFC76B" w:rsidR="00872ACB" w:rsidRPr="00E240B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you’re selected, you will receive an invitation to apply during an EOI draw.</w:t>
      </w:r>
    </w:p>
    <w:p w14:paraId="3035E403" w14:textId="77777777" w:rsidR="00E240BB" w:rsidRPr="00872ACB" w:rsidRDefault="00E240BB" w:rsidP="00872ACB">
      <w:pPr>
        <w:shd w:val="clear" w:color="auto" w:fill="FFFFFF"/>
        <w:rPr>
          <w:rFonts w:eastAsia="Times New Roman" w:cstheme="minorHAnsi"/>
          <w:kern w:val="0"/>
          <w:lang w:eastAsia="en-GB"/>
          <w14:ligatures w14:val="none"/>
        </w:rPr>
      </w:pPr>
    </w:p>
    <w:p w14:paraId="6C4331E2" w14:textId="77777777" w:rsidR="00872ACB" w:rsidRPr="00E240B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At this point, you can apply for a provincial nomination from the Saskatchewan Immigrant Nominee Program (SINP). You can do this through the same portal.</w:t>
      </w:r>
    </w:p>
    <w:p w14:paraId="275BA2DC" w14:textId="77777777" w:rsidR="00E240BB" w:rsidRPr="00872ACB" w:rsidRDefault="00E240BB" w:rsidP="00872ACB">
      <w:pPr>
        <w:shd w:val="clear" w:color="auto" w:fill="FFFFFF"/>
        <w:rPr>
          <w:rFonts w:eastAsia="Times New Roman" w:cstheme="minorHAnsi"/>
          <w:kern w:val="0"/>
          <w:lang w:eastAsia="en-GB"/>
          <w14:ligatures w14:val="none"/>
        </w:rPr>
      </w:pPr>
    </w:p>
    <w:p w14:paraId="68DDACF3" w14:textId="77777777" w:rsidR="00872ACB" w:rsidRPr="00E240B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you have a job offer and you’re applying through the Employment Offer sub-category, you can apply directly without needing to register an EOI.</w:t>
      </w:r>
    </w:p>
    <w:p w14:paraId="30EE85B5" w14:textId="77777777" w:rsidR="00E240BB" w:rsidRPr="00872ACB" w:rsidRDefault="00E240BB" w:rsidP="00872ACB">
      <w:pPr>
        <w:shd w:val="clear" w:color="auto" w:fill="FFFFFF"/>
        <w:rPr>
          <w:rFonts w:eastAsia="Times New Roman" w:cstheme="minorHAnsi"/>
          <w:kern w:val="0"/>
          <w:lang w:eastAsia="en-GB"/>
          <w14:ligatures w14:val="none"/>
        </w:rPr>
      </w:pPr>
    </w:p>
    <w:p w14:paraId="1B40DE3D"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After your application is approved, you can then apply for permanent residence directly to IRCC. If you’re applying through the Express Entry sub-category, Saskatchewan will enter the details of your nomination into the system. This means you will get an extra 600 Comprehensive Ranking System </w:t>
      </w:r>
      <w:r w:rsidRPr="00872ACB">
        <w:rPr>
          <w:rFonts w:eastAsia="Times New Roman" w:cstheme="minorHAnsi"/>
          <w:color w:val="212529"/>
          <w:kern w:val="0"/>
          <w:sz w:val="28"/>
          <w:szCs w:val="28"/>
          <w:lang w:eastAsia="en-GB"/>
          <w14:ligatures w14:val="none"/>
        </w:rPr>
        <w:lastRenderedPageBreak/>
        <w:t>(CRS) points, which will effectively guarantee receiving an invitation to apply for permanent residence in the next Express Entry draw.</w:t>
      </w:r>
    </w:p>
    <w:p w14:paraId="229A9C95"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color w:val="FF6666"/>
          <w:kern w:val="0"/>
          <w:sz w:val="26"/>
          <w:szCs w:val="26"/>
          <w:lang w:eastAsia="en-GB"/>
          <w14:ligatures w14:val="none"/>
        </w:rPr>
        <w:t> </w:t>
      </w:r>
    </w:p>
    <w:p w14:paraId="2075D27A"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color w:val="FF6666"/>
          <w:kern w:val="0"/>
          <w:sz w:val="26"/>
          <w:szCs w:val="26"/>
          <w:lang w:eastAsia="en-GB"/>
          <w14:ligatures w14:val="none"/>
        </w:rPr>
        <w:t> </w:t>
      </w:r>
    </w:p>
    <w:p w14:paraId="63185DB2"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color w:val="FF6666"/>
          <w:kern w:val="0"/>
          <w:sz w:val="26"/>
          <w:szCs w:val="26"/>
          <w:lang w:eastAsia="en-GB"/>
          <w14:ligatures w14:val="none"/>
        </w:rPr>
        <w:t> </w:t>
      </w:r>
    </w:p>
    <w:p w14:paraId="38CF6B87"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b/>
          <w:bCs/>
          <w:color w:val="FF6666"/>
          <w:kern w:val="0"/>
          <w:sz w:val="32"/>
          <w:szCs w:val="32"/>
          <w:lang w:eastAsia="en-GB"/>
          <w14:ligatures w14:val="none"/>
        </w:rPr>
        <w:t>Saskatchewan Experience Category</w:t>
      </w:r>
    </w:p>
    <w:p w14:paraId="085CE92C" w14:textId="77777777" w:rsidR="00872ACB" w:rsidRPr="00872ACB" w:rsidRDefault="00872ACB" w:rsidP="00872ACB">
      <w:pPr>
        <w:rPr>
          <w:rFonts w:ascii="Times New Roman" w:eastAsia="Times New Roman" w:hAnsi="Times New Roman" w:cs="Times New Roman"/>
          <w:kern w:val="0"/>
          <w:lang w:eastAsia="en-GB"/>
          <w14:ligatures w14:val="none"/>
        </w:rPr>
      </w:pPr>
    </w:p>
    <w:p w14:paraId="6F69E944"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Experience Category consists of six pathways:</w:t>
      </w:r>
    </w:p>
    <w:p w14:paraId="4D26BCF4"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Skilled Worker </w:t>
      </w:r>
      <w:proofErr w:type="gramStart"/>
      <w:r w:rsidRPr="00872ACB">
        <w:rPr>
          <w:rFonts w:eastAsia="Times New Roman" w:cstheme="minorHAnsi"/>
          <w:color w:val="212529"/>
          <w:kern w:val="0"/>
          <w:sz w:val="28"/>
          <w:szCs w:val="28"/>
          <w:lang w:eastAsia="en-GB"/>
          <w14:ligatures w14:val="none"/>
        </w:rPr>
        <w:t>With</w:t>
      </w:r>
      <w:proofErr w:type="gramEnd"/>
      <w:r w:rsidRPr="00872ACB">
        <w:rPr>
          <w:rFonts w:eastAsia="Times New Roman" w:cstheme="minorHAnsi"/>
          <w:color w:val="212529"/>
          <w:kern w:val="0"/>
          <w:sz w:val="28"/>
          <w:szCs w:val="28"/>
          <w:lang w:eastAsia="en-GB"/>
          <w14:ligatures w14:val="none"/>
        </w:rPr>
        <w:t xml:space="preserve"> Existing Work Permit</w:t>
      </w:r>
    </w:p>
    <w:p w14:paraId="622BC22B"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This sub-category is for skilled workers who have been working in Saskatchewan for at least six months and who hold a valid work permit.</w:t>
      </w:r>
    </w:p>
    <w:p w14:paraId="43C4CA2E"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6F8D2964"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1579C3A3" w14:textId="77777777" w:rsidR="00872ACB" w:rsidRPr="00872ACB" w:rsidRDefault="00872ACB" w:rsidP="00872ACB">
      <w:pPr>
        <w:numPr>
          <w:ilvl w:val="0"/>
          <w:numId w:val="7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been working in Saskatchewan with a valid work permit for at least six </w:t>
      </w:r>
      <w:proofErr w:type="gramStart"/>
      <w:r w:rsidRPr="00872ACB">
        <w:rPr>
          <w:rFonts w:eastAsia="Times New Roman" w:cstheme="minorHAnsi"/>
          <w:color w:val="212529"/>
          <w:kern w:val="0"/>
          <w:sz w:val="28"/>
          <w:szCs w:val="28"/>
          <w:lang w:eastAsia="en-GB"/>
          <w14:ligatures w14:val="none"/>
        </w:rPr>
        <w:t>months;</w:t>
      </w:r>
      <w:proofErr w:type="gramEnd"/>
    </w:p>
    <w:p w14:paraId="7B5303AD" w14:textId="77777777" w:rsidR="00872ACB" w:rsidRPr="00872ACB" w:rsidRDefault="00872ACB" w:rsidP="00872ACB">
      <w:pPr>
        <w:numPr>
          <w:ilvl w:val="0"/>
          <w:numId w:val="7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permanent full-time job offer from a Saskatchewan employer. The job is required to be in National Occupation Classification (NOC) Matrix TEER "0", "1" or "2" or "3"; or in a designated trade; and</w:t>
      </w:r>
    </w:p>
    <w:p w14:paraId="3AC0FE48" w14:textId="77777777" w:rsidR="00872ACB" w:rsidRPr="00872ACB" w:rsidRDefault="00872ACB" w:rsidP="00872ACB">
      <w:pPr>
        <w:numPr>
          <w:ilvl w:val="0"/>
          <w:numId w:val="7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18E7E281" w14:textId="77777777" w:rsidR="00872ACB" w:rsidRPr="00872ACB" w:rsidRDefault="00872ACB" w:rsidP="00E240BB">
      <w:pPr>
        <w:shd w:val="clear" w:color="auto" w:fill="FFFFFF"/>
        <w:spacing w:after="240"/>
        <w:ind w:left="720"/>
        <w:textAlignment w:val="baseline"/>
        <w:rPr>
          <w:rFonts w:eastAsia="Times New Roman" w:cstheme="minorHAnsi"/>
          <w:color w:val="212529"/>
          <w:kern w:val="0"/>
          <w:sz w:val="28"/>
          <w:szCs w:val="28"/>
          <w:lang w:eastAsia="en-GB"/>
          <w14:ligatures w14:val="none"/>
        </w:rPr>
      </w:pPr>
    </w:p>
    <w:p w14:paraId="12E93A3F" w14:textId="77777777" w:rsidR="00872ACB" w:rsidRPr="00872ACB" w:rsidRDefault="00872ACB" w:rsidP="00872ACB">
      <w:pPr>
        <w:shd w:val="clear" w:color="auto" w:fill="FFFFFF"/>
        <w:rPr>
          <w:rFonts w:eastAsia="Times New Roman" w:cstheme="minorHAnsi"/>
          <w:b/>
          <w:bCs/>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Eligibility</w:t>
      </w:r>
    </w:p>
    <w:p w14:paraId="186C2C06" w14:textId="77777777" w:rsidR="00872ACB" w:rsidRPr="00872ACB" w:rsidRDefault="00872ACB" w:rsidP="00872ACB">
      <w:pPr>
        <w:shd w:val="clear" w:color="auto" w:fill="FFFFFF"/>
        <w:rPr>
          <w:rFonts w:eastAsia="Times New Roman" w:cstheme="minorHAnsi"/>
          <w:kern w:val="0"/>
          <w:lang w:eastAsia="en-GB"/>
          <w14:ligatures w14:val="none"/>
        </w:rPr>
      </w:pPr>
    </w:p>
    <w:p w14:paraId="08E1B14F"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You may qualify if you:</w:t>
      </w:r>
    </w:p>
    <w:p w14:paraId="555BCFFB"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3E46B76F" w14:textId="77777777" w:rsidR="00872ACB" w:rsidRDefault="00872ACB" w:rsidP="00872ACB">
      <w:pPr>
        <w:numPr>
          <w:ilvl w:val="0"/>
          <w:numId w:val="7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permanent full-time job offer from a Saskatchewan employer. The job must be in</w:t>
      </w:r>
      <w:hyperlink r:id="rId46" w:history="1">
        <w:r w:rsidRPr="00872ACB">
          <w:rPr>
            <w:rFonts w:eastAsia="Times New Roman" w:cstheme="minorHAnsi"/>
            <w:color w:val="1155CC"/>
            <w:kern w:val="0"/>
            <w:sz w:val="28"/>
            <w:szCs w:val="28"/>
            <w:u w:val="single"/>
            <w:lang w:eastAsia="en-GB"/>
            <w14:ligatures w14:val="none"/>
          </w:rPr>
          <w:t> National Occupation Classification</w:t>
        </w:r>
      </w:hyperlink>
      <w:r w:rsidRPr="00872ACB">
        <w:rPr>
          <w:rFonts w:eastAsia="Times New Roman" w:cstheme="minorHAnsi"/>
          <w:color w:val="212529"/>
          <w:kern w:val="0"/>
          <w:sz w:val="28"/>
          <w:szCs w:val="28"/>
          <w:lang w:eastAsia="en-GB"/>
          <w14:ligatures w14:val="none"/>
        </w:rPr>
        <w:t xml:space="preserve"> (NOC) TEER "0", "1", "2" or "3"; or in </w:t>
      </w:r>
      <w:hyperlink r:id="rId47" w:history="1">
        <w:r w:rsidRPr="00872ACB">
          <w:rPr>
            <w:rFonts w:eastAsia="Times New Roman" w:cstheme="minorHAnsi"/>
            <w:color w:val="1155CC"/>
            <w:kern w:val="0"/>
            <w:sz w:val="28"/>
            <w:szCs w:val="28"/>
            <w:u w:val="single"/>
            <w:lang w:eastAsia="en-GB"/>
            <w14:ligatures w14:val="none"/>
          </w:rPr>
          <w:t>a designated trade</w:t>
        </w:r>
      </w:hyperlink>
      <w:r w:rsidRPr="00872ACB">
        <w:rPr>
          <w:rFonts w:eastAsia="Times New Roman" w:cstheme="minorHAnsi"/>
          <w:color w:val="212529"/>
          <w:kern w:val="0"/>
          <w:sz w:val="28"/>
          <w:szCs w:val="28"/>
          <w:lang w:eastAsia="en-GB"/>
          <w14:ligatures w14:val="none"/>
        </w:rPr>
        <w:t>.</w:t>
      </w:r>
    </w:p>
    <w:p w14:paraId="2BE36C93" w14:textId="77777777" w:rsidR="00E240BB" w:rsidRPr="00872ACB" w:rsidRDefault="00E240BB" w:rsidP="00E240BB">
      <w:pPr>
        <w:shd w:val="clear" w:color="auto" w:fill="FFFFFF"/>
        <w:ind w:left="720"/>
        <w:textAlignment w:val="baseline"/>
        <w:rPr>
          <w:rFonts w:eastAsia="Times New Roman" w:cstheme="minorHAnsi"/>
          <w:color w:val="212529"/>
          <w:kern w:val="0"/>
          <w:sz w:val="28"/>
          <w:szCs w:val="28"/>
          <w:lang w:eastAsia="en-GB"/>
          <w14:ligatures w14:val="none"/>
        </w:rPr>
      </w:pPr>
    </w:p>
    <w:p w14:paraId="39F802B4" w14:textId="77777777" w:rsidR="00872ACB" w:rsidRPr="00872ACB" w:rsidRDefault="00872ACB" w:rsidP="00872ACB">
      <w:pPr>
        <w:numPr>
          <w:ilvl w:val="0"/>
          <w:numId w:val="7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For Food and Beverage, apply under the Hospitality Sector Pilot Project sub-</w:t>
      </w:r>
      <w:proofErr w:type="gramStart"/>
      <w:r w:rsidRPr="00872ACB">
        <w:rPr>
          <w:rFonts w:eastAsia="Times New Roman" w:cstheme="minorHAnsi"/>
          <w:color w:val="212529"/>
          <w:kern w:val="0"/>
          <w:sz w:val="28"/>
          <w:szCs w:val="28"/>
          <w:lang w:eastAsia="en-GB"/>
          <w14:ligatures w14:val="none"/>
        </w:rPr>
        <w:t>category</w:t>
      </w:r>
      <w:proofErr w:type="gramEnd"/>
    </w:p>
    <w:p w14:paraId="7A8C8403"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BB15202" w14:textId="4EC908C9" w:rsidR="00872ACB" w:rsidRPr="00872ACB" w:rsidRDefault="00872ACB" w:rsidP="00872ACB">
      <w:pPr>
        <w:numPr>
          <w:ilvl w:val="0"/>
          <w:numId w:val="7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w:t>
      </w:r>
      <w:hyperlink r:id="rId48" w:history="1">
        <w:r w:rsidRPr="00872ACB">
          <w:rPr>
            <w:rFonts w:eastAsia="Times New Roman" w:cstheme="minorHAnsi"/>
            <w:color w:val="1155CC"/>
            <w:kern w:val="0"/>
            <w:sz w:val="28"/>
            <w:szCs w:val="28"/>
            <w:u w:val="single"/>
            <w:lang w:eastAsia="en-GB"/>
            <w14:ligatures w14:val="none"/>
          </w:rPr>
          <w:t>SINP Job Approval Letter.</w:t>
        </w:r>
      </w:hyperlink>
      <w:r w:rsidRPr="00872ACB">
        <w:rPr>
          <w:rFonts w:eastAsia="Times New Roman" w:cstheme="minorHAnsi"/>
          <w:color w:val="212529"/>
          <w:kern w:val="0"/>
          <w:sz w:val="28"/>
          <w:szCs w:val="28"/>
          <w:lang w:eastAsia="en-GB"/>
          <w14:ligatures w14:val="none"/>
        </w:rPr>
        <w:t xml:space="preserve"> Employers must register with the SINP and obtain the Job Approval Letter. They will then provide the Job Approval Letter to you if you meet their hiring qualifications.</w:t>
      </w:r>
    </w:p>
    <w:p w14:paraId="5CA41EB8"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1F3B6CC3" w14:textId="77777777" w:rsidR="00872ACB" w:rsidRPr="00872ACB" w:rsidRDefault="00872ACB" w:rsidP="00872ACB">
      <w:pPr>
        <w:numPr>
          <w:ilvl w:val="0"/>
          <w:numId w:val="7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worked for at least six-months (780 hours) of full-time (30+ hours per week) work experience in the job with the employer that has </w:t>
      </w:r>
      <w:r w:rsidRPr="00872ACB">
        <w:rPr>
          <w:rFonts w:eastAsia="Times New Roman" w:cstheme="minorHAnsi"/>
          <w:color w:val="212529"/>
          <w:kern w:val="0"/>
          <w:sz w:val="28"/>
          <w:szCs w:val="28"/>
          <w:lang w:eastAsia="en-GB"/>
          <w14:ligatures w14:val="none"/>
        </w:rPr>
        <w:lastRenderedPageBreak/>
        <w:t>provided you the Job Approval Letter, with a valid work permit.  The work experience must be consecutive work experience.</w:t>
      </w:r>
    </w:p>
    <w:p w14:paraId="45C8283E"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2ABC9D3B" w14:textId="77777777" w:rsidR="00872ACB" w:rsidRPr="00872ACB" w:rsidRDefault="00872ACB" w:rsidP="00872ACB">
      <w:pPr>
        <w:numPr>
          <w:ilvl w:val="0"/>
          <w:numId w:val="7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work permit issued by IRCC (open or closed). Refugee claimants in Canada who are claiming refugee status from the Government of Canada are not eligible to apply.</w:t>
      </w:r>
    </w:p>
    <w:p w14:paraId="20E89795"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160BFCFB" w14:textId="77777777" w:rsidR="00872ACB" w:rsidRPr="00872ACB" w:rsidRDefault="00872ACB" w:rsidP="00872ACB">
      <w:pPr>
        <w:numPr>
          <w:ilvl w:val="0"/>
          <w:numId w:val="7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IRCC has issued an open work permit to you and your spouse was the principal applicant in the work permit application, the SINP may request additional documentation. SINP staff will request proof that you and your spouse reside in Saskatchewan.</w:t>
      </w:r>
    </w:p>
    <w:p w14:paraId="64F4F875"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24EC8117" w14:textId="77777777" w:rsidR="00872ACB" w:rsidRPr="00872ACB" w:rsidRDefault="00872ACB" w:rsidP="00872ACB">
      <w:pPr>
        <w:numPr>
          <w:ilvl w:val="0"/>
          <w:numId w:val="8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at least a score of </w:t>
      </w:r>
      <w:hyperlink r:id="rId49" w:history="1">
        <w:r w:rsidRPr="00872ACB">
          <w:rPr>
            <w:rFonts w:eastAsia="Times New Roman" w:cstheme="minorHAnsi"/>
            <w:color w:val="1155CC"/>
            <w:kern w:val="0"/>
            <w:sz w:val="28"/>
            <w:szCs w:val="28"/>
            <w:u w:val="single"/>
            <w:lang w:eastAsia="en-GB"/>
            <w14:ligatures w14:val="none"/>
          </w:rPr>
          <w:t>Canadian Language Benchmark (CLB) 4</w:t>
        </w:r>
      </w:hyperlink>
      <w:r w:rsidRPr="00872ACB">
        <w:rPr>
          <w:rFonts w:eastAsia="Times New Roman" w:cstheme="minorHAnsi"/>
          <w:color w:val="212529"/>
          <w:kern w:val="0"/>
          <w:sz w:val="28"/>
          <w:szCs w:val="28"/>
          <w:lang w:eastAsia="en-GB"/>
          <w14:ligatures w14:val="none"/>
        </w:rPr>
        <w:t> if your job offer is in a TEER "4" or "5" designated trade.</w:t>
      </w:r>
    </w:p>
    <w:p w14:paraId="20210801"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2E3CCE21" w14:textId="77777777" w:rsidR="00872ACB" w:rsidRPr="00872ACB" w:rsidRDefault="00872ACB" w:rsidP="00872ACB">
      <w:pPr>
        <w:numPr>
          <w:ilvl w:val="0"/>
          <w:numId w:val="8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Can show you are eligible for Saskatchewan licensure if your occupation is regulated in Saskatchewan. To see if your job is regulated, see </w:t>
      </w:r>
      <w:hyperlink r:id="rId50" w:history="1">
        <w:r w:rsidRPr="00872ACB">
          <w:rPr>
            <w:rFonts w:eastAsia="Times New Roman" w:cstheme="minorHAnsi"/>
            <w:color w:val="1155CC"/>
            <w:kern w:val="0"/>
            <w:sz w:val="28"/>
            <w:szCs w:val="28"/>
            <w:u w:val="single"/>
            <w:lang w:eastAsia="en-GB"/>
            <w14:ligatures w14:val="none"/>
          </w:rPr>
          <w:t>Regulated Occupations and Licensing Requirements.</w:t>
        </w:r>
      </w:hyperlink>
    </w:p>
    <w:p w14:paraId="6DBC919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6294FC0"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9E55E2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How to Apply</w:t>
      </w:r>
    </w:p>
    <w:p w14:paraId="5F58E8AF"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70E37376" w14:textId="77777777" w:rsidR="00872ACB" w:rsidRPr="00872ACB" w:rsidRDefault="00872ACB" w:rsidP="00872ACB">
      <w:pPr>
        <w:numPr>
          <w:ilvl w:val="0"/>
          <w:numId w:val="82"/>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Follow the g</w:t>
      </w:r>
      <w:hyperlink r:id="rId51" w:history="1">
        <w:r w:rsidRPr="00872ACB">
          <w:rPr>
            <w:rFonts w:eastAsia="Times New Roman" w:cstheme="minorHAnsi"/>
            <w:color w:val="1155CC"/>
            <w:kern w:val="0"/>
            <w:sz w:val="28"/>
            <w:szCs w:val="28"/>
            <w:u w:val="single"/>
            <w:lang w:eastAsia="en-GB"/>
            <w14:ligatures w14:val="none"/>
          </w:rPr>
          <w:t>uidelines for the Application Process</w:t>
        </w:r>
      </w:hyperlink>
    </w:p>
    <w:p w14:paraId="60D179AA" w14:textId="77777777" w:rsidR="00872ACB" w:rsidRPr="00872ACB" w:rsidRDefault="00872ACB" w:rsidP="00872ACB">
      <w:pPr>
        <w:numPr>
          <w:ilvl w:val="0"/>
          <w:numId w:val="82"/>
        </w:numPr>
        <w:shd w:val="clear" w:color="auto" w:fill="FFFFFF"/>
        <w:spacing w:after="240"/>
        <w:textAlignment w:val="baseline"/>
        <w:rPr>
          <w:rFonts w:eastAsia="Times New Roman" w:cstheme="minorHAnsi"/>
          <w:color w:val="212529"/>
          <w:kern w:val="0"/>
          <w:sz w:val="28"/>
          <w:szCs w:val="28"/>
          <w:lang w:eastAsia="en-GB"/>
          <w14:ligatures w14:val="none"/>
        </w:rPr>
      </w:pPr>
      <w:proofErr w:type="gramStart"/>
      <w:r w:rsidRPr="00872ACB">
        <w:rPr>
          <w:rFonts w:eastAsia="Times New Roman" w:cstheme="minorHAnsi"/>
          <w:color w:val="212529"/>
          <w:kern w:val="0"/>
          <w:sz w:val="28"/>
          <w:szCs w:val="28"/>
          <w:lang w:eastAsia="en-GB"/>
          <w14:ligatures w14:val="none"/>
        </w:rPr>
        <w:t>.Complete</w:t>
      </w:r>
      <w:proofErr w:type="gramEnd"/>
      <w:r w:rsidRPr="00872ACB">
        <w:rPr>
          <w:rFonts w:eastAsia="Times New Roman" w:cstheme="minorHAnsi"/>
          <w:color w:val="212529"/>
          <w:kern w:val="0"/>
          <w:sz w:val="28"/>
          <w:szCs w:val="28"/>
          <w:lang w:eastAsia="en-GB"/>
          <w14:ligatures w14:val="none"/>
        </w:rPr>
        <w:t>, scan and send all of your Required Documents.</w:t>
      </w:r>
    </w:p>
    <w:p w14:paraId="5F355C14"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1D1A45A2"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missing documents or are not translated will be closed. If your application is closed, you will be sent a letter and asked to reapply.</w:t>
      </w:r>
    </w:p>
    <w:p w14:paraId="13EE0D94"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2E8BA34F" w14:textId="77777777" w:rsidR="00872ACB" w:rsidRPr="00872ACB" w:rsidRDefault="00872ACB" w:rsidP="00872ACB">
      <w:pPr>
        <w:shd w:val="clear" w:color="auto" w:fill="FFFFFF"/>
        <w:jc w:val="center"/>
        <w:rPr>
          <w:rFonts w:eastAsia="Times New Roman" w:cstheme="minorHAnsi"/>
          <w:kern w:val="0"/>
          <w:sz w:val="28"/>
          <w:szCs w:val="28"/>
          <w:lang w:eastAsia="en-GB"/>
          <w14:ligatures w14:val="none"/>
        </w:rPr>
      </w:pPr>
      <w:hyperlink r:id="rId52" w:history="1">
        <w:r w:rsidRPr="00872ACB">
          <w:rPr>
            <w:rFonts w:eastAsia="Times New Roman" w:cstheme="minorHAnsi"/>
            <w:color w:val="1155CC"/>
            <w:kern w:val="0"/>
            <w:sz w:val="28"/>
            <w:szCs w:val="28"/>
            <w:u w:val="single"/>
            <w:lang w:eastAsia="en-GB"/>
            <w14:ligatures w14:val="none"/>
          </w:rPr>
          <w:t>Apply online to the SINP </w:t>
        </w:r>
      </w:hyperlink>
    </w:p>
    <w:p w14:paraId="3E04DE8C"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5BDA7A53" w14:textId="77777777" w:rsidR="00872ACB" w:rsidRPr="00872ACB" w:rsidRDefault="00872ACB" w:rsidP="00872ACB">
      <w:pPr>
        <w:numPr>
          <w:ilvl w:val="0"/>
          <w:numId w:val="8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Create an </w:t>
      </w:r>
      <w:proofErr w:type="gramStart"/>
      <w:r w:rsidRPr="00872ACB">
        <w:rPr>
          <w:rFonts w:eastAsia="Times New Roman" w:cstheme="minorHAnsi"/>
          <w:color w:val="212529"/>
          <w:kern w:val="0"/>
          <w:sz w:val="28"/>
          <w:szCs w:val="28"/>
          <w:lang w:eastAsia="en-GB"/>
          <w14:ligatures w14:val="none"/>
        </w:rPr>
        <w:t>account</w:t>
      </w:r>
      <w:proofErr w:type="gramEnd"/>
    </w:p>
    <w:p w14:paraId="67939758" w14:textId="1162E881" w:rsidR="00872ACB" w:rsidRPr="00872ACB" w:rsidRDefault="00872ACB" w:rsidP="00872ACB">
      <w:pPr>
        <w:numPr>
          <w:ilvl w:val="0"/>
          <w:numId w:val="8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2421F8F7" w14:textId="77777777" w:rsidR="00872ACB" w:rsidRPr="00872ACB" w:rsidRDefault="00872ACB" w:rsidP="00872ACB">
      <w:pPr>
        <w:numPr>
          <w:ilvl w:val="0"/>
          <w:numId w:val="8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Scan and upload your completed forms and supporting documents in a PDF. Keep the originals for your records.</w:t>
      </w:r>
    </w:p>
    <w:p w14:paraId="4658E815" w14:textId="77777777" w:rsidR="00872ACB" w:rsidRPr="00872ACB" w:rsidRDefault="00872ACB" w:rsidP="00872ACB">
      <w:pPr>
        <w:numPr>
          <w:ilvl w:val="0"/>
          <w:numId w:val="8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Save and submit your application online.</w:t>
      </w:r>
    </w:p>
    <w:p w14:paraId="5BCC4AFD" w14:textId="77777777" w:rsidR="00872ACB" w:rsidRDefault="00872ACB" w:rsidP="00872ACB">
      <w:pPr>
        <w:shd w:val="clear" w:color="auto" w:fill="FFFFFF"/>
        <w:rPr>
          <w:rFonts w:ascii="Times New Roman" w:eastAsia="Times New Roman" w:hAnsi="Times New Roman" w:cs="Times New Roman"/>
          <w:kern w:val="0"/>
          <w:lang w:eastAsia="en-GB"/>
          <w14:ligatures w14:val="none"/>
        </w:rPr>
      </w:pPr>
    </w:p>
    <w:p w14:paraId="2371B2F5"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BEB1A7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5637A02"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b/>
          <w:bCs/>
          <w:color w:val="212529"/>
          <w:kern w:val="0"/>
          <w:sz w:val="32"/>
          <w:szCs w:val="32"/>
          <w:lang w:eastAsia="en-GB"/>
          <w14:ligatures w14:val="none"/>
        </w:rPr>
        <w:t xml:space="preserve">Semi-Skilled Agriculture Worker </w:t>
      </w:r>
      <w:proofErr w:type="gramStart"/>
      <w:r w:rsidRPr="00872ACB">
        <w:rPr>
          <w:rFonts w:eastAsia="Times New Roman" w:cstheme="minorHAnsi"/>
          <w:b/>
          <w:bCs/>
          <w:color w:val="212529"/>
          <w:kern w:val="0"/>
          <w:sz w:val="32"/>
          <w:szCs w:val="32"/>
          <w:lang w:eastAsia="en-GB"/>
          <w14:ligatures w14:val="none"/>
        </w:rPr>
        <w:t>With</w:t>
      </w:r>
      <w:proofErr w:type="gramEnd"/>
      <w:r w:rsidRPr="00872ACB">
        <w:rPr>
          <w:rFonts w:eastAsia="Times New Roman" w:cstheme="minorHAnsi"/>
          <w:b/>
          <w:bCs/>
          <w:color w:val="212529"/>
          <w:kern w:val="0"/>
          <w:sz w:val="32"/>
          <w:szCs w:val="32"/>
          <w:lang w:eastAsia="en-GB"/>
          <w14:ligatures w14:val="none"/>
        </w:rPr>
        <w:t xml:space="preserve"> Existing Work Permit</w:t>
      </w:r>
      <w:r w:rsidRPr="00872ACB">
        <w:rPr>
          <w:rFonts w:eastAsia="Times New Roman" w:cstheme="minorHAnsi"/>
          <w:color w:val="212529"/>
          <w:kern w:val="0"/>
          <w:sz w:val="28"/>
          <w:szCs w:val="28"/>
          <w:lang w:eastAsia="en-GB"/>
          <w14:ligatures w14:val="none"/>
        </w:rPr>
        <w:br/>
      </w:r>
      <w:r w:rsidRPr="00872ACB">
        <w:rPr>
          <w:rFonts w:eastAsia="Times New Roman" w:cstheme="minorHAnsi"/>
          <w:color w:val="212529"/>
          <w:kern w:val="0"/>
          <w:sz w:val="28"/>
          <w:szCs w:val="28"/>
          <w:lang w:eastAsia="en-GB"/>
          <w14:ligatures w14:val="none"/>
        </w:rPr>
        <w:br/>
        <w:t>This sub-category is for semi-skilled workers who have been working for more than six months with a valid work permit for the employer offering them a job, or who have previously worked in Saskatchewan for at least six months. They must also have a full-time permanent job offer from a Saskatchewan employer as a General Farm Worker (NOC 8431) or Nursery and Greenhouse Worker (NOC 8432).</w:t>
      </w:r>
    </w:p>
    <w:p w14:paraId="344C87B4" w14:textId="10E14095" w:rsidR="00872ACB" w:rsidRDefault="00872ACB" w:rsidP="00872ACB">
      <w:pPr>
        <w:shd w:val="clear" w:color="auto" w:fill="FFFFFF"/>
        <w:rPr>
          <w:rFonts w:eastAsia="Times New Roman" w:cstheme="minorHAnsi"/>
          <w:color w:val="212529"/>
          <w:kern w:val="0"/>
          <w:sz w:val="28"/>
          <w:szCs w:val="28"/>
          <w:lang w:eastAsia="en-GB"/>
          <w14:ligatures w14:val="none"/>
        </w:rPr>
      </w:pPr>
    </w:p>
    <w:p w14:paraId="754DEAA3" w14:textId="77777777" w:rsidR="00E240BB" w:rsidRPr="00872ACB" w:rsidRDefault="00E240BB" w:rsidP="00872ACB">
      <w:pPr>
        <w:shd w:val="clear" w:color="auto" w:fill="FFFFFF"/>
        <w:rPr>
          <w:rFonts w:eastAsia="Times New Roman" w:cstheme="minorHAnsi"/>
          <w:kern w:val="0"/>
          <w:lang w:eastAsia="en-GB"/>
          <w14:ligatures w14:val="none"/>
        </w:rPr>
      </w:pPr>
    </w:p>
    <w:p w14:paraId="76FECA39"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Have a permanent full-time job offer from a Saskatchewan employer. </w:t>
      </w:r>
    </w:p>
    <w:p w14:paraId="37E41AE2" w14:textId="77777777" w:rsidR="00E240BB" w:rsidRPr="00872ACB" w:rsidRDefault="00E240BB" w:rsidP="00872ACB">
      <w:pPr>
        <w:shd w:val="clear" w:color="auto" w:fill="FFFFFF"/>
        <w:rPr>
          <w:rFonts w:eastAsia="Times New Roman" w:cstheme="minorHAnsi"/>
          <w:kern w:val="0"/>
          <w:lang w:eastAsia="en-GB"/>
          <w14:ligatures w14:val="none"/>
        </w:rPr>
      </w:pPr>
    </w:p>
    <w:p w14:paraId="27A0D1A3" w14:textId="77777777" w:rsidR="00872ACB" w:rsidRDefault="00872ACB" w:rsidP="00872ACB">
      <w:pPr>
        <w:shd w:val="clear" w:color="auto" w:fill="FFFFFF"/>
        <w:rPr>
          <w:rFonts w:eastAsia="Times New Roman" w:cstheme="minorHAnsi"/>
          <w:b/>
          <w:bCs/>
          <w:color w:val="212529"/>
          <w:kern w:val="0"/>
          <w:sz w:val="28"/>
          <w:szCs w:val="28"/>
          <w:lang w:eastAsia="en-GB"/>
          <w14:ligatures w14:val="none"/>
        </w:rPr>
      </w:pPr>
      <w:r w:rsidRPr="00872ACB">
        <w:rPr>
          <w:rFonts w:eastAsia="Times New Roman" w:cstheme="minorHAnsi"/>
          <w:b/>
          <w:bCs/>
          <w:color w:val="212529"/>
          <w:kern w:val="0"/>
          <w:sz w:val="28"/>
          <w:szCs w:val="28"/>
          <w:lang w:eastAsia="en-GB"/>
          <w14:ligatures w14:val="none"/>
        </w:rPr>
        <w:t>The job is required to be in the following National Occupation Classification (NOC) occupations:</w:t>
      </w:r>
    </w:p>
    <w:p w14:paraId="2E864422" w14:textId="77777777" w:rsidR="00E240BB" w:rsidRPr="00872ACB" w:rsidRDefault="00E240BB" w:rsidP="00872ACB">
      <w:pPr>
        <w:shd w:val="clear" w:color="auto" w:fill="FFFFFF"/>
        <w:rPr>
          <w:rFonts w:eastAsia="Times New Roman" w:cstheme="minorHAnsi"/>
          <w:b/>
          <w:bCs/>
          <w:kern w:val="0"/>
          <w:lang w:eastAsia="en-GB"/>
          <w14:ligatures w14:val="none"/>
        </w:rPr>
      </w:pPr>
    </w:p>
    <w:p w14:paraId="5F972777"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NOC 885100: Livestock labourers</w:t>
      </w:r>
    </w:p>
    <w:p w14:paraId="44D1E47C"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NOC 85101: Harvesting labourers</w:t>
      </w:r>
    </w:p>
    <w:p w14:paraId="4337443C"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NOC 84120: Specialized livestock workers and farm machinery operators</w:t>
      </w:r>
    </w:p>
    <w:p w14:paraId="3A418DCF"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NOC 85103: Nursery and Greenhouse labourers</w:t>
      </w:r>
    </w:p>
    <w:p w14:paraId="7FEA1A22"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52F985AF" w14:textId="77777777" w:rsidR="00872ACB" w:rsidRPr="00872ACB" w:rsidRDefault="00872ACB" w:rsidP="00872ACB">
      <w:pPr>
        <w:shd w:val="clear" w:color="auto" w:fill="FFFFFF"/>
        <w:rPr>
          <w:rFonts w:eastAsia="Times New Roman" w:cstheme="minorHAnsi"/>
          <w:kern w:val="0"/>
          <w:lang w:eastAsia="en-GB"/>
          <w14:ligatures w14:val="none"/>
        </w:rPr>
      </w:pPr>
    </w:p>
    <w:p w14:paraId="054F800D" w14:textId="77777777" w:rsidR="00872ACB" w:rsidRPr="00872ACB" w:rsidRDefault="00872ACB" w:rsidP="00872ACB">
      <w:pPr>
        <w:shd w:val="clear" w:color="auto" w:fill="FFFFFF"/>
        <w:rPr>
          <w:rFonts w:eastAsia="Times New Roman" w:cstheme="minorHAnsi"/>
          <w:kern w:val="0"/>
          <w:lang w:eastAsia="en-GB"/>
          <w14:ligatures w14:val="none"/>
        </w:rPr>
      </w:pPr>
    </w:p>
    <w:p w14:paraId="55F03449" w14:textId="77777777" w:rsidR="00872ACB" w:rsidRPr="00872ACB" w:rsidRDefault="00872ACB" w:rsidP="00872ACB">
      <w:pPr>
        <w:shd w:val="clear" w:color="auto" w:fill="FFFFFF"/>
        <w:rPr>
          <w:rFonts w:eastAsia="Times New Roman" w:cstheme="minorHAnsi"/>
          <w:kern w:val="0"/>
          <w:lang w:eastAsia="en-GB"/>
          <w14:ligatures w14:val="none"/>
        </w:rPr>
      </w:pPr>
    </w:p>
    <w:p w14:paraId="7B12ABE2" w14:textId="77777777" w:rsidR="00872ACB" w:rsidRPr="00872ACB" w:rsidRDefault="00872ACB" w:rsidP="00872ACB">
      <w:pPr>
        <w:shd w:val="clear" w:color="auto" w:fill="FFFFFF"/>
        <w:rPr>
          <w:rFonts w:eastAsia="Times New Roman" w:cstheme="minorHAnsi"/>
          <w:b/>
          <w:bCs/>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t>Eligibility</w:t>
      </w:r>
    </w:p>
    <w:p w14:paraId="1658F55D" w14:textId="77777777" w:rsidR="00872ACB" w:rsidRPr="00872ACB" w:rsidRDefault="00872ACB" w:rsidP="00872ACB">
      <w:pPr>
        <w:shd w:val="clear" w:color="auto" w:fill="FFFFFF"/>
        <w:rPr>
          <w:rFonts w:eastAsia="Times New Roman" w:cstheme="minorHAnsi"/>
          <w:kern w:val="0"/>
          <w:lang w:eastAsia="en-GB"/>
          <w14:ligatures w14:val="none"/>
        </w:rPr>
      </w:pPr>
    </w:p>
    <w:p w14:paraId="6DC9B8CA"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You may qualify if you:</w:t>
      </w:r>
    </w:p>
    <w:p w14:paraId="6EC30C93"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40404D3A" w14:textId="77777777" w:rsidR="00E240BB" w:rsidRPr="00E240BB" w:rsidRDefault="00872ACB" w:rsidP="00872ACB">
      <w:pPr>
        <w:numPr>
          <w:ilvl w:val="0"/>
          <w:numId w:val="84"/>
        </w:numPr>
        <w:shd w:val="clear" w:color="auto" w:fill="FFFFFF"/>
        <w:spacing w:after="240"/>
        <w:textAlignment w:val="baseline"/>
        <w:rPr>
          <w:rFonts w:ascii="Arial" w:eastAsia="Times New Roman" w:hAnsi="Arial" w:cs="Arial"/>
          <w:b/>
          <w:bCs/>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permanent full-time job offer from a Saskatchewan employer. The job must be a National Occupation Classification (NOC) of:</w:t>
      </w:r>
      <w:r w:rsidR="00E240BB">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 xml:space="preserve">NOC 85100: Livestock </w:t>
      </w:r>
      <w:proofErr w:type="gramStart"/>
      <w:r w:rsidRPr="00872ACB">
        <w:rPr>
          <w:rFonts w:eastAsia="Times New Roman" w:cstheme="minorHAnsi"/>
          <w:color w:val="212529"/>
          <w:kern w:val="0"/>
          <w:sz w:val="28"/>
          <w:szCs w:val="28"/>
          <w:lang w:eastAsia="en-GB"/>
          <w14:ligatures w14:val="none"/>
        </w:rPr>
        <w:t>labourers</w:t>
      </w:r>
      <w:proofErr w:type="gramEnd"/>
    </w:p>
    <w:p w14:paraId="0435E36A" w14:textId="77777777" w:rsidR="00E240BB" w:rsidRDefault="00872ACB" w:rsidP="00E240BB">
      <w:pPr>
        <w:shd w:val="clear" w:color="auto" w:fill="FFFFFF"/>
        <w:spacing w:after="240"/>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NOC 85101: Harvesting labourers</w:t>
      </w:r>
    </w:p>
    <w:p w14:paraId="25513FF7" w14:textId="77777777" w:rsidR="00E240BB" w:rsidRPr="00E240BB" w:rsidRDefault="00872ACB" w:rsidP="00E240BB">
      <w:pPr>
        <w:shd w:val="clear" w:color="auto" w:fill="FFFFFF"/>
        <w:spacing w:after="240"/>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NOC 84120: Specialized livestock workers and farm machinery operators</w:t>
      </w:r>
    </w:p>
    <w:p w14:paraId="4BC65285" w14:textId="22620472" w:rsidR="00872ACB" w:rsidRPr="00872ACB" w:rsidRDefault="00872ACB" w:rsidP="00E240BB">
      <w:pPr>
        <w:shd w:val="clear" w:color="auto" w:fill="FFFFFF"/>
        <w:spacing w:after="240"/>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NOC 85103: Nursery and Greenhouse labourers</w:t>
      </w:r>
    </w:p>
    <w:p w14:paraId="1258A08B"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6D13C15F" w14:textId="77777777" w:rsidR="00872ACB" w:rsidRPr="00872ACB" w:rsidRDefault="00872ACB" w:rsidP="00872ACB">
      <w:pPr>
        <w:numPr>
          <w:ilvl w:val="0"/>
          <w:numId w:val="8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SINP Job Approval Letter.</w:t>
      </w:r>
    </w:p>
    <w:p w14:paraId="29EE414A"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344B7D63" w14:textId="77777777" w:rsidR="00872ACB" w:rsidRPr="00872ACB" w:rsidRDefault="00872ACB" w:rsidP="00872ACB">
      <w:pPr>
        <w:numPr>
          <w:ilvl w:val="0"/>
          <w:numId w:val="8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worked for at least six-months (780 hours) of full-time (30+ hours per week) work experience in the job with the employer that has provided you the Job Approval Letter, with a valid work permit. The work experience must be consecutive work experience.</w:t>
      </w:r>
    </w:p>
    <w:p w14:paraId="4F162012"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1ED93BF7" w14:textId="77777777" w:rsidR="00872ACB" w:rsidRDefault="00872ACB" w:rsidP="00872ACB">
      <w:pPr>
        <w:numPr>
          <w:ilvl w:val="0"/>
          <w:numId w:val="8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Your work permit must be for:</w:t>
      </w:r>
    </w:p>
    <w:p w14:paraId="469B46F2" w14:textId="77777777" w:rsidR="00E240BB" w:rsidRPr="00872ACB" w:rsidRDefault="00E240BB" w:rsidP="00E240BB">
      <w:pPr>
        <w:shd w:val="clear" w:color="auto" w:fill="FFFFFF"/>
        <w:ind w:left="720"/>
        <w:textAlignment w:val="baseline"/>
        <w:rPr>
          <w:rFonts w:eastAsia="Times New Roman" w:cstheme="minorHAnsi"/>
          <w:color w:val="212529"/>
          <w:kern w:val="0"/>
          <w:sz w:val="28"/>
          <w:szCs w:val="28"/>
          <w:lang w:eastAsia="en-GB"/>
          <w14:ligatures w14:val="none"/>
        </w:rPr>
      </w:pPr>
    </w:p>
    <w:p w14:paraId="0EDE3C03" w14:textId="77777777" w:rsidR="00872ACB" w:rsidRDefault="00872ACB" w:rsidP="00872ACB">
      <w:pPr>
        <w:numPr>
          <w:ilvl w:val="0"/>
          <w:numId w:val="8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Seasonal Agricultural Worker Program</w:t>
      </w:r>
    </w:p>
    <w:p w14:paraId="122F4511" w14:textId="77777777" w:rsidR="00E240BB" w:rsidRPr="00872ACB" w:rsidRDefault="00E240BB" w:rsidP="00E240BB">
      <w:pPr>
        <w:shd w:val="clear" w:color="auto" w:fill="FFFFFF"/>
        <w:textAlignment w:val="baseline"/>
        <w:rPr>
          <w:rFonts w:eastAsia="Times New Roman" w:cstheme="minorHAnsi"/>
          <w:color w:val="212529"/>
          <w:kern w:val="0"/>
          <w:sz w:val="28"/>
          <w:szCs w:val="28"/>
          <w:lang w:eastAsia="en-GB"/>
          <w14:ligatures w14:val="none"/>
        </w:rPr>
      </w:pPr>
    </w:p>
    <w:p w14:paraId="7EB10B4A" w14:textId="464A0DBE" w:rsidR="00872ACB" w:rsidRDefault="00872ACB" w:rsidP="00872ACB">
      <w:pPr>
        <w:numPr>
          <w:ilvl w:val="0"/>
          <w:numId w:val="8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International Experience </w:t>
      </w:r>
      <w:r w:rsidR="00E240BB" w:rsidRPr="00872ACB">
        <w:rPr>
          <w:rFonts w:eastAsia="Times New Roman" w:cstheme="minorHAnsi"/>
          <w:color w:val="212529"/>
          <w:kern w:val="0"/>
          <w:sz w:val="28"/>
          <w:szCs w:val="28"/>
          <w:lang w:eastAsia="en-GB"/>
          <w14:ligatures w14:val="none"/>
        </w:rPr>
        <w:t>Canada Temporary</w:t>
      </w:r>
      <w:r w:rsidRPr="00872ACB">
        <w:rPr>
          <w:rFonts w:eastAsia="Times New Roman" w:cstheme="minorHAnsi"/>
          <w:color w:val="212529"/>
          <w:kern w:val="0"/>
          <w:sz w:val="28"/>
          <w:szCs w:val="28"/>
          <w:lang w:eastAsia="en-GB"/>
          <w14:ligatures w14:val="none"/>
        </w:rPr>
        <w:t xml:space="preserve"> Foreign Worker Program; or</w:t>
      </w:r>
    </w:p>
    <w:p w14:paraId="17F836A7" w14:textId="77777777" w:rsidR="00E240BB" w:rsidRPr="00872ACB" w:rsidRDefault="00E240BB" w:rsidP="00E240BB">
      <w:pPr>
        <w:shd w:val="clear" w:color="auto" w:fill="FFFFFF"/>
        <w:textAlignment w:val="baseline"/>
        <w:rPr>
          <w:rFonts w:eastAsia="Times New Roman" w:cstheme="minorHAnsi"/>
          <w:color w:val="212529"/>
          <w:kern w:val="0"/>
          <w:sz w:val="28"/>
          <w:szCs w:val="28"/>
          <w:lang w:eastAsia="en-GB"/>
          <w14:ligatures w14:val="none"/>
        </w:rPr>
      </w:pPr>
    </w:p>
    <w:p w14:paraId="690B0BAB" w14:textId="77777777" w:rsidR="00872ACB" w:rsidRDefault="00872ACB" w:rsidP="00872ACB">
      <w:pPr>
        <w:numPr>
          <w:ilvl w:val="0"/>
          <w:numId w:val="8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completed secondary school (high school) or </w:t>
      </w:r>
      <w:proofErr w:type="gramStart"/>
      <w:r w:rsidRPr="00872ACB">
        <w:rPr>
          <w:rFonts w:eastAsia="Times New Roman" w:cstheme="minorHAnsi"/>
          <w:color w:val="212529"/>
          <w:kern w:val="0"/>
          <w:sz w:val="28"/>
          <w:szCs w:val="28"/>
          <w:lang w:eastAsia="en-GB"/>
          <w14:ligatures w14:val="none"/>
        </w:rPr>
        <w:t>higher level</w:t>
      </w:r>
      <w:proofErr w:type="gramEnd"/>
      <w:r w:rsidRPr="00872ACB">
        <w:rPr>
          <w:rFonts w:eastAsia="Times New Roman" w:cstheme="minorHAnsi"/>
          <w:color w:val="212529"/>
          <w:kern w:val="0"/>
          <w:sz w:val="28"/>
          <w:szCs w:val="28"/>
          <w:lang w:eastAsia="en-GB"/>
          <w14:ligatures w14:val="none"/>
        </w:rPr>
        <w:t xml:space="preserve"> education.</w:t>
      </w:r>
    </w:p>
    <w:p w14:paraId="2A0B8F9B" w14:textId="77777777" w:rsidR="00E240BB" w:rsidRPr="00872ACB" w:rsidRDefault="00E240BB" w:rsidP="00E240BB">
      <w:pPr>
        <w:shd w:val="clear" w:color="auto" w:fill="FFFFFF"/>
        <w:textAlignment w:val="baseline"/>
        <w:rPr>
          <w:rFonts w:eastAsia="Times New Roman" w:cstheme="minorHAnsi"/>
          <w:color w:val="212529"/>
          <w:kern w:val="0"/>
          <w:sz w:val="28"/>
          <w:szCs w:val="28"/>
          <w:lang w:eastAsia="en-GB"/>
          <w14:ligatures w14:val="none"/>
        </w:rPr>
      </w:pPr>
    </w:p>
    <w:p w14:paraId="67CB8DA3" w14:textId="77777777" w:rsidR="00872ACB" w:rsidRPr="00872ACB" w:rsidRDefault="00872ACB" w:rsidP="00872ACB">
      <w:pPr>
        <w:numPr>
          <w:ilvl w:val="0"/>
          <w:numId w:val="8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minimum score of Canadian Language Benchmark (CLB) 4 if your job offer is in a NOC TEER "4" occupation.</w:t>
      </w:r>
    </w:p>
    <w:p w14:paraId="0705A35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5A1F8EB" w14:textId="77777777" w:rsidR="00E240BB" w:rsidRDefault="00E240BB" w:rsidP="00872ACB">
      <w:pPr>
        <w:shd w:val="clear" w:color="auto" w:fill="FFFFFF"/>
        <w:rPr>
          <w:rFonts w:ascii="Arial" w:eastAsia="Times New Roman" w:hAnsi="Arial" w:cs="Arial"/>
          <w:b/>
          <w:bCs/>
          <w:color w:val="212529"/>
          <w:kern w:val="0"/>
          <w:sz w:val="28"/>
          <w:szCs w:val="28"/>
          <w:lang w:eastAsia="en-GB"/>
          <w14:ligatures w14:val="none"/>
        </w:rPr>
      </w:pPr>
    </w:p>
    <w:p w14:paraId="7E584DD8" w14:textId="45AF000E"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How to Apply</w:t>
      </w:r>
    </w:p>
    <w:p w14:paraId="1CAF405F"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0A453B61" w14:textId="2979EE12"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Follow the guidelines for the Application Process.</w:t>
      </w:r>
      <w:r w:rsidR="00E240BB">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Complete, scan and send your Required Documents to the SINP.</w:t>
      </w:r>
    </w:p>
    <w:p w14:paraId="1D03BAED" w14:textId="77777777" w:rsidR="00872ACB" w:rsidRPr="00872ACB" w:rsidRDefault="00872ACB" w:rsidP="00872ACB">
      <w:pPr>
        <w:shd w:val="clear" w:color="auto" w:fill="FFFFFF"/>
        <w:rPr>
          <w:rFonts w:eastAsia="Times New Roman" w:cstheme="minorHAnsi"/>
          <w:kern w:val="0"/>
          <w:lang w:eastAsia="en-GB"/>
          <w14:ligatures w14:val="none"/>
        </w:rPr>
      </w:pPr>
    </w:p>
    <w:p w14:paraId="3326E2E6" w14:textId="77777777" w:rsidR="00872ACB" w:rsidRPr="00E240B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sent with missing documents or are not translated will be closed. If your application is closed, you will be sent a letter and asked to reapply.</w:t>
      </w:r>
    </w:p>
    <w:p w14:paraId="187DB448" w14:textId="77777777" w:rsidR="00E240BB" w:rsidRPr="00872ACB" w:rsidRDefault="00E240BB" w:rsidP="00872ACB">
      <w:pPr>
        <w:shd w:val="clear" w:color="auto" w:fill="FFFFFF"/>
        <w:rPr>
          <w:rFonts w:ascii="Times New Roman" w:eastAsia="Times New Roman" w:hAnsi="Times New Roman" w:cs="Times New Roman"/>
          <w:kern w:val="0"/>
          <w:lang w:eastAsia="en-GB"/>
          <w14:ligatures w14:val="none"/>
        </w:rPr>
      </w:pPr>
    </w:p>
    <w:p w14:paraId="75DB725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EBF2755" w14:textId="77777777" w:rsidR="00872ACB" w:rsidRPr="00872ACB" w:rsidRDefault="00872ACB" w:rsidP="00E240BB">
      <w:pPr>
        <w:shd w:val="clear" w:color="auto" w:fill="FFFFFF"/>
        <w:rPr>
          <w:rFonts w:ascii="Times New Roman" w:eastAsia="Times New Roman" w:hAnsi="Times New Roman" w:cs="Times New Roman"/>
          <w:kern w:val="0"/>
          <w:lang w:eastAsia="en-GB"/>
          <w14:ligatures w14:val="none"/>
        </w:rPr>
      </w:pPr>
      <w:hyperlink r:id="rId53" w:history="1">
        <w:r w:rsidRPr="00872ACB">
          <w:rPr>
            <w:rFonts w:ascii="Arial" w:eastAsia="Times New Roman" w:hAnsi="Arial" w:cs="Arial"/>
            <w:b/>
            <w:bCs/>
            <w:color w:val="1155CC"/>
            <w:kern w:val="0"/>
            <w:sz w:val="28"/>
            <w:szCs w:val="28"/>
            <w:u w:val="single"/>
            <w:lang w:eastAsia="en-GB"/>
            <w14:ligatures w14:val="none"/>
          </w:rPr>
          <w:t>Apply Online to the SINP</w:t>
        </w:r>
      </w:hyperlink>
      <w:r w:rsidRPr="00872ACB">
        <w:rPr>
          <w:rFonts w:ascii="Arial" w:eastAsia="Times New Roman" w:hAnsi="Arial" w:cs="Arial"/>
          <w:b/>
          <w:bCs/>
          <w:color w:val="212529"/>
          <w:kern w:val="0"/>
          <w:sz w:val="28"/>
          <w:szCs w:val="28"/>
          <w:lang w:eastAsia="en-GB"/>
          <w14:ligatures w14:val="none"/>
        </w:rPr>
        <w:t> </w:t>
      </w:r>
    </w:p>
    <w:p w14:paraId="0654E816"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02583F61" w14:textId="77777777" w:rsidR="00872ACB" w:rsidRPr="00872ACB" w:rsidRDefault="00872ACB" w:rsidP="00872ACB">
      <w:pPr>
        <w:numPr>
          <w:ilvl w:val="0"/>
          <w:numId w:val="8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0E84263C" w14:textId="77777777" w:rsidR="00872ACB" w:rsidRPr="00872ACB" w:rsidRDefault="00872ACB" w:rsidP="00872ACB">
      <w:pPr>
        <w:numPr>
          <w:ilvl w:val="0"/>
          <w:numId w:val="8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7EBB95E6" w14:textId="77777777" w:rsidR="00872ACB" w:rsidRPr="00872ACB" w:rsidRDefault="00872ACB" w:rsidP="00872ACB">
      <w:pPr>
        <w:numPr>
          <w:ilvl w:val="0"/>
          <w:numId w:val="88"/>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Scan and upload completed forms and supporting documents in PDF format. Keep the originals for your records.</w:t>
      </w:r>
    </w:p>
    <w:p w14:paraId="7D72A20B" w14:textId="77777777" w:rsidR="00872ACB" w:rsidRPr="00872ACB" w:rsidRDefault="00872ACB" w:rsidP="00872ACB">
      <w:pPr>
        <w:numPr>
          <w:ilvl w:val="0"/>
          <w:numId w:val="8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Save and submit your application online.</w:t>
      </w:r>
    </w:p>
    <w:p w14:paraId="31BF8C30"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7E7EA4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7141EE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9F36893" w14:textId="77777777" w:rsidR="00872ACB" w:rsidRDefault="00872ACB" w:rsidP="00872ACB">
      <w:pPr>
        <w:shd w:val="clear" w:color="auto" w:fill="FFFFFF"/>
        <w:rPr>
          <w:rFonts w:ascii="Arial" w:eastAsia="Times New Roman" w:hAnsi="Arial" w:cs="Arial"/>
          <w:b/>
          <w:bCs/>
          <w:color w:val="212529"/>
          <w:kern w:val="0"/>
          <w:sz w:val="28"/>
          <w:szCs w:val="28"/>
          <w:lang w:eastAsia="en-GB"/>
          <w14:ligatures w14:val="none"/>
        </w:rPr>
      </w:pPr>
      <w:r w:rsidRPr="00872ACB">
        <w:rPr>
          <w:rFonts w:ascii="Arial" w:eastAsia="Times New Roman" w:hAnsi="Arial" w:cs="Arial"/>
          <w:b/>
          <w:bCs/>
          <w:color w:val="212529"/>
          <w:kern w:val="0"/>
          <w:sz w:val="28"/>
          <w:szCs w:val="28"/>
          <w:lang w:eastAsia="en-GB"/>
          <w14:ligatures w14:val="none"/>
        </w:rPr>
        <w:t>Hospitality Sector Project</w:t>
      </w:r>
    </w:p>
    <w:p w14:paraId="08295936" w14:textId="77777777" w:rsidR="00E240BB" w:rsidRPr="00872ACB" w:rsidRDefault="00E240BB" w:rsidP="00872ACB">
      <w:pPr>
        <w:shd w:val="clear" w:color="auto" w:fill="FFFFFF"/>
        <w:rPr>
          <w:rFonts w:ascii="Times New Roman" w:eastAsia="Times New Roman" w:hAnsi="Times New Roman" w:cs="Times New Roman"/>
          <w:kern w:val="0"/>
          <w:lang w:eastAsia="en-GB"/>
          <w14:ligatures w14:val="none"/>
        </w:rPr>
      </w:pPr>
    </w:p>
    <w:p w14:paraId="69FFC09E"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This sub-category is for food and beverage servers, food counter attendants, kitchen helpers or housekeeping and cleaning staff in Saskatchewan. They must have been working for at least six months in the province.</w:t>
      </w:r>
    </w:p>
    <w:p w14:paraId="138D58D9"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30964271" w14:textId="77777777" w:rsidR="00872ACB" w:rsidRPr="00872ACB" w:rsidRDefault="00872ACB" w:rsidP="00872ACB">
      <w:pPr>
        <w:numPr>
          <w:ilvl w:val="0"/>
          <w:numId w:val="8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Are currently working in Saskatchewan on a temporary work permit through a Labour Market Impact Assessment (LMIA</w:t>
      </w:r>
      <w:proofErr w:type="gramStart"/>
      <w:r w:rsidRPr="00872ACB">
        <w:rPr>
          <w:rFonts w:eastAsia="Times New Roman" w:cstheme="minorHAnsi"/>
          <w:color w:val="212529"/>
          <w:kern w:val="0"/>
          <w:sz w:val="28"/>
          <w:szCs w:val="28"/>
          <w:lang w:eastAsia="en-GB"/>
          <w14:ligatures w14:val="none"/>
        </w:rPr>
        <w:t>);</w:t>
      </w:r>
      <w:proofErr w:type="gramEnd"/>
    </w:p>
    <w:p w14:paraId="0F7FB914" w14:textId="77777777" w:rsidR="00872ACB" w:rsidRPr="00872ACB" w:rsidRDefault="00872ACB" w:rsidP="00872ACB">
      <w:pPr>
        <w:numPr>
          <w:ilvl w:val="0"/>
          <w:numId w:val="8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been working with an SINP Hospitality-approved employer for a minimum of six months (780 hours); and</w:t>
      </w:r>
    </w:p>
    <w:p w14:paraId="31EBE771" w14:textId="77777777" w:rsidR="00872ACB" w:rsidRPr="00872ACB" w:rsidRDefault="00872ACB" w:rsidP="00872ACB">
      <w:pPr>
        <w:numPr>
          <w:ilvl w:val="0"/>
          <w:numId w:val="8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Are working in one of the following </w:t>
      </w:r>
      <w:proofErr w:type="spellStart"/>
      <w:proofErr w:type="gramStart"/>
      <w:r w:rsidRPr="00872ACB">
        <w:rPr>
          <w:rFonts w:eastAsia="Times New Roman" w:cstheme="minorHAnsi"/>
          <w:color w:val="212529"/>
          <w:kern w:val="0"/>
          <w:sz w:val="28"/>
          <w:szCs w:val="28"/>
          <w:lang w:eastAsia="en-GB"/>
          <w14:ligatures w14:val="none"/>
        </w:rPr>
        <w:t>jobs:Food</w:t>
      </w:r>
      <w:proofErr w:type="spellEnd"/>
      <w:proofErr w:type="gramEnd"/>
      <w:r w:rsidRPr="00872ACB">
        <w:rPr>
          <w:rFonts w:eastAsia="Times New Roman" w:cstheme="minorHAnsi"/>
          <w:color w:val="212529"/>
          <w:kern w:val="0"/>
          <w:sz w:val="28"/>
          <w:szCs w:val="28"/>
          <w:lang w:eastAsia="en-GB"/>
          <w14:ligatures w14:val="none"/>
        </w:rPr>
        <w:t>/Beverage Server (NOC 6513)Food Counter Attendant/Kitchen Helper (NOC 6711)Housekeeping/Cleaning Staff (NOC 6731)</w:t>
      </w:r>
    </w:p>
    <w:p w14:paraId="421AB636" w14:textId="77777777" w:rsidR="00872ACB" w:rsidRPr="00872ACB" w:rsidRDefault="00872ACB" w:rsidP="00872ACB">
      <w:pPr>
        <w:numPr>
          <w:ilvl w:val="0"/>
          <w:numId w:val="8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15CD1F7E"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793DF17F" w14:textId="77777777" w:rsidR="00872ACB" w:rsidRPr="00872ACB" w:rsidRDefault="00872ACB" w:rsidP="00872ACB">
      <w:pPr>
        <w:shd w:val="clear" w:color="auto" w:fill="FFFFFF"/>
        <w:rPr>
          <w:rFonts w:eastAsia="Times New Roman" w:cstheme="minorHAnsi"/>
          <w:b/>
          <w:bCs/>
          <w:kern w:val="0"/>
          <w:lang w:eastAsia="en-GB"/>
          <w14:ligatures w14:val="none"/>
        </w:rPr>
      </w:pPr>
      <w:r w:rsidRPr="00872ACB">
        <w:rPr>
          <w:rFonts w:eastAsia="Times New Roman" w:cstheme="minorHAnsi"/>
          <w:b/>
          <w:bCs/>
          <w:color w:val="212529"/>
          <w:kern w:val="0"/>
          <w:sz w:val="28"/>
          <w:szCs w:val="28"/>
          <w:lang w:eastAsia="en-GB"/>
          <w14:ligatures w14:val="none"/>
        </w:rPr>
        <w:t>Eligibility</w:t>
      </w:r>
    </w:p>
    <w:p w14:paraId="58669556" w14:textId="77777777" w:rsidR="00872ACB" w:rsidRPr="00872ACB" w:rsidRDefault="00872ACB" w:rsidP="00872ACB">
      <w:pPr>
        <w:shd w:val="clear" w:color="auto" w:fill="FFFFFF"/>
        <w:rPr>
          <w:rFonts w:eastAsia="Times New Roman" w:cstheme="minorHAnsi"/>
          <w:b/>
          <w:bCs/>
          <w:kern w:val="0"/>
          <w:lang w:eastAsia="en-GB"/>
          <w14:ligatures w14:val="none"/>
        </w:rPr>
      </w:pPr>
    </w:p>
    <w:p w14:paraId="727BFC59" w14:textId="77777777" w:rsidR="00872ACB" w:rsidRPr="00872ACB" w:rsidRDefault="00872ACB" w:rsidP="00872ACB">
      <w:pPr>
        <w:shd w:val="clear" w:color="auto" w:fill="FFFFFF"/>
        <w:rPr>
          <w:rFonts w:eastAsia="Times New Roman" w:cstheme="minorHAnsi"/>
          <w:b/>
          <w:bCs/>
          <w:kern w:val="0"/>
          <w:lang w:eastAsia="en-GB"/>
          <w14:ligatures w14:val="none"/>
        </w:rPr>
      </w:pPr>
      <w:r w:rsidRPr="00872ACB">
        <w:rPr>
          <w:rFonts w:eastAsia="Times New Roman" w:cstheme="minorHAnsi"/>
          <w:b/>
          <w:bCs/>
          <w:color w:val="212529"/>
          <w:kern w:val="0"/>
          <w:sz w:val="28"/>
          <w:szCs w:val="28"/>
          <w:lang w:eastAsia="en-GB"/>
          <w14:ligatures w14:val="none"/>
        </w:rPr>
        <w:t>To qualify, you must:</w:t>
      </w:r>
    </w:p>
    <w:p w14:paraId="198CE90E"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626D4C5B" w14:textId="77777777" w:rsidR="00E240BB" w:rsidRDefault="00872ACB" w:rsidP="00872ACB">
      <w:pPr>
        <w:numPr>
          <w:ilvl w:val="0"/>
          <w:numId w:val="9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work permit issued by Immigration, Refugees and Citizenship Canada (IRCC) through a Labour Market Impact Assessment (LMIA) for:</w:t>
      </w:r>
      <w:r w:rsidR="00E240BB">
        <w:rPr>
          <w:rFonts w:eastAsia="Times New Roman" w:cstheme="minorHAnsi"/>
          <w:color w:val="212529"/>
          <w:kern w:val="0"/>
          <w:sz w:val="28"/>
          <w:szCs w:val="28"/>
          <w:lang w:eastAsia="en-GB"/>
          <w14:ligatures w14:val="none"/>
        </w:rPr>
        <w:t xml:space="preserve"> </w:t>
      </w:r>
    </w:p>
    <w:p w14:paraId="149B85D4" w14:textId="679BE356" w:rsidR="00E240BB" w:rsidRDefault="00872ACB" w:rsidP="00E240BB">
      <w:pPr>
        <w:shd w:val="clear" w:color="auto" w:fill="FFFFFF"/>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Food/Beverage Server (NOC 65200).</w:t>
      </w:r>
    </w:p>
    <w:p w14:paraId="79525BE2" w14:textId="77777777" w:rsidR="00E240BB" w:rsidRDefault="00872ACB" w:rsidP="00E240BB">
      <w:pPr>
        <w:shd w:val="clear" w:color="auto" w:fill="FFFFFF"/>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Food Counter Attendant/Kitchen Helper (NOC 65201).</w:t>
      </w:r>
      <w:r w:rsidR="00E240BB">
        <w:rPr>
          <w:rFonts w:eastAsia="Times New Roman" w:cstheme="minorHAnsi"/>
          <w:color w:val="212529"/>
          <w:kern w:val="0"/>
          <w:sz w:val="28"/>
          <w:szCs w:val="28"/>
          <w:lang w:eastAsia="en-GB"/>
          <w14:ligatures w14:val="none"/>
        </w:rPr>
        <w:t xml:space="preserve"> </w:t>
      </w:r>
    </w:p>
    <w:p w14:paraId="4DD58857" w14:textId="1E673B15" w:rsidR="00872ACB" w:rsidRDefault="00872ACB" w:rsidP="00E240BB">
      <w:pPr>
        <w:shd w:val="clear" w:color="auto" w:fill="FFFFFF"/>
        <w:ind w:left="72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Housekeeping/Cleaning Staff (NOC 65310).</w:t>
      </w:r>
    </w:p>
    <w:p w14:paraId="4DB74034" w14:textId="77777777" w:rsidR="00E240BB" w:rsidRPr="00872ACB" w:rsidRDefault="00E240BB" w:rsidP="00E240BB">
      <w:pPr>
        <w:shd w:val="clear" w:color="auto" w:fill="FFFFFF"/>
        <w:ind w:left="720"/>
        <w:textAlignment w:val="baseline"/>
        <w:rPr>
          <w:rFonts w:eastAsia="Times New Roman" w:cstheme="minorHAnsi"/>
          <w:color w:val="212529"/>
          <w:kern w:val="0"/>
          <w:sz w:val="28"/>
          <w:szCs w:val="28"/>
          <w:lang w:eastAsia="en-GB"/>
          <w14:ligatures w14:val="none"/>
        </w:rPr>
      </w:pPr>
    </w:p>
    <w:p w14:paraId="13DC4BAC" w14:textId="77777777" w:rsidR="00872ACB" w:rsidRPr="00872ACB" w:rsidRDefault="00872ACB" w:rsidP="00872ACB">
      <w:pPr>
        <w:numPr>
          <w:ilvl w:val="0"/>
          <w:numId w:val="9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finished at least Grade 12 (or equivalent).</w:t>
      </w:r>
    </w:p>
    <w:p w14:paraId="054FC5B4"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6060310D" w14:textId="16173167" w:rsidR="00872ACB" w:rsidRPr="00872ACB" w:rsidRDefault="00872ACB" w:rsidP="00872ACB">
      <w:pPr>
        <w:numPr>
          <w:ilvl w:val="0"/>
          <w:numId w:val="9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Work for an employer that has been approved by the SINP to participate in the Hospitality Sector Project. The SINP will deny applications from hospitality sector employees who began working for their employer </w:t>
      </w:r>
      <w:r w:rsidRPr="00872ACB">
        <w:rPr>
          <w:rFonts w:eastAsia="Times New Roman" w:cstheme="minorHAnsi"/>
          <w:color w:val="212529"/>
          <w:kern w:val="0"/>
          <w:sz w:val="28"/>
          <w:szCs w:val="28"/>
          <w:lang w:eastAsia="en-GB"/>
          <w14:ligatures w14:val="none"/>
        </w:rPr>
        <w:lastRenderedPageBreak/>
        <w:t>before the employer received pre-approved authorization to hire a foreign worker through the SINP.</w:t>
      </w:r>
      <w:r w:rsidR="00E240BB">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To find out if your employer is SINP-approved, ask for a copy of their letter of approval.</w:t>
      </w:r>
    </w:p>
    <w:p w14:paraId="6546B56F"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64AB4AE0" w14:textId="77777777" w:rsidR="00872ACB" w:rsidRPr="00872ACB" w:rsidRDefault="00872ACB" w:rsidP="00872ACB">
      <w:pPr>
        <w:numPr>
          <w:ilvl w:val="0"/>
          <w:numId w:val="9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worked for at least six-months (780 hours) of full-time (30+ hours per week) work experience in the job with the employer that has provided you the Job Approval Letter, with a valid work permit.  The work experience must be consecutive work experience.</w:t>
      </w:r>
    </w:p>
    <w:p w14:paraId="1A644E44"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151B46D8" w14:textId="77777777" w:rsidR="00872ACB" w:rsidRPr="00872ACB" w:rsidRDefault="00872ACB" w:rsidP="00872ACB">
      <w:pPr>
        <w:numPr>
          <w:ilvl w:val="0"/>
          <w:numId w:val="9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job offer of permanent, full-time work from an approved Saskatchewan Hospitality employer.</w:t>
      </w:r>
    </w:p>
    <w:p w14:paraId="52799287"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1CF71884" w14:textId="77777777" w:rsidR="00872ACB" w:rsidRPr="00872ACB" w:rsidRDefault="00872ACB" w:rsidP="00872ACB">
      <w:pPr>
        <w:numPr>
          <w:ilvl w:val="0"/>
          <w:numId w:val="9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at least Canadian Language Benchmarks (CLB) 4 or higher English ability in all four categories (listening, speaking, reading and writing</w:t>
      </w:r>
      <w:proofErr w:type="gramStart"/>
      <w:r w:rsidRPr="00872ACB">
        <w:rPr>
          <w:rFonts w:eastAsia="Times New Roman" w:cstheme="minorHAnsi"/>
          <w:color w:val="212529"/>
          <w:kern w:val="0"/>
          <w:sz w:val="28"/>
          <w:szCs w:val="28"/>
          <w:lang w:eastAsia="en-GB"/>
          <w14:ligatures w14:val="none"/>
        </w:rPr>
        <w:t>).See</w:t>
      </w:r>
      <w:proofErr w:type="gramEnd"/>
      <w:r w:rsidRPr="00872ACB">
        <w:rPr>
          <w:rFonts w:eastAsia="Times New Roman" w:cstheme="minorHAnsi"/>
          <w:color w:val="212529"/>
          <w:kern w:val="0"/>
          <w:sz w:val="28"/>
          <w:szCs w:val="28"/>
          <w:lang w:eastAsia="en-GB"/>
          <w14:ligatures w14:val="none"/>
        </w:rPr>
        <w:t> Language Requirements for SINP.</w:t>
      </w:r>
    </w:p>
    <w:p w14:paraId="4E7440C4"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CE57D9D" w14:textId="77777777" w:rsidR="00872ACB" w:rsidRPr="00872ACB" w:rsidRDefault="00872ACB" w:rsidP="00872ACB">
      <w:pPr>
        <w:numPr>
          <w:ilvl w:val="0"/>
          <w:numId w:val="9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w:t>
      </w:r>
      <w:hyperlink r:id="rId54" w:history="1">
        <w:r w:rsidRPr="00872ACB">
          <w:rPr>
            <w:rFonts w:eastAsia="Times New Roman" w:cstheme="minorHAnsi"/>
            <w:color w:val="1155CC"/>
            <w:kern w:val="0"/>
            <w:sz w:val="28"/>
            <w:szCs w:val="28"/>
            <w:u w:val="single"/>
            <w:lang w:eastAsia="en-GB"/>
            <w14:ligatures w14:val="none"/>
          </w:rPr>
          <w:t>SINP Job Approval Letter</w:t>
        </w:r>
      </w:hyperlink>
      <w:r w:rsidRPr="00872ACB">
        <w:rPr>
          <w:rFonts w:eastAsia="Times New Roman" w:cstheme="minorHAnsi"/>
          <w:color w:val="212529"/>
          <w:kern w:val="0"/>
          <w:sz w:val="28"/>
          <w:szCs w:val="28"/>
          <w:lang w:eastAsia="en-GB"/>
          <w14:ligatures w14:val="none"/>
        </w:rPr>
        <w:t>. Employers must register with the SINP and obtain the Job Approval Letter. They will then provide the Job Approval Letter to you if you meet their hiring qualifications.</w:t>
      </w:r>
    </w:p>
    <w:p w14:paraId="6B10C4C7"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D59F0D6"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8E429B5" w14:textId="77777777" w:rsidR="00E240BB" w:rsidRDefault="00E240BB" w:rsidP="00872ACB">
      <w:pPr>
        <w:shd w:val="clear" w:color="auto" w:fill="FFFFFF"/>
        <w:rPr>
          <w:rFonts w:ascii="Arial" w:eastAsia="Times New Roman" w:hAnsi="Arial" w:cs="Arial"/>
          <w:b/>
          <w:bCs/>
          <w:color w:val="212529"/>
          <w:kern w:val="0"/>
          <w:sz w:val="28"/>
          <w:szCs w:val="28"/>
          <w:lang w:eastAsia="en-GB"/>
          <w14:ligatures w14:val="none"/>
        </w:rPr>
      </w:pPr>
    </w:p>
    <w:p w14:paraId="7E794D55" w14:textId="12CEF6F1"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b/>
          <w:bCs/>
          <w:color w:val="212529"/>
          <w:kern w:val="0"/>
          <w:sz w:val="28"/>
          <w:szCs w:val="28"/>
          <w:lang w:eastAsia="en-GB"/>
          <w14:ligatures w14:val="none"/>
        </w:rPr>
        <w:t>Temporary Foreign Workers</w:t>
      </w:r>
    </w:p>
    <w:p w14:paraId="0E989F02"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018BD36"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If you are a temporary foreign worker:</w:t>
      </w:r>
    </w:p>
    <w:p w14:paraId="201F7DE9"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732E1D72" w14:textId="77777777" w:rsidR="00872ACB" w:rsidRPr="00872ACB" w:rsidRDefault="00872ACB" w:rsidP="00872ACB">
      <w:pPr>
        <w:numPr>
          <w:ilvl w:val="0"/>
          <w:numId w:val="9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Your employer needs to send a </w:t>
      </w:r>
      <w:hyperlink r:id="rId55" w:history="1">
        <w:r w:rsidRPr="00872ACB">
          <w:rPr>
            <w:rFonts w:eastAsia="Times New Roman" w:cstheme="minorHAnsi"/>
            <w:color w:val="1155CC"/>
            <w:kern w:val="0"/>
            <w:sz w:val="28"/>
            <w:szCs w:val="28"/>
            <w:u w:val="single"/>
            <w:lang w:eastAsia="en-GB"/>
            <w14:ligatures w14:val="none"/>
          </w:rPr>
          <w:t>completed SINP-500-4 Hospitality Sector Recruitment and Settlement Plan</w:t>
        </w:r>
      </w:hyperlink>
    </w:p>
    <w:p w14:paraId="4B2C9B65"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09524AA3" w14:textId="5420DA65" w:rsidR="00872ACB" w:rsidRPr="00872ACB" w:rsidRDefault="00872ACB" w:rsidP="00872ACB">
      <w:pPr>
        <w:numPr>
          <w:ilvl w:val="0"/>
          <w:numId w:val="9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Once this plan is approved and you have completed the requirements, you can apply.</w:t>
      </w:r>
    </w:p>
    <w:p w14:paraId="3505F3A2"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38CFDCF"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40604BF8" w14:textId="020BA386"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How to Apply</w:t>
      </w:r>
    </w:p>
    <w:p w14:paraId="494F32D3"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67A89F08" w14:textId="215ED6AC" w:rsidR="00872ACB" w:rsidRPr="00872ACB" w:rsidRDefault="00872ACB" w:rsidP="00ED428F">
      <w:pPr>
        <w:numPr>
          <w:ilvl w:val="0"/>
          <w:numId w:val="9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Follow the</w:t>
      </w:r>
      <w:hyperlink r:id="rId56" w:history="1">
        <w:r w:rsidRPr="00872ACB">
          <w:rPr>
            <w:rFonts w:eastAsia="Times New Roman" w:cstheme="minorHAnsi"/>
            <w:color w:val="1155CC"/>
            <w:kern w:val="0"/>
            <w:sz w:val="28"/>
            <w:szCs w:val="28"/>
            <w:u w:val="single"/>
            <w:lang w:eastAsia="en-GB"/>
            <w14:ligatures w14:val="none"/>
          </w:rPr>
          <w:t> guidelines for the Application Process.</w:t>
        </w:r>
      </w:hyperlink>
    </w:p>
    <w:p w14:paraId="4AE9E6D3" w14:textId="77777777" w:rsidR="00872ACB" w:rsidRPr="00872ACB" w:rsidRDefault="00872ACB" w:rsidP="00872ACB">
      <w:pPr>
        <w:numPr>
          <w:ilvl w:val="0"/>
          <w:numId w:val="9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scan and send your Required Documents to the SINP.</w:t>
      </w:r>
    </w:p>
    <w:p w14:paraId="0A48FC3B"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2D01132A" w14:textId="2DCE1041"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sent with missing documents or are not translated will be closed. If your application is closed, you will be sent a letter and asked to reapply.</w:t>
      </w:r>
    </w:p>
    <w:p w14:paraId="513B8E25" w14:textId="77777777" w:rsidR="00ED428F" w:rsidRPr="00872ACB" w:rsidRDefault="00ED428F" w:rsidP="00872ACB">
      <w:pPr>
        <w:shd w:val="clear" w:color="auto" w:fill="FFFFFF"/>
        <w:rPr>
          <w:rFonts w:eastAsia="Times New Roman" w:cstheme="minorHAnsi"/>
          <w:kern w:val="0"/>
          <w:sz w:val="28"/>
          <w:szCs w:val="28"/>
          <w:lang w:eastAsia="en-GB"/>
          <w14:ligatures w14:val="none"/>
        </w:rPr>
      </w:pPr>
    </w:p>
    <w:p w14:paraId="1D4900C9" w14:textId="77777777" w:rsidR="00872ACB" w:rsidRPr="00872ACB" w:rsidRDefault="00872ACB" w:rsidP="00872ACB">
      <w:pPr>
        <w:shd w:val="clear" w:color="auto" w:fill="FFFFFF"/>
        <w:rPr>
          <w:rFonts w:eastAsia="Times New Roman" w:cstheme="minorHAnsi"/>
          <w:kern w:val="0"/>
          <w:sz w:val="28"/>
          <w:szCs w:val="28"/>
          <w:lang w:eastAsia="en-GB"/>
          <w14:ligatures w14:val="none"/>
        </w:rPr>
      </w:pPr>
    </w:p>
    <w:p w14:paraId="14AFE049" w14:textId="77777777" w:rsidR="00872ACB" w:rsidRPr="00872ACB" w:rsidRDefault="00872ACB" w:rsidP="00ED428F">
      <w:pPr>
        <w:shd w:val="clear" w:color="auto" w:fill="FFFFFF"/>
        <w:rPr>
          <w:rFonts w:eastAsia="Times New Roman" w:cstheme="minorHAnsi"/>
          <w:kern w:val="0"/>
          <w:sz w:val="28"/>
          <w:szCs w:val="28"/>
          <w:lang w:eastAsia="en-GB"/>
          <w14:ligatures w14:val="none"/>
        </w:rPr>
      </w:pPr>
      <w:hyperlink r:id="rId57" w:history="1">
        <w:r w:rsidRPr="00872ACB">
          <w:rPr>
            <w:rFonts w:eastAsia="Times New Roman" w:cstheme="minorHAnsi"/>
            <w:color w:val="1155CC"/>
            <w:kern w:val="0"/>
            <w:sz w:val="28"/>
            <w:szCs w:val="28"/>
            <w:u w:val="single"/>
            <w:lang w:eastAsia="en-GB"/>
            <w14:ligatures w14:val="none"/>
          </w:rPr>
          <w:t>Apply Online to the SINP </w:t>
        </w:r>
      </w:hyperlink>
    </w:p>
    <w:p w14:paraId="3A3C0C03" w14:textId="77777777" w:rsidR="00872ACB" w:rsidRPr="00872ACB" w:rsidRDefault="00872ACB" w:rsidP="00872ACB">
      <w:pPr>
        <w:shd w:val="clear" w:color="auto" w:fill="FFFFFF"/>
        <w:spacing w:after="240"/>
        <w:rPr>
          <w:rFonts w:eastAsia="Times New Roman" w:cstheme="minorHAnsi"/>
          <w:kern w:val="0"/>
          <w:sz w:val="28"/>
          <w:szCs w:val="28"/>
          <w:lang w:eastAsia="en-GB"/>
          <w14:ligatures w14:val="none"/>
        </w:rPr>
      </w:pPr>
    </w:p>
    <w:p w14:paraId="2CA5B179" w14:textId="77777777" w:rsidR="00872ACB" w:rsidRPr="00872ACB" w:rsidRDefault="00872ACB" w:rsidP="00872ACB">
      <w:pPr>
        <w:numPr>
          <w:ilvl w:val="0"/>
          <w:numId w:val="10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6B963563" w14:textId="77777777" w:rsidR="00872ACB" w:rsidRPr="00872ACB" w:rsidRDefault="00872ACB" w:rsidP="00872ACB">
      <w:pPr>
        <w:numPr>
          <w:ilvl w:val="0"/>
          <w:numId w:val="10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7C8B0D46" w14:textId="77777777" w:rsidR="00872ACB" w:rsidRPr="00872ACB" w:rsidRDefault="00872ACB" w:rsidP="00872ACB">
      <w:pPr>
        <w:numPr>
          <w:ilvl w:val="0"/>
          <w:numId w:val="10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completed forms and supporting documents in PDF format. Keep the originals for your records.</w:t>
      </w:r>
    </w:p>
    <w:p w14:paraId="7D892F6F" w14:textId="77777777" w:rsidR="00872ACB" w:rsidRPr="00872ACB" w:rsidRDefault="00872ACB" w:rsidP="00872ACB">
      <w:pPr>
        <w:numPr>
          <w:ilvl w:val="0"/>
          <w:numId w:val="10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Save and submit your application </w:t>
      </w:r>
      <w:proofErr w:type="gramStart"/>
      <w:r w:rsidRPr="00872ACB">
        <w:rPr>
          <w:rFonts w:eastAsia="Times New Roman" w:cstheme="minorHAnsi"/>
          <w:color w:val="212529"/>
          <w:kern w:val="0"/>
          <w:sz w:val="28"/>
          <w:szCs w:val="28"/>
          <w:lang w:eastAsia="en-GB"/>
          <w14:ligatures w14:val="none"/>
        </w:rPr>
        <w:t>online</w:t>
      </w:r>
      <w:proofErr w:type="gramEnd"/>
    </w:p>
    <w:p w14:paraId="12EDC30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4DBB130F" w14:textId="77777777" w:rsidR="00872ACB" w:rsidRDefault="00872ACB" w:rsidP="00872ACB">
      <w:pPr>
        <w:shd w:val="clear" w:color="auto" w:fill="FFFFFF"/>
        <w:jc w:val="center"/>
        <w:rPr>
          <w:rFonts w:ascii="Times New Roman" w:eastAsia="Times New Roman" w:hAnsi="Times New Roman" w:cs="Times New Roman"/>
          <w:kern w:val="0"/>
          <w:lang w:eastAsia="en-GB"/>
          <w14:ligatures w14:val="none"/>
        </w:rPr>
      </w:pPr>
    </w:p>
    <w:p w14:paraId="1C3FAC01" w14:textId="77777777" w:rsidR="00ED428F" w:rsidRPr="00872ACB" w:rsidRDefault="00ED428F" w:rsidP="00872ACB">
      <w:pPr>
        <w:shd w:val="clear" w:color="auto" w:fill="FFFFFF"/>
        <w:jc w:val="center"/>
        <w:rPr>
          <w:rFonts w:ascii="Times New Roman" w:eastAsia="Times New Roman" w:hAnsi="Times New Roman" w:cs="Times New Roman"/>
          <w:kern w:val="0"/>
          <w:lang w:eastAsia="en-GB"/>
          <w14:ligatures w14:val="none"/>
        </w:rPr>
      </w:pPr>
    </w:p>
    <w:p w14:paraId="1CD70DA1" w14:textId="77777777" w:rsidR="00872ACB" w:rsidRPr="00872ACB" w:rsidRDefault="00872ACB" w:rsidP="00872ACB">
      <w:pPr>
        <w:shd w:val="clear" w:color="auto" w:fill="FFFFFF"/>
        <w:jc w:val="center"/>
        <w:rPr>
          <w:rFonts w:ascii="Times New Roman" w:eastAsia="Times New Roman" w:hAnsi="Times New Roman" w:cs="Times New Roman"/>
          <w:kern w:val="0"/>
          <w:lang w:eastAsia="en-GB"/>
          <w14:ligatures w14:val="none"/>
        </w:rPr>
      </w:pPr>
    </w:p>
    <w:p w14:paraId="0132918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Health Professionals</w:t>
      </w:r>
    </w:p>
    <w:p w14:paraId="0C06098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EA7D123"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This sub-category is for physicians, nurses or other health care workers who have worked for at least six months in </w:t>
      </w:r>
      <w:proofErr w:type="gramStart"/>
      <w:r w:rsidRPr="00872ACB">
        <w:rPr>
          <w:rFonts w:eastAsia="Times New Roman" w:cstheme="minorHAnsi"/>
          <w:color w:val="212529"/>
          <w:kern w:val="0"/>
          <w:sz w:val="28"/>
          <w:szCs w:val="28"/>
          <w:lang w:eastAsia="en-GB"/>
          <w14:ligatures w14:val="none"/>
        </w:rPr>
        <w:t>Saskatchewan</w:t>
      </w:r>
      <w:proofErr w:type="gramEnd"/>
    </w:p>
    <w:p w14:paraId="670F1C4B" w14:textId="77777777" w:rsidR="00872ACB" w:rsidRPr="00872ACB" w:rsidRDefault="00872ACB" w:rsidP="00872ACB">
      <w:pPr>
        <w:shd w:val="clear" w:color="auto" w:fill="FFFFFF"/>
        <w:rPr>
          <w:rFonts w:eastAsia="Times New Roman" w:cstheme="minorHAnsi"/>
          <w:kern w:val="0"/>
          <w:lang w:eastAsia="en-GB"/>
          <w14:ligatures w14:val="none"/>
        </w:rPr>
      </w:pPr>
    </w:p>
    <w:p w14:paraId="49BD530B"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7F27B91D" w14:textId="77777777" w:rsidR="00872ACB" w:rsidRPr="00872ACB" w:rsidRDefault="00872ACB" w:rsidP="00872ACB">
      <w:pPr>
        <w:numPr>
          <w:ilvl w:val="0"/>
          <w:numId w:val="10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been working full-time in Saskatchewan on a temporary work permit for at least six months as a:</w:t>
      </w:r>
    </w:p>
    <w:p w14:paraId="31F591DC" w14:textId="77777777" w:rsidR="00872ACB" w:rsidRPr="00872ACB" w:rsidRDefault="00872ACB" w:rsidP="00872ACB">
      <w:pPr>
        <w:numPr>
          <w:ilvl w:val="0"/>
          <w:numId w:val="101"/>
        </w:numPr>
        <w:shd w:val="clear" w:color="auto" w:fill="FFFFFF"/>
        <w:textAlignment w:val="baseline"/>
        <w:rPr>
          <w:rFonts w:eastAsia="Times New Roman" w:cstheme="minorHAnsi"/>
          <w:color w:val="212529"/>
          <w:kern w:val="0"/>
          <w:sz w:val="28"/>
          <w:szCs w:val="28"/>
          <w:lang w:eastAsia="en-GB"/>
          <w14:ligatures w14:val="none"/>
        </w:rPr>
      </w:pPr>
      <w:proofErr w:type="gramStart"/>
      <w:r w:rsidRPr="00872ACB">
        <w:rPr>
          <w:rFonts w:eastAsia="Times New Roman" w:cstheme="minorHAnsi"/>
          <w:color w:val="212529"/>
          <w:kern w:val="0"/>
          <w:sz w:val="28"/>
          <w:szCs w:val="28"/>
          <w:lang w:eastAsia="en-GB"/>
          <w14:ligatures w14:val="none"/>
        </w:rPr>
        <w:t>Physician;</w:t>
      </w:r>
      <w:proofErr w:type="gramEnd"/>
    </w:p>
    <w:p w14:paraId="34E9765F" w14:textId="77777777" w:rsidR="00872ACB" w:rsidRPr="00872ACB" w:rsidRDefault="00872ACB" w:rsidP="00872ACB">
      <w:pPr>
        <w:numPr>
          <w:ilvl w:val="0"/>
          <w:numId w:val="10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Nurse; or</w:t>
      </w:r>
    </w:p>
    <w:p w14:paraId="7B6EDEFE" w14:textId="77777777" w:rsidR="00872ACB" w:rsidRPr="00872ACB" w:rsidRDefault="00872ACB" w:rsidP="00872ACB">
      <w:pPr>
        <w:numPr>
          <w:ilvl w:val="0"/>
          <w:numId w:val="101"/>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Other health professional.</w:t>
      </w:r>
    </w:p>
    <w:p w14:paraId="676DB739" w14:textId="77777777" w:rsidR="00872ACB" w:rsidRPr="00872ACB" w:rsidRDefault="00872ACB" w:rsidP="00872ACB">
      <w:pPr>
        <w:numPr>
          <w:ilvl w:val="0"/>
          <w:numId w:val="10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Meet the criteria of the sub-category.</w:t>
      </w:r>
    </w:p>
    <w:p w14:paraId="771AF6C5" w14:textId="77777777" w:rsidR="00872ACB" w:rsidRDefault="00872ACB" w:rsidP="00872ACB">
      <w:pPr>
        <w:shd w:val="clear" w:color="auto" w:fill="FFFFFF"/>
        <w:rPr>
          <w:rFonts w:eastAsia="Times New Roman" w:cstheme="minorHAnsi"/>
          <w:kern w:val="0"/>
          <w:lang w:eastAsia="en-GB"/>
          <w14:ligatures w14:val="none"/>
        </w:rPr>
      </w:pPr>
    </w:p>
    <w:p w14:paraId="5B136A42" w14:textId="77777777" w:rsidR="00ED428F" w:rsidRDefault="00ED428F" w:rsidP="00872ACB">
      <w:pPr>
        <w:shd w:val="clear" w:color="auto" w:fill="FFFFFF"/>
        <w:rPr>
          <w:rFonts w:eastAsia="Times New Roman" w:cstheme="minorHAnsi"/>
          <w:kern w:val="0"/>
          <w:lang w:eastAsia="en-GB"/>
          <w14:ligatures w14:val="none"/>
        </w:rPr>
      </w:pPr>
    </w:p>
    <w:p w14:paraId="4333219C" w14:textId="77777777" w:rsidR="00ED428F" w:rsidRDefault="00ED428F" w:rsidP="00872ACB">
      <w:pPr>
        <w:shd w:val="clear" w:color="auto" w:fill="FFFFFF"/>
        <w:rPr>
          <w:rFonts w:eastAsia="Times New Roman" w:cstheme="minorHAnsi"/>
          <w:kern w:val="0"/>
          <w:lang w:eastAsia="en-GB"/>
          <w14:ligatures w14:val="none"/>
        </w:rPr>
      </w:pPr>
    </w:p>
    <w:p w14:paraId="7AEE5CAC" w14:textId="77777777" w:rsidR="00ED428F" w:rsidRDefault="00ED428F" w:rsidP="00872ACB">
      <w:pPr>
        <w:shd w:val="clear" w:color="auto" w:fill="FFFFFF"/>
        <w:rPr>
          <w:rFonts w:eastAsia="Times New Roman" w:cstheme="minorHAnsi"/>
          <w:kern w:val="0"/>
          <w:lang w:eastAsia="en-GB"/>
          <w14:ligatures w14:val="none"/>
        </w:rPr>
      </w:pPr>
    </w:p>
    <w:p w14:paraId="592144CF" w14:textId="77777777" w:rsidR="00ED428F" w:rsidRPr="00872ACB" w:rsidRDefault="00ED428F" w:rsidP="00872ACB">
      <w:pPr>
        <w:shd w:val="clear" w:color="auto" w:fill="FFFFFF"/>
        <w:rPr>
          <w:rFonts w:eastAsia="Times New Roman" w:cstheme="minorHAnsi"/>
          <w:kern w:val="0"/>
          <w:lang w:eastAsia="en-GB"/>
          <w14:ligatures w14:val="none"/>
        </w:rPr>
      </w:pPr>
    </w:p>
    <w:p w14:paraId="6079E770" w14:textId="77777777" w:rsidR="00872ACB" w:rsidRPr="00872ACB" w:rsidRDefault="00872ACB" w:rsidP="00872ACB">
      <w:pPr>
        <w:shd w:val="clear" w:color="auto" w:fill="FFFFFF"/>
        <w:rPr>
          <w:rFonts w:eastAsia="Times New Roman" w:cstheme="minorHAnsi"/>
          <w:b/>
          <w:bCs/>
          <w:kern w:val="0"/>
          <w:lang w:eastAsia="en-GB"/>
          <w14:ligatures w14:val="none"/>
        </w:rPr>
      </w:pPr>
      <w:r w:rsidRPr="00872ACB">
        <w:rPr>
          <w:rFonts w:eastAsia="Times New Roman" w:cstheme="minorHAnsi"/>
          <w:b/>
          <w:bCs/>
          <w:color w:val="212529"/>
          <w:kern w:val="0"/>
          <w:sz w:val="28"/>
          <w:szCs w:val="28"/>
          <w:lang w:eastAsia="en-GB"/>
          <w14:ligatures w14:val="none"/>
        </w:rPr>
        <w:lastRenderedPageBreak/>
        <w:t>Application Streams</w:t>
      </w:r>
    </w:p>
    <w:p w14:paraId="3FB0A7E7" w14:textId="77777777" w:rsidR="00872ACB" w:rsidRPr="00872ACB" w:rsidRDefault="00872ACB" w:rsidP="00872ACB">
      <w:pPr>
        <w:shd w:val="clear" w:color="auto" w:fill="FFFFFF"/>
        <w:rPr>
          <w:rFonts w:eastAsia="Times New Roman" w:cstheme="minorHAnsi"/>
          <w:kern w:val="0"/>
          <w:lang w:eastAsia="en-GB"/>
          <w14:ligatures w14:val="none"/>
        </w:rPr>
      </w:pPr>
    </w:p>
    <w:p w14:paraId="77261830"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You can apply for SINP nomination as a:</w:t>
      </w:r>
    </w:p>
    <w:p w14:paraId="0B7AF063"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0664BEB0" w14:textId="77777777" w:rsidR="00872ACB" w:rsidRPr="00872ACB" w:rsidRDefault="00872ACB" w:rsidP="00872ACB">
      <w:pPr>
        <w:numPr>
          <w:ilvl w:val="0"/>
          <w:numId w:val="102"/>
        </w:numPr>
        <w:shd w:val="clear" w:color="auto" w:fill="FFFFFF"/>
        <w:textAlignment w:val="baseline"/>
        <w:rPr>
          <w:rFonts w:eastAsia="Times New Roman" w:cstheme="minorHAnsi"/>
          <w:color w:val="212529"/>
          <w:kern w:val="0"/>
          <w:sz w:val="28"/>
          <w:szCs w:val="28"/>
          <w:lang w:eastAsia="en-GB"/>
          <w14:ligatures w14:val="none"/>
        </w:rPr>
      </w:pPr>
      <w:hyperlink r:id="rId58" w:history="1">
        <w:r w:rsidRPr="00872ACB">
          <w:rPr>
            <w:rFonts w:eastAsia="Times New Roman" w:cstheme="minorHAnsi"/>
            <w:color w:val="1155CC"/>
            <w:kern w:val="0"/>
            <w:sz w:val="28"/>
            <w:szCs w:val="28"/>
            <w:u w:val="single"/>
            <w:lang w:eastAsia="en-GB"/>
            <w14:ligatures w14:val="none"/>
          </w:rPr>
          <w:t>Physici</w:t>
        </w:r>
        <w:r w:rsidRPr="00872ACB">
          <w:rPr>
            <w:rFonts w:eastAsia="Times New Roman" w:cstheme="minorHAnsi"/>
            <w:color w:val="1155CC"/>
            <w:kern w:val="0"/>
            <w:sz w:val="28"/>
            <w:szCs w:val="28"/>
            <w:u w:val="single"/>
            <w:lang w:eastAsia="en-GB"/>
            <w14:ligatures w14:val="none"/>
          </w:rPr>
          <w:t>a</w:t>
        </w:r>
        <w:r w:rsidRPr="00872ACB">
          <w:rPr>
            <w:rFonts w:eastAsia="Times New Roman" w:cstheme="minorHAnsi"/>
            <w:color w:val="1155CC"/>
            <w:kern w:val="0"/>
            <w:sz w:val="28"/>
            <w:szCs w:val="28"/>
            <w:u w:val="single"/>
            <w:lang w:eastAsia="en-GB"/>
            <w14:ligatures w14:val="none"/>
          </w:rPr>
          <w:t>ns</w:t>
        </w:r>
      </w:hyperlink>
    </w:p>
    <w:p w14:paraId="61F42CAB" w14:textId="77777777" w:rsidR="00872ACB" w:rsidRPr="00872ACB" w:rsidRDefault="00872ACB" w:rsidP="00872ACB">
      <w:pPr>
        <w:numPr>
          <w:ilvl w:val="0"/>
          <w:numId w:val="102"/>
        </w:numPr>
        <w:shd w:val="clear" w:color="auto" w:fill="FFFFFF"/>
        <w:textAlignment w:val="baseline"/>
        <w:rPr>
          <w:rFonts w:eastAsia="Times New Roman" w:cstheme="minorHAnsi"/>
          <w:color w:val="212529"/>
          <w:kern w:val="0"/>
          <w:sz w:val="28"/>
          <w:szCs w:val="28"/>
          <w:lang w:eastAsia="en-GB"/>
          <w14:ligatures w14:val="none"/>
        </w:rPr>
      </w:pPr>
      <w:hyperlink r:id="rId59" w:history="1">
        <w:r w:rsidRPr="00872ACB">
          <w:rPr>
            <w:rFonts w:eastAsia="Times New Roman" w:cstheme="minorHAnsi"/>
            <w:color w:val="1155CC"/>
            <w:kern w:val="0"/>
            <w:sz w:val="28"/>
            <w:szCs w:val="28"/>
            <w:u w:val="single"/>
            <w:lang w:eastAsia="en-GB"/>
            <w14:ligatures w14:val="none"/>
          </w:rPr>
          <w:t>Nurses</w:t>
        </w:r>
      </w:hyperlink>
    </w:p>
    <w:p w14:paraId="6F6287F1" w14:textId="77777777" w:rsidR="00872ACB" w:rsidRPr="00872ACB" w:rsidRDefault="00872ACB" w:rsidP="00872ACB">
      <w:pPr>
        <w:numPr>
          <w:ilvl w:val="0"/>
          <w:numId w:val="102"/>
        </w:numPr>
        <w:shd w:val="clear" w:color="auto" w:fill="FFFFFF"/>
        <w:spacing w:after="240"/>
        <w:textAlignment w:val="baseline"/>
        <w:rPr>
          <w:rFonts w:eastAsia="Times New Roman" w:cstheme="minorHAnsi"/>
          <w:color w:val="212529"/>
          <w:kern w:val="0"/>
          <w:sz w:val="28"/>
          <w:szCs w:val="28"/>
          <w:lang w:eastAsia="en-GB"/>
          <w14:ligatures w14:val="none"/>
        </w:rPr>
      </w:pPr>
      <w:hyperlink r:id="rId60" w:history="1">
        <w:r w:rsidRPr="00872ACB">
          <w:rPr>
            <w:rFonts w:eastAsia="Times New Roman" w:cstheme="minorHAnsi"/>
            <w:color w:val="1155CC"/>
            <w:kern w:val="0"/>
            <w:sz w:val="28"/>
            <w:szCs w:val="28"/>
            <w:u w:val="single"/>
            <w:lang w:eastAsia="en-GB"/>
            <w14:ligatures w14:val="none"/>
          </w:rPr>
          <w:t>Other Health Professions</w:t>
        </w:r>
      </w:hyperlink>
    </w:p>
    <w:p w14:paraId="3206110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2DC70EEF"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Find out what studies, exams, or certifications you may need:</w:t>
      </w:r>
    </w:p>
    <w:p w14:paraId="4894A9CF"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0A4352E1" w14:textId="77777777" w:rsidR="00872ACB" w:rsidRPr="00872ACB" w:rsidRDefault="00872ACB" w:rsidP="00872ACB">
      <w:pPr>
        <w:numPr>
          <w:ilvl w:val="0"/>
          <w:numId w:val="10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Physicians: Contact </w:t>
      </w:r>
      <w:hyperlink r:id="rId61" w:history="1">
        <w:r w:rsidRPr="00872ACB">
          <w:rPr>
            <w:rFonts w:eastAsia="Times New Roman" w:cstheme="minorHAnsi"/>
            <w:color w:val="1155CC"/>
            <w:kern w:val="0"/>
            <w:sz w:val="28"/>
            <w:szCs w:val="28"/>
            <w:u w:val="single"/>
            <w:lang w:eastAsia="en-GB"/>
            <w14:ligatures w14:val="none"/>
          </w:rPr>
          <w:t>the College of Physicians and Surgeons of Saskatchewan (</w:t>
        </w:r>
        <w:proofErr w:type="spellStart"/>
        <w:r w:rsidRPr="00872ACB">
          <w:rPr>
            <w:rFonts w:eastAsia="Times New Roman" w:cstheme="minorHAnsi"/>
            <w:color w:val="1155CC"/>
            <w:kern w:val="0"/>
            <w:sz w:val="28"/>
            <w:szCs w:val="28"/>
            <w:u w:val="single"/>
            <w:lang w:eastAsia="en-GB"/>
            <w14:ligatures w14:val="none"/>
          </w:rPr>
          <w:t>CoPSS</w:t>
        </w:r>
        <w:proofErr w:type="spellEnd"/>
        <w:r w:rsidRPr="00872ACB">
          <w:rPr>
            <w:rFonts w:eastAsia="Times New Roman" w:cstheme="minorHAnsi"/>
            <w:color w:val="1155CC"/>
            <w:kern w:val="0"/>
            <w:sz w:val="28"/>
            <w:szCs w:val="28"/>
            <w:u w:val="single"/>
            <w:lang w:eastAsia="en-GB"/>
            <w14:ligatures w14:val="none"/>
          </w:rPr>
          <w:t>)</w:t>
        </w:r>
      </w:hyperlink>
    </w:p>
    <w:p w14:paraId="53CF2BB2"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4DCC4114" w14:textId="77777777" w:rsidR="00872ACB" w:rsidRPr="00872ACB" w:rsidRDefault="00872ACB" w:rsidP="00872ACB">
      <w:pPr>
        <w:numPr>
          <w:ilvl w:val="0"/>
          <w:numId w:val="104"/>
        </w:numPr>
        <w:shd w:val="clear" w:color="auto" w:fill="FFFFFF"/>
        <w:spacing w:after="240"/>
        <w:textAlignment w:val="baseline"/>
        <w:rPr>
          <w:rFonts w:eastAsia="Times New Roman" w:cstheme="minorHAnsi"/>
          <w:color w:val="212529"/>
          <w:kern w:val="0"/>
          <w:sz w:val="28"/>
          <w:szCs w:val="28"/>
          <w:lang w:eastAsia="en-GB"/>
          <w14:ligatures w14:val="none"/>
        </w:rPr>
      </w:pPr>
      <w:proofErr w:type="gramStart"/>
      <w:r w:rsidRPr="00872ACB">
        <w:rPr>
          <w:rFonts w:eastAsia="Times New Roman" w:cstheme="minorHAnsi"/>
          <w:color w:val="212529"/>
          <w:kern w:val="0"/>
          <w:sz w:val="28"/>
          <w:szCs w:val="28"/>
          <w:lang w:eastAsia="en-GB"/>
          <w14:ligatures w14:val="none"/>
        </w:rPr>
        <w:t>.Nurses</w:t>
      </w:r>
      <w:proofErr w:type="gramEnd"/>
      <w:r w:rsidRPr="00872ACB">
        <w:rPr>
          <w:rFonts w:eastAsia="Times New Roman" w:cstheme="minorHAnsi"/>
          <w:color w:val="212529"/>
          <w:kern w:val="0"/>
          <w:sz w:val="28"/>
          <w:szCs w:val="28"/>
          <w:lang w:eastAsia="en-GB"/>
          <w14:ligatures w14:val="none"/>
        </w:rPr>
        <w:t>: Contact one of the following that applies to you:</w:t>
      </w:r>
    </w:p>
    <w:p w14:paraId="2FE967F2"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284573ED" w14:textId="77777777" w:rsidR="00872ACB" w:rsidRPr="00872ACB" w:rsidRDefault="00872ACB" w:rsidP="00872ACB">
      <w:pPr>
        <w:numPr>
          <w:ilvl w:val="0"/>
          <w:numId w:val="10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w:t>
      </w:r>
      <w:hyperlink r:id="rId62" w:history="1">
        <w:r w:rsidRPr="00872ACB">
          <w:rPr>
            <w:rFonts w:eastAsia="Times New Roman" w:cstheme="minorHAnsi"/>
            <w:color w:val="1155CC"/>
            <w:kern w:val="0"/>
            <w:sz w:val="28"/>
            <w:szCs w:val="28"/>
            <w:u w:val="single"/>
            <w:lang w:eastAsia="en-GB"/>
            <w14:ligatures w14:val="none"/>
          </w:rPr>
          <w:t> Saskatchewan Association of Licensed Practical Nurses (SALPN)</w:t>
        </w:r>
      </w:hyperlink>
    </w:p>
    <w:p w14:paraId="0B7D09BE" w14:textId="77777777" w:rsidR="00872ACB" w:rsidRPr="00872ACB" w:rsidRDefault="00872ACB" w:rsidP="00872ACB">
      <w:pPr>
        <w:numPr>
          <w:ilvl w:val="0"/>
          <w:numId w:val="105"/>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w:t>
      </w:r>
      <w:hyperlink r:id="rId63" w:history="1">
        <w:r w:rsidRPr="00872ACB">
          <w:rPr>
            <w:rFonts w:eastAsia="Times New Roman" w:cstheme="minorHAnsi"/>
            <w:color w:val="1155CC"/>
            <w:kern w:val="0"/>
            <w:sz w:val="28"/>
            <w:szCs w:val="28"/>
            <w:u w:val="single"/>
            <w:lang w:eastAsia="en-GB"/>
            <w14:ligatures w14:val="none"/>
          </w:rPr>
          <w:t>Registered Psychiatric Nurses Association of Saskatchewan (RPNAS)</w:t>
        </w:r>
      </w:hyperlink>
    </w:p>
    <w:p w14:paraId="56EB6BCE" w14:textId="77777777" w:rsidR="00872ACB" w:rsidRPr="00872ACB" w:rsidRDefault="00872ACB" w:rsidP="00872ACB">
      <w:pPr>
        <w:numPr>
          <w:ilvl w:val="0"/>
          <w:numId w:val="10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w:t>
      </w:r>
      <w:hyperlink r:id="rId64" w:history="1">
        <w:r w:rsidRPr="00872ACB">
          <w:rPr>
            <w:rFonts w:eastAsia="Times New Roman" w:cstheme="minorHAnsi"/>
            <w:color w:val="1155CC"/>
            <w:kern w:val="0"/>
            <w:sz w:val="28"/>
            <w:szCs w:val="28"/>
            <w:u w:val="single"/>
            <w:lang w:eastAsia="en-GB"/>
            <w14:ligatures w14:val="none"/>
          </w:rPr>
          <w:t>Saskatchewan Registered Nurses' Association</w:t>
        </w:r>
      </w:hyperlink>
      <w:r w:rsidRPr="00872ACB">
        <w:rPr>
          <w:rFonts w:eastAsia="Times New Roman" w:cstheme="minorHAnsi"/>
          <w:color w:val="212529"/>
          <w:kern w:val="0"/>
          <w:sz w:val="28"/>
          <w:szCs w:val="28"/>
          <w:lang w:eastAsia="en-GB"/>
          <w14:ligatures w14:val="none"/>
        </w:rPr>
        <w:t xml:space="preserve"> (SRNA)</w:t>
      </w:r>
    </w:p>
    <w:p w14:paraId="20939701"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914BAAF" w14:textId="77777777" w:rsidR="00872ACB" w:rsidRPr="00872ACB" w:rsidRDefault="00872ACB" w:rsidP="00872ACB">
      <w:pPr>
        <w:numPr>
          <w:ilvl w:val="0"/>
          <w:numId w:val="10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Other Health Professions: See a list of</w:t>
      </w:r>
      <w:hyperlink r:id="rId65" w:history="1">
        <w:r w:rsidRPr="00872ACB">
          <w:rPr>
            <w:rFonts w:eastAsia="Times New Roman" w:cstheme="minorHAnsi"/>
            <w:color w:val="1155CC"/>
            <w:kern w:val="0"/>
            <w:sz w:val="28"/>
            <w:szCs w:val="28"/>
            <w:u w:val="single"/>
            <w:lang w:eastAsia="en-GB"/>
            <w14:ligatures w14:val="none"/>
          </w:rPr>
          <w:t> health professional associations in Saskatchewan.</w:t>
        </w:r>
      </w:hyperlink>
    </w:p>
    <w:p w14:paraId="0B4AA3B2" w14:textId="77777777" w:rsidR="00872ACB" w:rsidRPr="00872ACB" w:rsidRDefault="00872ACB" w:rsidP="00872ACB">
      <w:pPr>
        <w:shd w:val="clear" w:color="auto" w:fill="FFFFFF"/>
        <w:rPr>
          <w:rFonts w:eastAsia="Times New Roman" w:cstheme="minorHAnsi"/>
          <w:kern w:val="0"/>
          <w:lang w:eastAsia="en-GB"/>
          <w14:ligatures w14:val="none"/>
        </w:rPr>
      </w:pPr>
    </w:p>
    <w:p w14:paraId="45508273"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49768827" w14:textId="6C599FB3"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To find a job:</w:t>
      </w:r>
    </w:p>
    <w:p w14:paraId="63522B9D"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260120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Contact the regulatory association of your </w:t>
      </w:r>
      <w:proofErr w:type="gramStart"/>
      <w:r w:rsidRPr="00872ACB">
        <w:rPr>
          <w:rFonts w:eastAsia="Times New Roman" w:cstheme="minorHAnsi"/>
          <w:color w:val="212529"/>
          <w:kern w:val="0"/>
          <w:sz w:val="28"/>
          <w:szCs w:val="28"/>
          <w:lang w:eastAsia="en-GB"/>
          <w14:ligatures w14:val="none"/>
        </w:rPr>
        <w:t>profession</w:t>
      </w:r>
      <w:proofErr w:type="gramEnd"/>
    </w:p>
    <w:p w14:paraId="1A9FA6C1" w14:textId="77777777" w:rsidR="00872ACB" w:rsidRPr="00872ACB" w:rsidRDefault="00872ACB" w:rsidP="00872ACB">
      <w:pPr>
        <w:shd w:val="clear" w:color="auto" w:fill="FFFFFF"/>
        <w:rPr>
          <w:rFonts w:eastAsia="Times New Roman" w:cstheme="minorHAnsi"/>
          <w:kern w:val="0"/>
          <w:lang w:eastAsia="en-GB"/>
          <w14:ligatures w14:val="none"/>
        </w:rPr>
      </w:pPr>
    </w:p>
    <w:p w14:paraId="79CCED49" w14:textId="3CA94953" w:rsidR="00872ACB" w:rsidRPr="00ED428F"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Search:</w:t>
      </w:r>
    </w:p>
    <w:p w14:paraId="4452F71D" w14:textId="77777777" w:rsidR="00ED428F" w:rsidRPr="00872ACB" w:rsidRDefault="00ED428F" w:rsidP="00872ACB">
      <w:pPr>
        <w:shd w:val="clear" w:color="auto" w:fill="FFFFFF"/>
        <w:rPr>
          <w:rFonts w:ascii="Times New Roman" w:eastAsia="Times New Roman" w:hAnsi="Times New Roman" w:cs="Times New Roman"/>
          <w:kern w:val="0"/>
          <w:lang w:eastAsia="en-GB"/>
          <w14:ligatures w14:val="none"/>
        </w:rPr>
      </w:pPr>
    </w:p>
    <w:p w14:paraId="45B80C0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hyperlink r:id="rId66" w:history="1">
        <w:r w:rsidRPr="00872ACB">
          <w:rPr>
            <w:rFonts w:ascii="Arial" w:eastAsia="Times New Roman" w:hAnsi="Arial" w:cs="Arial"/>
            <w:b/>
            <w:bCs/>
            <w:color w:val="1155CC"/>
            <w:kern w:val="0"/>
            <w:sz w:val="28"/>
            <w:szCs w:val="28"/>
            <w:u w:val="single"/>
            <w:lang w:eastAsia="en-GB"/>
            <w14:ligatures w14:val="none"/>
          </w:rPr>
          <w:t>Health Careers in Saskatchewan</w:t>
        </w:r>
      </w:hyperlink>
    </w:p>
    <w:p w14:paraId="40B2EC05"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hyperlink r:id="rId67" w:history="1">
        <w:r w:rsidRPr="00872ACB">
          <w:rPr>
            <w:rFonts w:ascii="Arial" w:eastAsia="Times New Roman" w:hAnsi="Arial" w:cs="Arial"/>
            <w:b/>
            <w:bCs/>
            <w:color w:val="1155CC"/>
            <w:kern w:val="0"/>
            <w:sz w:val="28"/>
            <w:szCs w:val="28"/>
            <w:u w:val="single"/>
            <w:lang w:eastAsia="en-GB"/>
            <w14:ligatures w14:val="none"/>
          </w:rPr>
          <w:t>Saskdocs.ca</w:t>
        </w:r>
      </w:hyperlink>
    </w:p>
    <w:p w14:paraId="2B15567B"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hyperlink r:id="rId68" w:history="1">
        <w:r w:rsidRPr="00872ACB">
          <w:rPr>
            <w:rFonts w:ascii="Arial" w:eastAsia="Times New Roman" w:hAnsi="Arial" w:cs="Arial"/>
            <w:b/>
            <w:bCs/>
            <w:color w:val="1155CC"/>
            <w:kern w:val="0"/>
            <w:sz w:val="28"/>
            <w:szCs w:val="28"/>
            <w:u w:val="single"/>
            <w:lang w:eastAsia="en-GB"/>
            <w14:ligatures w14:val="none"/>
          </w:rPr>
          <w:t>Saskjobs.ca</w:t>
        </w:r>
      </w:hyperlink>
    </w:p>
    <w:p w14:paraId="6CA37E47"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6429A1C" w14:textId="77777777" w:rsidR="00872ACB" w:rsidRDefault="00872ACB" w:rsidP="00872ACB">
      <w:pPr>
        <w:shd w:val="clear" w:color="auto" w:fill="FFFFFF"/>
        <w:rPr>
          <w:rFonts w:ascii="Times New Roman" w:eastAsia="Times New Roman" w:hAnsi="Times New Roman" w:cs="Times New Roman"/>
          <w:kern w:val="0"/>
          <w:lang w:eastAsia="en-GB"/>
          <w14:ligatures w14:val="none"/>
        </w:rPr>
      </w:pPr>
    </w:p>
    <w:p w14:paraId="2B9035B2" w14:textId="77777777" w:rsidR="00ED428F" w:rsidRPr="00872ACB" w:rsidRDefault="00ED428F" w:rsidP="00872ACB">
      <w:pPr>
        <w:shd w:val="clear" w:color="auto" w:fill="FFFFFF"/>
        <w:rPr>
          <w:rFonts w:ascii="Times New Roman" w:eastAsia="Times New Roman" w:hAnsi="Times New Roman" w:cs="Times New Roman"/>
          <w:kern w:val="0"/>
          <w:lang w:eastAsia="en-GB"/>
          <w14:ligatures w14:val="none"/>
        </w:rPr>
      </w:pPr>
    </w:p>
    <w:p w14:paraId="741F15E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679881A8"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b/>
          <w:bCs/>
          <w:color w:val="212529"/>
          <w:kern w:val="0"/>
          <w:sz w:val="32"/>
          <w:szCs w:val="32"/>
          <w:lang w:eastAsia="en-GB"/>
          <w14:ligatures w14:val="none"/>
        </w:rPr>
        <w:lastRenderedPageBreak/>
        <w:t>Long Haul Truck Driver Project</w:t>
      </w:r>
    </w:p>
    <w:p w14:paraId="60B2E72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4A5B2DFE"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This sub-category is for those who have been working at an approved trucking firm in Saskatchewan for at least six months.</w:t>
      </w:r>
    </w:p>
    <w:p w14:paraId="27004D28"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519CAFE0"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Eligibility</w:t>
      </w:r>
    </w:p>
    <w:p w14:paraId="031414FF" w14:textId="77777777" w:rsidR="00872ACB" w:rsidRPr="00872ACB" w:rsidRDefault="00872ACB" w:rsidP="00872ACB">
      <w:pPr>
        <w:shd w:val="clear" w:color="auto" w:fill="FFFFFF"/>
        <w:rPr>
          <w:rFonts w:eastAsia="Times New Roman" w:cstheme="minorHAnsi"/>
          <w:kern w:val="0"/>
          <w:lang w:eastAsia="en-GB"/>
          <w14:ligatures w14:val="none"/>
        </w:rPr>
      </w:pPr>
    </w:p>
    <w:p w14:paraId="34762E57"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To qualify, you must:</w:t>
      </w:r>
    </w:p>
    <w:p w14:paraId="34DC7FD3"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0A207F52" w14:textId="77777777" w:rsidR="00872ACB" w:rsidRPr="00872ACB" w:rsidRDefault="00872ACB" w:rsidP="00872ACB">
      <w:pPr>
        <w:numPr>
          <w:ilvl w:val="0"/>
          <w:numId w:val="10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worked for at least six-months (780 hours) of full-time (30+ hours per week) work experience in the job with the employer that has provided you the Job Approval Letter, with a valid work permit.  The work experience must be consecutive work experience.</w:t>
      </w:r>
    </w:p>
    <w:p w14:paraId="1BC13313"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DD121EA" w14:textId="77777777" w:rsidR="00872ACB" w:rsidRPr="00872ACB" w:rsidRDefault="00872ACB" w:rsidP="00872ACB">
      <w:pPr>
        <w:numPr>
          <w:ilvl w:val="0"/>
          <w:numId w:val="10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current Saskatchewan Class 1A driver's licence.</w:t>
      </w:r>
    </w:p>
    <w:p w14:paraId="3B0EE8D2"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46069FD3" w14:textId="77777777" w:rsidR="00872ACB" w:rsidRPr="00872ACB" w:rsidRDefault="00872ACB" w:rsidP="00872ACB">
      <w:pPr>
        <w:numPr>
          <w:ilvl w:val="0"/>
          <w:numId w:val="10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full-time, permanent job offer from your employer. Your employer must be an approved trucking firm in Saskatchewan.</w:t>
      </w:r>
    </w:p>
    <w:p w14:paraId="072E2BD6"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11545D7A" w14:textId="77777777" w:rsidR="00872ACB" w:rsidRPr="00872ACB" w:rsidRDefault="00872ACB" w:rsidP="00872ACB">
      <w:pPr>
        <w:numPr>
          <w:ilvl w:val="0"/>
          <w:numId w:val="11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Have at least Canadian Language Benchmarks (CLB) 4 or higher English language ability in all four categories (listening, speaking, </w:t>
      </w:r>
      <w:proofErr w:type="gramStart"/>
      <w:r w:rsidRPr="00872ACB">
        <w:rPr>
          <w:rFonts w:eastAsia="Times New Roman" w:cstheme="minorHAnsi"/>
          <w:color w:val="212529"/>
          <w:kern w:val="0"/>
          <w:sz w:val="28"/>
          <w:szCs w:val="28"/>
          <w:lang w:eastAsia="en-GB"/>
          <w14:ligatures w14:val="none"/>
        </w:rPr>
        <w:t>reading</w:t>
      </w:r>
      <w:proofErr w:type="gramEnd"/>
      <w:r w:rsidRPr="00872ACB">
        <w:rPr>
          <w:rFonts w:eastAsia="Times New Roman" w:cstheme="minorHAnsi"/>
          <w:color w:val="212529"/>
          <w:kern w:val="0"/>
          <w:sz w:val="28"/>
          <w:szCs w:val="28"/>
          <w:lang w:eastAsia="en-GB"/>
          <w14:ligatures w14:val="none"/>
        </w:rPr>
        <w:t xml:space="preserve"> and writing)</w:t>
      </w:r>
    </w:p>
    <w:p w14:paraId="6C92D5A7"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581B5AAF" w14:textId="6672AC50" w:rsidR="00872ACB" w:rsidRPr="00872ACB" w:rsidRDefault="00872ACB" w:rsidP="00872ACB">
      <w:pPr>
        <w:numPr>
          <w:ilvl w:val="0"/>
          <w:numId w:val="111"/>
        </w:numPr>
        <w:shd w:val="clear" w:color="auto" w:fill="FFFFFF"/>
        <w:spacing w:after="240"/>
        <w:textAlignment w:val="baseline"/>
        <w:rPr>
          <w:rFonts w:ascii="Arial" w:eastAsia="Times New Roman" w:hAnsi="Arial" w:cs="Arial"/>
          <w:b/>
          <w:bCs/>
          <w:color w:val="212529"/>
          <w:kern w:val="0"/>
          <w:sz w:val="28"/>
          <w:szCs w:val="28"/>
          <w:lang w:eastAsia="en-GB"/>
          <w14:ligatures w14:val="none"/>
        </w:rPr>
      </w:pPr>
      <w:hyperlink r:id="rId69" w:history="1">
        <w:r w:rsidRPr="00872ACB">
          <w:rPr>
            <w:rFonts w:ascii="Arial" w:eastAsia="Times New Roman" w:hAnsi="Arial" w:cs="Arial"/>
            <w:b/>
            <w:bCs/>
            <w:color w:val="1155CC"/>
            <w:kern w:val="0"/>
            <w:sz w:val="28"/>
            <w:szCs w:val="28"/>
            <w:u w:val="single"/>
            <w:lang w:eastAsia="en-GB"/>
            <w14:ligatures w14:val="none"/>
          </w:rPr>
          <w:t>See Learnin</w:t>
        </w:r>
        <w:r w:rsidRPr="00872ACB">
          <w:rPr>
            <w:rFonts w:ascii="Arial" w:eastAsia="Times New Roman" w:hAnsi="Arial" w:cs="Arial"/>
            <w:b/>
            <w:bCs/>
            <w:color w:val="1155CC"/>
            <w:kern w:val="0"/>
            <w:sz w:val="28"/>
            <w:szCs w:val="28"/>
            <w:u w:val="single"/>
            <w:lang w:eastAsia="en-GB"/>
            <w14:ligatures w14:val="none"/>
          </w:rPr>
          <w:t>g</w:t>
        </w:r>
        <w:r w:rsidRPr="00872ACB">
          <w:rPr>
            <w:rFonts w:ascii="Arial" w:eastAsia="Times New Roman" w:hAnsi="Arial" w:cs="Arial"/>
            <w:b/>
            <w:bCs/>
            <w:color w:val="1155CC"/>
            <w:kern w:val="0"/>
            <w:sz w:val="28"/>
            <w:szCs w:val="28"/>
            <w:u w:val="single"/>
            <w:lang w:eastAsia="en-GB"/>
            <w14:ligatures w14:val="none"/>
          </w:rPr>
          <w:t xml:space="preserve"> English for more</w:t>
        </w:r>
      </w:hyperlink>
      <w:r w:rsidRPr="00872ACB">
        <w:rPr>
          <w:rFonts w:ascii="Arial" w:eastAsia="Times New Roman" w:hAnsi="Arial" w:cs="Arial"/>
          <w:b/>
          <w:bCs/>
          <w:color w:val="212529"/>
          <w:kern w:val="0"/>
          <w:sz w:val="28"/>
          <w:szCs w:val="28"/>
          <w:lang w:eastAsia="en-GB"/>
          <w14:ligatures w14:val="none"/>
        </w:rPr>
        <w:t>.</w:t>
      </w:r>
    </w:p>
    <w:p w14:paraId="2C72BE85"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4903D114" w14:textId="77777777" w:rsidR="00872ACB" w:rsidRPr="00872ACB" w:rsidRDefault="00872ACB" w:rsidP="00872ACB">
      <w:pPr>
        <w:numPr>
          <w:ilvl w:val="0"/>
          <w:numId w:val="112"/>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Have a valid </w:t>
      </w:r>
      <w:hyperlink r:id="rId70" w:history="1">
        <w:r w:rsidRPr="00872ACB">
          <w:rPr>
            <w:rFonts w:eastAsia="Times New Roman" w:cstheme="minorHAnsi"/>
            <w:color w:val="1155CC"/>
            <w:kern w:val="0"/>
            <w:sz w:val="28"/>
            <w:szCs w:val="28"/>
            <w:u w:val="single"/>
            <w:lang w:eastAsia="en-GB"/>
            <w14:ligatures w14:val="none"/>
          </w:rPr>
          <w:t>SINP Job Approval Letter.</w:t>
        </w:r>
      </w:hyperlink>
      <w:r w:rsidRPr="00872ACB">
        <w:rPr>
          <w:rFonts w:eastAsia="Times New Roman" w:cstheme="minorHAnsi"/>
          <w:color w:val="212529"/>
          <w:kern w:val="0"/>
          <w:sz w:val="28"/>
          <w:szCs w:val="28"/>
          <w:lang w:eastAsia="en-GB"/>
          <w14:ligatures w14:val="none"/>
        </w:rPr>
        <w:t xml:space="preserve"> Employers must register with the SINP and obtain the Job Approval Letter. They will then provide the Job Approval Letter to you if you meet their </w:t>
      </w:r>
      <w:proofErr w:type="gramStart"/>
      <w:r w:rsidRPr="00872ACB">
        <w:rPr>
          <w:rFonts w:eastAsia="Times New Roman" w:cstheme="minorHAnsi"/>
          <w:color w:val="212529"/>
          <w:kern w:val="0"/>
          <w:sz w:val="28"/>
          <w:szCs w:val="28"/>
          <w:lang w:eastAsia="en-GB"/>
          <w14:ligatures w14:val="none"/>
        </w:rPr>
        <w:t>hiring</w:t>
      </w:r>
      <w:proofErr w:type="gramEnd"/>
    </w:p>
    <w:p w14:paraId="3278C129"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D97140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2BB9A0A"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2581C397"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73991E07"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35FFD469"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07E7BA4B" w14:textId="5421F6A4"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How to Apply</w:t>
      </w:r>
    </w:p>
    <w:p w14:paraId="5FE284BE"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100B6164" w14:textId="77777777" w:rsidR="00872ACB" w:rsidRPr="00872ACB" w:rsidRDefault="00872ACB" w:rsidP="00872ACB">
      <w:pPr>
        <w:numPr>
          <w:ilvl w:val="0"/>
          <w:numId w:val="11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Follow the</w:t>
      </w:r>
      <w:hyperlink r:id="rId71" w:history="1">
        <w:r w:rsidRPr="00872ACB">
          <w:rPr>
            <w:rFonts w:eastAsia="Times New Roman" w:cstheme="minorHAnsi"/>
            <w:color w:val="1155CC"/>
            <w:kern w:val="0"/>
            <w:sz w:val="28"/>
            <w:szCs w:val="28"/>
            <w:u w:val="single"/>
            <w:lang w:eastAsia="en-GB"/>
            <w14:ligatures w14:val="none"/>
          </w:rPr>
          <w:t> guidelines for the Application Process</w:t>
        </w:r>
      </w:hyperlink>
    </w:p>
    <w:p w14:paraId="1FA3F02E" w14:textId="32848A06" w:rsidR="00872ACB" w:rsidRPr="00872ACB" w:rsidRDefault="00872ACB" w:rsidP="00872ACB">
      <w:pPr>
        <w:numPr>
          <w:ilvl w:val="0"/>
          <w:numId w:val="113"/>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Complete, scan and send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your Required Documents.</w:t>
      </w:r>
    </w:p>
    <w:p w14:paraId="6F41C6B0" w14:textId="77777777" w:rsidR="00872ACB" w:rsidRPr="00872ACB" w:rsidRDefault="00872ACB" w:rsidP="00872ACB">
      <w:pPr>
        <w:shd w:val="clear" w:color="auto" w:fill="FFFFFF"/>
        <w:rPr>
          <w:rFonts w:eastAsia="Times New Roman" w:cstheme="minorHAnsi"/>
          <w:kern w:val="0"/>
          <w:lang w:eastAsia="en-GB"/>
          <w14:ligatures w14:val="none"/>
        </w:rPr>
      </w:pPr>
    </w:p>
    <w:p w14:paraId="49702DB2"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missing documents or are not translated will be closed. If your application is closed, you will be sent a letter and asked to reapply.</w:t>
      </w:r>
    </w:p>
    <w:p w14:paraId="740E6505" w14:textId="77777777" w:rsidR="00ED428F" w:rsidRDefault="00ED428F" w:rsidP="00872ACB">
      <w:pPr>
        <w:shd w:val="clear" w:color="auto" w:fill="FFFFFF"/>
        <w:rPr>
          <w:rFonts w:eastAsia="Times New Roman" w:cstheme="minorHAnsi"/>
          <w:color w:val="212529"/>
          <w:kern w:val="0"/>
          <w:sz w:val="28"/>
          <w:szCs w:val="28"/>
          <w:lang w:eastAsia="en-GB"/>
          <w14:ligatures w14:val="none"/>
        </w:rPr>
      </w:pPr>
    </w:p>
    <w:p w14:paraId="123737EA" w14:textId="77777777" w:rsidR="00ED428F" w:rsidRPr="00872ACB" w:rsidRDefault="00ED428F" w:rsidP="00872ACB">
      <w:pPr>
        <w:shd w:val="clear" w:color="auto" w:fill="FFFFFF"/>
        <w:rPr>
          <w:rFonts w:eastAsia="Times New Roman" w:cstheme="minorHAnsi"/>
          <w:kern w:val="0"/>
          <w:lang w:eastAsia="en-GB"/>
          <w14:ligatures w14:val="none"/>
        </w:rPr>
      </w:pPr>
    </w:p>
    <w:p w14:paraId="6F95E4E5" w14:textId="77777777" w:rsidR="00872ACB" w:rsidRPr="00872ACB" w:rsidRDefault="00872ACB" w:rsidP="00ED428F">
      <w:pPr>
        <w:shd w:val="clear" w:color="auto" w:fill="FFFFFF"/>
        <w:rPr>
          <w:rFonts w:eastAsia="Times New Roman" w:cstheme="minorHAnsi"/>
          <w:kern w:val="0"/>
          <w:sz w:val="28"/>
          <w:szCs w:val="28"/>
          <w:lang w:eastAsia="en-GB"/>
          <w14:ligatures w14:val="none"/>
        </w:rPr>
      </w:pPr>
      <w:hyperlink r:id="rId72" w:history="1">
        <w:r w:rsidRPr="00872ACB">
          <w:rPr>
            <w:rFonts w:eastAsia="Times New Roman" w:cstheme="minorHAnsi"/>
            <w:b/>
            <w:bCs/>
            <w:color w:val="1155CC"/>
            <w:kern w:val="0"/>
            <w:sz w:val="28"/>
            <w:szCs w:val="28"/>
            <w:u w:val="single"/>
            <w:lang w:eastAsia="en-GB"/>
            <w14:ligatures w14:val="none"/>
          </w:rPr>
          <w:t>Apply Online to the SINP </w:t>
        </w:r>
      </w:hyperlink>
    </w:p>
    <w:p w14:paraId="647B2039"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62900E6F" w14:textId="77777777" w:rsidR="00872ACB" w:rsidRPr="00872ACB" w:rsidRDefault="00872ACB" w:rsidP="00872ACB">
      <w:pPr>
        <w:numPr>
          <w:ilvl w:val="0"/>
          <w:numId w:val="11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Create an account.</w:t>
      </w:r>
    </w:p>
    <w:p w14:paraId="4B86AF76" w14:textId="77777777" w:rsidR="00872ACB" w:rsidRPr="00872ACB" w:rsidRDefault="00872ACB" w:rsidP="00872ACB">
      <w:pPr>
        <w:numPr>
          <w:ilvl w:val="0"/>
          <w:numId w:val="11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0906145E" w14:textId="77777777" w:rsidR="00872ACB" w:rsidRPr="00872ACB" w:rsidRDefault="00872ACB" w:rsidP="00872ACB">
      <w:pPr>
        <w:numPr>
          <w:ilvl w:val="0"/>
          <w:numId w:val="11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your completed forms and supporting documents in a PDF. Keep the originals for your records.</w:t>
      </w:r>
    </w:p>
    <w:p w14:paraId="49480D19" w14:textId="77777777" w:rsidR="00872ACB" w:rsidRPr="00872ACB" w:rsidRDefault="00872ACB" w:rsidP="00872ACB">
      <w:pPr>
        <w:numPr>
          <w:ilvl w:val="0"/>
          <w:numId w:val="114"/>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Save and submit your application online.</w:t>
      </w:r>
    </w:p>
    <w:p w14:paraId="33044E75" w14:textId="77777777" w:rsidR="00872ACB" w:rsidRDefault="00872ACB" w:rsidP="00872ACB">
      <w:pPr>
        <w:shd w:val="clear" w:color="auto" w:fill="FFFFFF"/>
        <w:jc w:val="center"/>
        <w:rPr>
          <w:rFonts w:ascii="Times New Roman" w:eastAsia="Times New Roman" w:hAnsi="Times New Roman" w:cs="Times New Roman"/>
          <w:kern w:val="0"/>
          <w:lang w:eastAsia="en-GB"/>
          <w14:ligatures w14:val="none"/>
        </w:rPr>
      </w:pPr>
    </w:p>
    <w:p w14:paraId="2DD15AD9" w14:textId="77777777" w:rsidR="00ED428F" w:rsidRPr="00872ACB" w:rsidRDefault="00ED428F" w:rsidP="00872ACB">
      <w:pPr>
        <w:shd w:val="clear" w:color="auto" w:fill="FFFFFF"/>
        <w:jc w:val="center"/>
        <w:rPr>
          <w:rFonts w:ascii="Times New Roman" w:eastAsia="Times New Roman" w:hAnsi="Times New Roman" w:cs="Times New Roman"/>
          <w:kern w:val="0"/>
          <w:lang w:eastAsia="en-GB"/>
          <w14:ligatures w14:val="none"/>
        </w:rPr>
      </w:pPr>
    </w:p>
    <w:p w14:paraId="4742AA7B" w14:textId="77777777" w:rsidR="00872ACB" w:rsidRPr="00872ACB" w:rsidRDefault="00872ACB" w:rsidP="00872ACB">
      <w:pPr>
        <w:shd w:val="clear" w:color="auto" w:fill="FFFFFF"/>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 </w:t>
      </w:r>
    </w:p>
    <w:p w14:paraId="63931190"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1C15BC33" w14:textId="77777777" w:rsidR="00872ACB" w:rsidRPr="00ED428F" w:rsidRDefault="00872ACB" w:rsidP="00872ACB">
      <w:pPr>
        <w:shd w:val="clear" w:color="auto" w:fill="FFFFFF"/>
        <w:rPr>
          <w:rFonts w:eastAsia="Times New Roman" w:cstheme="minorHAnsi"/>
          <w:b/>
          <w:bCs/>
          <w:color w:val="212529"/>
          <w:kern w:val="0"/>
          <w:sz w:val="32"/>
          <w:szCs w:val="32"/>
          <w:lang w:eastAsia="en-GB"/>
          <w14:ligatures w14:val="none"/>
        </w:rPr>
      </w:pPr>
      <w:r w:rsidRPr="00872ACB">
        <w:rPr>
          <w:rFonts w:eastAsia="Times New Roman" w:cstheme="minorHAnsi"/>
          <w:b/>
          <w:bCs/>
          <w:color w:val="212529"/>
          <w:kern w:val="0"/>
          <w:sz w:val="32"/>
          <w:szCs w:val="32"/>
          <w:lang w:eastAsia="en-GB"/>
          <w14:ligatures w14:val="none"/>
        </w:rPr>
        <w:t>Students</w:t>
      </w:r>
    </w:p>
    <w:p w14:paraId="6350C036" w14:textId="77777777" w:rsidR="00ED428F" w:rsidRDefault="00ED428F" w:rsidP="00872ACB">
      <w:pPr>
        <w:shd w:val="clear" w:color="auto" w:fill="FFFFFF"/>
        <w:rPr>
          <w:rFonts w:ascii="Arial" w:eastAsia="Times New Roman" w:hAnsi="Arial" w:cs="Arial"/>
          <w:b/>
          <w:bCs/>
          <w:color w:val="212529"/>
          <w:kern w:val="0"/>
          <w:sz w:val="28"/>
          <w:szCs w:val="28"/>
          <w:lang w:eastAsia="en-GB"/>
          <w14:ligatures w14:val="none"/>
        </w:rPr>
      </w:pPr>
    </w:p>
    <w:p w14:paraId="6578A93E" w14:textId="77777777" w:rsidR="00ED428F" w:rsidRPr="00872ACB" w:rsidRDefault="00ED428F" w:rsidP="00872ACB">
      <w:pPr>
        <w:shd w:val="clear" w:color="auto" w:fill="FFFFFF"/>
        <w:rPr>
          <w:rFonts w:ascii="Times New Roman" w:eastAsia="Times New Roman" w:hAnsi="Times New Roman" w:cs="Times New Roman"/>
          <w:kern w:val="0"/>
          <w:lang w:eastAsia="en-GB"/>
          <w14:ligatures w14:val="none"/>
        </w:rPr>
      </w:pPr>
    </w:p>
    <w:p w14:paraId="08E19FD0"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This sub-category is for students who graduated from a post-secondary institution anywhere in Canada, and who worked in Saskatchewan for at least 24 months. Students who graduated from a Saskatchewan institution need to have worked in the province for just 6 months.</w:t>
      </w:r>
    </w:p>
    <w:p w14:paraId="1D051DE0" w14:textId="77777777" w:rsidR="00FD423D" w:rsidRPr="00872ACB" w:rsidRDefault="00FD423D" w:rsidP="00872ACB">
      <w:pPr>
        <w:shd w:val="clear" w:color="auto" w:fill="FFFFFF"/>
        <w:rPr>
          <w:rFonts w:eastAsia="Times New Roman" w:cstheme="minorHAnsi"/>
          <w:kern w:val="0"/>
          <w:lang w:eastAsia="en-GB"/>
          <w14:ligatures w14:val="none"/>
        </w:rPr>
      </w:pPr>
    </w:p>
    <w:p w14:paraId="52BC9347"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556B369A" w14:textId="77777777" w:rsidR="00FD423D" w:rsidRDefault="00FD423D" w:rsidP="00872ACB">
      <w:pPr>
        <w:shd w:val="clear" w:color="auto" w:fill="FFFFFF"/>
        <w:rPr>
          <w:rFonts w:ascii="Arial" w:eastAsia="Times New Roman" w:hAnsi="Arial" w:cs="Arial"/>
          <w:b/>
          <w:bCs/>
          <w:color w:val="212529"/>
          <w:kern w:val="0"/>
          <w:sz w:val="28"/>
          <w:szCs w:val="28"/>
          <w:lang w:eastAsia="en-GB"/>
          <w14:ligatures w14:val="none"/>
        </w:rPr>
      </w:pPr>
    </w:p>
    <w:p w14:paraId="276AE4C9" w14:textId="4D872A36"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Eligibility</w:t>
      </w:r>
    </w:p>
    <w:p w14:paraId="4AD7AC44"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4EF87DDA"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Students who have graduated from a Saskatchewan </w:t>
      </w:r>
      <w:proofErr w:type="gramStart"/>
      <w:r w:rsidRPr="00872ACB">
        <w:rPr>
          <w:rFonts w:eastAsia="Times New Roman" w:cstheme="minorHAnsi"/>
          <w:color w:val="212529"/>
          <w:kern w:val="0"/>
          <w:sz w:val="28"/>
          <w:szCs w:val="28"/>
          <w:lang w:eastAsia="en-GB"/>
          <w14:ligatures w14:val="none"/>
        </w:rPr>
        <w:t>institute</w:t>
      </w:r>
      <w:proofErr w:type="gramEnd"/>
    </w:p>
    <w:p w14:paraId="2E00E32C" w14:textId="77777777" w:rsidR="00872ACB" w:rsidRPr="00872ACB" w:rsidRDefault="00872ACB" w:rsidP="00872ACB">
      <w:pPr>
        <w:shd w:val="clear" w:color="auto" w:fill="FFFFFF"/>
        <w:rPr>
          <w:rFonts w:eastAsia="Times New Roman" w:cstheme="minorHAnsi"/>
          <w:kern w:val="0"/>
          <w:lang w:eastAsia="en-GB"/>
          <w14:ligatures w14:val="none"/>
        </w:rPr>
      </w:pPr>
    </w:p>
    <w:p w14:paraId="7317D3B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You may qualify in this sub-category if:</w:t>
      </w:r>
    </w:p>
    <w:p w14:paraId="74211CCB"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355A7C60" w14:textId="77777777" w:rsidR="00872ACB" w:rsidRPr="00872ACB" w:rsidRDefault="00872ACB" w:rsidP="00872ACB">
      <w:pPr>
        <w:numPr>
          <w:ilvl w:val="0"/>
          <w:numId w:val="11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graduated from a recognized post-secondary institution in Saskatchewan with:</w:t>
      </w:r>
    </w:p>
    <w:p w14:paraId="6B62469D"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343BE9C6" w14:textId="77777777" w:rsidR="00872ACB" w:rsidRPr="00872ACB" w:rsidRDefault="00872ACB" w:rsidP="00872ACB">
      <w:pPr>
        <w:numPr>
          <w:ilvl w:val="0"/>
          <w:numId w:val="11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lastRenderedPageBreak/>
        <w:t>A certificate.</w:t>
      </w:r>
    </w:p>
    <w:p w14:paraId="79842AC4" w14:textId="77777777" w:rsidR="00872ACB" w:rsidRPr="00872ACB" w:rsidRDefault="00872ACB" w:rsidP="00872ACB">
      <w:pPr>
        <w:numPr>
          <w:ilvl w:val="0"/>
          <w:numId w:val="11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 diploma.</w:t>
      </w:r>
    </w:p>
    <w:p w14:paraId="5E69993D" w14:textId="77777777" w:rsidR="00872ACB" w:rsidRPr="00872ACB" w:rsidRDefault="00872ACB" w:rsidP="00872ACB">
      <w:pPr>
        <w:numPr>
          <w:ilvl w:val="0"/>
          <w:numId w:val="11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 degree.</w:t>
      </w:r>
    </w:p>
    <w:p w14:paraId="142892B4" w14:textId="77777777" w:rsid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p>
    <w:p w14:paraId="7BD6601A" w14:textId="77777777" w:rsidR="00FD423D" w:rsidRPr="00872ACB" w:rsidRDefault="00FD423D" w:rsidP="00872ACB">
      <w:pPr>
        <w:shd w:val="clear" w:color="auto" w:fill="FFFFFF"/>
        <w:spacing w:after="240"/>
        <w:ind w:left="720"/>
        <w:rPr>
          <w:rFonts w:ascii="Times New Roman" w:eastAsia="Times New Roman" w:hAnsi="Times New Roman" w:cs="Times New Roman"/>
          <w:kern w:val="0"/>
          <w:lang w:eastAsia="en-GB"/>
          <w14:ligatures w14:val="none"/>
        </w:rPr>
      </w:pPr>
    </w:p>
    <w:p w14:paraId="7390B930"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worked for a minimum of 6 months (or 780 hours) of paid employment in Saskatchewan.</w:t>
      </w:r>
    </w:p>
    <w:p w14:paraId="121D5050"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Eligible types of work experience include:</w:t>
      </w:r>
    </w:p>
    <w:p w14:paraId="099ED9DE"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On-campus.</w:t>
      </w:r>
    </w:p>
    <w:p w14:paraId="2E18D418"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Off-campus.</w:t>
      </w:r>
    </w:p>
    <w:p w14:paraId="098D6A46"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Co-op terms.</w:t>
      </w:r>
    </w:p>
    <w:p w14:paraId="1132B2D5" w14:textId="77777777" w:rsidR="00872ACB" w:rsidRPr="00872ACB" w:rsidRDefault="00872ACB" w:rsidP="00872ACB">
      <w:pPr>
        <w:numPr>
          <w:ilvl w:val="0"/>
          <w:numId w:val="11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Graduate fellowships that can be verified by your institution.</w:t>
      </w:r>
    </w:p>
    <w:p w14:paraId="5989E323" w14:textId="1D8D4ACF" w:rsidR="00872ACB" w:rsidRPr="00872ACB" w:rsidRDefault="00872ACB" w:rsidP="00FD423D">
      <w:pPr>
        <w:numPr>
          <w:ilvl w:val="0"/>
          <w:numId w:val="11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Work experience gained on a post-graduate work permit.</w:t>
      </w:r>
    </w:p>
    <w:p w14:paraId="1B12DEBD" w14:textId="7010D7F8" w:rsidR="00872ACB" w:rsidRPr="00872ACB" w:rsidRDefault="00872ACB" w:rsidP="00FD423D">
      <w:pPr>
        <w:numPr>
          <w:ilvl w:val="0"/>
          <w:numId w:val="11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currently hold a valid post-graduation work permit or Open Work Permit issued under the Canada-Ukraine Authorization for Emergency Travel (CUAET) from Immigration, Refugees and Citizenship Canada (IRCC).</w:t>
      </w:r>
    </w:p>
    <w:p w14:paraId="3DF7B2E1" w14:textId="77777777" w:rsidR="00872ACB" w:rsidRPr="00872ACB" w:rsidRDefault="00872ACB" w:rsidP="00872ACB">
      <w:pPr>
        <w:numPr>
          <w:ilvl w:val="0"/>
          <w:numId w:val="11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a permanent, full-time job offer in your field of study from an approved Saskatchewan employer. The job should be:</w:t>
      </w:r>
    </w:p>
    <w:p w14:paraId="629640BF" w14:textId="77777777" w:rsidR="00872ACB" w:rsidRPr="00872ACB" w:rsidRDefault="00872ACB" w:rsidP="00872ACB">
      <w:pPr>
        <w:numPr>
          <w:ilvl w:val="0"/>
          <w:numId w:val="11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In an occupation in the National Occupation Classification (NOC) TEER level "0", "1", "2", or "3"; or in a designated trade</w:t>
      </w:r>
    </w:p>
    <w:p w14:paraId="393EC584" w14:textId="43A9848C" w:rsidR="00872ACB" w:rsidRPr="00872ACB" w:rsidRDefault="00872ACB" w:rsidP="00872ACB">
      <w:pPr>
        <w:numPr>
          <w:ilvl w:val="0"/>
          <w:numId w:val="11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Related to your field of study and requires post-secondary education.</w:t>
      </w:r>
      <w:r w:rsidR="00FD423D">
        <w:rPr>
          <w:rFonts w:eastAsia="Times New Roman" w:cstheme="minorHAnsi"/>
          <w:color w:val="212529"/>
          <w:kern w:val="0"/>
          <w:sz w:val="28"/>
          <w:szCs w:val="28"/>
          <w:lang w:eastAsia="en-GB"/>
          <w14:ligatures w14:val="none"/>
        </w:rPr>
        <w:t xml:space="preserve"> </w:t>
      </w:r>
      <w:proofErr w:type="gramStart"/>
      <w:r w:rsidRPr="00872ACB">
        <w:rPr>
          <w:rFonts w:eastAsia="Times New Roman" w:cstheme="minorHAnsi"/>
          <w:color w:val="212529"/>
          <w:kern w:val="0"/>
          <w:sz w:val="28"/>
          <w:szCs w:val="28"/>
          <w:lang w:eastAsia="en-GB"/>
          <w14:ligatures w14:val="none"/>
        </w:rPr>
        <w:t>Food</w:t>
      </w:r>
      <w:proofErr w:type="gramEnd"/>
      <w:r w:rsidRPr="00872ACB">
        <w:rPr>
          <w:rFonts w:eastAsia="Times New Roman" w:cstheme="minorHAnsi"/>
          <w:color w:val="212529"/>
          <w:kern w:val="0"/>
          <w:sz w:val="28"/>
          <w:szCs w:val="28"/>
          <w:lang w:eastAsia="en-GB"/>
          <w14:ligatures w14:val="none"/>
        </w:rPr>
        <w:t xml:space="preserve"> and Beverage Servers must apply under the Hospitality Sector Project sub-category.</w:t>
      </w:r>
    </w:p>
    <w:p w14:paraId="382C2289" w14:textId="77777777" w:rsidR="00872ACB" w:rsidRPr="00872ACB" w:rsidRDefault="00872ACB" w:rsidP="00872ACB">
      <w:pPr>
        <w:shd w:val="clear" w:color="auto" w:fill="FFFFFF"/>
        <w:spacing w:after="240"/>
        <w:rPr>
          <w:rFonts w:eastAsia="Times New Roman" w:cstheme="minorHAnsi"/>
          <w:kern w:val="0"/>
          <w:lang w:eastAsia="en-GB"/>
          <w14:ligatures w14:val="none"/>
        </w:rPr>
      </w:pPr>
    </w:p>
    <w:p w14:paraId="1035A37C" w14:textId="77777777" w:rsidR="00872ACB" w:rsidRPr="00872ACB" w:rsidRDefault="00872ACB" w:rsidP="00872ACB">
      <w:pPr>
        <w:numPr>
          <w:ilvl w:val="0"/>
          <w:numId w:val="12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a valid SINP Job Approval Letter. Employers must register with the SINP and obtain the Job Approval Letter. They will then provide the Job Approval Letter to you if you meet their hiring qualifications.</w:t>
      </w:r>
    </w:p>
    <w:p w14:paraId="74CD8AFC"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0C59D591" w14:textId="77777777" w:rsidR="00872ACB" w:rsidRPr="00872ACB" w:rsidRDefault="00872ACB" w:rsidP="00872ACB">
      <w:pPr>
        <w:numPr>
          <w:ilvl w:val="0"/>
          <w:numId w:val="121"/>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a minimum language score of Canadian Language Benchmark (CLB) 4 if your job offer is in a designated trade occupation NOC TEER level "4" or "5".</w:t>
      </w:r>
    </w:p>
    <w:p w14:paraId="6D62E46E" w14:textId="77777777" w:rsidR="00872ACB" w:rsidRPr="00872ACB" w:rsidRDefault="00872ACB" w:rsidP="00872ACB">
      <w:pPr>
        <w:shd w:val="clear" w:color="auto" w:fill="FFFFFF"/>
        <w:rPr>
          <w:rFonts w:eastAsia="Times New Roman" w:cstheme="minorHAnsi"/>
          <w:kern w:val="0"/>
          <w:lang w:eastAsia="en-GB"/>
          <w14:ligatures w14:val="none"/>
        </w:rPr>
      </w:pPr>
    </w:p>
    <w:p w14:paraId="528F7698" w14:textId="0D1A9BBF"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Students who have graduated from an institute in </w:t>
      </w:r>
      <w:proofErr w:type="gramStart"/>
      <w:r w:rsidRPr="00872ACB">
        <w:rPr>
          <w:rFonts w:eastAsia="Times New Roman" w:cstheme="minorHAnsi"/>
          <w:color w:val="212529"/>
          <w:kern w:val="0"/>
          <w:sz w:val="28"/>
          <w:szCs w:val="28"/>
          <w:lang w:eastAsia="en-GB"/>
          <w14:ligatures w14:val="none"/>
        </w:rPr>
        <w:t>Canada</w:t>
      </w:r>
      <w:proofErr w:type="gramEnd"/>
    </w:p>
    <w:p w14:paraId="64C578B0"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You may qualify in this sub-category if:</w:t>
      </w:r>
    </w:p>
    <w:p w14:paraId="06B3DF1E"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3D8339F2" w14:textId="77777777" w:rsidR="00872ACB" w:rsidRPr="00FD423D" w:rsidRDefault="00872ACB" w:rsidP="00872ACB">
      <w:pPr>
        <w:numPr>
          <w:ilvl w:val="0"/>
          <w:numId w:val="122"/>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graduated from a program equivalent to at least one academic year (8 months) of full-time study from a recognized post-secondary institution in Canada (outside of Saskatchewan) with:</w:t>
      </w:r>
    </w:p>
    <w:p w14:paraId="3C8AC2D0" w14:textId="77777777" w:rsidR="00FD423D" w:rsidRPr="00872ACB" w:rsidRDefault="00FD423D" w:rsidP="00FD423D">
      <w:pPr>
        <w:shd w:val="clear" w:color="auto" w:fill="FFFFFF"/>
        <w:ind w:left="720"/>
        <w:textAlignment w:val="baseline"/>
        <w:rPr>
          <w:rFonts w:eastAsia="Times New Roman" w:cstheme="minorHAnsi"/>
          <w:color w:val="212529"/>
          <w:kern w:val="0"/>
          <w:sz w:val="28"/>
          <w:szCs w:val="28"/>
          <w:lang w:eastAsia="en-GB"/>
          <w14:ligatures w14:val="none"/>
        </w:rPr>
      </w:pPr>
    </w:p>
    <w:p w14:paraId="6E52CDA8" w14:textId="77777777" w:rsidR="00872ACB" w:rsidRPr="00872ACB" w:rsidRDefault="00872ACB" w:rsidP="00872ACB">
      <w:pPr>
        <w:numPr>
          <w:ilvl w:val="0"/>
          <w:numId w:val="12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 certificate.</w:t>
      </w:r>
    </w:p>
    <w:p w14:paraId="79A89093" w14:textId="77777777" w:rsidR="00872ACB" w:rsidRPr="00872ACB" w:rsidRDefault="00872ACB" w:rsidP="00872ACB">
      <w:pPr>
        <w:numPr>
          <w:ilvl w:val="0"/>
          <w:numId w:val="12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 diploma.</w:t>
      </w:r>
    </w:p>
    <w:p w14:paraId="52BF62FE" w14:textId="77777777" w:rsidR="00872ACB" w:rsidRDefault="00872ACB" w:rsidP="00872ACB">
      <w:pPr>
        <w:numPr>
          <w:ilvl w:val="0"/>
          <w:numId w:val="123"/>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 degree.</w:t>
      </w:r>
    </w:p>
    <w:p w14:paraId="04A9E1E9" w14:textId="77777777" w:rsidR="00FD423D" w:rsidRPr="00872ACB" w:rsidRDefault="00FD423D" w:rsidP="00FD423D">
      <w:pPr>
        <w:shd w:val="clear" w:color="auto" w:fill="FFFFFF"/>
        <w:ind w:left="720"/>
        <w:textAlignment w:val="baseline"/>
        <w:rPr>
          <w:rFonts w:eastAsia="Times New Roman" w:cstheme="minorHAnsi"/>
          <w:color w:val="212529"/>
          <w:kern w:val="0"/>
          <w:sz w:val="28"/>
          <w:szCs w:val="28"/>
          <w:lang w:eastAsia="en-GB"/>
          <w14:ligatures w14:val="none"/>
        </w:rPr>
      </w:pPr>
    </w:p>
    <w:p w14:paraId="6F3483D2" w14:textId="45A36A7E" w:rsidR="00872ACB" w:rsidRPr="00872ACB" w:rsidRDefault="00872ACB" w:rsidP="00FD423D">
      <w:pPr>
        <w:numPr>
          <w:ilvl w:val="0"/>
          <w:numId w:val="124"/>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currently hold a valid post-graduation work permit or Open Work Permit issued under CUAET from IRCC.</w:t>
      </w:r>
    </w:p>
    <w:p w14:paraId="6676619B" w14:textId="141E3B77" w:rsidR="00872ACB" w:rsidRPr="00872ACB" w:rsidRDefault="00872ACB" w:rsidP="00872ACB">
      <w:pPr>
        <w:numPr>
          <w:ilvl w:val="0"/>
          <w:numId w:val="125"/>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worked after graduation with a post-grad work permit for at least six consecutive months (minimum 780 hours) of paid employment in Saskatchewan in a job related to your field of study.</w:t>
      </w:r>
      <w:r w:rsidR="00FD423D" w:rsidRPr="00FD423D">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Eligible types include work experience gained on a post-graduate work permit.</w:t>
      </w:r>
    </w:p>
    <w:p w14:paraId="36214AE6" w14:textId="77777777" w:rsidR="00FD423D" w:rsidRDefault="00872ACB" w:rsidP="00872ACB">
      <w:pPr>
        <w:numPr>
          <w:ilvl w:val="0"/>
          <w:numId w:val="126"/>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You have a permanent, full-time job offer in your field of study from a Saskatchewan employer. </w:t>
      </w:r>
    </w:p>
    <w:p w14:paraId="668B5484" w14:textId="7DE3A2D9" w:rsidR="00872ACB" w:rsidRPr="00872ACB" w:rsidRDefault="00872ACB" w:rsidP="00FD423D">
      <w:p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job should be:</w:t>
      </w:r>
      <w:r w:rsidR="00FD423D">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In an occupation in the National Occupation Classification (NOC) TEER level "0", "1", "2" or "3"; or in a designated trade.</w:t>
      </w:r>
      <w:r w:rsidR="00FD423D">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Related to your field of study and requires post-secondary education.</w:t>
      </w:r>
      <w:r w:rsidR="00FD423D">
        <w:rPr>
          <w:rFonts w:eastAsia="Times New Roman" w:cstheme="minorHAnsi"/>
          <w:color w:val="212529"/>
          <w:kern w:val="0"/>
          <w:sz w:val="28"/>
          <w:szCs w:val="28"/>
          <w:lang w:eastAsia="en-GB"/>
          <w14:ligatures w14:val="none"/>
        </w:rPr>
        <w:t xml:space="preserve"> </w:t>
      </w:r>
      <w:r w:rsidRPr="00872ACB">
        <w:rPr>
          <w:rFonts w:eastAsia="Times New Roman" w:cstheme="minorHAnsi"/>
          <w:color w:val="212529"/>
          <w:kern w:val="0"/>
          <w:sz w:val="28"/>
          <w:szCs w:val="28"/>
          <w:lang w:eastAsia="en-GB"/>
          <w14:ligatures w14:val="none"/>
        </w:rPr>
        <w:t>Food and Beverage Servers must apply under the Hospitality Sector Project sub-category.</w:t>
      </w:r>
    </w:p>
    <w:p w14:paraId="0A364AA9"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FDAEECA" w14:textId="77777777" w:rsidR="00872ACB" w:rsidRPr="00872ACB" w:rsidRDefault="00872ACB" w:rsidP="00872ACB">
      <w:pPr>
        <w:numPr>
          <w:ilvl w:val="0"/>
          <w:numId w:val="12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a valid SINP Job Approval Letter.</w:t>
      </w:r>
    </w:p>
    <w:p w14:paraId="6D079A77" w14:textId="77777777" w:rsidR="00872ACB" w:rsidRPr="00872ACB" w:rsidRDefault="00872ACB" w:rsidP="00872ACB">
      <w:pPr>
        <w:shd w:val="clear" w:color="auto" w:fill="FFFFFF"/>
        <w:spacing w:after="240"/>
        <w:ind w:left="720"/>
        <w:rPr>
          <w:rFonts w:eastAsia="Times New Roman" w:cstheme="minorHAnsi"/>
          <w:kern w:val="0"/>
          <w:lang w:eastAsia="en-GB"/>
          <w14:ligatures w14:val="none"/>
        </w:rPr>
      </w:pPr>
    </w:p>
    <w:p w14:paraId="57BDB453" w14:textId="77777777" w:rsidR="00872ACB" w:rsidRPr="00872ACB" w:rsidRDefault="00872ACB" w:rsidP="00872ACB">
      <w:pPr>
        <w:numPr>
          <w:ilvl w:val="0"/>
          <w:numId w:val="128"/>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have a minimum language score of Canadian Language Benchmark (CLB) 4 if your job offer is in a designated trade occupation TEER level "4" or "5".</w:t>
      </w:r>
    </w:p>
    <w:p w14:paraId="23BBBFFA"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p>
    <w:p w14:paraId="74C09BE7" w14:textId="77777777" w:rsidR="00872ACB" w:rsidRDefault="00872ACB" w:rsidP="00872ACB">
      <w:pPr>
        <w:shd w:val="clear" w:color="auto" w:fill="FFFFFF"/>
        <w:rPr>
          <w:rFonts w:ascii="Times New Roman" w:eastAsia="Times New Roman" w:hAnsi="Times New Roman" w:cs="Times New Roman"/>
          <w:kern w:val="0"/>
          <w:lang w:eastAsia="en-GB"/>
          <w14:ligatures w14:val="none"/>
        </w:rPr>
      </w:pPr>
    </w:p>
    <w:p w14:paraId="7A9701F5" w14:textId="77777777" w:rsidR="00FD423D" w:rsidRDefault="00FD423D" w:rsidP="00872ACB">
      <w:pPr>
        <w:shd w:val="clear" w:color="auto" w:fill="FFFFFF"/>
        <w:rPr>
          <w:rFonts w:ascii="Times New Roman" w:eastAsia="Times New Roman" w:hAnsi="Times New Roman" w:cs="Times New Roman"/>
          <w:kern w:val="0"/>
          <w:lang w:eastAsia="en-GB"/>
          <w14:ligatures w14:val="none"/>
        </w:rPr>
      </w:pPr>
    </w:p>
    <w:p w14:paraId="5536F998" w14:textId="77777777" w:rsidR="00FD423D" w:rsidRDefault="00FD423D" w:rsidP="00872ACB">
      <w:pPr>
        <w:shd w:val="clear" w:color="auto" w:fill="FFFFFF"/>
        <w:rPr>
          <w:rFonts w:ascii="Times New Roman" w:eastAsia="Times New Roman" w:hAnsi="Times New Roman" w:cs="Times New Roman"/>
          <w:kern w:val="0"/>
          <w:lang w:eastAsia="en-GB"/>
          <w14:ligatures w14:val="none"/>
        </w:rPr>
      </w:pPr>
    </w:p>
    <w:p w14:paraId="09408875" w14:textId="77777777" w:rsidR="00FD423D" w:rsidRDefault="00FD423D" w:rsidP="00872ACB">
      <w:pPr>
        <w:shd w:val="clear" w:color="auto" w:fill="FFFFFF"/>
        <w:rPr>
          <w:rFonts w:ascii="Times New Roman" w:eastAsia="Times New Roman" w:hAnsi="Times New Roman" w:cs="Times New Roman"/>
          <w:kern w:val="0"/>
          <w:lang w:eastAsia="en-GB"/>
          <w14:ligatures w14:val="none"/>
        </w:rPr>
      </w:pPr>
    </w:p>
    <w:p w14:paraId="51420E85" w14:textId="77777777" w:rsidR="00FD423D" w:rsidRDefault="00FD423D" w:rsidP="00872ACB">
      <w:pPr>
        <w:shd w:val="clear" w:color="auto" w:fill="FFFFFF"/>
        <w:rPr>
          <w:rFonts w:ascii="Times New Roman" w:eastAsia="Times New Roman" w:hAnsi="Times New Roman" w:cs="Times New Roman"/>
          <w:kern w:val="0"/>
          <w:lang w:eastAsia="en-GB"/>
          <w14:ligatures w14:val="none"/>
        </w:rPr>
      </w:pPr>
    </w:p>
    <w:p w14:paraId="57EF89EA" w14:textId="77777777" w:rsidR="00FD423D" w:rsidRDefault="00FD423D" w:rsidP="00872ACB">
      <w:pPr>
        <w:shd w:val="clear" w:color="auto" w:fill="FFFFFF"/>
        <w:rPr>
          <w:rFonts w:ascii="Times New Roman" w:eastAsia="Times New Roman" w:hAnsi="Times New Roman" w:cs="Times New Roman"/>
          <w:kern w:val="0"/>
          <w:lang w:eastAsia="en-GB"/>
          <w14:ligatures w14:val="none"/>
        </w:rPr>
      </w:pPr>
    </w:p>
    <w:p w14:paraId="370C7584" w14:textId="77777777" w:rsidR="00FD423D" w:rsidRPr="00872ACB" w:rsidRDefault="00FD423D" w:rsidP="00872ACB">
      <w:pPr>
        <w:shd w:val="clear" w:color="auto" w:fill="FFFFFF"/>
        <w:rPr>
          <w:rFonts w:ascii="Times New Roman" w:eastAsia="Times New Roman" w:hAnsi="Times New Roman" w:cs="Times New Roman"/>
          <w:kern w:val="0"/>
          <w:lang w:eastAsia="en-GB"/>
          <w14:ligatures w14:val="none"/>
        </w:rPr>
      </w:pPr>
    </w:p>
    <w:p w14:paraId="1C29F511"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How to Apply</w:t>
      </w:r>
    </w:p>
    <w:p w14:paraId="10AB424E"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p>
    <w:p w14:paraId="151B557F" w14:textId="77777777" w:rsidR="00872ACB" w:rsidRPr="00872ACB" w:rsidRDefault="00872ACB" w:rsidP="00872ACB">
      <w:pPr>
        <w:numPr>
          <w:ilvl w:val="0"/>
          <w:numId w:val="129"/>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Follow the</w:t>
      </w:r>
      <w:hyperlink r:id="rId73" w:history="1">
        <w:r w:rsidRPr="00872ACB">
          <w:rPr>
            <w:rFonts w:eastAsia="Times New Roman" w:cstheme="minorHAnsi"/>
            <w:color w:val="1155CC"/>
            <w:kern w:val="0"/>
            <w:sz w:val="28"/>
            <w:szCs w:val="28"/>
            <w:u w:val="single"/>
            <w:lang w:eastAsia="en-GB"/>
            <w14:ligatures w14:val="none"/>
          </w:rPr>
          <w:t> guidelines for the Application Process</w:t>
        </w:r>
      </w:hyperlink>
    </w:p>
    <w:p w14:paraId="54ABB497" w14:textId="20EB6482" w:rsidR="00872ACB" w:rsidRPr="00872ACB" w:rsidRDefault="00872ACB" w:rsidP="00872ACB">
      <w:pPr>
        <w:numPr>
          <w:ilvl w:val="0"/>
          <w:numId w:val="129"/>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Complete, scan and send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your Required Documents.</w:t>
      </w:r>
    </w:p>
    <w:p w14:paraId="5A3BDB52" w14:textId="77777777" w:rsidR="00872ACB" w:rsidRPr="00872ACB" w:rsidRDefault="00872ACB" w:rsidP="00872ACB">
      <w:pPr>
        <w:shd w:val="clear" w:color="auto" w:fill="FFFFFF"/>
        <w:rPr>
          <w:rFonts w:eastAsia="Times New Roman" w:cstheme="minorHAnsi"/>
          <w:kern w:val="0"/>
          <w:lang w:eastAsia="en-GB"/>
          <w14:ligatures w14:val="none"/>
        </w:rPr>
      </w:pPr>
    </w:p>
    <w:p w14:paraId="4559CA28"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Applications that are missing documents or are not translated will be closed. If your application is closed, you will be sent a letter and asked to reapply.</w:t>
      </w:r>
    </w:p>
    <w:p w14:paraId="02F5245B" w14:textId="77777777" w:rsidR="00FD423D" w:rsidRDefault="00FD423D" w:rsidP="00872ACB">
      <w:pPr>
        <w:shd w:val="clear" w:color="auto" w:fill="FFFFFF"/>
        <w:rPr>
          <w:rFonts w:eastAsia="Times New Roman" w:cstheme="minorHAnsi"/>
          <w:color w:val="212529"/>
          <w:kern w:val="0"/>
          <w:sz w:val="28"/>
          <w:szCs w:val="28"/>
          <w:lang w:eastAsia="en-GB"/>
          <w14:ligatures w14:val="none"/>
        </w:rPr>
      </w:pPr>
    </w:p>
    <w:p w14:paraId="04FCED09" w14:textId="77777777" w:rsidR="00FD423D" w:rsidRPr="00872ACB" w:rsidRDefault="00FD423D" w:rsidP="00872ACB">
      <w:pPr>
        <w:shd w:val="clear" w:color="auto" w:fill="FFFFFF"/>
        <w:rPr>
          <w:rFonts w:eastAsia="Times New Roman" w:cstheme="minorHAnsi"/>
          <w:kern w:val="0"/>
          <w:lang w:eastAsia="en-GB"/>
          <w14:ligatures w14:val="none"/>
        </w:rPr>
      </w:pPr>
    </w:p>
    <w:p w14:paraId="20AD338E" w14:textId="77777777" w:rsidR="00872ACB" w:rsidRPr="00872ACB" w:rsidRDefault="00872ACB" w:rsidP="00872ACB">
      <w:pPr>
        <w:shd w:val="clear" w:color="auto" w:fill="FFFFFF"/>
        <w:rPr>
          <w:rFonts w:eastAsia="Times New Roman" w:cstheme="minorHAnsi"/>
          <w:kern w:val="0"/>
          <w:lang w:eastAsia="en-GB"/>
          <w14:ligatures w14:val="none"/>
        </w:rPr>
      </w:pPr>
    </w:p>
    <w:p w14:paraId="2F9F8BF4" w14:textId="77777777" w:rsidR="00872ACB" w:rsidRPr="00872ACB" w:rsidRDefault="00872ACB" w:rsidP="00FD423D">
      <w:pPr>
        <w:shd w:val="clear" w:color="auto" w:fill="FFFFFF"/>
        <w:spacing w:after="240"/>
        <w:rPr>
          <w:rFonts w:eastAsia="Times New Roman" w:cstheme="minorHAnsi"/>
          <w:kern w:val="0"/>
          <w:sz w:val="28"/>
          <w:szCs w:val="28"/>
          <w:lang w:eastAsia="en-GB"/>
          <w14:ligatures w14:val="none"/>
        </w:rPr>
      </w:pPr>
      <w:hyperlink r:id="rId74" w:history="1">
        <w:r w:rsidRPr="00872ACB">
          <w:rPr>
            <w:rFonts w:eastAsia="Times New Roman" w:cstheme="minorHAnsi"/>
            <w:b/>
            <w:bCs/>
            <w:color w:val="1155CC"/>
            <w:kern w:val="0"/>
            <w:sz w:val="28"/>
            <w:szCs w:val="28"/>
            <w:u w:val="single"/>
            <w:lang w:eastAsia="en-GB"/>
            <w14:ligatures w14:val="none"/>
          </w:rPr>
          <w:t>Apply online to the SINP</w:t>
        </w:r>
      </w:hyperlink>
    </w:p>
    <w:p w14:paraId="16C8E06B" w14:textId="77777777" w:rsidR="00872ACB" w:rsidRPr="00872ACB" w:rsidRDefault="00872ACB" w:rsidP="00872ACB">
      <w:pPr>
        <w:numPr>
          <w:ilvl w:val="0"/>
          <w:numId w:val="13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Create an </w:t>
      </w:r>
      <w:proofErr w:type="gramStart"/>
      <w:r w:rsidRPr="00872ACB">
        <w:rPr>
          <w:rFonts w:eastAsia="Times New Roman" w:cstheme="minorHAnsi"/>
          <w:color w:val="212529"/>
          <w:kern w:val="0"/>
          <w:sz w:val="28"/>
          <w:szCs w:val="28"/>
          <w:lang w:eastAsia="en-GB"/>
          <w14:ligatures w14:val="none"/>
        </w:rPr>
        <w:t>account</w:t>
      </w:r>
      <w:proofErr w:type="gramEnd"/>
    </w:p>
    <w:p w14:paraId="33561501" w14:textId="364D3089" w:rsidR="00872ACB" w:rsidRPr="00872ACB" w:rsidRDefault="00872ACB" w:rsidP="00872ACB">
      <w:pPr>
        <w:numPr>
          <w:ilvl w:val="0"/>
          <w:numId w:val="13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Complete all sections.</w:t>
      </w:r>
    </w:p>
    <w:p w14:paraId="0870A0AE" w14:textId="77777777" w:rsidR="00872ACB" w:rsidRPr="00872ACB" w:rsidRDefault="00872ACB" w:rsidP="00872ACB">
      <w:pPr>
        <w:numPr>
          <w:ilvl w:val="0"/>
          <w:numId w:val="130"/>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Scan and upload your completed forms and supporting documents in a PDF. Keep the originals for your records.</w:t>
      </w:r>
    </w:p>
    <w:p w14:paraId="63D0FA77" w14:textId="77777777" w:rsidR="00872ACB" w:rsidRPr="00872ACB" w:rsidRDefault="00872ACB" w:rsidP="00872ACB">
      <w:pPr>
        <w:numPr>
          <w:ilvl w:val="0"/>
          <w:numId w:val="130"/>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Save and submit your application </w:t>
      </w:r>
      <w:proofErr w:type="gramStart"/>
      <w:r w:rsidRPr="00872ACB">
        <w:rPr>
          <w:rFonts w:eastAsia="Times New Roman" w:cstheme="minorHAnsi"/>
          <w:color w:val="212529"/>
          <w:kern w:val="0"/>
          <w:sz w:val="28"/>
          <w:szCs w:val="28"/>
          <w:lang w:eastAsia="en-GB"/>
          <w14:ligatures w14:val="none"/>
        </w:rPr>
        <w:t>online</w:t>
      </w:r>
      <w:proofErr w:type="gramEnd"/>
    </w:p>
    <w:p w14:paraId="63259D77" w14:textId="77777777" w:rsidR="00872ACB" w:rsidRPr="00872ACB" w:rsidRDefault="00872ACB" w:rsidP="00872ACB">
      <w:pPr>
        <w:shd w:val="clear" w:color="auto" w:fill="FFFFFF"/>
        <w:jc w:val="center"/>
        <w:rPr>
          <w:rFonts w:eastAsia="Times New Roman" w:cstheme="minorHAnsi"/>
          <w:kern w:val="0"/>
          <w:sz w:val="28"/>
          <w:szCs w:val="28"/>
          <w:lang w:eastAsia="en-GB"/>
          <w14:ligatures w14:val="none"/>
        </w:rPr>
      </w:pPr>
    </w:p>
    <w:p w14:paraId="473DF291" w14:textId="77777777" w:rsidR="00872ACB" w:rsidRPr="00872ACB" w:rsidRDefault="00872ACB" w:rsidP="00872ACB">
      <w:pPr>
        <w:shd w:val="clear" w:color="auto" w:fill="FFFFFF"/>
        <w:jc w:val="center"/>
        <w:rPr>
          <w:rFonts w:eastAsia="Times New Roman" w:cstheme="minorHAnsi"/>
          <w:kern w:val="0"/>
          <w:sz w:val="28"/>
          <w:szCs w:val="28"/>
          <w:lang w:eastAsia="en-GB"/>
          <w14:ligatures w14:val="none"/>
        </w:rPr>
      </w:pPr>
      <w:hyperlink r:id="rId75" w:history="1">
        <w:r w:rsidRPr="00872ACB">
          <w:rPr>
            <w:rFonts w:eastAsia="Times New Roman" w:cstheme="minorHAnsi"/>
            <w:color w:val="1155CC"/>
            <w:kern w:val="0"/>
            <w:sz w:val="28"/>
            <w:szCs w:val="28"/>
            <w:u w:val="single"/>
            <w:lang w:eastAsia="en-GB"/>
            <w14:ligatures w14:val="none"/>
          </w:rPr>
          <w:t> </w:t>
        </w:r>
      </w:hyperlink>
    </w:p>
    <w:p w14:paraId="2E8F8DCD"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Application Fee: None</w:t>
      </w:r>
    </w:p>
    <w:p w14:paraId="543FC53E"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Processing Time: 1-2 weeks</w:t>
      </w:r>
    </w:p>
    <w:p w14:paraId="2D7EB836"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Minimum Requirements:</w:t>
      </w:r>
    </w:p>
    <w:p w14:paraId="716DBD8A"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 </w:t>
      </w:r>
    </w:p>
    <w:p w14:paraId="1A0D53BE" w14:textId="77777777" w:rsidR="00872ACB" w:rsidRDefault="00872ACB" w:rsidP="00872ACB">
      <w:pPr>
        <w:shd w:val="clear" w:color="auto" w:fill="FFFFFF"/>
        <w:rPr>
          <w:rFonts w:eastAsia="Times New Roman" w:cstheme="minorHAnsi"/>
          <w:b/>
          <w:bCs/>
          <w:color w:val="212529"/>
          <w:kern w:val="0"/>
          <w:sz w:val="32"/>
          <w:szCs w:val="32"/>
          <w:lang w:eastAsia="en-GB"/>
          <w14:ligatures w14:val="none"/>
        </w:rPr>
      </w:pPr>
      <w:r w:rsidRPr="00872ACB">
        <w:rPr>
          <w:rFonts w:eastAsia="Times New Roman" w:cstheme="minorHAnsi"/>
          <w:color w:val="212529"/>
          <w:kern w:val="0"/>
          <w:sz w:val="28"/>
          <w:szCs w:val="28"/>
          <w:lang w:eastAsia="en-GB"/>
          <w14:ligatures w14:val="none"/>
        </w:rPr>
        <w:br/>
      </w:r>
      <w:r w:rsidRPr="00872ACB">
        <w:rPr>
          <w:rFonts w:eastAsia="Times New Roman" w:cstheme="minorHAnsi"/>
          <w:b/>
          <w:bCs/>
          <w:color w:val="212529"/>
          <w:kern w:val="0"/>
          <w:sz w:val="32"/>
          <w:szCs w:val="32"/>
          <w:lang w:eastAsia="en-GB"/>
          <w14:ligatures w14:val="none"/>
        </w:rPr>
        <w:t>How It Works:</w:t>
      </w:r>
    </w:p>
    <w:p w14:paraId="5DBC89B8" w14:textId="77777777" w:rsidR="00FD423D" w:rsidRPr="00872ACB" w:rsidRDefault="00FD423D" w:rsidP="00872ACB">
      <w:pPr>
        <w:shd w:val="clear" w:color="auto" w:fill="FFFFFF"/>
        <w:rPr>
          <w:rFonts w:eastAsia="Times New Roman" w:cstheme="minorHAnsi"/>
          <w:b/>
          <w:bCs/>
          <w:kern w:val="0"/>
          <w:sz w:val="28"/>
          <w:szCs w:val="28"/>
          <w:lang w:eastAsia="en-GB"/>
          <w14:ligatures w14:val="none"/>
        </w:rPr>
      </w:pPr>
    </w:p>
    <w:p w14:paraId="0C525633"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first determine if you’re eligible for one of the sub-categories. Once you’re ready to apply, you can do so at SINP Apply Online.</w:t>
      </w:r>
    </w:p>
    <w:p w14:paraId="100399AA" w14:textId="77777777" w:rsidR="00FD423D" w:rsidRPr="00872ACB" w:rsidRDefault="00FD423D" w:rsidP="00872ACB">
      <w:pPr>
        <w:shd w:val="clear" w:color="auto" w:fill="FFFFFF"/>
        <w:rPr>
          <w:rFonts w:eastAsia="Times New Roman" w:cstheme="minorHAnsi"/>
          <w:kern w:val="0"/>
          <w:sz w:val="28"/>
          <w:szCs w:val="28"/>
          <w:lang w:eastAsia="en-GB"/>
          <w14:ligatures w14:val="none"/>
        </w:rPr>
      </w:pPr>
    </w:p>
    <w:p w14:paraId="4DC1A284"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Complete your application, upload </w:t>
      </w:r>
      <w:proofErr w:type="gramStart"/>
      <w:r w:rsidRPr="00872ACB">
        <w:rPr>
          <w:rFonts w:eastAsia="Times New Roman" w:cstheme="minorHAnsi"/>
          <w:color w:val="212529"/>
          <w:kern w:val="0"/>
          <w:sz w:val="28"/>
          <w:szCs w:val="28"/>
          <w:lang w:eastAsia="en-GB"/>
          <w14:ligatures w14:val="none"/>
        </w:rPr>
        <w:t>all of</w:t>
      </w:r>
      <w:proofErr w:type="gramEnd"/>
      <w:r w:rsidRPr="00872ACB">
        <w:rPr>
          <w:rFonts w:eastAsia="Times New Roman" w:cstheme="minorHAnsi"/>
          <w:color w:val="212529"/>
          <w:kern w:val="0"/>
          <w:sz w:val="28"/>
          <w:szCs w:val="28"/>
          <w:lang w:eastAsia="en-GB"/>
          <w14:ligatures w14:val="none"/>
        </w:rPr>
        <w:t xml:space="preserve"> the required documents in PDF format and submit. After you do this, you will receive an email confirming that your application was submitted.</w:t>
      </w:r>
    </w:p>
    <w:p w14:paraId="060556FB" w14:textId="77777777" w:rsidR="00FD423D" w:rsidRPr="00872ACB" w:rsidRDefault="00FD423D" w:rsidP="00872ACB">
      <w:pPr>
        <w:shd w:val="clear" w:color="auto" w:fill="FFFFFF"/>
        <w:rPr>
          <w:rFonts w:eastAsia="Times New Roman" w:cstheme="minorHAnsi"/>
          <w:kern w:val="0"/>
          <w:sz w:val="28"/>
          <w:szCs w:val="28"/>
          <w:lang w:eastAsia="en-GB"/>
          <w14:ligatures w14:val="none"/>
        </w:rPr>
      </w:pPr>
    </w:p>
    <w:p w14:paraId="18848071" w14:textId="77777777"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212529"/>
          <w:kern w:val="0"/>
          <w:sz w:val="28"/>
          <w:szCs w:val="28"/>
          <w:lang w:eastAsia="en-GB"/>
          <w14:ligatures w14:val="none"/>
        </w:rPr>
        <w:t>Saskatchewan then assess your application and make a final decision. If you are successful, you will receive a provincial nomination. You can then use this nomination to apply for permanent residence directly with Immigration, Refugees and Citizenship Canada (IRCC).</w:t>
      </w:r>
    </w:p>
    <w:p w14:paraId="2E402467" w14:textId="77777777" w:rsidR="00872ACB" w:rsidRPr="00872ACB" w:rsidRDefault="00872ACB" w:rsidP="00872ACB">
      <w:pPr>
        <w:shd w:val="clear" w:color="auto" w:fill="FFFFFF"/>
        <w:outlineLvl w:val="1"/>
        <w:rPr>
          <w:rFonts w:eastAsia="Times New Roman" w:cstheme="minorHAnsi"/>
          <w:kern w:val="0"/>
          <w:sz w:val="28"/>
          <w:szCs w:val="28"/>
          <w:lang w:eastAsia="en-GB"/>
          <w14:ligatures w14:val="none"/>
        </w:rPr>
      </w:pPr>
      <w:r w:rsidRPr="00872ACB">
        <w:rPr>
          <w:rFonts w:eastAsia="Times New Roman" w:cstheme="minorHAnsi"/>
          <w:color w:val="FF6666"/>
          <w:kern w:val="0"/>
          <w:sz w:val="28"/>
          <w:szCs w:val="28"/>
          <w:lang w:eastAsia="en-GB"/>
          <w14:ligatures w14:val="none"/>
        </w:rPr>
        <w:t> </w:t>
      </w:r>
    </w:p>
    <w:p w14:paraId="74203574" w14:textId="24956929" w:rsidR="00872ACB" w:rsidRPr="00872ACB" w:rsidRDefault="00872ACB" w:rsidP="00872ACB">
      <w:pPr>
        <w:shd w:val="clear" w:color="auto" w:fill="FFFFFF"/>
        <w:rPr>
          <w:rFonts w:eastAsia="Times New Roman" w:cstheme="minorHAnsi"/>
          <w:kern w:val="0"/>
          <w:sz w:val="28"/>
          <w:szCs w:val="28"/>
          <w:lang w:eastAsia="en-GB"/>
          <w14:ligatures w14:val="none"/>
        </w:rPr>
      </w:pPr>
      <w:r w:rsidRPr="00872ACB">
        <w:rPr>
          <w:rFonts w:eastAsia="Times New Roman" w:cstheme="minorHAnsi"/>
          <w:color w:val="333333"/>
          <w:kern w:val="0"/>
          <w:sz w:val="28"/>
          <w:szCs w:val="28"/>
          <w:lang w:eastAsia="en-GB"/>
          <w14:ligatures w14:val="none"/>
        </w:rPr>
        <w:t> </w:t>
      </w:r>
    </w:p>
    <w:p w14:paraId="12AF97E2"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b/>
          <w:bCs/>
          <w:color w:val="FF6666"/>
          <w:kern w:val="0"/>
          <w:sz w:val="32"/>
          <w:szCs w:val="32"/>
          <w:lang w:eastAsia="en-GB"/>
          <w14:ligatures w14:val="none"/>
        </w:rPr>
        <w:lastRenderedPageBreak/>
        <w:t>Entrepreneur and Farm Category</w:t>
      </w:r>
    </w:p>
    <w:p w14:paraId="1EB21656" w14:textId="77777777" w:rsidR="00FD423D" w:rsidRDefault="00FD423D" w:rsidP="00872ACB">
      <w:pPr>
        <w:shd w:val="clear" w:color="auto" w:fill="FFFFFF"/>
        <w:rPr>
          <w:rFonts w:ascii="Arial" w:eastAsia="Times New Roman" w:hAnsi="Arial" w:cs="Arial"/>
          <w:b/>
          <w:bCs/>
          <w:color w:val="212529"/>
          <w:kern w:val="0"/>
          <w:sz w:val="28"/>
          <w:szCs w:val="28"/>
          <w:lang w:eastAsia="en-GB"/>
          <w14:ligatures w14:val="none"/>
        </w:rPr>
      </w:pPr>
    </w:p>
    <w:p w14:paraId="75626C93" w14:textId="12F01068" w:rsidR="00872ACB" w:rsidRPr="00FD423D" w:rsidRDefault="00872ACB" w:rsidP="00872ACB">
      <w:pPr>
        <w:shd w:val="clear" w:color="auto" w:fill="FFFFFF"/>
        <w:rPr>
          <w:rFonts w:eastAsia="Times New Roman" w:cstheme="minorHAnsi"/>
          <w:b/>
          <w:bCs/>
          <w:color w:val="212529"/>
          <w:kern w:val="0"/>
          <w:sz w:val="28"/>
          <w:szCs w:val="28"/>
          <w:lang w:eastAsia="en-GB"/>
          <w14:ligatures w14:val="none"/>
        </w:rPr>
      </w:pPr>
      <w:r w:rsidRPr="00872ACB">
        <w:rPr>
          <w:rFonts w:eastAsia="Times New Roman" w:cstheme="minorHAnsi"/>
          <w:b/>
          <w:bCs/>
          <w:color w:val="212529"/>
          <w:kern w:val="0"/>
          <w:sz w:val="28"/>
          <w:szCs w:val="28"/>
          <w:lang w:eastAsia="en-GB"/>
          <w14:ligatures w14:val="none"/>
        </w:rPr>
        <w:t>Entrepreneur Sub-Category</w:t>
      </w:r>
    </w:p>
    <w:p w14:paraId="2E20ECEF" w14:textId="77777777" w:rsidR="00FD423D" w:rsidRPr="00872ACB" w:rsidRDefault="00FD423D" w:rsidP="00872ACB">
      <w:pPr>
        <w:shd w:val="clear" w:color="auto" w:fill="FFFFFF"/>
        <w:rPr>
          <w:rFonts w:eastAsia="Times New Roman" w:cstheme="minorHAnsi"/>
          <w:kern w:val="0"/>
          <w:lang w:eastAsia="en-GB"/>
          <w14:ligatures w14:val="none"/>
        </w:rPr>
      </w:pPr>
    </w:p>
    <w:p w14:paraId="5BEC3B70"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This sub-category is for people who wish to invest in Saskatchewan by establishing, </w:t>
      </w:r>
      <w:proofErr w:type="gramStart"/>
      <w:r w:rsidRPr="00872ACB">
        <w:rPr>
          <w:rFonts w:eastAsia="Times New Roman" w:cstheme="minorHAnsi"/>
          <w:color w:val="212529"/>
          <w:kern w:val="0"/>
          <w:sz w:val="28"/>
          <w:szCs w:val="28"/>
          <w:lang w:eastAsia="en-GB"/>
          <w14:ligatures w14:val="none"/>
        </w:rPr>
        <w:t>acquiring</w:t>
      </w:r>
      <w:proofErr w:type="gramEnd"/>
      <w:r w:rsidRPr="00872ACB">
        <w:rPr>
          <w:rFonts w:eastAsia="Times New Roman" w:cstheme="minorHAnsi"/>
          <w:color w:val="212529"/>
          <w:kern w:val="0"/>
          <w:sz w:val="28"/>
          <w:szCs w:val="28"/>
          <w:lang w:eastAsia="en-GB"/>
          <w14:ligatures w14:val="none"/>
        </w:rPr>
        <w:t xml:space="preserve"> or partnering in a business in the province. You’re expected to take on an active management role in the business.</w:t>
      </w:r>
    </w:p>
    <w:p w14:paraId="4DB569FC" w14:textId="77777777" w:rsidR="00FD423D" w:rsidRPr="00872ACB" w:rsidRDefault="00FD423D" w:rsidP="00872ACB">
      <w:pPr>
        <w:shd w:val="clear" w:color="auto" w:fill="FFFFFF"/>
        <w:rPr>
          <w:rFonts w:eastAsia="Times New Roman" w:cstheme="minorHAnsi"/>
          <w:kern w:val="0"/>
          <w:lang w:eastAsia="en-GB"/>
          <w14:ligatures w14:val="none"/>
        </w:rPr>
      </w:pPr>
    </w:p>
    <w:p w14:paraId="10B1113B"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Farm Owners and Operators Sub-Category</w:t>
      </w:r>
    </w:p>
    <w:p w14:paraId="473FF2F7" w14:textId="77777777" w:rsidR="00FD423D" w:rsidRPr="00872ACB" w:rsidRDefault="00FD423D" w:rsidP="00872ACB">
      <w:pPr>
        <w:shd w:val="clear" w:color="auto" w:fill="FFFFFF"/>
        <w:rPr>
          <w:rFonts w:eastAsia="Times New Roman" w:cstheme="minorHAnsi"/>
          <w:kern w:val="0"/>
          <w:lang w:eastAsia="en-GB"/>
          <w14:ligatures w14:val="none"/>
        </w:rPr>
      </w:pPr>
    </w:p>
    <w:p w14:paraId="73EEBA3B"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This sub-category is for experienced farmers with a large capital who are looking to invest in a farming operation and settle in Saskatchewan.</w:t>
      </w:r>
    </w:p>
    <w:p w14:paraId="1A20645E" w14:textId="77777777" w:rsidR="00FD423D" w:rsidRPr="00872ACB" w:rsidRDefault="00FD423D" w:rsidP="00872ACB">
      <w:pPr>
        <w:shd w:val="clear" w:color="auto" w:fill="FFFFFF"/>
        <w:rPr>
          <w:rFonts w:eastAsia="Times New Roman" w:cstheme="minorHAnsi"/>
          <w:kern w:val="0"/>
          <w:lang w:eastAsia="en-GB"/>
          <w14:ligatures w14:val="none"/>
        </w:rPr>
      </w:pPr>
    </w:p>
    <w:p w14:paraId="286B534F"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Application Fee: CAD $2,500</w:t>
      </w:r>
    </w:p>
    <w:p w14:paraId="3867CA80"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Processing Time: 14 weeks</w:t>
      </w:r>
    </w:p>
    <w:p w14:paraId="769C58EF" w14:textId="77777777" w:rsidR="00FD423D" w:rsidRDefault="00FD423D" w:rsidP="00872ACB">
      <w:pPr>
        <w:shd w:val="clear" w:color="auto" w:fill="FFFFFF"/>
        <w:spacing w:after="240"/>
        <w:rPr>
          <w:rFonts w:eastAsia="Times New Roman" w:cstheme="minorHAnsi"/>
          <w:color w:val="212529"/>
          <w:kern w:val="0"/>
          <w:sz w:val="28"/>
          <w:szCs w:val="28"/>
          <w:lang w:eastAsia="en-GB"/>
          <w14:ligatures w14:val="none"/>
        </w:rPr>
      </w:pPr>
    </w:p>
    <w:p w14:paraId="00D07150" w14:textId="67B71B39"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Minimum Requirements:</w:t>
      </w:r>
    </w:p>
    <w:p w14:paraId="5797B140" w14:textId="77777777" w:rsidR="00872ACB" w:rsidRPr="00872ACB" w:rsidRDefault="00872ACB" w:rsidP="00872ACB">
      <w:pPr>
        <w:numPr>
          <w:ilvl w:val="0"/>
          <w:numId w:val="131"/>
        </w:numPr>
        <w:shd w:val="clear" w:color="auto" w:fill="FFFFFF"/>
        <w:spacing w:before="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 minimum net worth of $500,000 CAD (or $300,000 through the Young Farmer Stream),</w:t>
      </w:r>
    </w:p>
    <w:p w14:paraId="7177BE03" w14:textId="77777777" w:rsidR="00872ACB" w:rsidRPr="00FD423D" w:rsidRDefault="00872ACB" w:rsidP="00872ACB">
      <w:pPr>
        <w:numPr>
          <w:ilvl w:val="0"/>
          <w:numId w:val="131"/>
        </w:numPr>
        <w:shd w:val="clear" w:color="auto" w:fill="FFFFFF"/>
        <w:spacing w:after="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accumulated your net worth through legal means (verified to at least 80 percent).</w:t>
      </w:r>
    </w:p>
    <w:p w14:paraId="41D3F9F5"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6D3BC94F"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7FE1EF03"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72C53582"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0626D0AD"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620439A3"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1FB69B24"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7EC28558"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367111D6"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0AE6921C" w14:textId="77777777" w:rsidR="00FD423D"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p w14:paraId="2841EEAE" w14:textId="77777777" w:rsidR="00FD423D" w:rsidRPr="00872ACB" w:rsidRDefault="00FD423D" w:rsidP="00FD423D">
      <w:pPr>
        <w:shd w:val="clear" w:color="auto" w:fill="FFFFFF"/>
        <w:spacing w:after="240"/>
        <w:ind w:left="720"/>
        <w:textAlignment w:val="baseline"/>
        <w:rPr>
          <w:rFonts w:eastAsia="Times New Roman" w:cstheme="minorHAnsi"/>
          <w:color w:val="212529"/>
          <w:kern w:val="0"/>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620"/>
        <w:gridCol w:w="6386"/>
      </w:tblGrid>
      <w:tr w:rsidR="00872ACB" w:rsidRPr="00872ACB" w14:paraId="3FC9A2DC" w14:textId="77777777" w:rsidTr="00872ACB">
        <w:trPr>
          <w:trHeight w:val="450"/>
        </w:trPr>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19C175A0" w14:textId="77777777" w:rsidR="00872ACB" w:rsidRPr="00872ACB" w:rsidRDefault="00872ACB" w:rsidP="00872ACB">
            <w:pPr>
              <w:shd w:val="clear" w:color="auto" w:fill="FFFFFF"/>
              <w:ind w:left="140" w:right="140"/>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lastRenderedPageBreak/>
              <w:t>Sub-Category</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2DCA2A68" w14:textId="77777777" w:rsidR="00872ACB" w:rsidRPr="00872ACB" w:rsidRDefault="00872ACB" w:rsidP="00872ACB">
            <w:pPr>
              <w:shd w:val="clear" w:color="auto" w:fill="FFFFFF"/>
              <w:ind w:left="140" w:right="140"/>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Additional Requirements</w:t>
            </w:r>
          </w:p>
        </w:tc>
      </w:tr>
      <w:tr w:rsidR="00872ACB" w:rsidRPr="00872ACB" w14:paraId="7C2ECEE0" w14:textId="77777777" w:rsidTr="00872ACB">
        <w:trPr>
          <w:trHeight w:val="7430"/>
        </w:trPr>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3579ABE9"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Entrepreneur Sub-Category</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17C4E941"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at least three years of entrepreneurial experience within the past 10 years,</w:t>
            </w:r>
          </w:p>
          <w:p w14:paraId="783533C2"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 minimum equity investment of $300,000 CAD in Regina or Saskatoon, or of $200,000 CAD in another Saskatchewan community.</w:t>
            </w:r>
          </w:p>
          <w:p w14:paraId="2C0F8ED1"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 Business Establishment Plan (BEP</w:t>
            </w:r>
            <w:proofErr w:type="gramStart"/>
            <w:r w:rsidRPr="00872ACB">
              <w:rPr>
                <w:rFonts w:eastAsia="Times New Roman" w:cstheme="minorHAnsi"/>
                <w:color w:val="212529"/>
                <w:kern w:val="0"/>
                <w:sz w:val="28"/>
                <w:szCs w:val="28"/>
                <w:lang w:eastAsia="en-GB"/>
                <w14:ligatures w14:val="none"/>
              </w:rPr>
              <w:t>);</w:t>
            </w:r>
            <w:proofErr w:type="gramEnd"/>
          </w:p>
          <w:p w14:paraId="6BE6ACC8"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own at least one-third of the equity of a business in Saskatchewan (unless their total investment is $1,000,000 CAD or higher</w:t>
            </w:r>
            <w:proofErr w:type="gramStart"/>
            <w:r w:rsidRPr="00872ACB">
              <w:rPr>
                <w:rFonts w:eastAsia="Times New Roman" w:cstheme="minorHAnsi"/>
                <w:color w:val="212529"/>
                <w:kern w:val="0"/>
                <w:sz w:val="28"/>
                <w:szCs w:val="28"/>
                <w:lang w:eastAsia="en-GB"/>
                <w14:ligatures w14:val="none"/>
              </w:rPr>
              <w:t>);</w:t>
            </w:r>
            <w:proofErr w:type="gramEnd"/>
          </w:p>
          <w:p w14:paraId="0B7F7217"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create or maintain at least two jobs for Canadian citizens or Permanent Residents in Saskatchewan (if business is in Regina or Saskatoon),</w:t>
            </w:r>
          </w:p>
          <w:p w14:paraId="33489288"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If you’re purchasing a business in Saskatoon or Regina, you must maintain the number of Canadian or permanent resident workers at the time of purchase,</w:t>
            </w:r>
          </w:p>
          <w:p w14:paraId="022A2B66"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You must live in Saskatchewan with your family,</w:t>
            </w:r>
          </w:p>
          <w:p w14:paraId="26CFA02E" w14:textId="77777777" w:rsidR="00872ACB" w:rsidRPr="00872ACB" w:rsidRDefault="00872ACB" w:rsidP="00872ACB">
            <w:pPr>
              <w:numPr>
                <w:ilvl w:val="0"/>
                <w:numId w:val="132"/>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You must sign a business performance agreement with the Government of Saskatchewan, which will be provided by the SINP after the application is approved.</w:t>
            </w:r>
          </w:p>
          <w:p w14:paraId="0640BA11" w14:textId="77777777" w:rsidR="00872ACB" w:rsidRPr="00872ACB" w:rsidRDefault="00872ACB" w:rsidP="00872ACB">
            <w:pPr>
              <w:numPr>
                <w:ilvl w:val="0"/>
                <w:numId w:val="132"/>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The business must meet additional requirements.</w:t>
            </w:r>
          </w:p>
        </w:tc>
      </w:tr>
      <w:tr w:rsidR="00872ACB" w:rsidRPr="00872ACB" w14:paraId="6C62AEBF" w14:textId="77777777" w:rsidTr="00872ACB">
        <w:trPr>
          <w:trHeight w:val="492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2AC36A20" w14:textId="77777777" w:rsidR="00872ACB" w:rsidRPr="00872ACB" w:rsidRDefault="00872ACB" w:rsidP="00872ACB">
            <w:pPr>
              <w:shd w:val="clear" w:color="auto" w:fill="FFFFFF"/>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Farm Owners and Operators Sub-Category</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25CB261E" w14:textId="77777777" w:rsidR="00872ACB" w:rsidRPr="00872ACB" w:rsidRDefault="00872ACB" w:rsidP="00872ACB">
            <w:pPr>
              <w:numPr>
                <w:ilvl w:val="0"/>
                <w:numId w:val="133"/>
              </w:numPr>
              <w:shd w:val="clear" w:color="auto" w:fill="FFFFFF"/>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relevant farm operation knowledge and experience,</w:t>
            </w:r>
          </w:p>
          <w:p w14:paraId="7D82143A" w14:textId="77777777" w:rsidR="00872ACB" w:rsidRPr="00872ACB" w:rsidRDefault="00872ACB" w:rsidP="00872ACB">
            <w:pPr>
              <w:numPr>
                <w:ilvl w:val="0"/>
                <w:numId w:val="133"/>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 viable, considered proposal for a commercial Saskatchewan farming opportunity.</w:t>
            </w:r>
          </w:p>
          <w:p w14:paraId="024EF248" w14:textId="77777777" w:rsidR="00872ACB" w:rsidRPr="00872ACB" w:rsidRDefault="00872ACB" w:rsidP="00872ACB">
            <w:pPr>
              <w:shd w:val="clear" w:color="auto" w:fill="FFFFFF"/>
              <w:spacing w:after="240"/>
              <w:ind w:left="140" w:right="1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The Young Farmer Stream has additional requirements:</w:t>
            </w:r>
          </w:p>
          <w:p w14:paraId="29B1555A" w14:textId="77777777" w:rsidR="00872ACB" w:rsidRPr="00872ACB" w:rsidRDefault="00872ACB" w:rsidP="00872ACB">
            <w:pPr>
              <w:numPr>
                <w:ilvl w:val="0"/>
                <w:numId w:val="134"/>
              </w:numPr>
              <w:shd w:val="clear" w:color="auto" w:fill="FFFFFF"/>
              <w:spacing w:before="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at least three years of experience in farm ownership, farm management or practical farming experience,</w:t>
            </w:r>
          </w:p>
          <w:p w14:paraId="13242316" w14:textId="77777777" w:rsidR="00872ACB" w:rsidRPr="00872ACB" w:rsidRDefault="00872ACB" w:rsidP="00872ACB">
            <w:pPr>
              <w:numPr>
                <w:ilvl w:val="0"/>
                <w:numId w:val="134"/>
              </w:numPr>
              <w:shd w:val="clear" w:color="auto" w:fill="FFFFFF"/>
              <w:spacing w:after="240"/>
              <w:ind w:left="860" w:right="1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Must have the potential to supplement your farming income with your spouse/common-law partner's marketable employment skills, based on education and experience.</w:t>
            </w:r>
          </w:p>
        </w:tc>
      </w:tr>
    </w:tbl>
    <w:p w14:paraId="20D6D897" w14:textId="77777777" w:rsidR="00872ACB" w:rsidRPr="00872ACB" w:rsidRDefault="00872ACB" w:rsidP="00872ACB">
      <w:pPr>
        <w:shd w:val="clear" w:color="auto" w:fill="FFFFFF"/>
        <w:spacing w:after="240"/>
        <w:ind w:left="720"/>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 </w:t>
      </w:r>
    </w:p>
    <w:p w14:paraId="6D3FCE6D" w14:textId="77777777" w:rsidR="00872ACB" w:rsidRDefault="00872ACB" w:rsidP="00872ACB">
      <w:pPr>
        <w:shd w:val="clear" w:color="auto" w:fill="FFFFFF"/>
        <w:rPr>
          <w:rFonts w:ascii="Arial" w:eastAsia="Times New Roman" w:hAnsi="Arial" w:cs="Arial"/>
          <w:b/>
          <w:bCs/>
          <w:color w:val="212529"/>
          <w:kern w:val="0"/>
          <w:sz w:val="28"/>
          <w:szCs w:val="28"/>
          <w:lang w:eastAsia="en-GB"/>
          <w14:ligatures w14:val="none"/>
        </w:rPr>
      </w:pPr>
      <w:r w:rsidRPr="00872ACB">
        <w:rPr>
          <w:rFonts w:ascii="Arial" w:eastAsia="Times New Roman" w:hAnsi="Arial" w:cs="Arial"/>
          <w:b/>
          <w:bCs/>
          <w:color w:val="212529"/>
          <w:kern w:val="0"/>
          <w:sz w:val="28"/>
          <w:szCs w:val="28"/>
          <w:lang w:eastAsia="en-GB"/>
          <w14:ligatures w14:val="none"/>
        </w:rPr>
        <w:br/>
        <w:t>How the Entrepreneur Sub-Category works:</w:t>
      </w:r>
    </w:p>
    <w:p w14:paraId="170E17A8" w14:textId="77777777" w:rsidR="00FD423D" w:rsidRPr="00872ACB" w:rsidRDefault="00FD423D" w:rsidP="00872ACB">
      <w:pPr>
        <w:shd w:val="clear" w:color="auto" w:fill="FFFFFF"/>
        <w:rPr>
          <w:rFonts w:ascii="Times New Roman" w:eastAsia="Times New Roman" w:hAnsi="Times New Roman" w:cs="Times New Roman"/>
          <w:kern w:val="0"/>
          <w:lang w:eastAsia="en-GB"/>
          <w14:ligatures w14:val="none"/>
        </w:rPr>
      </w:pPr>
    </w:p>
    <w:p w14:paraId="43DF26EE"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Entrepreneur Category has four steps. First, you must register your Expression of Interest to the SINP, and you will be given a point score. Those with the highest points are selected in each draw.</w:t>
      </w:r>
    </w:p>
    <w:p w14:paraId="446266FA" w14:textId="77777777" w:rsidR="00FD423D" w:rsidRPr="00872ACB" w:rsidRDefault="00FD423D" w:rsidP="00872ACB">
      <w:pPr>
        <w:shd w:val="clear" w:color="auto" w:fill="FFFFFF"/>
        <w:rPr>
          <w:rFonts w:eastAsia="Times New Roman" w:cstheme="minorHAnsi"/>
          <w:kern w:val="0"/>
          <w:lang w:eastAsia="en-GB"/>
          <w14:ligatures w14:val="none"/>
        </w:rPr>
      </w:pPr>
    </w:p>
    <w:p w14:paraId="62E551B3"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If successful, you will be selected and invited to </w:t>
      </w:r>
      <w:proofErr w:type="gramStart"/>
      <w:r w:rsidRPr="00872ACB">
        <w:rPr>
          <w:rFonts w:eastAsia="Times New Roman" w:cstheme="minorHAnsi"/>
          <w:color w:val="212529"/>
          <w:kern w:val="0"/>
          <w:sz w:val="28"/>
          <w:szCs w:val="28"/>
          <w:lang w:eastAsia="en-GB"/>
          <w14:ligatures w14:val="none"/>
        </w:rPr>
        <w:t>submit an application</w:t>
      </w:r>
      <w:proofErr w:type="gramEnd"/>
      <w:r w:rsidRPr="00872ACB">
        <w:rPr>
          <w:rFonts w:eastAsia="Times New Roman" w:cstheme="minorHAnsi"/>
          <w:color w:val="212529"/>
          <w:kern w:val="0"/>
          <w:sz w:val="28"/>
          <w:szCs w:val="28"/>
          <w:lang w:eastAsia="en-GB"/>
          <w14:ligatures w14:val="none"/>
        </w:rPr>
        <w:t xml:space="preserve">. You will then have to </w:t>
      </w:r>
      <w:proofErr w:type="gramStart"/>
      <w:r w:rsidRPr="00872ACB">
        <w:rPr>
          <w:rFonts w:eastAsia="Times New Roman" w:cstheme="minorHAnsi"/>
          <w:color w:val="212529"/>
          <w:kern w:val="0"/>
          <w:sz w:val="28"/>
          <w:szCs w:val="28"/>
          <w:lang w:eastAsia="en-GB"/>
          <w14:ligatures w14:val="none"/>
        </w:rPr>
        <w:t>submit an application</w:t>
      </w:r>
      <w:proofErr w:type="gramEnd"/>
      <w:r w:rsidRPr="00872ACB">
        <w:rPr>
          <w:rFonts w:eastAsia="Times New Roman" w:cstheme="minorHAnsi"/>
          <w:color w:val="212529"/>
          <w:kern w:val="0"/>
          <w:sz w:val="28"/>
          <w:szCs w:val="28"/>
          <w:lang w:eastAsia="en-GB"/>
          <w14:ligatures w14:val="none"/>
        </w:rPr>
        <w:t xml:space="preserve"> directly to the SINP through the SINP Apply Online system.</w:t>
      </w:r>
    </w:p>
    <w:p w14:paraId="16EA5119" w14:textId="77777777" w:rsidR="0011470D" w:rsidRPr="00872ACB" w:rsidRDefault="0011470D" w:rsidP="00872ACB">
      <w:pPr>
        <w:shd w:val="clear" w:color="auto" w:fill="FFFFFF"/>
        <w:rPr>
          <w:rFonts w:eastAsia="Times New Roman" w:cstheme="minorHAnsi"/>
          <w:kern w:val="0"/>
          <w:lang w:eastAsia="en-GB"/>
          <w14:ligatures w14:val="none"/>
        </w:rPr>
      </w:pPr>
    </w:p>
    <w:p w14:paraId="127C26AF"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While your application is being assessed, you will be contacted for a final interview, after which you will be sent a Business Performance Agreement (BPA) for you to review and sign. You must email the BPA within 20 days. After submitting the BPA, you will then receive your SINP Entrepreneur Approval letter and a Temporary Work Permit Support letter.</w:t>
      </w:r>
    </w:p>
    <w:p w14:paraId="63D36711" w14:textId="77777777" w:rsidR="00FD423D" w:rsidRPr="00872ACB" w:rsidRDefault="00FD423D" w:rsidP="00872ACB">
      <w:pPr>
        <w:shd w:val="clear" w:color="auto" w:fill="FFFFFF"/>
        <w:rPr>
          <w:rFonts w:eastAsia="Times New Roman" w:cstheme="minorHAnsi"/>
          <w:kern w:val="0"/>
          <w:lang w:eastAsia="en-GB"/>
          <w14:ligatures w14:val="none"/>
        </w:rPr>
      </w:pPr>
    </w:p>
    <w:p w14:paraId="3FE4B535"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next step is to apply for a temporary work permit within three months, move to Saskatchewan and establish your business. You must attend an arrival meeting within 18 months of the date on your SINP Entrepreneur Approval letter.</w:t>
      </w:r>
    </w:p>
    <w:p w14:paraId="05E75718" w14:textId="77777777" w:rsidR="00FD423D" w:rsidRPr="00872ACB" w:rsidRDefault="00FD423D" w:rsidP="00872ACB">
      <w:pPr>
        <w:shd w:val="clear" w:color="auto" w:fill="FFFFFF"/>
        <w:rPr>
          <w:rFonts w:eastAsia="Times New Roman" w:cstheme="minorHAnsi"/>
          <w:kern w:val="0"/>
          <w:lang w:eastAsia="en-GB"/>
          <w14:ligatures w14:val="none"/>
        </w:rPr>
      </w:pPr>
    </w:p>
    <w:p w14:paraId="44087D7B"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You must arrive in Saskatchewan within 18 months after receiving your first Temporary Work Permit Support letter.</w:t>
      </w:r>
    </w:p>
    <w:p w14:paraId="14C2BF9D"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After you transfer your funds in Canada, maintain legal status in Canada and run your business according to the Business Performance Agreement (BPA) for at least six months, you can then request provincial nomination. With a nomination, you will be able to apply for permanent residence directly with IRCC.</w:t>
      </w:r>
    </w:p>
    <w:p w14:paraId="0E3D9B0B"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6C71A087"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How The Farm Owners </w:t>
      </w:r>
      <w:proofErr w:type="gramStart"/>
      <w:r w:rsidRPr="00872ACB">
        <w:rPr>
          <w:rFonts w:eastAsia="Times New Roman" w:cstheme="minorHAnsi"/>
          <w:color w:val="212529"/>
          <w:kern w:val="0"/>
          <w:sz w:val="28"/>
          <w:szCs w:val="28"/>
          <w:lang w:eastAsia="en-GB"/>
          <w14:ligatures w14:val="none"/>
        </w:rPr>
        <w:t>And</w:t>
      </w:r>
      <w:proofErr w:type="gramEnd"/>
      <w:r w:rsidRPr="00872ACB">
        <w:rPr>
          <w:rFonts w:eastAsia="Times New Roman" w:cstheme="minorHAnsi"/>
          <w:color w:val="212529"/>
          <w:kern w:val="0"/>
          <w:sz w:val="28"/>
          <w:szCs w:val="28"/>
          <w:lang w:eastAsia="en-GB"/>
          <w14:ligatures w14:val="none"/>
        </w:rPr>
        <w:t xml:space="preserve"> Operators Sub-Category Works:</w:t>
      </w:r>
    </w:p>
    <w:p w14:paraId="71301FD9" w14:textId="77777777" w:rsidR="0011470D" w:rsidRPr="00872ACB" w:rsidRDefault="0011470D" w:rsidP="00872ACB">
      <w:pPr>
        <w:shd w:val="clear" w:color="auto" w:fill="FFFFFF"/>
        <w:rPr>
          <w:rFonts w:eastAsia="Times New Roman" w:cstheme="minorHAnsi"/>
          <w:kern w:val="0"/>
          <w:lang w:eastAsia="en-GB"/>
          <w14:ligatures w14:val="none"/>
        </w:rPr>
      </w:pPr>
    </w:p>
    <w:p w14:paraId="5E284956"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must first make sure you have all the required documents. Include your spouse or common-law partner, dependent children, and an employee in your current farming operation in your application.</w:t>
      </w:r>
    </w:p>
    <w:p w14:paraId="662AFDD9" w14:textId="77777777" w:rsidR="0011470D" w:rsidRPr="00872ACB" w:rsidRDefault="0011470D" w:rsidP="00872ACB">
      <w:pPr>
        <w:shd w:val="clear" w:color="auto" w:fill="FFFFFF"/>
        <w:rPr>
          <w:rFonts w:eastAsia="Times New Roman" w:cstheme="minorHAnsi"/>
          <w:kern w:val="0"/>
          <w:lang w:eastAsia="en-GB"/>
          <w14:ligatures w14:val="none"/>
        </w:rPr>
      </w:pPr>
    </w:p>
    <w:p w14:paraId="4A925078"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Submit your application by sending an email to </w:t>
      </w:r>
      <w:r w:rsidRPr="00872ACB">
        <w:rPr>
          <w:rFonts w:eastAsia="Times New Roman" w:cstheme="minorHAnsi"/>
          <w:color w:val="337AB7"/>
          <w:kern w:val="0"/>
          <w:sz w:val="28"/>
          <w:szCs w:val="28"/>
          <w:lang w:eastAsia="en-GB"/>
          <w14:ligatures w14:val="none"/>
        </w:rPr>
        <w:t>saskentrepreneur@gov.sk.ca</w:t>
      </w:r>
      <w:r w:rsidRPr="00872ACB">
        <w:rPr>
          <w:rFonts w:eastAsia="Times New Roman" w:cstheme="minorHAnsi"/>
          <w:color w:val="212529"/>
          <w:kern w:val="0"/>
          <w:sz w:val="28"/>
          <w:szCs w:val="28"/>
          <w:lang w:eastAsia="en-GB"/>
          <w14:ligatures w14:val="none"/>
        </w:rPr>
        <w:t>.</w:t>
      </w:r>
    </w:p>
    <w:p w14:paraId="69CE98E9" w14:textId="77777777" w:rsidR="0011470D" w:rsidRDefault="0011470D" w:rsidP="00872ACB">
      <w:pPr>
        <w:shd w:val="clear" w:color="auto" w:fill="FFFFFF"/>
        <w:rPr>
          <w:rFonts w:eastAsia="Times New Roman" w:cstheme="minorHAnsi"/>
          <w:color w:val="212529"/>
          <w:kern w:val="0"/>
          <w:sz w:val="28"/>
          <w:szCs w:val="28"/>
          <w:lang w:eastAsia="en-GB"/>
          <w14:ligatures w14:val="none"/>
        </w:rPr>
      </w:pPr>
    </w:p>
    <w:p w14:paraId="6A25D878" w14:textId="727ABDC1"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You may be contacted by the SINP if they need clarification, additional documents, or an interview.</w:t>
      </w:r>
    </w:p>
    <w:p w14:paraId="1CDC83E7" w14:textId="77777777" w:rsidR="0011470D" w:rsidRDefault="0011470D" w:rsidP="00872ACB">
      <w:pPr>
        <w:shd w:val="clear" w:color="auto" w:fill="FFFFFF"/>
        <w:rPr>
          <w:rFonts w:eastAsia="Times New Roman" w:cstheme="minorHAnsi"/>
          <w:color w:val="212529"/>
          <w:kern w:val="0"/>
          <w:sz w:val="28"/>
          <w:szCs w:val="28"/>
          <w:lang w:eastAsia="en-GB"/>
          <w14:ligatures w14:val="none"/>
        </w:rPr>
      </w:pPr>
    </w:p>
    <w:p w14:paraId="37BB735E" w14:textId="77777777" w:rsidR="0011470D" w:rsidRPr="00872ACB" w:rsidRDefault="0011470D" w:rsidP="00872ACB">
      <w:pPr>
        <w:shd w:val="clear" w:color="auto" w:fill="FFFFFF"/>
        <w:rPr>
          <w:rFonts w:eastAsia="Times New Roman" w:cstheme="minorHAnsi"/>
          <w:kern w:val="0"/>
          <w:lang w:eastAsia="en-GB"/>
          <w14:ligatures w14:val="none"/>
        </w:rPr>
      </w:pPr>
    </w:p>
    <w:p w14:paraId="48EE5B5F" w14:textId="77777777" w:rsidR="00872ACB" w:rsidRPr="00872ACB" w:rsidRDefault="00872ACB" w:rsidP="00872ACB">
      <w:pPr>
        <w:shd w:val="clear" w:color="auto" w:fill="FFFFFF"/>
        <w:spacing w:after="240"/>
        <w:rPr>
          <w:rFonts w:ascii="Times New Roman" w:eastAsia="Times New Roman" w:hAnsi="Times New Roman" w:cs="Times New Roman"/>
          <w:kern w:val="0"/>
          <w:lang w:eastAsia="en-GB"/>
          <w14:ligatures w14:val="none"/>
        </w:rPr>
      </w:pPr>
      <w:r w:rsidRPr="00872ACB">
        <w:rPr>
          <w:rFonts w:eastAsia="Times New Roman" w:cstheme="minorHAnsi"/>
          <w:color w:val="212529"/>
          <w:kern w:val="0"/>
          <w:sz w:val="28"/>
          <w:szCs w:val="28"/>
          <w:lang w:eastAsia="en-GB"/>
          <w14:ligatures w14:val="none"/>
        </w:rPr>
        <w:t>If your application is successful, you will receive two documents</w:t>
      </w:r>
      <w:r w:rsidRPr="00872ACB">
        <w:rPr>
          <w:rFonts w:ascii="Arial" w:eastAsia="Times New Roman" w:hAnsi="Arial" w:cs="Arial"/>
          <w:b/>
          <w:bCs/>
          <w:color w:val="212529"/>
          <w:kern w:val="0"/>
          <w:sz w:val="28"/>
          <w:szCs w:val="28"/>
          <w:lang w:eastAsia="en-GB"/>
          <w14:ligatures w14:val="none"/>
        </w:rPr>
        <w:t>:</w:t>
      </w:r>
    </w:p>
    <w:p w14:paraId="7B3414F0" w14:textId="77777777" w:rsidR="00872ACB" w:rsidRPr="00872ACB" w:rsidRDefault="00872ACB" w:rsidP="00872ACB">
      <w:pPr>
        <w:numPr>
          <w:ilvl w:val="0"/>
          <w:numId w:val="135"/>
        </w:numPr>
        <w:shd w:val="clear" w:color="auto" w:fill="FFFFFF"/>
        <w:spacing w:before="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Nomination Approval and Request for Approval Letter</w:t>
      </w:r>
    </w:p>
    <w:p w14:paraId="18143BB1" w14:textId="77777777" w:rsidR="00872ACB" w:rsidRPr="00872ACB" w:rsidRDefault="00872ACB" w:rsidP="00872ACB">
      <w:pPr>
        <w:numPr>
          <w:ilvl w:val="0"/>
          <w:numId w:val="135"/>
        </w:numPr>
        <w:shd w:val="clear" w:color="auto" w:fill="FFFFFF"/>
        <w:spacing w:after="240"/>
        <w:textAlignment w:val="baseline"/>
        <w:rPr>
          <w:rFonts w:eastAsia="Times New Roman" w:cstheme="minorHAnsi"/>
          <w:color w:val="212529"/>
          <w:kern w:val="0"/>
          <w:lang w:eastAsia="en-GB"/>
          <w14:ligatures w14:val="none"/>
        </w:rPr>
      </w:pPr>
      <w:r w:rsidRPr="00872ACB">
        <w:rPr>
          <w:rFonts w:eastAsia="Times New Roman" w:cstheme="minorHAnsi"/>
          <w:color w:val="212529"/>
          <w:kern w:val="0"/>
          <w:sz w:val="28"/>
          <w:szCs w:val="28"/>
          <w:lang w:eastAsia="en-GB"/>
          <w14:ligatures w14:val="none"/>
        </w:rPr>
        <w:t>Business Performance Agreement (BPA).</w:t>
      </w:r>
    </w:p>
    <w:p w14:paraId="410F8977" w14:textId="77777777" w:rsidR="0011470D" w:rsidRPr="0011470D" w:rsidRDefault="0011470D" w:rsidP="00872ACB">
      <w:pPr>
        <w:shd w:val="clear" w:color="auto" w:fill="FFFFFF"/>
        <w:rPr>
          <w:rFonts w:eastAsia="Times New Roman" w:cstheme="minorHAnsi"/>
          <w:color w:val="212529"/>
          <w:kern w:val="0"/>
          <w:sz w:val="28"/>
          <w:szCs w:val="28"/>
          <w:lang w:eastAsia="en-GB"/>
          <w14:ligatures w14:val="none"/>
        </w:rPr>
      </w:pPr>
    </w:p>
    <w:p w14:paraId="5B42BC8E" w14:textId="5E42BB12"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The letter will explain how you can make the refundable CAD $75,000 Good Faith Deposit by wire transfer. It must be received within three months.</w:t>
      </w:r>
    </w:p>
    <w:p w14:paraId="4727CC7B" w14:textId="77777777" w:rsidR="0011470D" w:rsidRPr="00872ACB" w:rsidRDefault="0011470D" w:rsidP="00872ACB">
      <w:pPr>
        <w:shd w:val="clear" w:color="auto" w:fill="FFFFFF"/>
        <w:rPr>
          <w:rFonts w:eastAsia="Times New Roman" w:cstheme="minorHAnsi"/>
          <w:kern w:val="0"/>
          <w:lang w:eastAsia="en-GB"/>
          <w14:ligatures w14:val="none"/>
        </w:rPr>
      </w:pPr>
    </w:p>
    <w:p w14:paraId="2A4889D3"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Once the payment is received, and you sign the BPA and send it back, you will be receiving a provincial nomination.</w:t>
      </w:r>
    </w:p>
    <w:p w14:paraId="0B5A3944" w14:textId="77777777" w:rsidR="0011470D" w:rsidRPr="00872ACB" w:rsidRDefault="0011470D" w:rsidP="00872ACB">
      <w:pPr>
        <w:shd w:val="clear" w:color="auto" w:fill="FFFFFF"/>
        <w:rPr>
          <w:rFonts w:eastAsia="Times New Roman" w:cstheme="minorHAnsi"/>
          <w:kern w:val="0"/>
          <w:lang w:eastAsia="en-GB"/>
          <w14:ligatures w14:val="none"/>
        </w:rPr>
      </w:pPr>
    </w:p>
    <w:p w14:paraId="3BDC2F4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With a nomination, you can then apply for permanent residence directly with IRCC.</w:t>
      </w:r>
    </w:p>
    <w:p w14:paraId="090DB505"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6DE64393"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Evaluating your net worth</w:t>
      </w:r>
    </w:p>
    <w:p w14:paraId="633701C1" w14:textId="77777777" w:rsidR="0011470D" w:rsidRDefault="0011470D" w:rsidP="00872ACB">
      <w:pPr>
        <w:shd w:val="clear" w:color="auto" w:fill="FFFFFF"/>
        <w:rPr>
          <w:rFonts w:eastAsia="Times New Roman" w:cstheme="minorHAnsi"/>
          <w:kern w:val="0"/>
          <w:lang w:eastAsia="en-GB"/>
          <w14:ligatures w14:val="none"/>
        </w:rPr>
      </w:pPr>
    </w:p>
    <w:p w14:paraId="4C247EBE" w14:textId="77777777" w:rsidR="0011470D" w:rsidRDefault="0011470D" w:rsidP="00872ACB">
      <w:pPr>
        <w:shd w:val="clear" w:color="auto" w:fill="FFFFFF"/>
        <w:rPr>
          <w:rFonts w:eastAsia="Times New Roman" w:cstheme="minorHAnsi"/>
          <w:kern w:val="0"/>
          <w:lang w:eastAsia="en-GB"/>
          <w14:ligatures w14:val="none"/>
        </w:rPr>
      </w:pPr>
    </w:p>
    <w:p w14:paraId="55B0B77A" w14:textId="77777777" w:rsidR="0011470D" w:rsidRDefault="0011470D" w:rsidP="00872ACB">
      <w:pPr>
        <w:shd w:val="clear" w:color="auto" w:fill="FFFFFF"/>
        <w:rPr>
          <w:rFonts w:eastAsia="Times New Roman" w:cstheme="minorHAnsi"/>
          <w:kern w:val="0"/>
          <w:lang w:eastAsia="en-GB"/>
          <w14:ligatures w14:val="none"/>
        </w:rPr>
      </w:pPr>
    </w:p>
    <w:p w14:paraId="5B96C795" w14:textId="77777777" w:rsidR="0011470D" w:rsidRDefault="0011470D" w:rsidP="00872ACB">
      <w:pPr>
        <w:shd w:val="clear" w:color="auto" w:fill="FFFFFF"/>
        <w:rPr>
          <w:rFonts w:eastAsia="Times New Roman" w:cstheme="minorHAnsi"/>
          <w:kern w:val="0"/>
          <w:lang w:eastAsia="en-GB"/>
          <w14:ligatures w14:val="none"/>
        </w:rPr>
      </w:pPr>
    </w:p>
    <w:p w14:paraId="66AEE8D4" w14:textId="77777777" w:rsidR="0011470D" w:rsidRDefault="0011470D" w:rsidP="00872ACB">
      <w:pPr>
        <w:shd w:val="clear" w:color="auto" w:fill="FFFFFF"/>
        <w:rPr>
          <w:rFonts w:eastAsia="Times New Roman" w:cstheme="minorHAnsi"/>
          <w:kern w:val="0"/>
          <w:lang w:eastAsia="en-GB"/>
          <w14:ligatures w14:val="none"/>
        </w:rPr>
      </w:pPr>
    </w:p>
    <w:p w14:paraId="74505BC2" w14:textId="77777777" w:rsidR="0011470D" w:rsidRDefault="0011470D" w:rsidP="00872ACB">
      <w:pPr>
        <w:shd w:val="clear" w:color="auto" w:fill="FFFFFF"/>
        <w:rPr>
          <w:rFonts w:eastAsia="Times New Roman" w:cstheme="minorHAnsi"/>
          <w:kern w:val="0"/>
          <w:lang w:eastAsia="en-GB"/>
          <w14:ligatures w14:val="none"/>
        </w:rPr>
      </w:pPr>
    </w:p>
    <w:p w14:paraId="4447D79D" w14:textId="77777777" w:rsidR="0011470D" w:rsidRPr="00872ACB" w:rsidRDefault="0011470D" w:rsidP="00872ACB">
      <w:pPr>
        <w:shd w:val="clear" w:color="auto" w:fill="FFFFFF"/>
        <w:rPr>
          <w:rFonts w:eastAsia="Times New Roman" w:cstheme="minorHAnsi"/>
          <w:kern w:val="0"/>
          <w:lang w:eastAsia="en-GB"/>
          <w14:ligatures w14:val="none"/>
        </w:rPr>
      </w:pPr>
    </w:p>
    <w:p w14:paraId="35BB5889"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lastRenderedPageBreak/>
        <w:t>The SINP evaluate your net worth through two financial service providers: </w:t>
      </w:r>
    </w:p>
    <w:tbl>
      <w:tblPr>
        <w:tblW w:w="0" w:type="auto"/>
        <w:tblCellMar>
          <w:top w:w="15" w:type="dxa"/>
          <w:left w:w="15" w:type="dxa"/>
          <w:bottom w:w="15" w:type="dxa"/>
          <w:right w:w="15" w:type="dxa"/>
        </w:tblCellMar>
        <w:tblLook w:val="04A0" w:firstRow="1" w:lastRow="0" w:firstColumn="1" w:lastColumn="0" w:noHBand="0" w:noVBand="1"/>
      </w:tblPr>
      <w:tblGrid>
        <w:gridCol w:w="2949"/>
        <w:gridCol w:w="3972"/>
      </w:tblGrid>
      <w:tr w:rsidR="00872ACB" w:rsidRPr="00872ACB" w14:paraId="53E7A022" w14:textId="77777777" w:rsidTr="00872ACB">
        <w:trPr>
          <w:trHeight w:val="450"/>
        </w:trPr>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6F405C9A" w14:textId="77777777" w:rsidR="00872ACB" w:rsidRPr="00872ACB" w:rsidRDefault="00872ACB" w:rsidP="00872ACB">
            <w:pPr>
              <w:shd w:val="clear" w:color="auto" w:fill="FFFFFF"/>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lang w:eastAsia="en-GB"/>
                <w14:ligatures w14:val="none"/>
              </w:rPr>
              <w:t>Name of Service Provider</w:t>
            </w:r>
          </w:p>
        </w:tc>
        <w:tc>
          <w:tcPr>
            <w:tcW w:w="0" w:type="auto"/>
            <w:tcBorders>
              <w:top w:val="single" w:sz="8" w:space="0" w:color="DEE2E6"/>
              <w:left w:val="single" w:sz="8" w:space="0" w:color="DEE2E6"/>
              <w:bottom w:val="single" w:sz="12" w:space="0" w:color="DEE2E6"/>
              <w:right w:val="single" w:sz="8" w:space="0" w:color="DEE2E6"/>
            </w:tcBorders>
            <w:shd w:val="clear" w:color="auto" w:fill="F2DEDE"/>
            <w:tcMar>
              <w:top w:w="20" w:type="dxa"/>
              <w:left w:w="20" w:type="dxa"/>
              <w:bottom w:w="20" w:type="dxa"/>
              <w:right w:w="20" w:type="dxa"/>
            </w:tcMar>
            <w:vAlign w:val="bottom"/>
            <w:hideMark/>
          </w:tcPr>
          <w:p w14:paraId="132D822C" w14:textId="77777777" w:rsidR="00872ACB" w:rsidRPr="00872ACB" w:rsidRDefault="00872ACB" w:rsidP="00872ACB">
            <w:pPr>
              <w:shd w:val="clear" w:color="auto" w:fill="FFFFFF"/>
              <w:jc w:val="center"/>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lang w:eastAsia="en-GB"/>
                <w14:ligatures w14:val="none"/>
              </w:rPr>
              <w:t>Contact Details</w:t>
            </w:r>
          </w:p>
        </w:tc>
      </w:tr>
      <w:tr w:rsidR="00872ACB" w:rsidRPr="00872ACB" w14:paraId="0454780A" w14:textId="77777777" w:rsidTr="00872ACB">
        <w:trPr>
          <w:trHeight w:val="2870"/>
        </w:trPr>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77F7237F"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KPMG</w:t>
            </w:r>
          </w:p>
        </w:tc>
        <w:tc>
          <w:tcPr>
            <w:tcW w:w="0" w:type="auto"/>
            <w:tcBorders>
              <w:top w:val="single" w:sz="12"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5F19B599"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333 Bay Street, Suite 4600</w:t>
            </w:r>
          </w:p>
          <w:p w14:paraId="78588F29"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Toronto, Ontario, M5H 2S5</w:t>
            </w:r>
          </w:p>
          <w:p w14:paraId="78791D44"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Phone: 416-777-3887</w:t>
            </w:r>
          </w:p>
          <w:p w14:paraId="59649FD4"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Email: SINPverification@kpmg.ca</w:t>
            </w:r>
          </w:p>
        </w:tc>
      </w:tr>
      <w:tr w:rsidR="00872ACB" w:rsidRPr="00872ACB" w14:paraId="2B6EBD0F" w14:textId="77777777" w:rsidTr="00872ACB">
        <w:trPr>
          <w:trHeight w:val="2285"/>
        </w:trPr>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378DB9F3"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MNP Ltd.</w:t>
            </w:r>
          </w:p>
        </w:tc>
        <w:tc>
          <w:tcPr>
            <w:tcW w:w="0" w:type="auto"/>
            <w:tcBorders>
              <w:top w:val="single" w:sz="8" w:space="0" w:color="DEE2E6"/>
              <w:left w:val="single" w:sz="8" w:space="0" w:color="DEE2E6"/>
              <w:bottom w:val="single" w:sz="8" w:space="0" w:color="DEE2E6"/>
              <w:right w:val="single" w:sz="8" w:space="0" w:color="DEE2E6"/>
            </w:tcBorders>
            <w:tcMar>
              <w:top w:w="100" w:type="dxa"/>
              <w:left w:w="100" w:type="dxa"/>
              <w:bottom w:w="100" w:type="dxa"/>
              <w:right w:w="100" w:type="dxa"/>
            </w:tcMar>
            <w:hideMark/>
          </w:tcPr>
          <w:p w14:paraId="53238075"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Regina, Saskatchewan, S4P 0J3</w:t>
            </w:r>
          </w:p>
          <w:p w14:paraId="1403F8E6"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Phone: 306-790-7900</w:t>
            </w:r>
          </w:p>
          <w:p w14:paraId="777054B6"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Email: mnp.sinp@mnp.ca</w:t>
            </w:r>
          </w:p>
        </w:tc>
      </w:tr>
    </w:tbl>
    <w:p w14:paraId="5257B480" w14:textId="77777777" w:rsidR="00872ACB" w:rsidRPr="00872ACB" w:rsidRDefault="00872ACB" w:rsidP="00872ACB">
      <w:pPr>
        <w:shd w:val="clear" w:color="auto" w:fill="FFFFFF"/>
        <w:spacing w:before="360"/>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color w:val="FF6666"/>
          <w:kern w:val="0"/>
          <w:sz w:val="34"/>
          <w:szCs w:val="34"/>
          <w:lang w:eastAsia="en-GB"/>
          <w14:ligatures w14:val="none"/>
        </w:rPr>
        <w:t> </w:t>
      </w:r>
    </w:p>
    <w:p w14:paraId="09B47A5B" w14:textId="77777777" w:rsidR="00872ACB" w:rsidRPr="00872ACB" w:rsidRDefault="00872ACB" w:rsidP="00872ACB">
      <w:pPr>
        <w:shd w:val="clear" w:color="auto" w:fill="FFFFFF"/>
        <w:outlineLvl w:val="1"/>
        <w:rPr>
          <w:rFonts w:ascii="Times New Roman" w:eastAsia="Times New Roman" w:hAnsi="Times New Roman" w:cs="Times New Roman"/>
          <w:b/>
          <w:bCs/>
          <w:kern w:val="0"/>
          <w:sz w:val="36"/>
          <w:szCs w:val="36"/>
          <w:lang w:eastAsia="en-GB"/>
          <w14:ligatures w14:val="none"/>
        </w:rPr>
      </w:pPr>
      <w:r w:rsidRPr="00872ACB">
        <w:rPr>
          <w:rFonts w:ascii="Arial" w:eastAsia="Times New Roman" w:hAnsi="Arial" w:cs="Arial"/>
          <w:color w:val="FF6666"/>
          <w:kern w:val="0"/>
          <w:sz w:val="26"/>
          <w:szCs w:val="26"/>
          <w:lang w:eastAsia="en-GB"/>
          <w14:ligatures w14:val="none"/>
        </w:rPr>
        <w:t> </w:t>
      </w:r>
    </w:p>
    <w:p w14:paraId="6BC69F17" w14:textId="77777777" w:rsidR="00872ACB" w:rsidRDefault="00872ACB" w:rsidP="00872ACB">
      <w:pPr>
        <w:shd w:val="clear" w:color="auto" w:fill="FFFFFF"/>
        <w:outlineLvl w:val="1"/>
        <w:rPr>
          <w:rFonts w:ascii="Arial" w:eastAsia="Times New Roman" w:hAnsi="Arial" w:cs="Arial"/>
          <w:b/>
          <w:bCs/>
          <w:color w:val="ED7D31"/>
          <w:kern w:val="0"/>
          <w:sz w:val="32"/>
          <w:szCs w:val="32"/>
          <w:lang w:eastAsia="en-GB"/>
          <w14:ligatures w14:val="none"/>
        </w:rPr>
      </w:pPr>
      <w:r w:rsidRPr="00872ACB">
        <w:rPr>
          <w:rFonts w:ascii="Arial" w:eastAsia="Times New Roman" w:hAnsi="Arial" w:cs="Arial"/>
          <w:b/>
          <w:bCs/>
          <w:color w:val="ED7D31"/>
          <w:kern w:val="0"/>
          <w:sz w:val="32"/>
          <w:szCs w:val="32"/>
          <w:lang w:eastAsia="en-GB"/>
          <w14:ligatures w14:val="none"/>
        </w:rPr>
        <w:t>International Graduate Entrepreneur Category</w:t>
      </w:r>
    </w:p>
    <w:p w14:paraId="6A584E1C" w14:textId="77777777" w:rsidR="0011470D" w:rsidRPr="00872ACB" w:rsidRDefault="0011470D" w:rsidP="00872ACB">
      <w:pPr>
        <w:shd w:val="clear" w:color="auto" w:fill="FFFFFF"/>
        <w:outlineLvl w:val="1"/>
        <w:rPr>
          <w:rFonts w:ascii="Times New Roman" w:eastAsia="Times New Roman" w:hAnsi="Times New Roman" w:cs="Times New Roman"/>
          <w:b/>
          <w:bCs/>
          <w:kern w:val="0"/>
          <w:sz w:val="36"/>
          <w:szCs w:val="36"/>
          <w:lang w:eastAsia="en-GB"/>
          <w14:ligatures w14:val="none"/>
        </w:rPr>
      </w:pPr>
    </w:p>
    <w:p w14:paraId="3DD231BD"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This category is for international graduates of eligible post-secondary institutions in Saskatchewan, who are planning to start a business. Approved candidates must operate and manage a business in Saskatchewan for at least a year to be eligible for a provincial nomination for permanent residence.</w:t>
      </w:r>
    </w:p>
    <w:p w14:paraId="70DB245F" w14:textId="77777777" w:rsidR="0011470D" w:rsidRPr="00872ACB" w:rsidRDefault="0011470D" w:rsidP="00872ACB">
      <w:pPr>
        <w:shd w:val="clear" w:color="auto" w:fill="FFFFFF"/>
        <w:rPr>
          <w:rFonts w:eastAsia="Times New Roman" w:cstheme="minorHAnsi"/>
          <w:kern w:val="0"/>
          <w:lang w:eastAsia="en-GB"/>
          <w14:ligatures w14:val="none"/>
        </w:rPr>
      </w:pPr>
    </w:p>
    <w:p w14:paraId="43CAE737"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This category is for international students graduating from eligible post-secondary institutions in Saskatchewan and who are planning to start a business in the province. Approved candidates will have to operate and manage a business in Saskatchewan for at least a year to be eligible for a provincial nomination for permanent residence.</w:t>
      </w:r>
    </w:p>
    <w:p w14:paraId="61E768D8" w14:textId="77777777" w:rsidR="0011470D" w:rsidRPr="00872ACB" w:rsidRDefault="0011470D" w:rsidP="00872ACB">
      <w:pPr>
        <w:shd w:val="clear" w:color="auto" w:fill="FFFFFF"/>
        <w:rPr>
          <w:rFonts w:eastAsia="Times New Roman" w:cstheme="minorHAnsi"/>
          <w:kern w:val="0"/>
          <w:lang w:eastAsia="en-GB"/>
          <w14:ligatures w14:val="none"/>
        </w:rPr>
      </w:pPr>
    </w:p>
    <w:p w14:paraId="5A1514BA"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Application Fee: None</w:t>
      </w:r>
    </w:p>
    <w:p w14:paraId="75C9050D" w14:textId="77777777" w:rsidR="00872ACB" w:rsidRPr="0011470D"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Processing Time: 14 weeks</w:t>
      </w:r>
    </w:p>
    <w:p w14:paraId="0256C575" w14:textId="77777777" w:rsidR="0011470D" w:rsidRPr="0011470D" w:rsidRDefault="0011470D" w:rsidP="00872ACB">
      <w:pPr>
        <w:shd w:val="clear" w:color="auto" w:fill="FFFFFF"/>
        <w:rPr>
          <w:rFonts w:eastAsia="Times New Roman" w:cstheme="minorHAnsi"/>
          <w:color w:val="212529"/>
          <w:kern w:val="0"/>
          <w:sz w:val="28"/>
          <w:szCs w:val="28"/>
          <w:lang w:eastAsia="en-GB"/>
          <w14:ligatures w14:val="none"/>
        </w:rPr>
      </w:pPr>
    </w:p>
    <w:p w14:paraId="526A8BE4" w14:textId="77777777" w:rsidR="0011470D" w:rsidRPr="0011470D" w:rsidRDefault="0011470D" w:rsidP="00872ACB">
      <w:pPr>
        <w:shd w:val="clear" w:color="auto" w:fill="FFFFFF"/>
        <w:rPr>
          <w:rFonts w:eastAsia="Times New Roman" w:cstheme="minorHAnsi"/>
          <w:color w:val="212529"/>
          <w:kern w:val="0"/>
          <w:sz w:val="28"/>
          <w:szCs w:val="28"/>
          <w:lang w:eastAsia="en-GB"/>
          <w14:ligatures w14:val="none"/>
        </w:rPr>
      </w:pPr>
    </w:p>
    <w:p w14:paraId="0BAB4B2E" w14:textId="77777777" w:rsidR="0011470D" w:rsidRPr="00872ACB" w:rsidRDefault="0011470D" w:rsidP="00872ACB">
      <w:pPr>
        <w:shd w:val="clear" w:color="auto" w:fill="FFFFFF"/>
        <w:rPr>
          <w:rFonts w:eastAsia="Times New Roman" w:cstheme="minorHAnsi"/>
          <w:kern w:val="0"/>
          <w:lang w:eastAsia="en-GB"/>
          <w14:ligatures w14:val="none"/>
        </w:rPr>
      </w:pPr>
    </w:p>
    <w:p w14:paraId="3BD3A9A0" w14:textId="77777777" w:rsidR="00872ACB" w:rsidRPr="00872ACB" w:rsidRDefault="00872ACB" w:rsidP="00872ACB">
      <w:pPr>
        <w:shd w:val="clear" w:color="auto" w:fill="FFFFFF"/>
        <w:spacing w:after="240"/>
        <w:rPr>
          <w:rFonts w:eastAsia="Times New Roman" w:cstheme="minorHAnsi"/>
          <w:kern w:val="0"/>
          <w:lang w:eastAsia="en-GB"/>
          <w14:ligatures w14:val="none"/>
        </w:rPr>
      </w:pPr>
      <w:r w:rsidRPr="00872ACB">
        <w:rPr>
          <w:rFonts w:eastAsia="Times New Roman" w:cstheme="minorHAnsi"/>
          <w:b/>
          <w:bCs/>
          <w:color w:val="212529"/>
          <w:kern w:val="0"/>
          <w:sz w:val="28"/>
          <w:szCs w:val="28"/>
          <w:lang w:eastAsia="en-GB"/>
          <w14:ligatures w14:val="none"/>
        </w:rPr>
        <w:lastRenderedPageBreak/>
        <w:t>Minimum Requirements:</w:t>
      </w:r>
    </w:p>
    <w:p w14:paraId="421F3A2A" w14:textId="77777777" w:rsidR="00872ACB" w:rsidRPr="00872ACB" w:rsidRDefault="00872ACB" w:rsidP="00872ACB">
      <w:pPr>
        <w:numPr>
          <w:ilvl w:val="0"/>
          <w:numId w:val="136"/>
        </w:numPr>
        <w:shd w:val="clear" w:color="auto" w:fill="FFFFFF"/>
        <w:spacing w:before="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Must be at least 21 years old,</w:t>
      </w:r>
    </w:p>
    <w:p w14:paraId="43072B55" w14:textId="77777777" w:rsidR="00872ACB" w:rsidRPr="00872ACB" w:rsidRDefault="00872ACB" w:rsidP="00872ACB">
      <w:pPr>
        <w:numPr>
          <w:ilvl w:val="0"/>
          <w:numId w:val="13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Must have completed a full-time post-secondary degree or diploma that is at least two years in duration from a Saskatchewan </w:t>
      </w:r>
      <w:hyperlink r:id="rId76" w:history="1">
        <w:r w:rsidRPr="00872ACB">
          <w:rPr>
            <w:rFonts w:eastAsia="Times New Roman" w:cstheme="minorHAnsi"/>
            <w:color w:val="337AB7"/>
            <w:kern w:val="0"/>
            <w:sz w:val="28"/>
            <w:szCs w:val="28"/>
            <w:lang w:eastAsia="en-GB"/>
            <w14:ligatures w14:val="none"/>
          </w:rPr>
          <w:t>designated learning institution,</w:t>
        </w:r>
      </w:hyperlink>
    </w:p>
    <w:p w14:paraId="05164010" w14:textId="77777777" w:rsidR="00872ACB" w:rsidRPr="00872ACB" w:rsidRDefault="00872ACB" w:rsidP="00872ACB">
      <w:pPr>
        <w:numPr>
          <w:ilvl w:val="0"/>
          <w:numId w:val="136"/>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Must hold a valid Post-Graduation Work Permit (PGWP) that is valid for at least two years,</w:t>
      </w:r>
    </w:p>
    <w:p w14:paraId="41A453AB" w14:textId="77777777" w:rsidR="00872ACB" w:rsidRPr="00872ACB" w:rsidRDefault="00872ACB" w:rsidP="00872ACB">
      <w:pPr>
        <w:numPr>
          <w:ilvl w:val="0"/>
          <w:numId w:val="137"/>
        </w:numPr>
        <w:shd w:val="clear" w:color="auto" w:fill="FFFFFF"/>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Must have lived in Saskatchewan for the duration of their academic </w:t>
      </w:r>
      <w:proofErr w:type="gramStart"/>
      <w:r w:rsidRPr="00872ACB">
        <w:rPr>
          <w:rFonts w:eastAsia="Times New Roman" w:cstheme="minorHAnsi"/>
          <w:color w:val="212529"/>
          <w:kern w:val="0"/>
          <w:sz w:val="28"/>
          <w:szCs w:val="28"/>
          <w:lang w:eastAsia="en-GB"/>
          <w14:ligatures w14:val="none"/>
        </w:rPr>
        <w:t>program;</w:t>
      </w:r>
      <w:proofErr w:type="gramEnd"/>
    </w:p>
    <w:p w14:paraId="582AA741" w14:textId="77777777" w:rsidR="00872ACB" w:rsidRPr="00872ACB" w:rsidRDefault="00872ACB" w:rsidP="00872ACB">
      <w:pPr>
        <w:numPr>
          <w:ilvl w:val="0"/>
          <w:numId w:val="137"/>
        </w:numPr>
        <w:shd w:val="clear" w:color="auto" w:fill="FFFFFF"/>
        <w:spacing w:after="240"/>
        <w:textAlignment w:val="baseline"/>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Must meet the language requirement of CLB 7.</w:t>
      </w:r>
    </w:p>
    <w:p w14:paraId="775F442C"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Times New Roman" w:eastAsia="Times New Roman" w:hAnsi="Times New Roman" w:cs="Times New Roman"/>
          <w:b/>
          <w:bCs/>
          <w:color w:val="212529"/>
          <w:kern w:val="0"/>
          <w:sz w:val="21"/>
          <w:szCs w:val="21"/>
          <w:lang w:eastAsia="en-GB"/>
          <w14:ligatures w14:val="none"/>
        </w:rPr>
        <w:t> </w:t>
      </w:r>
    </w:p>
    <w:p w14:paraId="5DA80623" w14:textId="77777777" w:rsidR="0011470D" w:rsidRDefault="0011470D" w:rsidP="00872ACB">
      <w:pPr>
        <w:shd w:val="clear" w:color="auto" w:fill="FFFFFF"/>
        <w:rPr>
          <w:rFonts w:ascii="Arial" w:eastAsia="Times New Roman" w:hAnsi="Arial" w:cs="Arial"/>
          <w:b/>
          <w:bCs/>
          <w:color w:val="212529"/>
          <w:kern w:val="0"/>
          <w:sz w:val="28"/>
          <w:szCs w:val="28"/>
          <w:lang w:eastAsia="en-GB"/>
          <w14:ligatures w14:val="none"/>
        </w:rPr>
      </w:pPr>
    </w:p>
    <w:p w14:paraId="1CC74AD7" w14:textId="33EB1C43" w:rsidR="00872ACB" w:rsidRDefault="00872ACB" w:rsidP="00872ACB">
      <w:pPr>
        <w:shd w:val="clear" w:color="auto" w:fill="FFFFFF"/>
        <w:rPr>
          <w:rFonts w:ascii="Arial" w:eastAsia="Times New Roman" w:hAnsi="Arial" w:cs="Arial"/>
          <w:b/>
          <w:bCs/>
          <w:color w:val="212529"/>
          <w:kern w:val="0"/>
          <w:sz w:val="28"/>
          <w:szCs w:val="28"/>
          <w:lang w:eastAsia="en-GB"/>
          <w14:ligatures w14:val="none"/>
        </w:rPr>
      </w:pPr>
      <w:r w:rsidRPr="00872ACB">
        <w:rPr>
          <w:rFonts w:ascii="Arial" w:eastAsia="Times New Roman" w:hAnsi="Arial" w:cs="Arial"/>
          <w:b/>
          <w:bCs/>
          <w:color w:val="212529"/>
          <w:kern w:val="0"/>
          <w:sz w:val="28"/>
          <w:szCs w:val="28"/>
          <w:lang w:eastAsia="en-GB"/>
          <w14:ligatures w14:val="none"/>
        </w:rPr>
        <w:t>How It Works?</w:t>
      </w:r>
    </w:p>
    <w:p w14:paraId="7EB65516" w14:textId="77777777" w:rsidR="0011470D" w:rsidRPr="00872ACB" w:rsidRDefault="0011470D" w:rsidP="00872ACB">
      <w:pPr>
        <w:shd w:val="clear" w:color="auto" w:fill="FFFFFF"/>
        <w:rPr>
          <w:rFonts w:ascii="Times New Roman" w:eastAsia="Times New Roman" w:hAnsi="Times New Roman" w:cs="Times New Roman"/>
          <w:kern w:val="0"/>
          <w:lang w:eastAsia="en-GB"/>
          <w14:ligatures w14:val="none"/>
        </w:rPr>
      </w:pPr>
    </w:p>
    <w:p w14:paraId="248EE184"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The process is </w:t>
      </w:r>
      <w:proofErr w:type="gramStart"/>
      <w:r w:rsidRPr="00872ACB">
        <w:rPr>
          <w:rFonts w:eastAsia="Times New Roman" w:cstheme="minorHAnsi"/>
          <w:color w:val="212529"/>
          <w:kern w:val="0"/>
          <w:sz w:val="28"/>
          <w:szCs w:val="28"/>
          <w:lang w:eastAsia="en-GB"/>
          <w14:ligatures w14:val="none"/>
        </w:rPr>
        <w:t>similar to</w:t>
      </w:r>
      <w:proofErr w:type="gramEnd"/>
      <w:r w:rsidRPr="00872ACB">
        <w:rPr>
          <w:rFonts w:eastAsia="Times New Roman" w:cstheme="minorHAnsi"/>
          <w:color w:val="212529"/>
          <w:kern w:val="0"/>
          <w:sz w:val="28"/>
          <w:szCs w:val="28"/>
          <w:lang w:eastAsia="en-GB"/>
          <w14:ligatures w14:val="none"/>
        </w:rPr>
        <w:t xml:space="preserve"> the Entrepreneur Category. It also has four steps. First, you must register your Expression of Interest to the SINP, and you will be given a point score. Those with the highest points are selected in each draw.</w:t>
      </w:r>
    </w:p>
    <w:p w14:paraId="3231C9A5" w14:textId="77777777" w:rsidR="0011470D" w:rsidRPr="00872ACB" w:rsidRDefault="0011470D" w:rsidP="00872ACB">
      <w:pPr>
        <w:shd w:val="clear" w:color="auto" w:fill="FFFFFF"/>
        <w:rPr>
          <w:rFonts w:eastAsia="Times New Roman" w:cstheme="minorHAnsi"/>
          <w:kern w:val="0"/>
          <w:lang w:eastAsia="en-GB"/>
          <w14:ligatures w14:val="none"/>
        </w:rPr>
      </w:pPr>
    </w:p>
    <w:p w14:paraId="186E3C67"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 xml:space="preserve">If successful, you will be selected and invited to </w:t>
      </w:r>
      <w:proofErr w:type="gramStart"/>
      <w:r w:rsidRPr="00872ACB">
        <w:rPr>
          <w:rFonts w:eastAsia="Times New Roman" w:cstheme="minorHAnsi"/>
          <w:color w:val="212529"/>
          <w:kern w:val="0"/>
          <w:sz w:val="28"/>
          <w:szCs w:val="28"/>
          <w:lang w:eastAsia="en-GB"/>
          <w14:ligatures w14:val="none"/>
        </w:rPr>
        <w:t>submit an application</w:t>
      </w:r>
      <w:proofErr w:type="gramEnd"/>
      <w:r w:rsidRPr="00872ACB">
        <w:rPr>
          <w:rFonts w:eastAsia="Times New Roman" w:cstheme="minorHAnsi"/>
          <w:color w:val="212529"/>
          <w:kern w:val="0"/>
          <w:sz w:val="28"/>
          <w:szCs w:val="28"/>
          <w:lang w:eastAsia="en-GB"/>
          <w14:ligatures w14:val="none"/>
        </w:rPr>
        <w:t xml:space="preserve">. You will then have to </w:t>
      </w:r>
      <w:proofErr w:type="gramStart"/>
      <w:r w:rsidRPr="00872ACB">
        <w:rPr>
          <w:rFonts w:eastAsia="Times New Roman" w:cstheme="minorHAnsi"/>
          <w:color w:val="212529"/>
          <w:kern w:val="0"/>
          <w:sz w:val="28"/>
          <w:szCs w:val="28"/>
          <w:lang w:eastAsia="en-GB"/>
          <w14:ligatures w14:val="none"/>
        </w:rPr>
        <w:t>submit an application</w:t>
      </w:r>
      <w:proofErr w:type="gramEnd"/>
      <w:r w:rsidRPr="00872ACB">
        <w:rPr>
          <w:rFonts w:eastAsia="Times New Roman" w:cstheme="minorHAnsi"/>
          <w:color w:val="212529"/>
          <w:kern w:val="0"/>
          <w:sz w:val="28"/>
          <w:szCs w:val="28"/>
          <w:lang w:eastAsia="en-GB"/>
          <w14:ligatures w14:val="none"/>
        </w:rPr>
        <w:t xml:space="preserve"> directly to the SINP through the SINP Apply Online system. You must also submit a Business Establishment Plan (BEP) that corresponds to the information you submitted in your EOI.</w:t>
      </w:r>
    </w:p>
    <w:p w14:paraId="299B4ACF" w14:textId="77777777" w:rsidR="0011470D" w:rsidRPr="00872ACB" w:rsidRDefault="0011470D" w:rsidP="00872ACB">
      <w:pPr>
        <w:shd w:val="clear" w:color="auto" w:fill="FFFFFF"/>
        <w:rPr>
          <w:rFonts w:eastAsia="Times New Roman" w:cstheme="minorHAnsi"/>
          <w:kern w:val="0"/>
          <w:lang w:eastAsia="en-GB"/>
          <w14:ligatures w14:val="none"/>
        </w:rPr>
      </w:pPr>
    </w:p>
    <w:p w14:paraId="580FFEC7" w14:textId="77777777" w:rsidR="00872ACB" w:rsidRDefault="00872ACB" w:rsidP="00872ACB">
      <w:pPr>
        <w:shd w:val="clear" w:color="auto" w:fill="FFFFFF"/>
        <w:rPr>
          <w:rFonts w:eastAsia="Times New Roman" w:cstheme="minorHAnsi"/>
          <w:color w:val="212529"/>
          <w:kern w:val="0"/>
          <w:sz w:val="28"/>
          <w:szCs w:val="28"/>
          <w:lang w:eastAsia="en-GB"/>
          <w14:ligatures w14:val="none"/>
        </w:rPr>
      </w:pPr>
      <w:r w:rsidRPr="00872ACB">
        <w:rPr>
          <w:rFonts w:eastAsia="Times New Roman" w:cstheme="minorHAnsi"/>
          <w:color w:val="212529"/>
          <w:kern w:val="0"/>
          <w:sz w:val="28"/>
          <w:szCs w:val="28"/>
          <w:lang w:eastAsia="en-GB"/>
          <w14:ligatures w14:val="none"/>
        </w:rPr>
        <w:t>If you pass this stage, you will have to sign a Business Performance Agreement (BPA). This will be based on the BEP you submitted.</w:t>
      </w:r>
    </w:p>
    <w:p w14:paraId="016B680B" w14:textId="77777777" w:rsidR="0011470D" w:rsidRPr="00872ACB" w:rsidRDefault="0011470D" w:rsidP="00872ACB">
      <w:pPr>
        <w:shd w:val="clear" w:color="auto" w:fill="FFFFFF"/>
        <w:rPr>
          <w:rFonts w:eastAsia="Times New Roman" w:cstheme="minorHAnsi"/>
          <w:kern w:val="0"/>
          <w:lang w:eastAsia="en-GB"/>
          <w14:ligatures w14:val="none"/>
        </w:rPr>
      </w:pPr>
    </w:p>
    <w:p w14:paraId="78ADFD71" w14:textId="13C17873"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xml:space="preserve">The next step is to actively operate your proposed business, within the terms of the BPA. You must </w:t>
      </w:r>
      <w:r w:rsidR="0011470D" w:rsidRPr="00872ACB">
        <w:rPr>
          <w:rFonts w:eastAsia="Times New Roman" w:cstheme="minorHAnsi"/>
          <w:color w:val="212529"/>
          <w:kern w:val="0"/>
          <w:sz w:val="28"/>
          <w:szCs w:val="28"/>
          <w:lang w:eastAsia="en-GB"/>
          <w14:ligatures w14:val="none"/>
        </w:rPr>
        <w:t>fulfil</w:t>
      </w:r>
      <w:r w:rsidRPr="00872ACB">
        <w:rPr>
          <w:rFonts w:eastAsia="Times New Roman" w:cstheme="minorHAnsi"/>
          <w:color w:val="212529"/>
          <w:kern w:val="0"/>
          <w:sz w:val="28"/>
          <w:szCs w:val="28"/>
          <w:lang w:eastAsia="en-GB"/>
          <w14:ligatures w14:val="none"/>
        </w:rPr>
        <w:t xml:space="preserve"> the BPA requirements before your PGWP expires.</w:t>
      </w:r>
    </w:p>
    <w:p w14:paraId="45E0E07F"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After the conditions of the BPA are met, you can then apply for a provincial nomination for permanent residence. With a nomination, you will be able to apply for permanent residence directly with IRCC.</w:t>
      </w:r>
    </w:p>
    <w:p w14:paraId="5F113922"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32C9B4C1"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7F281D10" w14:textId="77777777" w:rsidR="00872ACB" w:rsidRPr="00872ACB" w:rsidRDefault="00872ACB" w:rsidP="00872ACB">
      <w:pPr>
        <w:shd w:val="clear" w:color="auto" w:fill="FFFFFF"/>
        <w:rPr>
          <w:rFonts w:eastAsia="Times New Roman" w:cstheme="minorHAnsi"/>
          <w:kern w:val="0"/>
          <w:lang w:eastAsia="en-GB"/>
          <w14:ligatures w14:val="none"/>
        </w:rPr>
      </w:pPr>
      <w:r w:rsidRPr="00872ACB">
        <w:rPr>
          <w:rFonts w:eastAsia="Times New Roman" w:cstheme="minorHAnsi"/>
          <w:color w:val="212529"/>
          <w:kern w:val="0"/>
          <w:sz w:val="28"/>
          <w:szCs w:val="28"/>
          <w:lang w:eastAsia="en-GB"/>
          <w14:ligatures w14:val="none"/>
        </w:rPr>
        <w:t> </w:t>
      </w:r>
    </w:p>
    <w:p w14:paraId="40EFDD8F" w14:textId="77777777" w:rsidR="00872ACB" w:rsidRPr="00872ACB" w:rsidRDefault="00872ACB" w:rsidP="00872ACB">
      <w:pPr>
        <w:shd w:val="clear" w:color="auto" w:fill="FFFFFF"/>
        <w:rPr>
          <w:rFonts w:ascii="Times New Roman" w:eastAsia="Times New Roman" w:hAnsi="Times New Roman" w:cs="Times New Roman"/>
          <w:kern w:val="0"/>
          <w:lang w:eastAsia="en-GB"/>
          <w14:ligatures w14:val="none"/>
        </w:rPr>
      </w:pPr>
      <w:r w:rsidRPr="00872ACB">
        <w:rPr>
          <w:rFonts w:ascii="Arial" w:eastAsia="Times New Roman" w:hAnsi="Arial" w:cs="Arial"/>
          <w:b/>
          <w:bCs/>
          <w:color w:val="212529"/>
          <w:kern w:val="0"/>
          <w:sz w:val="28"/>
          <w:szCs w:val="28"/>
          <w:lang w:eastAsia="en-GB"/>
          <w14:ligatures w14:val="none"/>
        </w:rPr>
        <w:t> </w:t>
      </w:r>
    </w:p>
    <w:p w14:paraId="4D137C68" w14:textId="6EE7B66E" w:rsidR="00872ACB" w:rsidRPr="00872ACB" w:rsidRDefault="0011470D" w:rsidP="0011470D">
      <w:pPr>
        <w:shd w:val="clear" w:color="auto" w:fill="FFFFFF"/>
        <w:jc w:val="center"/>
        <w:rPr>
          <w:rFonts w:eastAsia="Times New Roman" w:cstheme="minorHAnsi"/>
          <w:kern w:val="0"/>
          <w:sz w:val="22"/>
          <w:szCs w:val="22"/>
          <w:lang w:eastAsia="en-GB"/>
          <w14:ligatures w14:val="none"/>
        </w:rPr>
      </w:pPr>
      <w:r w:rsidRPr="0011470D">
        <w:rPr>
          <w:rFonts w:eastAsia="Times New Roman" w:cstheme="minorHAnsi"/>
          <w:b/>
          <w:bCs/>
          <w:color w:val="333333"/>
          <w:kern w:val="0"/>
          <w:sz w:val="36"/>
          <w:szCs w:val="36"/>
          <w:lang w:eastAsia="en-GB"/>
          <w14:ligatures w14:val="none"/>
        </w:rPr>
        <w:t>WISHING YOU SUCCESS IN YOUR RELOCATION JOURNEY</w:t>
      </w:r>
    </w:p>
    <w:p w14:paraId="7F988A3A" w14:textId="77777777" w:rsidR="00872ACB" w:rsidRPr="00872ACB" w:rsidRDefault="00872ACB" w:rsidP="00872ACB">
      <w:pPr>
        <w:rPr>
          <w:rFonts w:ascii="Times New Roman" w:eastAsia="Times New Roman" w:hAnsi="Times New Roman" w:cs="Times New Roman"/>
          <w:kern w:val="0"/>
          <w:lang w:eastAsia="en-GB"/>
          <w14:ligatures w14:val="none"/>
        </w:rPr>
      </w:pPr>
    </w:p>
    <w:p w14:paraId="2E6DD12E" w14:textId="77777777" w:rsidR="00872ACB" w:rsidRDefault="00872ACB"/>
    <w:sectPr w:rsidR="0087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D0C"/>
    <w:multiLevelType w:val="multilevel"/>
    <w:tmpl w:val="F784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64AF"/>
    <w:multiLevelType w:val="multilevel"/>
    <w:tmpl w:val="A32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4B75"/>
    <w:multiLevelType w:val="multilevel"/>
    <w:tmpl w:val="FD3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F76DE"/>
    <w:multiLevelType w:val="multilevel"/>
    <w:tmpl w:val="F0F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D0D3D"/>
    <w:multiLevelType w:val="multilevel"/>
    <w:tmpl w:val="132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D430A"/>
    <w:multiLevelType w:val="multilevel"/>
    <w:tmpl w:val="1D0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07FEC"/>
    <w:multiLevelType w:val="multilevel"/>
    <w:tmpl w:val="8B0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87C89"/>
    <w:multiLevelType w:val="multilevel"/>
    <w:tmpl w:val="E3D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A56B9"/>
    <w:multiLevelType w:val="multilevel"/>
    <w:tmpl w:val="5A8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3534A"/>
    <w:multiLevelType w:val="multilevel"/>
    <w:tmpl w:val="1B6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05CA5"/>
    <w:multiLevelType w:val="multilevel"/>
    <w:tmpl w:val="CB8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C7B87"/>
    <w:multiLevelType w:val="multilevel"/>
    <w:tmpl w:val="96C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8736E"/>
    <w:multiLevelType w:val="multilevel"/>
    <w:tmpl w:val="24C4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E5D7A"/>
    <w:multiLevelType w:val="multilevel"/>
    <w:tmpl w:val="C47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A500B"/>
    <w:multiLevelType w:val="multilevel"/>
    <w:tmpl w:val="064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20B52"/>
    <w:multiLevelType w:val="multilevel"/>
    <w:tmpl w:val="0C3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A6759"/>
    <w:multiLevelType w:val="multilevel"/>
    <w:tmpl w:val="3CB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B2AAE"/>
    <w:multiLevelType w:val="multilevel"/>
    <w:tmpl w:val="0FEC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75AF"/>
    <w:multiLevelType w:val="multilevel"/>
    <w:tmpl w:val="F7C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27118"/>
    <w:multiLevelType w:val="multilevel"/>
    <w:tmpl w:val="D46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C7A83"/>
    <w:multiLevelType w:val="multilevel"/>
    <w:tmpl w:val="9CC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C48FC"/>
    <w:multiLevelType w:val="multilevel"/>
    <w:tmpl w:val="769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27896"/>
    <w:multiLevelType w:val="multilevel"/>
    <w:tmpl w:val="A58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B64C2"/>
    <w:multiLevelType w:val="multilevel"/>
    <w:tmpl w:val="669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04530"/>
    <w:multiLevelType w:val="multilevel"/>
    <w:tmpl w:val="ECC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2760F"/>
    <w:multiLevelType w:val="multilevel"/>
    <w:tmpl w:val="BB7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B4939"/>
    <w:multiLevelType w:val="multilevel"/>
    <w:tmpl w:val="963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F71EDA"/>
    <w:multiLevelType w:val="multilevel"/>
    <w:tmpl w:val="79F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2255F"/>
    <w:multiLevelType w:val="multilevel"/>
    <w:tmpl w:val="D29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C33F7"/>
    <w:multiLevelType w:val="multilevel"/>
    <w:tmpl w:val="808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178F8"/>
    <w:multiLevelType w:val="multilevel"/>
    <w:tmpl w:val="1BE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30378"/>
    <w:multiLevelType w:val="multilevel"/>
    <w:tmpl w:val="6348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EB000A"/>
    <w:multiLevelType w:val="multilevel"/>
    <w:tmpl w:val="592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F016ED"/>
    <w:multiLevelType w:val="multilevel"/>
    <w:tmpl w:val="6A6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872FAE"/>
    <w:multiLevelType w:val="multilevel"/>
    <w:tmpl w:val="AA6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884879"/>
    <w:multiLevelType w:val="multilevel"/>
    <w:tmpl w:val="2C8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81ED7"/>
    <w:multiLevelType w:val="multilevel"/>
    <w:tmpl w:val="B4F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4516C7"/>
    <w:multiLevelType w:val="multilevel"/>
    <w:tmpl w:val="2132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86DE8"/>
    <w:multiLevelType w:val="multilevel"/>
    <w:tmpl w:val="43F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AB7119"/>
    <w:multiLevelType w:val="multilevel"/>
    <w:tmpl w:val="13A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055D87"/>
    <w:multiLevelType w:val="multilevel"/>
    <w:tmpl w:val="86A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F2E76"/>
    <w:multiLevelType w:val="multilevel"/>
    <w:tmpl w:val="5FC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666FE0"/>
    <w:multiLevelType w:val="multilevel"/>
    <w:tmpl w:val="76D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FA49F6"/>
    <w:multiLevelType w:val="multilevel"/>
    <w:tmpl w:val="2E2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E7698"/>
    <w:multiLevelType w:val="multilevel"/>
    <w:tmpl w:val="045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4E240B"/>
    <w:multiLevelType w:val="multilevel"/>
    <w:tmpl w:val="EF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3A7D32"/>
    <w:multiLevelType w:val="multilevel"/>
    <w:tmpl w:val="655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0C3BB5"/>
    <w:multiLevelType w:val="multilevel"/>
    <w:tmpl w:val="8ED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5D4380"/>
    <w:multiLevelType w:val="multilevel"/>
    <w:tmpl w:val="7D0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6714E4"/>
    <w:multiLevelType w:val="multilevel"/>
    <w:tmpl w:val="3B50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680DAC"/>
    <w:multiLevelType w:val="multilevel"/>
    <w:tmpl w:val="58E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D12D23"/>
    <w:multiLevelType w:val="multilevel"/>
    <w:tmpl w:val="C16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F91A2D"/>
    <w:multiLevelType w:val="multilevel"/>
    <w:tmpl w:val="B2D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70093"/>
    <w:multiLevelType w:val="multilevel"/>
    <w:tmpl w:val="481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7B05D2"/>
    <w:multiLevelType w:val="multilevel"/>
    <w:tmpl w:val="017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9274ED"/>
    <w:multiLevelType w:val="multilevel"/>
    <w:tmpl w:val="D73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3E31C9"/>
    <w:multiLevelType w:val="multilevel"/>
    <w:tmpl w:val="43E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174281"/>
    <w:multiLevelType w:val="multilevel"/>
    <w:tmpl w:val="3A10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4D61C2"/>
    <w:multiLevelType w:val="multilevel"/>
    <w:tmpl w:val="11F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9D59CE"/>
    <w:multiLevelType w:val="multilevel"/>
    <w:tmpl w:val="F07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91A96"/>
    <w:multiLevelType w:val="multilevel"/>
    <w:tmpl w:val="235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FB5242"/>
    <w:multiLevelType w:val="multilevel"/>
    <w:tmpl w:val="D84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EB4A2F"/>
    <w:multiLevelType w:val="multilevel"/>
    <w:tmpl w:val="7BF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C0425C"/>
    <w:multiLevelType w:val="multilevel"/>
    <w:tmpl w:val="EFD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4645D8"/>
    <w:multiLevelType w:val="multilevel"/>
    <w:tmpl w:val="5B24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7A7EF3"/>
    <w:multiLevelType w:val="multilevel"/>
    <w:tmpl w:val="191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04E0F"/>
    <w:multiLevelType w:val="multilevel"/>
    <w:tmpl w:val="A42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36A51"/>
    <w:multiLevelType w:val="multilevel"/>
    <w:tmpl w:val="F3D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053F74"/>
    <w:multiLevelType w:val="multilevel"/>
    <w:tmpl w:val="1E4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0A5EBB"/>
    <w:multiLevelType w:val="multilevel"/>
    <w:tmpl w:val="E6A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8A6E61"/>
    <w:multiLevelType w:val="multilevel"/>
    <w:tmpl w:val="9E9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78173D"/>
    <w:multiLevelType w:val="multilevel"/>
    <w:tmpl w:val="61C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1507C"/>
    <w:multiLevelType w:val="multilevel"/>
    <w:tmpl w:val="D07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EB1AD6"/>
    <w:multiLevelType w:val="multilevel"/>
    <w:tmpl w:val="815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363F2"/>
    <w:multiLevelType w:val="multilevel"/>
    <w:tmpl w:val="297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997C4D"/>
    <w:multiLevelType w:val="multilevel"/>
    <w:tmpl w:val="DA4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2331F8"/>
    <w:multiLevelType w:val="multilevel"/>
    <w:tmpl w:val="6406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651149"/>
    <w:multiLevelType w:val="multilevel"/>
    <w:tmpl w:val="A58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6754C1"/>
    <w:multiLevelType w:val="multilevel"/>
    <w:tmpl w:val="565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AE6C3A"/>
    <w:multiLevelType w:val="multilevel"/>
    <w:tmpl w:val="82C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8C7130"/>
    <w:multiLevelType w:val="multilevel"/>
    <w:tmpl w:val="1F1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674F75"/>
    <w:multiLevelType w:val="multilevel"/>
    <w:tmpl w:val="1A9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CA188B"/>
    <w:multiLevelType w:val="multilevel"/>
    <w:tmpl w:val="64B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266856"/>
    <w:multiLevelType w:val="multilevel"/>
    <w:tmpl w:val="EF2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493462"/>
    <w:multiLevelType w:val="multilevel"/>
    <w:tmpl w:val="C58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11347D"/>
    <w:multiLevelType w:val="multilevel"/>
    <w:tmpl w:val="A1A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1A5928"/>
    <w:multiLevelType w:val="multilevel"/>
    <w:tmpl w:val="52F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382FFC"/>
    <w:multiLevelType w:val="multilevel"/>
    <w:tmpl w:val="0B0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0E45D5"/>
    <w:multiLevelType w:val="multilevel"/>
    <w:tmpl w:val="61B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5D2D21"/>
    <w:multiLevelType w:val="multilevel"/>
    <w:tmpl w:val="02A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472645"/>
    <w:multiLevelType w:val="multilevel"/>
    <w:tmpl w:val="B7F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C57676"/>
    <w:multiLevelType w:val="multilevel"/>
    <w:tmpl w:val="B2F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D137FF"/>
    <w:multiLevelType w:val="multilevel"/>
    <w:tmpl w:val="E17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1D1A12"/>
    <w:multiLevelType w:val="multilevel"/>
    <w:tmpl w:val="A8E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79006D"/>
    <w:multiLevelType w:val="multilevel"/>
    <w:tmpl w:val="0F3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142063"/>
    <w:multiLevelType w:val="multilevel"/>
    <w:tmpl w:val="64D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DA297A"/>
    <w:multiLevelType w:val="multilevel"/>
    <w:tmpl w:val="EBD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220CCD"/>
    <w:multiLevelType w:val="multilevel"/>
    <w:tmpl w:val="890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655531"/>
    <w:multiLevelType w:val="multilevel"/>
    <w:tmpl w:val="145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6A163A"/>
    <w:multiLevelType w:val="multilevel"/>
    <w:tmpl w:val="CC1E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BF04D6"/>
    <w:multiLevelType w:val="multilevel"/>
    <w:tmpl w:val="8348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EC6373"/>
    <w:multiLevelType w:val="multilevel"/>
    <w:tmpl w:val="13D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E667A8"/>
    <w:multiLevelType w:val="multilevel"/>
    <w:tmpl w:val="EE2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2E2D10"/>
    <w:multiLevelType w:val="multilevel"/>
    <w:tmpl w:val="EB0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B73C20"/>
    <w:multiLevelType w:val="multilevel"/>
    <w:tmpl w:val="92E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32550E"/>
    <w:multiLevelType w:val="multilevel"/>
    <w:tmpl w:val="A38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661D17"/>
    <w:multiLevelType w:val="multilevel"/>
    <w:tmpl w:val="62E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B579AF"/>
    <w:multiLevelType w:val="multilevel"/>
    <w:tmpl w:val="267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6E4403"/>
    <w:multiLevelType w:val="multilevel"/>
    <w:tmpl w:val="BAB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0F2373"/>
    <w:multiLevelType w:val="multilevel"/>
    <w:tmpl w:val="717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267257"/>
    <w:multiLevelType w:val="multilevel"/>
    <w:tmpl w:val="79C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3C423A"/>
    <w:multiLevelType w:val="multilevel"/>
    <w:tmpl w:val="B59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FF105E"/>
    <w:multiLevelType w:val="multilevel"/>
    <w:tmpl w:val="49E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6F442E"/>
    <w:multiLevelType w:val="multilevel"/>
    <w:tmpl w:val="B2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F84653"/>
    <w:multiLevelType w:val="multilevel"/>
    <w:tmpl w:val="1E1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FC1EDA"/>
    <w:multiLevelType w:val="multilevel"/>
    <w:tmpl w:val="948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0D47F4"/>
    <w:multiLevelType w:val="multilevel"/>
    <w:tmpl w:val="45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3E4DC3"/>
    <w:multiLevelType w:val="multilevel"/>
    <w:tmpl w:val="DE5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757056"/>
    <w:multiLevelType w:val="multilevel"/>
    <w:tmpl w:val="DDD2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3D2044"/>
    <w:multiLevelType w:val="multilevel"/>
    <w:tmpl w:val="1470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786C87"/>
    <w:multiLevelType w:val="multilevel"/>
    <w:tmpl w:val="AF9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F072F8"/>
    <w:multiLevelType w:val="multilevel"/>
    <w:tmpl w:val="D47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7E25AB"/>
    <w:multiLevelType w:val="multilevel"/>
    <w:tmpl w:val="A8C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866EBE"/>
    <w:multiLevelType w:val="multilevel"/>
    <w:tmpl w:val="94D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E63041"/>
    <w:multiLevelType w:val="multilevel"/>
    <w:tmpl w:val="E7A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3A329D"/>
    <w:multiLevelType w:val="multilevel"/>
    <w:tmpl w:val="CF0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3148D4"/>
    <w:multiLevelType w:val="multilevel"/>
    <w:tmpl w:val="828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55391A"/>
    <w:multiLevelType w:val="multilevel"/>
    <w:tmpl w:val="990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3700C3"/>
    <w:multiLevelType w:val="multilevel"/>
    <w:tmpl w:val="B41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F027AC"/>
    <w:multiLevelType w:val="multilevel"/>
    <w:tmpl w:val="45A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733213"/>
    <w:multiLevelType w:val="multilevel"/>
    <w:tmpl w:val="A43E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CF0E36"/>
    <w:multiLevelType w:val="multilevel"/>
    <w:tmpl w:val="C4F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190C98"/>
    <w:multiLevelType w:val="multilevel"/>
    <w:tmpl w:val="CCA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9C51B1"/>
    <w:multiLevelType w:val="multilevel"/>
    <w:tmpl w:val="74C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4458CC"/>
    <w:multiLevelType w:val="multilevel"/>
    <w:tmpl w:val="884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8E5CE4"/>
    <w:multiLevelType w:val="multilevel"/>
    <w:tmpl w:val="BDE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F05C5C"/>
    <w:multiLevelType w:val="multilevel"/>
    <w:tmpl w:val="101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908116">
    <w:abstractNumId w:val="29"/>
  </w:num>
  <w:num w:numId="2" w16cid:durableId="1340885944">
    <w:abstractNumId w:val="131"/>
  </w:num>
  <w:num w:numId="3" w16cid:durableId="110246706">
    <w:abstractNumId w:val="1"/>
  </w:num>
  <w:num w:numId="4" w16cid:durableId="460266077">
    <w:abstractNumId w:val="80"/>
  </w:num>
  <w:num w:numId="5" w16cid:durableId="243954534">
    <w:abstractNumId w:val="60"/>
  </w:num>
  <w:num w:numId="6" w16cid:durableId="1764104695">
    <w:abstractNumId w:val="90"/>
  </w:num>
  <w:num w:numId="7" w16cid:durableId="1318994026">
    <w:abstractNumId w:val="120"/>
  </w:num>
  <w:num w:numId="8" w16cid:durableId="1754736213">
    <w:abstractNumId w:val="118"/>
  </w:num>
  <w:num w:numId="9" w16cid:durableId="1199128057">
    <w:abstractNumId w:val="68"/>
  </w:num>
  <w:num w:numId="10" w16cid:durableId="1108623835">
    <w:abstractNumId w:val="74"/>
  </w:num>
  <w:num w:numId="11" w16cid:durableId="790325930">
    <w:abstractNumId w:val="100"/>
  </w:num>
  <w:num w:numId="12" w16cid:durableId="1163274632">
    <w:abstractNumId w:val="112"/>
  </w:num>
  <w:num w:numId="13" w16cid:durableId="1942032999">
    <w:abstractNumId w:val="42"/>
  </w:num>
  <w:num w:numId="14" w16cid:durableId="1054961052">
    <w:abstractNumId w:val="50"/>
  </w:num>
  <w:num w:numId="15" w16cid:durableId="1180971862">
    <w:abstractNumId w:val="15"/>
  </w:num>
  <w:num w:numId="16" w16cid:durableId="742022222">
    <w:abstractNumId w:val="34"/>
  </w:num>
  <w:num w:numId="17" w16cid:durableId="1787960933">
    <w:abstractNumId w:val="70"/>
  </w:num>
  <w:num w:numId="18" w16cid:durableId="1125924826">
    <w:abstractNumId w:val="48"/>
  </w:num>
  <w:num w:numId="19" w16cid:durableId="1176185819">
    <w:abstractNumId w:val="111"/>
  </w:num>
  <w:num w:numId="20" w16cid:durableId="709459805">
    <w:abstractNumId w:val="7"/>
  </w:num>
  <w:num w:numId="21" w16cid:durableId="1899240440">
    <w:abstractNumId w:val="110"/>
  </w:num>
  <w:num w:numId="22" w16cid:durableId="741295296">
    <w:abstractNumId w:val="124"/>
  </w:num>
  <w:num w:numId="23" w16cid:durableId="1172600274">
    <w:abstractNumId w:val="18"/>
  </w:num>
  <w:num w:numId="24" w16cid:durableId="1234197023">
    <w:abstractNumId w:val="36"/>
  </w:num>
  <w:num w:numId="25" w16cid:durableId="238951818">
    <w:abstractNumId w:val="102"/>
  </w:num>
  <w:num w:numId="26" w16cid:durableId="1921404571">
    <w:abstractNumId w:val="27"/>
  </w:num>
  <w:num w:numId="27" w16cid:durableId="1431273211">
    <w:abstractNumId w:val="84"/>
  </w:num>
  <w:num w:numId="28" w16cid:durableId="716318749">
    <w:abstractNumId w:val="66"/>
  </w:num>
  <w:num w:numId="29" w16cid:durableId="387193089">
    <w:abstractNumId w:val="86"/>
  </w:num>
  <w:num w:numId="30" w16cid:durableId="1660307045">
    <w:abstractNumId w:val="63"/>
  </w:num>
  <w:num w:numId="31" w16cid:durableId="1378898313">
    <w:abstractNumId w:val="53"/>
  </w:num>
  <w:num w:numId="32" w16cid:durableId="963851729">
    <w:abstractNumId w:val="3"/>
  </w:num>
  <w:num w:numId="33" w16cid:durableId="1361206308">
    <w:abstractNumId w:val="99"/>
  </w:num>
  <w:num w:numId="34" w16cid:durableId="208687976">
    <w:abstractNumId w:val="116"/>
  </w:num>
  <w:num w:numId="35" w16cid:durableId="385111369">
    <w:abstractNumId w:val="19"/>
  </w:num>
  <w:num w:numId="36" w16cid:durableId="104009282">
    <w:abstractNumId w:val="45"/>
  </w:num>
  <w:num w:numId="37" w16cid:durableId="1004170355">
    <w:abstractNumId w:val="0"/>
  </w:num>
  <w:num w:numId="38" w16cid:durableId="1176044343">
    <w:abstractNumId w:val="26"/>
  </w:num>
  <w:num w:numId="39" w16cid:durableId="305939755">
    <w:abstractNumId w:val="115"/>
  </w:num>
  <w:num w:numId="40" w16cid:durableId="1385058860">
    <w:abstractNumId w:val="88"/>
  </w:num>
  <w:num w:numId="41" w16cid:durableId="529076194">
    <w:abstractNumId w:val="56"/>
  </w:num>
  <w:num w:numId="42" w16cid:durableId="297565968">
    <w:abstractNumId w:val="59"/>
  </w:num>
  <w:num w:numId="43" w16cid:durableId="1457412272">
    <w:abstractNumId w:val="8"/>
  </w:num>
  <w:num w:numId="44" w16cid:durableId="675116464">
    <w:abstractNumId w:val="94"/>
  </w:num>
  <w:num w:numId="45" w16cid:durableId="980768885">
    <w:abstractNumId w:val="9"/>
  </w:num>
  <w:num w:numId="46" w16cid:durableId="1460345865">
    <w:abstractNumId w:val="98"/>
  </w:num>
  <w:num w:numId="47" w16cid:durableId="977419718">
    <w:abstractNumId w:val="128"/>
  </w:num>
  <w:num w:numId="48" w16cid:durableId="288365005">
    <w:abstractNumId w:val="125"/>
  </w:num>
  <w:num w:numId="49" w16cid:durableId="312611738">
    <w:abstractNumId w:val="75"/>
  </w:num>
  <w:num w:numId="50" w16cid:durableId="994649723">
    <w:abstractNumId w:val="114"/>
  </w:num>
  <w:num w:numId="51" w16cid:durableId="1736392131">
    <w:abstractNumId w:val="32"/>
  </w:num>
  <w:num w:numId="52" w16cid:durableId="563225079">
    <w:abstractNumId w:val="38"/>
  </w:num>
  <w:num w:numId="53" w16cid:durableId="660934674">
    <w:abstractNumId w:val="119"/>
  </w:num>
  <w:num w:numId="54" w16cid:durableId="1033312454">
    <w:abstractNumId w:val="52"/>
  </w:num>
  <w:num w:numId="55" w16cid:durableId="658971416">
    <w:abstractNumId w:val="58"/>
  </w:num>
  <w:num w:numId="56" w16cid:durableId="628436871">
    <w:abstractNumId w:val="117"/>
  </w:num>
  <w:num w:numId="57" w16cid:durableId="378894694">
    <w:abstractNumId w:val="77"/>
  </w:num>
  <w:num w:numId="58" w16cid:durableId="134294744">
    <w:abstractNumId w:val="67"/>
  </w:num>
  <w:num w:numId="59" w16cid:durableId="650643203">
    <w:abstractNumId w:val="87"/>
  </w:num>
  <w:num w:numId="60" w16cid:durableId="1086195438">
    <w:abstractNumId w:val="21"/>
  </w:num>
  <w:num w:numId="61" w16cid:durableId="150410927">
    <w:abstractNumId w:val="55"/>
  </w:num>
  <w:num w:numId="62" w16cid:durableId="1937060313">
    <w:abstractNumId w:val="10"/>
  </w:num>
  <w:num w:numId="63" w16cid:durableId="509216568">
    <w:abstractNumId w:val="31"/>
  </w:num>
  <w:num w:numId="64" w16cid:durableId="613250940">
    <w:abstractNumId w:val="22"/>
  </w:num>
  <w:num w:numId="65" w16cid:durableId="829561716">
    <w:abstractNumId w:val="132"/>
  </w:num>
  <w:num w:numId="66" w16cid:durableId="1802262761">
    <w:abstractNumId w:val="61"/>
  </w:num>
  <w:num w:numId="67" w16cid:durableId="773794323">
    <w:abstractNumId w:val="41"/>
  </w:num>
  <w:num w:numId="68" w16cid:durableId="1465080045">
    <w:abstractNumId w:val="65"/>
  </w:num>
  <w:num w:numId="69" w16cid:durableId="1451969953">
    <w:abstractNumId w:val="17"/>
  </w:num>
  <w:num w:numId="70" w16cid:durableId="1680280114">
    <w:abstractNumId w:val="39"/>
  </w:num>
  <w:num w:numId="71" w16cid:durableId="1278223428">
    <w:abstractNumId w:val="96"/>
  </w:num>
  <w:num w:numId="72" w16cid:durableId="246504588">
    <w:abstractNumId w:val="43"/>
  </w:num>
  <w:num w:numId="73" w16cid:durableId="598172654">
    <w:abstractNumId w:val="72"/>
  </w:num>
  <w:num w:numId="74" w16cid:durableId="1794404971">
    <w:abstractNumId w:val="121"/>
  </w:num>
  <w:num w:numId="75" w16cid:durableId="981619034">
    <w:abstractNumId w:val="24"/>
  </w:num>
  <w:num w:numId="76" w16cid:durableId="565260383">
    <w:abstractNumId w:val="93"/>
  </w:num>
  <w:num w:numId="77" w16cid:durableId="1716613479">
    <w:abstractNumId w:val="4"/>
  </w:num>
  <w:num w:numId="78" w16cid:durableId="1401059788">
    <w:abstractNumId w:val="92"/>
  </w:num>
  <w:num w:numId="79" w16cid:durableId="1517500466">
    <w:abstractNumId w:val="89"/>
  </w:num>
  <w:num w:numId="80" w16cid:durableId="83233614">
    <w:abstractNumId w:val="37"/>
  </w:num>
  <w:num w:numId="81" w16cid:durableId="1532307053">
    <w:abstractNumId w:val="13"/>
  </w:num>
  <w:num w:numId="82" w16cid:durableId="1864052415">
    <w:abstractNumId w:val="108"/>
  </w:num>
  <w:num w:numId="83" w16cid:durableId="309406323">
    <w:abstractNumId w:val="16"/>
  </w:num>
  <w:num w:numId="84" w16cid:durableId="1103919401">
    <w:abstractNumId w:val="104"/>
  </w:num>
  <w:num w:numId="85" w16cid:durableId="1698694502">
    <w:abstractNumId w:val="64"/>
  </w:num>
  <w:num w:numId="86" w16cid:durableId="1000935785">
    <w:abstractNumId w:val="69"/>
  </w:num>
  <w:num w:numId="87" w16cid:durableId="668680582">
    <w:abstractNumId w:val="81"/>
  </w:num>
  <w:num w:numId="88" w16cid:durableId="1764063176">
    <w:abstractNumId w:val="5"/>
  </w:num>
  <w:num w:numId="89" w16cid:durableId="2031687395">
    <w:abstractNumId w:val="49"/>
  </w:num>
  <w:num w:numId="90" w16cid:durableId="1144468952">
    <w:abstractNumId w:val="35"/>
  </w:num>
  <w:num w:numId="91" w16cid:durableId="1523009806">
    <w:abstractNumId w:val="91"/>
  </w:num>
  <w:num w:numId="92" w16cid:durableId="1419906829">
    <w:abstractNumId w:val="47"/>
  </w:num>
  <w:num w:numId="93" w16cid:durableId="322202272">
    <w:abstractNumId w:val="103"/>
  </w:num>
  <w:num w:numId="94" w16cid:durableId="1535191080">
    <w:abstractNumId w:val="51"/>
  </w:num>
  <w:num w:numId="95" w16cid:durableId="1301686623">
    <w:abstractNumId w:val="106"/>
  </w:num>
  <w:num w:numId="96" w16cid:durableId="1864586767">
    <w:abstractNumId w:val="46"/>
  </w:num>
  <w:num w:numId="97" w16cid:durableId="1243493850">
    <w:abstractNumId w:val="129"/>
  </w:num>
  <w:num w:numId="98" w16cid:durableId="710571453">
    <w:abstractNumId w:val="126"/>
  </w:num>
  <w:num w:numId="99" w16cid:durableId="407197101">
    <w:abstractNumId w:val="82"/>
  </w:num>
  <w:num w:numId="100" w16cid:durableId="120341715">
    <w:abstractNumId w:val="85"/>
  </w:num>
  <w:num w:numId="101" w16cid:durableId="316419263">
    <w:abstractNumId w:val="12"/>
  </w:num>
  <w:num w:numId="102" w16cid:durableId="1628046058">
    <w:abstractNumId w:val="57"/>
  </w:num>
  <w:num w:numId="103" w16cid:durableId="2090542285">
    <w:abstractNumId w:val="44"/>
  </w:num>
  <w:num w:numId="104" w16cid:durableId="2064131052">
    <w:abstractNumId w:val="62"/>
  </w:num>
  <w:num w:numId="105" w16cid:durableId="1438215663">
    <w:abstractNumId w:val="122"/>
  </w:num>
  <w:num w:numId="106" w16cid:durableId="1173454122">
    <w:abstractNumId w:val="79"/>
  </w:num>
  <w:num w:numId="107" w16cid:durableId="238055850">
    <w:abstractNumId w:val="109"/>
  </w:num>
  <w:num w:numId="108" w16cid:durableId="1183977263">
    <w:abstractNumId w:val="20"/>
  </w:num>
  <w:num w:numId="109" w16cid:durableId="889733386">
    <w:abstractNumId w:val="71"/>
  </w:num>
  <w:num w:numId="110" w16cid:durableId="1882748342">
    <w:abstractNumId w:val="97"/>
  </w:num>
  <w:num w:numId="111" w16cid:durableId="460926533">
    <w:abstractNumId w:val="136"/>
  </w:num>
  <w:num w:numId="112" w16cid:durableId="1136606750">
    <w:abstractNumId w:val="25"/>
  </w:num>
  <w:num w:numId="113" w16cid:durableId="1026903240">
    <w:abstractNumId w:val="28"/>
  </w:num>
  <w:num w:numId="114" w16cid:durableId="1268003595">
    <w:abstractNumId w:val="127"/>
  </w:num>
  <w:num w:numId="115" w16cid:durableId="2055883327">
    <w:abstractNumId w:val="135"/>
  </w:num>
  <w:num w:numId="116" w16cid:durableId="118494002">
    <w:abstractNumId w:val="76"/>
  </w:num>
  <w:num w:numId="117" w16cid:durableId="441918673">
    <w:abstractNumId w:val="123"/>
  </w:num>
  <w:num w:numId="118" w16cid:durableId="833034128">
    <w:abstractNumId w:val="40"/>
  </w:num>
  <w:num w:numId="119" w16cid:durableId="590623862">
    <w:abstractNumId w:val="78"/>
  </w:num>
  <w:num w:numId="120" w16cid:durableId="1542862179">
    <w:abstractNumId w:val="107"/>
  </w:num>
  <w:num w:numId="121" w16cid:durableId="1635677892">
    <w:abstractNumId w:val="95"/>
  </w:num>
  <w:num w:numId="122" w16cid:durableId="539125406">
    <w:abstractNumId w:val="30"/>
  </w:num>
  <w:num w:numId="123" w16cid:durableId="80834207">
    <w:abstractNumId w:val="130"/>
  </w:num>
  <w:num w:numId="124" w16cid:durableId="225726070">
    <w:abstractNumId w:val="11"/>
  </w:num>
  <w:num w:numId="125" w16cid:durableId="947741722">
    <w:abstractNumId w:val="23"/>
  </w:num>
  <w:num w:numId="126" w16cid:durableId="1941403740">
    <w:abstractNumId w:val="14"/>
  </w:num>
  <w:num w:numId="127" w16cid:durableId="874778692">
    <w:abstractNumId w:val="113"/>
  </w:num>
  <w:num w:numId="128" w16cid:durableId="1088619225">
    <w:abstractNumId w:val="54"/>
  </w:num>
  <w:num w:numId="129" w16cid:durableId="1724671854">
    <w:abstractNumId w:val="101"/>
  </w:num>
  <w:num w:numId="130" w16cid:durableId="584343869">
    <w:abstractNumId w:val="83"/>
  </w:num>
  <w:num w:numId="131" w16cid:durableId="910581878">
    <w:abstractNumId w:val="2"/>
  </w:num>
  <w:num w:numId="132" w16cid:durableId="1365902591">
    <w:abstractNumId w:val="6"/>
  </w:num>
  <w:num w:numId="133" w16cid:durableId="1255893552">
    <w:abstractNumId w:val="133"/>
  </w:num>
  <w:num w:numId="134" w16cid:durableId="1883246597">
    <w:abstractNumId w:val="105"/>
  </w:num>
  <w:num w:numId="135" w16cid:durableId="1059208650">
    <w:abstractNumId w:val="134"/>
  </w:num>
  <w:num w:numId="136" w16cid:durableId="722680276">
    <w:abstractNumId w:val="73"/>
  </w:num>
  <w:num w:numId="137" w16cid:durableId="8953584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CB"/>
    <w:rsid w:val="0011470D"/>
    <w:rsid w:val="001264C0"/>
    <w:rsid w:val="001329CD"/>
    <w:rsid w:val="00172E97"/>
    <w:rsid w:val="00327051"/>
    <w:rsid w:val="00364790"/>
    <w:rsid w:val="007751F6"/>
    <w:rsid w:val="00853448"/>
    <w:rsid w:val="00872ACB"/>
    <w:rsid w:val="00892B4A"/>
    <w:rsid w:val="00A923DC"/>
    <w:rsid w:val="00B12C91"/>
    <w:rsid w:val="00D81B04"/>
    <w:rsid w:val="00E240BB"/>
    <w:rsid w:val="00ED428F"/>
    <w:rsid w:val="00FD4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7346A9"/>
  <w15:chartTrackingRefBased/>
  <w15:docId w15:val="{B8757545-3EC5-424B-A094-F558385D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AC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CB"/>
    <w:rPr>
      <w:rFonts w:ascii="Times New Roman" w:eastAsia="Times New Roman" w:hAnsi="Times New Roman" w:cs="Times New Roman"/>
      <w:b/>
      <w:bCs/>
      <w:kern w:val="0"/>
      <w:sz w:val="36"/>
      <w:szCs w:val="36"/>
      <w:lang w:eastAsia="en-GB"/>
      <w14:ligatures w14:val="none"/>
    </w:rPr>
  </w:style>
  <w:style w:type="paragraph" w:customStyle="1" w:styleId="msonormal0">
    <w:name w:val="msonormal"/>
    <w:basedOn w:val="Normal"/>
    <w:rsid w:val="00872A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72AC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72ACB"/>
    <w:rPr>
      <w:color w:val="0000FF"/>
      <w:u w:val="single"/>
    </w:rPr>
  </w:style>
  <w:style w:type="character" w:styleId="FollowedHyperlink">
    <w:name w:val="FollowedHyperlink"/>
    <w:basedOn w:val="DefaultParagraphFont"/>
    <w:uiPriority w:val="99"/>
    <w:semiHidden/>
    <w:unhideWhenUsed/>
    <w:rsid w:val="00872ACB"/>
    <w:rPr>
      <w:color w:val="800080"/>
      <w:u w:val="single"/>
    </w:rPr>
  </w:style>
  <w:style w:type="paragraph" w:styleId="ListParagraph">
    <w:name w:val="List Paragraph"/>
    <w:basedOn w:val="Normal"/>
    <w:uiPriority w:val="34"/>
    <w:qFormat/>
    <w:rsid w:val="0036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ations.saskatchewan.ca/api/v1/products/102709/formats/113851/download" TargetMode="External"/><Relationship Id="rId21" Type="http://schemas.openxmlformats.org/officeDocument/2006/relationships/hyperlink" Target="https://immigration.saskatchewan.ca/apex/f?p=305:101:12563215226639" TargetMode="External"/><Relationship Id="rId42" Type="http://schemas.openxmlformats.org/officeDocument/2006/relationships/hyperlink" Target="https://publications.saskatchewan.ca/api/v1/products/90290/formats/107132/download" TargetMode="External"/><Relationship Id="rId47" Type="http://schemas.openxmlformats.org/officeDocument/2006/relationships/hyperlink" Target="https://saskapprenticeship.ca/designated-trades-searchable/" TargetMode="External"/><Relationship Id="rId63" Type="http://schemas.openxmlformats.org/officeDocument/2006/relationships/hyperlink" Target="https://www.rpnas.com/" TargetMode="External"/><Relationship Id="rId68" Type="http://schemas.openxmlformats.org/officeDocument/2006/relationships/hyperlink" Target="https://www.saskjobs.ca/" TargetMode="External"/><Relationship Id="rId16" Type="http://schemas.openxmlformats.org/officeDocument/2006/relationships/hyperlink" Target="https://www.saskatchewan.ca/residents/moving-to-saskatchewan/hire-a-foreign-worker/recruit-and-hire-workers-with-sinp/hiring-workers-for-permanent-jobs" TargetMode="External"/><Relationship Id="rId11" Type="http://schemas.openxmlformats.org/officeDocument/2006/relationships/hyperlink" Target="https://www.saskatchewan.ca/residents/moving-to-saskatchewan/hire-a-foreign-worker/recruit-and-hire-workers-with-sinp" TargetMode="External"/><Relationship Id="rId24" Type="http://schemas.openxmlformats.org/officeDocument/2006/relationships/hyperlink" Target="https://noc.esdc.gc.ca/Search/AdvancedSearch" TargetMode="External"/><Relationship Id="rId32" Type="http://schemas.openxmlformats.org/officeDocument/2006/relationships/hyperlink" Target="https://www.saskatchewan.ca/residents/moving-to-saskatchewan/live-in-saskatchewan/by-immigrating/saskatchewan-immigrant-nominee-program/browse-sinp-programs/applicants-international-skilled-workers/procedures-and-guidelines" TargetMode="External"/><Relationship Id="rId37" Type="http://schemas.openxmlformats.org/officeDocument/2006/relationships/hyperlink" Target="https://www.canada.ca/en/immigration-refugees-citizenship/services/immigrate-canada/express-entry/documents/language-requirements.html" TargetMode="External"/><Relationship Id="rId40" Type="http://schemas.openxmlformats.org/officeDocument/2006/relationships/hyperlink" Target="https://www.saskatchewan.ca/residents/moving-to-saskatchewan/live-in-saskatchewan/by-immigrating/saskatchewan-immigrant-nominee-program/browse-sinp-programs/applicants-international-skilled-workers/occupation-requirements" TargetMode="External"/><Relationship Id="rId45" Type="http://schemas.openxmlformats.org/officeDocument/2006/relationships/hyperlink" Target="https://immigration.saskatchewan.ca/apex/f?p=305:101:12563215226639" TargetMode="External"/><Relationship Id="rId53" Type="http://schemas.openxmlformats.org/officeDocument/2006/relationships/hyperlink" Target="https://immigration.saskatchewan.ca/apex/f?p=305:101:12563215226639" TargetMode="External"/><Relationship Id="rId58" Type="http://schemas.openxmlformats.org/officeDocument/2006/relationships/hyperlink" Target="https://www.saskatchewan.ca/residents/moving-to-saskatchewan/live-in-saskatchewan/by-immigrating/saskatchewan-immigrant-nominee-program/browse-sinp-programs/applicants-with-saskatchewan-experience/health-professionals/physicians" TargetMode="External"/><Relationship Id="rId66" Type="http://schemas.openxmlformats.org/officeDocument/2006/relationships/hyperlink" Target="https://www.healthcareersinsask.ca/" TargetMode="External"/><Relationship Id="rId74" Type="http://schemas.openxmlformats.org/officeDocument/2006/relationships/hyperlink" Target="https://immigration.saskatchewan.ca/apex/f?p=305:101:12563215226639" TargetMode="External"/><Relationship Id="rId5" Type="http://schemas.openxmlformats.org/officeDocument/2006/relationships/hyperlink" Target="https://www.apegs.ca/" TargetMode="External"/><Relationship Id="rId61" Type="http://schemas.openxmlformats.org/officeDocument/2006/relationships/hyperlink" Target="https://www.cps.sk.ca/imis/" TargetMode="External"/><Relationship Id="rId19" Type="http://schemas.openxmlformats.org/officeDocument/2006/relationships/hyperlink" Target="https://www.saskatchewan.ca/residents/moving-to-saskatchewan/live-in-saskatchewan/to-work/regulated-occupations-and-licensing-requirements" TargetMode="External"/><Relationship Id="rId14" Type="http://schemas.openxmlformats.org/officeDocument/2006/relationships/hyperlink" Target="https://www.saskatchewan.ca/residents/moving-to-saskatchewan/live-in-saskatchewan/by-immigrating/saskatchewan-immigrant-nominee-program/browse-sinp-programs/applicants-international-skilled-workers/assess-your-eligibility" TargetMode="External"/><Relationship Id="rId22" Type="http://schemas.openxmlformats.org/officeDocument/2006/relationships/hyperlink" Target="https://www.saskatchewan.ca/residents/moving-to-saskatchewan/live-in-saskatchewan/by-immigrating/saskatchewan-immigrant-nominee-program/browse-sinp-programs/applicants-international-skilled-workers/assess-your-eligibility" TargetMode="External"/><Relationship Id="rId27" Type="http://schemas.openxmlformats.org/officeDocument/2006/relationships/hyperlink" Target="https://www.saskatchewan.ca/residents/moving-to-saskatchewan/live-in-saskatchewan/by-immigrating/saskatchewan-immigrant-nominee-program/browse-sinp-programs/applicants-international-skilled-workers/occupation-requirements" TargetMode="External"/><Relationship Id="rId30" Type="http://schemas.openxmlformats.org/officeDocument/2006/relationships/hyperlink" Target="https://publications.saskatchewan.ca/api/v1/products/90290/formats/107132/download" TargetMode="External"/><Relationship Id="rId35" Type="http://schemas.openxmlformats.org/officeDocument/2006/relationships/hyperlink" Target="https://www.canada.ca/en/immigration-refugees-citizenship/services/immigrate-canada/express-entry/submit-profile.html" TargetMode="External"/><Relationship Id="rId43" Type="http://schemas.openxmlformats.org/officeDocument/2006/relationships/hyperlink" Target="https://www.saskatchewan.ca/residents/moving-to-saskatchewan/live-in-saskatchewan/by-immigrating/saskatchewan-immigrant-nominee-program/browse-sinp-programs/applicants-international-skilled-workers/international-skilled-worker-eoi-system" TargetMode="External"/><Relationship Id="rId48" Type="http://schemas.openxmlformats.org/officeDocument/2006/relationships/hyperlink" Target="https://www.saskatchewan.ca/residents/moving-to-saskatchewan/hire-a-foreign-worker/recruit-and-hire-workers-with-sinp/hiring-workers-for-permanent-jobs" TargetMode="External"/><Relationship Id="rId56" Type="http://schemas.openxmlformats.org/officeDocument/2006/relationships/hyperlink" Target="https://www.saskatchewan.ca/residents/moving-to-saskatchewan/live-in-saskatchewan/by-immigrating/saskatchewan-immigrant-nominee-program/browse-sinp-programs/applicants-with-saskatchewan-experience/procedures-and-guidelines" TargetMode="External"/><Relationship Id="rId64" Type="http://schemas.openxmlformats.org/officeDocument/2006/relationships/hyperlink" Target="https://www.crns.ca/" TargetMode="External"/><Relationship Id="rId69" Type="http://schemas.openxmlformats.org/officeDocument/2006/relationships/hyperlink" Target="https://www.saskatchewan.ca/residents/moving-to-saskatchewan/live-in-saskatchewan/language-training-and-settlement-services/language-training" TargetMode="External"/><Relationship Id="rId77" Type="http://schemas.openxmlformats.org/officeDocument/2006/relationships/fontTable" Target="fontTable.xml"/><Relationship Id="rId8" Type="http://schemas.openxmlformats.org/officeDocument/2006/relationships/hyperlink" Target="https://www.apegs.ca/" TargetMode="External"/><Relationship Id="rId51" Type="http://schemas.openxmlformats.org/officeDocument/2006/relationships/hyperlink" Target="https://www.saskatchewan.ca/residents/moving-to-saskatchewan/live-in-saskatchewan/by-immigrating/saskatchewan-immigrant-nominee-program/browse-sinp-programs/applicants-with-saskatchewan-experience/procedures-and-guidelines" TargetMode="External"/><Relationship Id="rId72" Type="http://schemas.openxmlformats.org/officeDocument/2006/relationships/hyperlink" Target="https://immigration.saskatchewan.ca/apex/f?p=305:101:12563215226639" TargetMode="External"/><Relationship Id="rId3" Type="http://schemas.openxmlformats.org/officeDocument/2006/relationships/settings" Target="settings.xml"/><Relationship Id="rId12" Type="http://schemas.openxmlformats.org/officeDocument/2006/relationships/hyperlink" Target="https://www.saskatchewan.ca/residents/moving-to-saskatchewan/live-in-saskatchewan/by-immigrating/saskatchewan-immigrant-nominee-program/browse-sinp-programs/applicants-international-skilled-workers/procedures-and-guidelines" TargetMode="External"/><Relationship Id="rId17" Type="http://schemas.openxmlformats.org/officeDocument/2006/relationships/hyperlink" Target="https://www.canada.ca/en/immigration-refugees-citizenship/services/immigrate-canada/express-entry/eligibility/find-national-occupation-code.html" TargetMode="External"/><Relationship Id="rId25" Type="http://schemas.openxmlformats.org/officeDocument/2006/relationships/hyperlink" Target="https://www.saskatchewan.ca/residents/moving-to-saskatchewan/live-in-saskatchewan/to-work/regulated-occupations-and-licensing-requirements" TargetMode="External"/><Relationship Id="rId33" Type="http://schemas.openxmlformats.org/officeDocument/2006/relationships/hyperlink" Target="https://www.saskatchewan.ca/residents/moving-to-saskatchewan/live-in-saskatchewan/by-immigrating/saskatchewan-immigrant-nominee-program/browse-sinp-programs/applicants-international-skilled-workers/international-skilled-worker-saskatchewan-express-entry" TargetMode="External"/><Relationship Id="rId38" Type="http://schemas.openxmlformats.org/officeDocument/2006/relationships/hyperlink" Target="https://noc.esdc.gc.ca/Search/AdvancedSearch" TargetMode="External"/><Relationship Id="rId46" Type="http://schemas.openxmlformats.org/officeDocument/2006/relationships/hyperlink" Target="https://noc.esdc.gc.ca/Home/Welcome/" TargetMode="External"/><Relationship Id="rId59" Type="http://schemas.openxmlformats.org/officeDocument/2006/relationships/hyperlink" Target="https://www.saskatchewan.ca/residents/moving-to-saskatchewan/live-in-saskatchewan/by-immigrating/saskatchewan-immigrant-nominee-program/browse-sinp-programs/applicants-with-saskatchewan-experience/health-professionals/nurses" TargetMode="External"/><Relationship Id="rId67" Type="http://schemas.openxmlformats.org/officeDocument/2006/relationships/hyperlink" Target="http://saskdocs.ca" TargetMode="External"/><Relationship Id="rId20" Type="http://schemas.openxmlformats.org/officeDocument/2006/relationships/hyperlink" Target="https://www.saskatchewan.ca/residents/moving-to-saskatchewan/live-in-saskatchewan/by-immigrating/saskatchewan-immigrant-nominee-program/browse-sinp-programs/applicants-international-skilled-workers/assess-your-eligibility" TargetMode="External"/><Relationship Id="rId41" Type="http://schemas.openxmlformats.org/officeDocument/2006/relationships/hyperlink" Target="https://www.saskatchewan.ca/residents/moving-to-saskatchewan/live-in-saskatchewan/by-immigrating/saskatchewan-immigrant-nominee-program/browse-sinp-programs/applicants-international-skilled-workers/international-skilled-worker-eoi-system" TargetMode="External"/><Relationship Id="rId54" Type="http://schemas.openxmlformats.org/officeDocument/2006/relationships/hyperlink" Target="https://www.saskatchewan.ca/residents/moving-to-saskatchewan/hire-a-foreign-worker/recruit-and-hire-workers-with-sinp/hiring-workers-for-permanent-jobs" TargetMode="External"/><Relationship Id="rId62" Type="http://schemas.openxmlformats.org/officeDocument/2006/relationships/hyperlink" Target="https://salpn.com/" TargetMode="External"/><Relationship Id="rId70" Type="http://schemas.openxmlformats.org/officeDocument/2006/relationships/hyperlink" Target="https://www.saskatchewan.ca/residents/moving-to-saskatchewan/hire-a-foreign-worker/recruit-and-hire-workers-with-sinp/hiring-workers-for-permanent-jobs" TargetMode="External"/><Relationship Id="rId75" Type="http://schemas.openxmlformats.org/officeDocument/2006/relationships/hyperlink" Target="https://www.saskatchewan.ca/residents/moving-to-saskatchewan/live-in-saskatchewan/by-immigrating/saskatchewan-immigrant-nominee-program/browse-sinp-programs/applicants-with-saskatchewan-experience/students" TargetMode="External"/><Relationship Id="rId1" Type="http://schemas.openxmlformats.org/officeDocument/2006/relationships/numbering" Target="numbering.xml"/><Relationship Id="rId6" Type="http://schemas.openxmlformats.org/officeDocument/2006/relationships/hyperlink" Target="https://www.saskatchewan.ca/residents/moving-to-saskatchewan/hire-a-foreign-worker/recruit-and-hire-workers-with-sinp/hiring-workers-for-permanent-jobs" TargetMode="External"/><Relationship Id="rId15" Type="http://schemas.openxmlformats.org/officeDocument/2006/relationships/hyperlink" Target="https://www.saskatchewan.ca/residents/moving-to-saskatchewan/live-in-saskatchewan/to-work/regulated-occupations-and-licensing-requirements" TargetMode="External"/><Relationship Id="rId23" Type="http://schemas.openxmlformats.org/officeDocument/2006/relationships/hyperlink" Target="https://www.canada.ca/en/immigration-refugees-citizenship/corporate/publications-manuals/operational-bulletins-manuals/standard-requirements/language-requirements/test-equivalency-charts.html" TargetMode="External"/><Relationship Id="rId28" Type="http://schemas.openxmlformats.org/officeDocument/2006/relationships/hyperlink" Target="https://www.saskatchewan.ca/residents/moving-to-saskatchewan/live-in-saskatchewan/by-immigrating/saskatchewan-immigrant-nominee-program/browse-sinp-programs/applicants-international-skilled-workers/international-skilled-worker-eoi-system" TargetMode="External"/><Relationship Id="rId36" Type="http://schemas.openxmlformats.org/officeDocument/2006/relationships/hyperlink" Target="https://www.saskatchewan.ca/residents/moving-to-saskatchewan/live-in-saskatchewan/by-immigrating/saskatchewan-immigrant-nominee-program/browse-sinp-programs/applicants-international-skilled-workers/assess-your-eligibility" TargetMode="External"/><Relationship Id="rId49" Type="http://schemas.openxmlformats.org/officeDocument/2006/relationships/hyperlink" Target="https://www.canada.ca/en/immigration-refugees-citizenship/corporate/publications-manuals/operational-bulletins-manuals/standard-requirements/language-requirements/test-equivalency-charts.html" TargetMode="External"/><Relationship Id="rId57" Type="http://schemas.openxmlformats.org/officeDocument/2006/relationships/hyperlink" Target="https://immigration.saskatchewan.ca/apex/f?p=305:101:12563215226639" TargetMode="External"/><Relationship Id="rId10" Type="http://schemas.openxmlformats.org/officeDocument/2006/relationships/hyperlink" Target="https://www.saskjobs.ca/" TargetMode="External"/><Relationship Id="rId31" Type="http://schemas.openxmlformats.org/officeDocument/2006/relationships/hyperlink" Target="https://www.saskatchewan.ca/residents/moving-to-saskatchewan/live-in-saskatchewan/by-immigrating/saskatchewan-immigrant-nominee-program/browse-sinp-programs/applicants-international-skilled-workers/assess-your-eligibility" TargetMode="External"/><Relationship Id="rId44" Type="http://schemas.openxmlformats.org/officeDocument/2006/relationships/hyperlink" Target="https://www.saskatchewan.ca/residents/moving-to-saskatchewan/live-in-saskatchewan/by-immigrating/saskatchewan-immigrant-nominee-program/browse-sinp-programs/applicants-international-skilled-workers/procedures-and-guidelines" TargetMode="External"/><Relationship Id="rId52" Type="http://schemas.openxmlformats.org/officeDocument/2006/relationships/hyperlink" Target="https://immigration.saskatchewan.ca/apex/f?p=305:101:12563215226639" TargetMode="External"/><Relationship Id="rId60" Type="http://schemas.openxmlformats.org/officeDocument/2006/relationships/hyperlink" Target="https://www.saskatchewan.ca/residents/moving-to-saskatchewan/live-in-saskatchewan/by-immigrating/saskatchewan-immigrant-nominee-program/browse-sinp-programs/applicants-with-saskatchewan-experience/health-professionals/other-health-professions" TargetMode="External"/><Relationship Id="rId65" Type="http://schemas.openxmlformats.org/officeDocument/2006/relationships/hyperlink" Target="https://www.ehealthsask.ca/services/resources/establish-operate-practice/Pages/Health-Professional-Associations-and-Organizations.aspx" TargetMode="External"/><Relationship Id="rId73" Type="http://schemas.openxmlformats.org/officeDocument/2006/relationships/hyperlink" Target="https://www.saskatchewan.ca/residents/moving-to-saskatchewan/live-in-saskatchewan/by-immigrating/saskatchewan-immigrant-nominee-program/browse-sinp-programs/applicants-with-saskatchewan-experience/procedures-and-guideline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askatchewan.ca/residents/moving-to-saskatchewan/hire-a-foreign-worker/recruit-and-hire-workers-with-sinp/hiring-workers-for-permanent-jobs" TargetMode="External"/><Relationship Id="rId13" Type="http://schemas.openxmlformats.org/officeDocument/2006/relationships/hyperlink" Target="https://immigration.saskatchewan.ca/" TargetMode="External"/><Relationship Id="rId18" Type="http://schemas.openxmlformats.org/officeDocument/2006/relationships/hyperlink" Target="https://saskapprenticeship.ca/designated-trades-searchable/" TargetMode="External"/><Relationship Id="rId39" Type="http://schemas.openxmlformats.org/officeDocument/2006/relationships/hyperlink" Target="https://sia.sk.ca/wp-content/uploads/2021/03/SINPRequirementsRelatedtoProfessionalStatusorLicensure.pdf" TargetMode="External"/><Relationship Id="rId34" Type="http://schemas.openxmlformats.org/officeDocument/2006/relationships/hyperlink" Target="https://immigration.saskatchewan.ca/apex/f?p=305:101:12563215226639" TargetMode="External"/><Relationship Id="rId50" Type="http://schemas.openxmlformats.org/officeDocument/2006/relationships/hyperlink" Target="https://www.saskatchewan.ca/residents/moving-to-saskatchewan/live-in-saskatchewan/to-work/regulated-occupations-and-licensing-requirements" TargetMode="External"/><Relationship Id="rId55" Type="http://schemas.openxmlformats.org/officeDocument/2006/relationships/hyperlink" Target="https://publications.saskatchewan.ca/api/v1/products/81363/formats/93346/download" TargetMode="External"/><Relationship Id="rId76" Type="http://schemas.openxmlformats.org/officeDocument/2006/relationships/hyperlink" Target="https://www.canada.ca/en/immigration-refugees-citizenship/services/study-canada/study-permit/prepare/designated-learning-institutions-list.html" TargetMode="External"/><Relationship Id="rId7" Type="http://schemas.openxmlformats.org/officeDocument/2006/relationships/hyperlink" Target="https://www.canada.ca/en/immigration-refugees-citizenship/services/immigrate-canada/express-entry/documents/language-requirements.html" TargetMode="External"/><Relationship Id="rId71" Type="http://schemas.openxmlformats.org/officeDocument/2006/relationships/hyperlink" Target="https://www.saskatchewan.ca/residents/moving-to-saskatchewan/live-in-saskatchewan/by-immigrating/saskatchewan-immigrant-nominee-program/browse-sinp-programs/applicants-with-saskatchewan-experience/procedures-and-guidelines" TargetMode="External"/><Relationship Id="rId2" Type="http://schemas.openxmlformats.org/officeDocument/2006/relationships/styles" Target="styles.xml"/><Relationship Id="rId29" Type="http://schemas.openxmlformats.org/officeDocument/2006/relationships/hyperlink" Target="https://www.saskatchewan.ca/residents/moving-to-saskatchewan/live-in-saskatchewan/by-immigrating/saskatchewan-immigrant-nominee-program/browse-sinp-programs/applicants-international-skilled-workers/international-skilled-worker-eoi-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43</Pages>
  <Words>9514</Words>
  <Characters>54232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adewumi damilola</dc:creator>
  <cp:keywords/>
  <dc:description/>
  <cp:lastModifiedBy>adewumi damilola</cp:lastModifiedBy>
  <cp:revision>1</cp:revision>
  <dcterms:created xsi:type="dcterms:W3CDTF">2023-05-05T17:26:00Z</dcterms:created>
  <dcterms:modified xsi:type="dcterms:W3CDTF">2023-05-06T10:27:00Z</dcterms:modified>
</cp:coreProperties>
</file>