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747" w:rsidRDefault="00912300">
      <w:pPr>
        <w:spacing w:after="40"/>
        <w:jc w:val="center"/>
      </w:pPr>
      <w:r>
        <w:rPr>
          <w:b/>
          <w:bCs/>
          <w:color w:val="B8964A"/>
          <w:sz w:val="32"/>
          <w:szCs w:val="32"/>
        </w:rPr>
        <w:t>HOREB ACADEMY</w:t>
      </w:r>
    </w:p>
    <w:p w:rsidR="00CB0747" w:rsidRDefault="00912300">
      <w:pPr>
        <w:spacing w:after="160"/>
        <w:jc w:val="center"/>
      </w:pPr>
      <w:r>
        <w:rPr>
          <w:color w:val="13294B"/>
          <w:sz w:val="20"/>
          <w:szCs w:val="20"/>
        </w:rPr>
        <w:t>École Supérieure des Technologies Numériques</w:t>
      </w:r>
    </w:p>
    <w:p w:rsidR="00CB0747" w:rsidRDefault="00912300">
      <w:pPr>
        <w:pBdr>
          <w:top w:val="single" w:sz="12" w:space="8" w:color="B8964A"/>
          <w:bottom w:val="single" w:sz="12" w:space="8" w:color="B8964A"/>
        </w:pBdr>
        <w:spacing w:before="100" w:after="100"/>
        <w:jc w:val="center"/>
      </w:pPr>
      <w:r>
        <w:rPr>
          <w:b/>
          <w:bCs/>
          <w:color w:val="13294B"/>
          <w:sz w:val="30"/>
          <w:szCs w:val="30"/>
        </w:rPr>
        <w:t>ÉPREUVE DE TRONC COMMUN</w:t>
      </w:r>
    </w:p>
    <w:p w:rsidR="00CB0747" w:rsidRDefault="00912300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1 : Technologie Web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Différenciez Internet et le Web. Citez un service d'Internet qui n'est pas le Web.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Quel est le rôle du DNS ? Décrivez les principales étapes de la résolution d'un nom de domaine.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Comparez les méthodes HTTP GET et POST avec un cas d'usage pour chacune. Que signifient les codes 404 et 500 ?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Pourquoi dit-on que HTTP est un protocole « sans éta</w:t>
      </w:r>
      <w:r>
        <w:rPr>
          <w:b/>
          <w:bCs/>
        </w:rPr>
        <w:t>t » ? Expliquez comment les cookies et les sessions résolvent ce problème.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lastRenderedPageBreak/>
        <w:t xml:space="preserve">Question 5. </w:t>
      </w:r>
      <w:r>
        <w:rPr>
          <w:b/>
          <w:bCs/>
        </w:rPr>
        <w:t>Décrivez l'injection SQL et la faille XSS. Donnez une mes</w:t>
      </w:r>
      <w:r>
        <w:rPr>
          <w:b/>
          <w:bCs/>
        </w:rPr>
        <w:t>ure de prévention pour chacune.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CB0747" w:rsidRDefault="00912300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2 : Architecture et Technologie des Ordinateurs (ATO)</w:t>
      </w:r>
      <w:bookmarkStart w:id="0" w:name="_GoBack"/>
      <w:bookmarkEnd w:id="0"/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Décrivez le cycle d'exécution d'une in</w:t>
      </w:r>
      <w:r>
        <w:rPr>
          <w:b/>
          <w:bCs/>
        </w:rPr>
        <w:t>struction par le processeur.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Présentez la hiérarchie des mémoires (registres, cache, RAM, stockage de masse) et expliquez pourquoi e</w:t>
      </w:r>
      <w:r>
        <w:rPr>
          <w:b/>
          <w:bCs/>
        </w:rPr>
        <w:t>lle existe.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Comparez le SSD et le disque dur (HDD) selon trois critères.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Définissez périphérique d'entrée, de sortie</w:t>
      </w:r>
      <w:r>
        <w:rPr>
          <w:b/>
          <w:bCs/>
        </w:rPr>
        <w:t xml:space="preserve"> et mixte, avec deux exemples pour chacun.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lastRenderedPageBreak/>
        <w:t xml:space="preserve">Question 5. </w:t>
      </w:r>
      <w:r>
        <w:rPr>
          <w:b/>
          <w:bCs/>
        </w:rPr>
        <w:t>Convertissez 77 (décimal) en binaire et 3F (hexadécimal) en décimal. Pourquoi utilise-t-o</w:t>
      </w:r>
      <w:r>
        <w:rPr>
          <w:b/>
          <w:bCs/>
        </w:rPr>
        <w:t>n l'hexadécimal en informatique ?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</w:t>
      </w:r>
    </w:p>
    <w:p w:rsidR="00CB0747" w:rsidRDefault="00912300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3 : Réseaux Informatiques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Comparez les topologies en bus, en étoile et en anneau. Donnez u</w:t>
      </w:r>
      <w:r>
        <w:rPr>
          <w:b/>
          <w:bCs/>
        </w:rPr>
        <w:t>n avantage et un inconvénient de la topologie en étoile.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Différenciez les protocoles TCP et UDP. Donnez un exemple d'usage de chacun.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Pour l'adresse 172.16.5.130/26, donnez le masque, l'adresse réseau, l'adresse de diffusion et le nombre d'hôtes utilisables.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Différenciez la paire torsadée et la fibre optique. Quand utiliser un câble droit et un câble croisé ?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lastRenderedPageBreak/>
        <w:t>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5. </w:t>
      </w:r>
      <w:r>
        <w:rPr>
          <w:b/>
          <w:bCs/>
        </w:rPr>
        <w:t>Citez les quatre couches du modèle TCP/IP et associez un protocole à chacune.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</w:t>
      </w:r>
    </w:p>
    <w:p w:rsidR="00CB0747" w:rsidRDefault="00912300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4 : Tableur et Excel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Différenciez les fonctions NB, NBVAL et NB.SI en donnant un exemple pour chacune.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Écrivez la formule qui calcule la somme des ventes (C</w:t>
      </w:r>
      <w:proofErr w:type="gramStart"/>
      <w:r>
        <w:rPr>
          <w:b/>
          <w:bCs/>
        </w:rPr>
        <w:t>2:</w:t>
      </w:r>
      <w:proofErr w:type="gramEnd"/>
      <w:r>
        <w:rPr>
          <w:b/>
          <w:bCs/>
        </w:rPr>
        <w:t>C50) de la région « Nord » (A2:A50), puis expliquez la syntaxe de la fonction</w:t>
      </w:r>
      <w:r>
        <w:rPr>
          <w:b/>
          <w:bCs/>
        </w:rPr>
        <w:t xml:space="preserve"> utilisée.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Qu'est-ce que la mise en forme conditionnelle ? Donnez un exemple d'usage et indiquez comment l'appliquer.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Rédigez la formule qui af</w:t>
      </w:r>
      <w:r>
        <w:rPr>
          <w:b/>
          <w:bCs/>
        </w:rPr>
        <w:t>fiche « Très bien » si la moyenne en B2 est supérieure ou égale à 16, « Bien » si elle est supérieure ou égale à 14, « Passable » sinon.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lastRenderedPageBreak/>
        <w:t>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keepNext/>
        <w:spacing w:before="160" w:after="80"/>
      </w:pPr>
      <w:r>
        <w:rPr>
          <w:b/>
          <w:bCs/>
          <w:color w:val="B8964A"/>
        </w:rPr>
        <w:t>Questio</w:t>
      </w:r>
      <w:r>
        <w:rPr>
          <w:b/>
          <w:bCs/>
          <w:color w:val="B8964A"/>
        </w:rPr>
        <w:t xml:space="preserve">n 5. </w:t>
      </w:r>
      <w:r>
        <w:rPr>
          <w:b/>
          <w:bCs/>
        </w:rPr>
        <w:t>Citez trois types de graphiques d'Excel et précisez dans quel cas utiliser chacun. Comment crée-t-on un graphique ?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CB0747" w:rsidRDefault="00912300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</w:p>
    <w:sectPr w:rsidR="00CB0747">
      <w:footerReference w:type="default" r:id="rId7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2300" w:rsidRDefault="00912300">
      <w:r>
        <w:separator/>
      </w:r>
    </w:p>
  </w:endnote>
  <w:endnote w:type="continuationSeparator" w:id="0">
    <w:p w:rsidR="00912300" w:rsidRDefault="00912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0747" w:rsidRDefault="00912300">
    <w:pPr>
      <w:jc w:val="center"/>
    </w:pPr>
    <w:r>
      <w:rPr>
        <w:color w:val="13294B"/>
        <w:sz w:val="18"/>
        <w:szCs w:val="18"/>
      </w:rPr>
      <w:t xml:space="preserve">HOREB </w:t>
    </w:r>
    <w:proofErr w:type="spellStart"/>
    <w:r>
      <w:rPr>
        <w:color w:val="13294B"/>
        <w:sz w:val="18"/>
        <w:szCs w:val="18"/>
      </w:rPr>
      <w:t>Academy</w:t>
    </w:r>
    <w:proofErr w:type="spellEnd"/>
    <w:r>
      <w:rPr>
        <w:color w:val="13294B"/>
        <w:sz w:val="18"/>
        <w:szCs w:val="18"/>
      </w:rPr>
      <w:t xml:space="preserve"> – Tronc Commun rédactionnel intermédiaire – Page </w:t>
    </w:r>
    <w:r>
      <w:rPr>
        <w:color w:val="13294B"/>
        <w:sz w:val="18"/>
        <w:szCs w:val="18"/>
      </w:rPr>
      <w:fldChar w:fldCharType="begin"/>
    </w:r>
    <w:r>
      <w:rPr>
        <w:color w:val="13294B"/>
        <w:sz w:val="18"/>
        <w:szCs w:val="18"/>
      </w:rPr>
      <w:instrText>PAGE</w:instrText>
    </w:r>
    <w:r w:rsidR="006930C8">
      <w:rPr>
        <w:color w:val="13294B"/>
        <w:sz w:val="18"/>
        <w:szCs w:val="18"/>
      </w:rPr>
      <w:fldChar w:fldCharType="separate"/>
    </w:r>
    <w:r w:rsidR="006930C8">
      <w:rPr>
        <w:noProof/>
        <w:color w:val="13294B"/>
        <w:sz w:val="18"/>
        <w:szCs w:val="18"/>
      </w:rPr>
      <w:t>1</w:t>
    </w:r>
    <w:r>
      <w:rPr>
        <w:color w:val="13294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2300" w:rsidRDefault="00912300">
      <w:r>
        <w:separator/>
      </w:r>
    </w:p>
  </w:footnote>
  <w:footnote w:type="continuationSeparator" w:id="0">
    <w:p w:rsidR="00912300" w:rsidRDefault="00912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BF0F18"/>
    <w:multiLevelType w:val="hybridMultilevel"/>
    <w:tmpl w:val="9374616C"/>
    <w:lvl w:ilvl="0" w:tplc="D9BA69EA">
      <w:start w:val="1"/>
      <w:numFmt w:val="bullet"/>
      <w:lvlText w:val="●"/>
      <w:lvlJc w:val="left"/>
      <w:pPr>
        <w:ind w:left="720" w:hanging="360"/>
      </w:pPr>
    </w:lvl>
    <w:lvl w:ilvl="1" w:tplc="8E248C40">
      <w:start w:val="1"/>
      <w:numFmt w:val="bullet"/>
      <w:lvlText w:val="○"/>
      <w:lvlJc w:val="left"/>
      <w:pPr>
        <w:ind w:left="1440" w:hanging="360"/>
      </w:pPr>
    </w:lvl>
    <w:lvl w:ilvl="2" w:tplc="D99023D0">
      <w:start w:val="1"/>
      <w:numFmt w:val="bullet"/>
      <w:lvlText w:val="■"/>
      <w:lvlJc w:val="left"/>
      <w:pPr>
        <w:ind w:left="2160" w:hanging="360"/>
      </w:pPr>
    </w:lvl>
    <w:lvl w:ilvl="3" w:tplc="5388F5D0">
      <w:start w:val="1"/>
      <w:numFmt w:val="bullet"/>
      <w:lvlText w:val="●"/>
      <w:lvlJc w:val="left"/>
      <w:pPr>
        <w:ind w:left="2880" w:hanging="360"/>
      </w:pPr>
    </w:lvl>
    <w:lvl w:ilvl="4" w:tplc="AEEAD94A">
      <w:start w:val="1"/>
      <w:numFmt w:val="bullet"/>
      <w:lvlText w:val="○"/>
      <w:lvlJc w:val="left"/>
      <w:pPr>
        <w:ind w:left="3600" w:hanging="360"/>
      </w:pPr>
    </w:lvl>
    <w:lvl w:ilvl="5" w:tplc="9AD2F6C0">
      <w:start w:val="1"/>
      <w:numFmt w:val="bullet"/>
      <w:lvlText w:val="■"/>
      <w:lvlJc w:val="left"/>
      <w:pPr>
        <w:ind w:left="4320" w:hanging="360"/>
      </w:pPr>
    </w:lvl>
    <w:lvl w:ilvl="6" w:tplc="D2B64BD6">
      <w:start w:val="1"/>
      <w:numFmt w:val="bullet"/>
      <w:lvlText w:val="●"/>
      <w:lvlJc w:val="left"/>
      <w:pPr>
        <w:ind w:left="5040" w:hanging="360"/>
      </w:pPr>
    </w:lvl>
    <w:lvl w:ilvl="7" w:tplc="DA14DDB2">
      <w:start w:val="1"/>
      <w:numFmt w:val="bullet"/>
      <w:lvlText w:val="●"/>
      <w:lvlJc w:val="left"/>
      <w:pPr>
        <w:ind w:left="5760" w:hanging="360"/>
      </w:pPr>
    </w:lvl>
    <w:lvl w:ilvl="8" w:tplc="912CAD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747"/>
    <w:rsid w:val="006930C8"/>
    <w:rsid w:val="00912300"/>
    <w:rsid w:val="00CB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C79F"/>
  <w15:docId w15:val="{4D8A0729-3DAC-4FAA-B17B-252C7025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3099</Words>
  <Characters>17049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KOJAC TECH</cp:lastModifiedBy>
  <cp:revision>2</cp:revision>
  <dcterms:created xsi:type="dcterms:W3CDTF">2026-09-28T22:42:00Z</dcterms:created>
  <dcterms:modified xsi:type="dcterms:W3CDTF">2026-09-28T22:42:00Z</dcterms:modified>
</cp:coreProperties>
</file>