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1AF" w:rsidRDefault="007F38D1">
      <w:pPr>
        <w:spacing w:after="40"/>
        <w:jc w:val="center"/>
      </w:pPr>
      <w:r>
        <w:rPr>
          <w:b/>
          <w:bCs/>
          <w:color w:val="B8964A"/>
          <w:sz w:val="32"/>
          <w:szCs w:val="32"/>
        </w:rPr>
        <w:t>HOREB ACADEMY</w:t>
      </w:r>
    </w:p>
    <w:p w:rsidR="002421AF" w:rsidRDefault="007F38D1">
      <w:pPr>
        <w:spacing w:after="160"/>
        <w:jc w:val="center"/>
      </w:pPr>
      <w:r>
        <w:rPr>
          <w:color w:val="13294B"/>
          <w:sz w:val="20"/>
          <w:szCs w:val="20"/>
        </w:rPr>
        <w:t>École Supérieure des Technologies Numériques</w:t>
      </w:r>
    </w:p>
    <w:p w:rsidR="002421AF" w:rsidRDefault="007F38D1">
      <w:pPr>
        <w:pBdr>
          <w:top w:val="single" w:sz="12" w:space="8" w:color="B8964A"/>
          <w:bottom w:val="single" w:sz="12" w:space="8" w:color="B8964A"/>
        </w:pBdr>
        <w:spacing w:before="100" w:after="100"/>
        <w:jc w:val="center"/>
      </w:pPr>
      <w:r>
        <w:rPr>
          <w:b/>
          <w:bCs/>
          <w:color w:val="13294B"/>
          <w:sz w:val="30"/>
          <w:szCs w:val="30"/>
        </w:rPr>
        <w:t xml:space="preserve">ÉPREUVE DE TRONC COMMUN </w:t>
      </w:r>
    </w:p>
    <w:p w:rsidR="002421AF" w:rsidRDefault="007F38D1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1 : Technologie Web</w:t>
      </w: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1. </w:t>
      </w:r>
      <w:r>
        <w:rPr>
          <w:b/>
          <w:bCs/>
        </w:rPr>
        <w:t>Expliquez le modèle client-serveur et précisez le rôle du navigateur et celui du serveur web.</w:t>
      </w: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Décomposez l'URL https://www.exemple.bj:8080/produits/liste.php?categorie=3#haut et expliquez le rôle de chaque partie.</w:t>
      </w: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Décrivez les étapes qui séparent la saisie d'une adresse dans le navigateur de l'affichage de la page.</w:t>
      </w: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Comparez HTTP et HTTPS. Pourquoi HTTPS est-il indispensable pour un site de paiement en ligne ?</w:t>
      </w:r>
    </w:p>
    <w:p w:rsidR="002421AF" w:rsidRDefault="007F38D1">
      <w:pPr>
        <w:keepNext/>
        <w:spacing w:before="160" w:after="80"/>
      </w:pPr>
      <w:proofErr w:type="gramStart"/>
      <w:r>
        <w:rPr>
          <w:b/>
          <w:bCs/>
        </w:rPr>
        <w:t>page</w:t>
      </w:r>
      <w:proofErr w:type="gramEnd"/>
      <w:r>
        <w:rPr>
          <w:b/>
          <w:bCs/>
        </w:rPr>
        <w:t xml:space="preserve"> statique et page dynamique, puis donnez le rôle de HTML, CSS et JavaScript.</w:t>
      </w:r>
    </w:p>
    <w:p w:rsidR="002421AF" w:rsidRDefault="007F38D1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2 : Architecture et Technologie des Ordinateurs (ATO)</w:t>
      </w: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1. </w:t>
      </w:r>
      <w:r>
        <w:rPr>
          <w:b/>
          <w:bCs/>
        </w:rPr>
        <w:t>Décrivez le rôle du processeur et de ses principaux éléments. Citez deux caractéristiques qui déterminent ses performances.</w:t>
      </w:r>
    </w:p>
    <w:p w:rsidR="002421AF" w:rsidRDefault="002421AF">
      <w:pPr>
        <w:spacing w:line="420" w:lineRule="auto"/>
      </w:pP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Comparez la RAM, la ROM et la mémoire de masse (disque dur, SSD) en précisant pour chacune si elle est volatile.</w:t>
      </w:r>
    </w:p>
    <w:p w:rsidR="002421AF" w:rsidRDefault="002421AF">
      <w:pPr>
        <w:spacing w:line="420" w:lineRule="auto"/>
      </w:pP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Quel est le rôle de la carte mère ? Citez cinq composants qui s'y connectent.</w:t>
      </w:r>
    </w:p>
    <w:p w:rsidR="002421AF" w:rsidRDefault="002421AF">
      <w:pPr>
        <w:spacing w:line="420" w:lineRule="auto"/>
      </w:pP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Décrivez les grandes étapes du démarrage d'un ordinateur.</w:t>
      </w:r>
    </w:p>
    <w:p w:rsidR="002421AF" w:rsidRDefault="002421AF">
      <w:pPr>
        <w:spacing w:line="420" w:lineRule="auto"/>
      </w:pP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5. </w:t>
      </w:r>
      <w:r>
        <w:rPr>
          <w:b/>
          <w:bCs/>
        </w:rPr>
        <w:t>Convertissez 45 (décimal) en binaire et 11010 (binaire) en décimal. Combien de bits contiennent 3 octets ?</w:t>
      </w:r>
    </w:p>
    <w:p w:rsidR="002421AF" w:rsidRDefault="007F38D1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3 : Réseaux Informatiques</w:t>
      </w: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lastRenderedPageBreak/>
        <w:t xml:space="preserve">Question 1. </w:t>
      </w:r>
      <w:r>
        <w:rPr>
          <w:b/>
          <w:bCs/>
        </w:rPr>
        <w:t>Définissez les réseaux LAN, MAN et WAN et donnez un exemple de chacun.</w:t>
      </w: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Différenciez un hub, un switch et un routeur.</w:t>
      </w: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Citez les sept couches du modèle OSI et associez un protocole ou un équipement à deux d'entre elles.</w:t>
      </w:r>
    </w:p>
    <w:p w:rsidR="002421AF" w:rsidRDefault="002421AF">
      <w:pPr>
        <w:spacing w:line="420" w:lineRule="auto"/>
      </w:pP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Pour l'adresse 192.168.10.25/24, donnez la classe, le masque, l'adresse réseau, l'adresse de diffusion et le nombre d'hôtes utilisables.</w:t>
      </w:r>
    </w:p>
    <w:p w:rsidR="002421AF" w:rsidRDefault="002421AF">
      <w:pPr>
        <w:spacing w:line="420" w:lineRule="auto"/>
      </w:pP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5. </w:t>
      </w:r>
      <w:r>
        <w:rPr>
          <w:b/>
          <w:bCs/>
        </w:rPr>
        <w:t>Expliquez le rôle des protocoles DHCP et DNS, puis décrivez les quatre étapes du processus DORA.</w:t>
      </w:r>
    </w:p>
    <w:p w:rsidR="002421AF" w:rsidRDefault="007F38D1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4 : Tableur et Excel</w:t>
      </w: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1. </w:t>
      </w:r>
      <w:r>
        <w:rPr>
          <w:b/>
          <w:bCs/>
        </w:rPr>
        <w:t>Différenciez un classeur, une feuille, une cellule et une plage de cellules.</w:t>
      </w:r>
    </w:p>
    <w:p w:rsidR="002421AF" w:rsidRDefault="002421AF">
      <w:pPr>
        <w:spacing w:line="420" w:lineRule="auto"/>
      </w:pP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Expliquez la différence entre référence relative, absolue et mixte. Que devient =A2*$B$1 écrite en C2 et recopiée en C3 ?</w:t>
      </w: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Rédigez la formule qui affiche « Admis » si la note en B2 est supérieure ou égale à 10, « Ajourné » sinon. Donnez aussi les formules de somme, moyenne et maximum de B</w:t>
      </w:r>
      <w:proofErr w:type="gramStart"/>
      <w:r>
        <w:rPr>
          <w:b/>
          <w:bCs/>
        </w:rPr>
        <w:t>2:B</w:t>
      </w:r>
      <w:proofErr w:type="gramEnd"/>
      <w:r>
        <w:rPr>
          <w:b/>
          <w:bCs/>
        </w:rPr>
        <w:t>20.</w:t>
      </w:r>
    </w:p>
    <w:p w:rsidR="002421AF" w:rsidRDefault="002421AF">
      <w:pPr>
        <w:spacing w:line="420" w:lineRule="auto"/>
      </w:pP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Expliquez le fonctionnement de la fonction RECHERCHEV et ses arguments.</w:t>
      </w:r>
    </w:p>
    <w:p w:rsidR="002421AF" w:rsidRDefault="007F38D1">
      <w:pPr>
        <w:keepNext/>
        <w:spacing w:before="160" w:after="80"/>
      </w:pPr>
      <w:r>
        <w:rPr>
          <w:b/>
          <w:bCs/>
          <w:color w:val="B8964A"/>
        </w:rPr>
        <w:t xml:space="preserve">Question 5. </w:t>
      </w:r>
      <w:r>
        <w:rPr>
          <w:b/>
          <w:bCs/>
        </w:rPr>
        <w:t xml:space="preserve">Qu'est-ce qu'un tableau croisé dynamique ? À quoi </w:t>
      </w:r>
      <w:proofErr w:type="spellStart"/>
      <w:r>
        <w:rPr>
          <w:b/>
          <w:bCs/>
        </w:rPr>
        <w:t>sert-il</w:t>
      </w:r>
      <w:proofErr w:type="spellEnd"/>
      <w:r>
        <w:rPr>
          <w:b/>
          <w:bCs/>
        </w:rPr>
        <w:t xml:space="preserve"> et comment le crée-t-on ?</w:t>
      </w:r>
    </w:p>
    <w:p w:rsidR="002421AF" w:rsidRDefault="002421AF">
      <w:pPr>
        <w:spacing w:line="420" w:lineRule="auto"/>
      </w:pPr>
      <w:bookmarkStart w:id="0" w:name="_GoBack"/>
      <w:bookmarkEnd w:id="0"/>
    </w:p>
    <w:sectPr w:rsidR="002421AF">
      <w:footerReference w:type="default" r:id="rId7"/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3A78" w:rsidRDefault="00423A78">
      <w:r>
        <w:separator/>
      </w:r>
    </w:p>
  </w:endnote>
  <w:endnote w:type="continuationSeparator" w:id="0">
    <w:p w:rsidR="00423A78" w:rsidRDefault="00423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1AF" w:rsidRDefault="007F38D1">
    <w:pPr>
      <w:jc w:val="center"/>
    </w:pPr>
    <w:r>
      <w:rPr>
        <w:color w:val="13294B"/>
        <w:sz w:val="18"/>
        <w:szCs w:val="18"/>
      </w:rPr>
      <w:t xml:space="preserve">HOREB </w:t>
    </w:r>
    <w:proofErr w:type="spellStart"/>
    <w:r>
      <w:rPr>
        <w:color w:val="13294B"/>
        <w:sz w:val="18"/>
        <w:szCs w:val="18"/>
      </w:rPr>
      <w:t>Academy</w:t>
    </w:r>
    <w:proofErr w:type="spellEnd"/>
    <w:r>
      <w:rPr>
        <w:color w:val="13294B"/>
        <w:sz w:val="18"/>
        <w:szCs w:val="18"/>
      </w:rPr>
      <w:t xml:space="preserve"> – Tronc Commun rédactionnel intermédiaire – Page </w:t>
    </w:r>
    <w:r>
      <w:rPr>
        <w:color w:val="13294B"/>
        <w:sz w:val="18"/>
        <w:szCs w:val="18"/>
      </w:rPr>
      <w:fldChar w:fldCharType="begin"/>
    </w:r>
    <w:r>
      <w:rPr>
        <w:color w:val="13294B"/>
        <w:sz w:val="18"/>
        <w:szCs w:val="18"/>
      </w:rPr>
      <w:instrText>PAGE</w:instrText>
    </w:r>
    <w:r>
      <w:rPr>
        <w:color w:val="13294B"/>
        <w:sz w:val="18"/>
        <w:szCs w:val="18"/>
      </w:rPr>
      <w:fldChar w:fldCharType="separate"/>
    </w:r>
    <w:r w:rsidR="00FD4BBD">
      <w:rPr>
        <w:noProof/>
        <w:color w:val="13294B"/>
        <w:sz w:val="18"/>
        <w:szCs w:val="18"/>
      </w:rPr>
      <w:t>1</w:t>
    </w:r>
    <w:r>
      <w:rPr>
        <w:color w:val="13294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3A78" w:rsidRDefault="00423A78">
      <w:r>
        <w:separator/>
      </w:r>
    </w:p>
  </w:footnote>
  <w:footnote w:type="continuationSeparator" w:id="0">
    <w:p w:rsidR="00423A78" w:rsidRDefault="00423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576D78"/>
    <w:multiLevelType w:val="hybridMultilevel"/>
    <w:tmpl w:val="DC462AA2"/>
    <w:lvl w:ilvl="0" w:tplc="E624936C">
      <w:start w:val="1"/>
      <w:numFmt w:val="bullet"/>
      <w:lvlText w:val="●"/>
      <w:lvlJc w:val="left"/>
      <w:pPr>
        <w:ind w:left="720" w:hanging="360"/>
      </w:pPr>
    </w:lvl>
    <w:lvl w:ilvl="1" w:tplc="230C0474">
      <w:start w:val="1"/>
      <w:numFmt w:val="bullet"/>
      <w:lvlText w:val="○"/>
      <w:lvlJc w:val="left"/>
      <w:pPr>
        <w:ind w:left="1440" w:hanging="360"/>
      </w:pPr>
    </w:lvl>
    <w:lvl w:ilvl="2" w:tplc="1436A352">
      <w:start w:val="1"/>
      <w:numFmt w:val="bullet"/>
      <w:lvlText w:val="■"/>
      <w:lvlJc w:val="left"/>
      <w:pPr>
        <w:ind w:left="2160" w:hanging="360"/>
      </w:pPr>
    </w:lvl>
    <w:lvl w:ilvl="3" w:tplc="2640E0C8">
      <w:start w:val="1"/>
      <w:numFmt w:val="bullet"/>
      <w:lvlText w:val="●"/>
      <w:lvlJc w:val="left"/>
      <w:pPr>
        <w:ind w:left="2880" w:hanging="360"/>
      </w:pPr>
    </w:lvl>
    <w:lvl w:ilvl="4" w:tplc="003C7826">
      <w:start w:val="1"/>
      <w:numFmt w:val="bullet"/>
      <w:lvlText w:val="○"/>
      <w:lvlJc w:val="left"/>
      <w:pPr>
        <w:ind w:left="3600" w:hanging="360"/>
      </w:pPr>
    </w:lvl>
    <w:lvl w:ilvl="5" w:tplc="E90ACA2C">
      <w:start w:val="1"/>
      <w:numFmt w:val="bullet"/>
      <w:lvlText w:val="■"/>
      <w:lvlJc w:val="left"/>
      <w:pPr>
        <w:ind w:left="4320" w:hanging="360"/>
      </w:pPr>
    </w:lvl>
    <w:lvl w:ilvl="6" w:tplc="A862655C">
      <w:start w:val="1"/>
      <w:numFmt w:val="bullet"/>
      <w:lvlText w:val="●"/>
      <w:lvlJc w:val="left"/>
      <w:pPr>
        <w:ind w:left="5040" w:hanging="360"/>
      </w:pPr>
    </w:lvl>
    <w:lvl w:ilvl="7" w:tplc="ED86C54E">
      <w:start w:val="1"/>
      <w:numFmt w:val="bullet"/>
      <w:lvlText w:val="●"/>
      <w:lvlJc w:val="left"/>
      <w:pPr>
        <w:ind w:left="5760" w:hanging="360"/>
      </w:pPr>
    </w:lvl>
    <w:lvl w:ilvl="8" w:tplc="DECE46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1AF"/>
    <w:rsid w:val="002421AF"/>
    <w:rsid w:val="0037497A"/>
    <w:rsid w:val="00423A78"/>
    <w:rsid w:val="007F38D1"/>
    <w:rsid w:val="00FD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74D07"/>
  <w15:docId w15:val="{4D8A0729-3DAC-4FAA-B17B-252C7025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KOJAC TECH</cp:lastModifiedBy>
  <cp:revision>2</cp:revision>
  <dcterms:created xsi:type="dcterms:W3CDTF">2026-09-28T23:17:00Z</dcterms:created>
  <dcterms:modified xsi:type="dcterms:W3CDTF">2026-09-28T23:17:00Z</dcterms:modified>
</cp:coreProperties>
</file>