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77F5" w14:textId="652D968C" w:rsidR="00F43863" w:rsidRDefault="00DD6C31" w:rsidP="00DD6C31">
      <w:pPr>
        <w:pStyle w:val="Heading1"/>
        <w:jc w:val="center"/>
      </w:pPr>
      <w:r>
        <w:t>How I intend to use AI responsibly</w:t>
      </w:r>
    </w:p>
    <w:p w14:paraId="45D30EA4" w14:textId="71B2FA25" w:rsidR="00DD6C31" w:rsidRPr="00DD6C31" w:rsidRDefault="00DD6C31" w:rsidP="00DD6C31">
      <w:r>
        <w:t xml:space="preserve">I will use AI to help explain assignments in a simpler term for me to understand assignments or projects clearly. I will also use it to review work that I have done to make sure there is nothing that I am missing. One thing I have used it for is helping me when I am stuck and afterwards used it to quiz me on commands on git bash. That was how I learned more about what the commands in git bash do and what they mean. I should avoid using AI for everything. I believe AI is just a tool to use when you are stuck or to help with workflow. It should never be used to fully do an assignment or project. To ensure I still develop my analytical skills, I will always do the analysis on my own first. If I need assurance, I can use AI to confirm my analytical skills, however I will still use my own judgment or the judgment of others to make sure that AI is correct. </w:t>
      </w:r>
    </w:p>
    <w:sectPr w:rsidR="00DD6C31" w:rsidRPr="00DD6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A77"/>
    <w:rsid w:val="00294A6F"/>
    <w:rsid w:val="005B2A77"/>
    <w:rsid w:val="00790815"/>
    <w:rsid w:val="008B1C89"/>
    <w:rsid w:val="00DD6C31"/>
    <w:rsid w:val="00F4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D8B77"/>
  <w15:chartTrackingRefBased/>
  <w15:docId w15:val="{6E1F7949-929E-4553-AED8-BC7B27C36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179</Words>
  <Characters>720</Characters>
  <Application>Microsoft Office Word</Application>
  <DocSecurity>0</DocSecurity>
  <Lines>25</Lines>
  <Paragraphs>30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colman</dc:creator>
  <cp:keywords/>
  <dc:description/>
  <cp:lastModifiedBy>israel colman</cp:lastModifiedBy>
  <cp:revision>2</cp:revision>
  <dcterms:created xsi:type="dcterms:W3CDTF">2026-10-09T01:14:00Z</dcterms:created>
  <dcterms:modified xsi:type="dcterms:W3CDTF">2026-10-09T01:24:00Z</dcterms:modified>
</cp:coreProperties>
</file>