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480A" w14:textId="77777777" w:rsidR="004D3A68" w:rsidRPr="004D3A68" w:rsidRDefault="004D3A68" w:rsidP="004D3A68">
      <w:r w:rsidRPr="004D3A68">
        <w:rPr>
          <w:b/>
          <w:bCs/>
        </w:rPr>
        <w:t>TRANSFORMANDO PROCESSOS COM A METODOLOGIA ÁGIL: O CASO DA INTEL</w:t>
      </w:r>
    </w:p>
    <w:p w14:paraId="04447663" w14:textId="77777777" w:rsidR="004D3A68" w:rsidRPr="004D3A68" w:rsidRDefault="004D3A68" w:rsidP="004D3A68">
      <w:pPr>
        <w:ind w:firstLine="708"/>
        <w:jc w:val="both"/>
      </w:pPr>
      <w:r w:rsidRPr="004D3A68">
        <w:t>O mundo dos negócios está em constante transformação e exige respostas rápidas e inovações contínuas. Com base nisso, a Intel, líder global em tecnologia, apostou na implementação do framework Scrum para transformar seus processos de desenvolvimento de produtos.</w:t>
      </w:r>
    </w:p>
    <w:p w14:paraId="517E63C5" w14:textId="77777777" w:rsidR="004D3A68" w:rsidRPr="004D3A68" w:rsidRDefault="004D3A68" w:rsidP="004D3A68">
      <w:r w:rsidRPr="004D3A68">
        <w:rPr>
          <w:b/>
          <w:bCs/>
        </w:rPr>
        <w:t>DESAFIOS E A ESCOLHA PELO SCRUM</w:t>
      </w:r>
    </w:p>
    <w:p w14:paraId="78C6520E" w14:textId="77777777" w:rsidR="004D3A68" w:rsidRPr="004D3A68" w:rsidRDefault="004D3A68" w:rsidP="004D3A68">
      <w:pPr>
        <w:ind w:firstLine="708"/>
        <w:jc w:val="both"/>
      </w:pPr>
      <w:r w:rsidRPr="004D3A68">
        <w:t>Diante dos desafios da indústria tecnológica, que incluem mudanças constantes nos requisitos, a necessidade de inovação e ciclos de desenvolvimento prolongados, a Intel encontrou no Scrum uma solução robusta. Este framework ágil se baseia em pilares fundamentais: transparência, inspeção e adaptação, e promove a eficácia e a colaboração entre os membros da equipe.</w:t>
      </w:r>
    </w:p>
    <w:p w14:paraId="6B46ECF4" w14:textId="77777777" w:rsidR="004D3A68" w:rsidRPr="004D3A68" w:rsidRDefault="004D3A68" w:rsidP="004D3A68">
      <w:r w:rsidRPr="004D3A68">
        <w:rPr>
          <w:b/>
          <w:bCs/>
        </w:rPr>
        <w:t>TRANSFORMAÇÃO ORGANIZACIONAL ATRAVÉS DO SCRUM</w:t>
      </w:r>
    </w:p>
    <w:p w14:paraId="1AFD2EE0" w14:textId="77777777" w:rsidR="004D3A68" w:rsidRPr="004D3A68" w:rsidRDefault="004D3A68" w:rsidP="004D3A68">
      <w:pPr>
        <w:ind w:firstLine="708"/>
        <w:jc w:val="both"/>
      </w:pPr>
      <w:r w:rsidRPr="004D3A68">
        <w:t>Com a implementação do Scrum, a Intel experimentou uma mudança drástica em seus processos. A redução do tempo de ciclo em 66% é uma evidência tangível dessa transformação. Além disso, a transparência proporcionada pelo Scrum ajudou a equipe a detectar obstáculos antes ocultos, como bugs e práticas de engenharia ineficientes, possibilitando uma melhoria contínua.</w:t>
      </w:r>
    </w:p>
    <w:p w14:paraId="7DFBFFF1" w14:textId="77777777" w:rsidR="004D3A68" w:rsidRPr="004D3A68" w:rsidRDefault="004D3A68" w:rsidP="004D3A68">
      <w:pPr>
        <w:ind w:firstLine="708"/>
        <w:jc w:val="both"/>
      </w:pPr>
      <w:r w:rsidRPr="004D3A68">
        <w:t>A equipe, ao se comprometer com metas baseadas na velocidade de entrega, desenvolveu um novo senso de propriedade e satisfação no trabalho. Isso reflete a vivência dos valores fundamentais do Scrum: compromisso, foco, abertura, respeito e coragem.</w:t>
      </w:r>
    </w:p>
    <w:p w14:paraId="4796C613" w14:textId="77777777" w:rsidR="004D3A68" w:rsidRPr="004D3A68" w:rsidRDefault="004D3A68" w:rsidP="004D3A68">
      <w:r w:rsidRPr="004D3A68">
        <w:rPr>
          <w:b/>
          <w:bCs/>
        </w:rPr>
        <w:t>RESULTADOS INOVADORES E LIÇÕES APRENDIDAS</w:t>
      </w:r>
    </w:p>
    <w:p w14:paraId="7E3994C0" w14:textId="77777777" w:rsidR="004D3A68" w:rsidRPr="004D3A68" w:rsidRDefault="004D3A68" w:rsidP="004D3A68">
      <w:pPr>
        <w:ind w:firstLine="708"/>
        <w:jc w:val="both"/>
      </w:pPr>
      <w:r w:rsidRPr="004D3A68">
        <w:t xml:space="preserve">A inovação emergiu tanto no processo quanto no </w:t>
      </w:r>
      <w:proofErr w:type="gramStart"/>
      <w:r w:rsidRPr="004D3A68">
        <w:t>produto final</w:t>
      </w:r>
      <w:proofErr w:type="gramEnd"/>
      <w:r w:rsidRPr="004D3A68">
        <w:t>. O Scrum impulsionou a Intel a mudar de uma postura reativa para uma abordagem proativa de aprendizado e adaptação.</w:t>
      </w:r>
    </w:p>
    <w:p w14:paraId="020C7F64" w14:textId="77777777" w:rsidR="004D3A68" w:rsidRPr="004D3A68" w:rsidRDefault="004D3A68" w:rsidP="004D3A68">
      <w:pPr>
        <w:ind w:firstLine="708"/>
        <w:jc w:val="both"/>
      </w:pPr>
      <w:r w:rsidRPr="004D3A68">
        <w:t>Os desafios encontrados durante a implementação do Scrum foram superados com o compromisso da equipe e da liderança. Com o retrospecto, percebe-se que a escolha do Scrum foi acertada, mas também se entende a importância da busca contínua por melhorias e a exploração de outras práticas ágeis.</w:t>
      </w:r>
    </w:p>
    <w:p w14:paraId="347FD9B3" w14:textId="77777777" w:rsidR="004D3A68" w:rsidRPr="004D3A68" w:rsidRDefault="004D3A68" w:rsidP="004D3A68">
      <w:r w:rsidRPr="004D3A68">
        <w:rPr>
          <w:b/>
          <w:bCs/>
        </w:rPr>
        <w:t>CONCLUSÃO</w:t>
      </w:r>
    </w:p>
    <w:p w14:paraId="27CF6E9D" w14:textId="77777777" w:rsidR="004D3A68" w:rsidRPr="004D3A68" w:rsidRDefault="004D3A68" w:rsidP="004D3A68">
      <w:pPr>
        <w:ind w:firstLine="708"/>
        <w:jc w:val="both"/>
      </w:pPr>
      <w:r w:rsidRPr="004D3A68">
        <w:t>Este estudo de caso da Intel demonstra a eficácia do Scrum como um facilitador de mudanças positivas e inovação. Ele reforça a relevância dos valores e princípios do Scrum para a obtenção de metas desafiadoras, promovendo a satisfação da equipe e impulsionando a evolução contínua. Em um ambiente empresarial que exige inovação constante e rápida adaptação às mudanças, a agilidade, apoiada por estruturas como o Scrum, é fundamental.</w:t>
      </w:r>
    </w:p>
    <w:p w14:paraId="170A4FC3" w14:textId="77777777" w:rsidR="003A5421" w:rsidRDefault="003A5421"/>
    <w:sectPr w:rsidR="003A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8"/>
    <w:rsid w:val="003A5421"/>
    <w:rsid w:val="004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B1E4"/>
  <w15:chartTrackingRefBased/>
  <w15:docId w15:val="{D7659DE5-F296-4496-B12B-9F31144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3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365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Evangelista</dc:creator>
  <cp:keywords/>
  <dc:description/>
  <cp:lastModifiedBy>Israel Evangelista</cp:lastModifiedBy>
  <cp:revision>1</cp:revision>
  <dcterms:created xsi:type="dcterms:W3CDTF">2023-06-11T14:41:00Z</dcterms:created>
  <dcterms:modified xsi:type="dcterms:W3CDTF">2023-06-11T14:47:00Z</dcterms:modified>
</cp:coreProperties>
</file>