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0B31" w14:textId="77777777" w:rsidR="00E23C4D" w:rsidRPr="005F62A6" w:rsidRDefault="00E23C4D" w:rsidP="00E23C4D">
      <w:pPr>
        <w:pStyle w:val="Headerstyle"/>
        <w:rPr>
          <w:lang w:val="en-GB"/>
        </w:rPr>
      </w:pPr>
    </w:p>
    <w:p w14:paraId="7F51191C" w14:textId="77777777" w:rsidR="00E23C4D" w:rsidRPr="005F62A6" w:rsidRDefault="00E23C4D" w:rsidP="00E23C4D">
      <w:pPr>
        <w:pStyle w:val="Headerstyle"/>
        <w:rPr>
          <w:lang w:val="en-GB"/>
        </w:rPr>
      </w:pPr>
    </w:p>
    <w:p w14:paraId="653D3DDB" w14:textId="77777777" w:rsidR="00E23C4D" w:rsidRPr="005F62A6" w:rsidRDefault="00E23C4D" w:rsidP="00E23C4D">
      <w:pPr>
        <w:pStyle w:val="Headerstyle"/>
        <w:rPr>
          <w:lang w:val="en-GB"/>
        </w:rPr>
      </w:pPr>
    </w:p>
    <w:p w14:paraId="797AEFF8" w14:textId="77777777" w:rsidR="00E23C4D" w:rsidRPr="005F62A6" w:rsidRDefault="00E23C4D" w:rsidP="00E23C4D">
      <w:pPr>
        <w:pStyle w:val="Headerstyle"/>
        <w:rPr>
          <w:lang w:val="en-GB"/>
        </w:rPr>
      </w:pPr>
    </w:p>
    <w:p w14:paraId="7C54EF22" w14:textId="77777777" w:rsidR="00E23C4D" w:rsidRPr="005F62A6" w:rsidRDefault="00E23C4D" w:rsidP="00E23C4D">
      <w:pPr>
        <w:pStyle w:val="Headerstyle"/>
        <w:rPr>
          <w:lang w:val="en-GB"/>
        </w:rPr>
      </w:pPr>
    </w:p>
    <w:p w14:paraId="6166D6DF" w14:textId="77777777" w:rsidR="00E23C4D" w:rsidRPr="005F62A6" w:rsidRDefault="00E23C4D" w:rsidP="00E23C4D">
      <w:pPr>
        <w:pStyle w:val="Headerstyle"/>
        <w:rPr>
          <w:lang w:val="en-GB"/>
        </w:rPr>
      </w:pPr>
    </w:p>
    <w:p w14:paraId="414E1C07" w14:textId="77777777" w:rsidR="00E23C4D" w:rsidRPr="005F62A6" w:rsidRDefault="00E23C4D" w:rsidP="00E23C4D">
      <w:pPr>
        <w:pStyle w:val="Headerstyle"/>
        <w:rPr>
          <w:lang w:val="en-GB"/>
        </w:rPr>
      </w:pPr>
    </w:p>
    <w:p w14:paraId="6C960B69" w14:textId="77777777" w:rsidR="00E23C4D" w:rsidRPr="005F62A6" w:rsidRDefault="00E23C4D" w:rsidP="00E23C4D">
      <w:pPr>
        <w:pStyle w:val="Headerstyle"/>
        <w:rPr>
          <w:lang w:val="en-GB"/>
        </w:rPr>
      </w:pPr>
    </w:p>
    <w:p w14:paraId="5340B74D" w14:textId="77777777" w:rsidR="00E23C4D" w:rsidRPr="005F62A6" w:rsidRDefault="00E23C4D" w:rsidP="00E23C4D">
      <w:pPr>
        <w:pStyle w:val="Headerstyle"/>
        <w:rPr>
          <w:lang w:val="en-GB"/>
        </w:rPr>
      </w:pPr>
    </w:p>
    <w:p w14:paraId="74C4DE0F" w14:textId="77777777" w:rsidR="00E23C4D" w:rsidRPr="005F62A6" w:rsidRDefault="00E23C4D" w:rsidP="00E23C4D">
      <w:pPr>
        <w:pStyle w:val="Headerstyle"/>
        <w:rPr>
          <w:lang w:val="en-GB"/>
        </w:rPr>
      </w:pPr>
    </w:p>
    <w:p w14:paraId="3F87E487" w14:textId="0750192A" w:rsidR="00E23C4D" w:rsidRPr="005F62A6" w:rsidRDefault="00E23C4D" w:rsidP="00E23C4D">
      <w:pPr>
        <w:pStyle w:val="Headerstyle"/>
        <w:rPr>
          <w:b/>
          <w:sz w:val="28"/>
          <w:szCs w:val="28"/>
          <w:lang w:val="en-GB"/>
        </w:rPr>
      </w:pPr>
      <w:r w:rsidRPr="005F62A6">
        <w:rPr>
          <w:sz w:val="28"/>
          <w:szCs w:val="28"/>
          <w:lang w:val="en-GB"/>
        </w:rPr>
        <w:tab/>
      </w:r>
      <w:r w:rsidR="001203CC" w:rsidRPr="001203CC">
        <w:rPr>
          <w:b/>
          <w:sz w:val="28"/>
          <w:szCs w:val="28"/>
          <w:lang w:val="en-GB"/>
        </w:rPr>
        <w:t>How I Used Bootstrap 5</w:t>
      </w:r>
      <w:r w:rsidR="00180DB4" w:rsidRPr="005F62A6">
        <w:rPr>
          <w:b/>
          <w:sz w:val="28"/>
          <w:szCs w:val="28"/>
          <w:lang w:val="en-GB"/>
        </w:rPr>
        <w:t xml:space="preserve"> </w:t>
      </w:r>
    </w:p>
    <w:p w14:paraId="5B56EB47" w14:textId="77777777" w:rsidR="00E23C4D" w:rsidRPr="005F62A6" w:rsidRDefault="00E23C4D" w:rsidP="00E23C4D">
      <w:pPr>
        <w:pStyle w:val="Headerstyle"/>
        <w:rPr>
          <w:szCs w:val="20"/>
          <w:lang w:val="en-GB"/>
        </w:rPr>
      </w:pPr>
    </w:p>
    <w:p w14:paraId="308CF3A3" w14:textId="77777777" w:rsidR="00DC75B7" w:rsidRPr="005F62A6" w:rsidRDefault="00DC75B7" w:rsidP="00E23C4D">
      <w:pPr>
        <w:pStyle w:val="Headerstyle"/>
        <w:rPr>
          <w:lang w:val="en-GB"/>
        </w:rPr>
      </w:pPr>
      <w:r w:rsidRPr="005F62A6">
        <w:rPr>
          <w:lang w:val="en-GB"/>
        </w:rPr>
        <w:br w:type="page"/>
      </w:r>
    </w:p>
    <w:p w14:paraId="2A6B7CD2" w14:textId="77777777" w:rsidR="000C3D76" w:rsidRPr="005F62A6" w:rsidRDefault="00BF0F54" w:rsidP="00885203">
      <w:pPr>
        <w:tabs>
          <w:tab w:val="left" w:pos="5550"/>
        </w:tabs>
        <w:spacing w:after="720"/>
        <w:rPr>
          <w:lang w:val="en-GB"/>
        </w:rPr>
      </w:pPr>
      <w:r w:rsidRPr="005F62A6">
        <w:rPr>
          <w:lang w:val="en-GB"/>
        </w:rPr>
        <w:lastRenderedPageBreak/>
        <w:t>Table of Contents</w:t>
      </w:r>
    </w:p>
    <w:p w14:paraId="5FD3A7AA" w14:textId="347D14D3" w:rsidR="000963A6" w:rsidRDefault="00CB52AF">
      <w:pPr>
        <w:pStyle w:val="TOC1"/>
        <w:rPr>
          <w:rFonts w:asciiTheme="minorHAnsi" w:eastAsiaTheme="minorEastAsia" w:hAnsiTheme="minorHAnsi" w:cstheme="minorBidi"/>
          <w:noProof/>
          <w:kern w:val="2"/>
          <w:sz w:val="24"/>
          <w:szCs w:val="24"/>
          <w:lang w:val="en-FI" w:eastAsia="en-FI"/>
          <w14:ligatures w14:val="standardContextual"/>
        </w:rPr>
      </w:pPr>
      <w:r w:rsidRPr="005F62A6">
        <w:rPr>
          <w:b/>
          <w:lang w:val="en-GB"/>
        </w:rPr>
        <w:fldChar w:fldCharType="begin"/>
      </w:r>
      <w:r w:rsidRPr="005F62A6">
        <w:rPr>
          <w:b/>
          <w:lang w:val="en-GB"/>
        </w:rPr>
        <w:instrText xml:space="preserve"> TOC \o "1-3" \h \z \u </w:instrText>
      </w:r>
      <w:r w:rsidRPr="005F62A6">
        <w:rPr>
          <w:b/>
          <w:lang w:val="en-GB"/>
        </w:rPr>
        <w:fldChar w:fldCharType="separate"/>
      </w:r>
      <w:hyperlink w:anchor="_Toc217419983" w:history="1">
        <w:r w:rsidR="000963A6" w:rsidRPr="00A54DB6">
          <w:rPr>
            <w:rStyle w:val="Hyperlink"/>
            <w:noProof/>
            <w:lang w:val="en-GB"/>
          </w:rPr>
          <w:t>1</w:t>
        </w:r>
        <w:r w:rsidR="000963A6">
          <w:rPr>
            <w:rFonts w:asciiTheme="minorHAnsi" w:eastAsiaTheme="minorEastAsia" w:hAnsiTheme="minorHAnsi" w:cstheme="minorBidi"/>
            <w:noProof/>
            <w:kern w:val="2"/>
            <w:sz w:val="24"/>
            <w:szCs w:val="24"/>
            <w:lang w:val="en-FI" w:eastAsia="en-FI"/>
            <w14:ligatures w14:val="standardContextual"/>
          </w:rPr>
          <w:tab/>
        </w:r>
        <w:r w:rsidR="000963A6" w:rsidRPr="00A54DB6">
          <w:rPr>
            <w:rStyle w:val="Hyperlink"/>
            <w:noProof/>
            <w:lang w:val="en-GB"/>
          </w:rPr>
          <w:t>Which Bootstrap 5 components and examples were used, and why?</w:t>
        </w:r>
        <w:r w:rsidR="000963A6">
          <w:rPr>
            <w:noProof/>
            <w:webHidden/>
          </w:rPr>
          <w:tab/>
        </w:r>
        <w:r w:rsidR="000963A6">
          <w:rPr>
            <w:noProof/>
            <w:webHidden/>
          </w:rPr>
          <w:fldChar w:fldCharType="begin"/>
        </w:r>
        <w:r w:rsidR="000963A6">
          <w:rPr>
            <w:noProof/>
            <w:webHidden/>
          </w:rPr>
          <w:instrText xml:space="preserve"> PAGEREF _Toc217419983 \h </w:instrText>
        </w:r>
        <w:r w:rsidR="000963A6">
          <w:rPr>
            <w:noProof/>
            <w:webHidden/>
          </w:rPr>
        </w:r>
        <w:r w:rsidR="000963A6">
          <w:rPr>
            <w:noProof/>
            <w:webHidden/>
          </w:rPr>
          <w:fldChar w:fldCharType="separate"/>
        </w:r>
        <w:r w:rsidR="000963A6">
          <w:rPr>
            <w:noProof/>
            <w:webHidden/>
          </w:rPr>
          <w:t>3</w:t>
        </w:r>
        <w:r w:rsidR="000963A6">
          <w:rPr>
            <w:noProof/>
            <w:webHidden/>
          </w:rPr>
          <w:fldChar w:fldCharType="end"/>
        </w:r>
      </w:hyperlink>
    </w:p>
    <w:p w14:paraId="55D41FCA" w14:textId="0A6F8939"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4" w:history="1">
        <w:r w:rsidRPr="00A54DB6">
          <w:rPr>
            <w:rStyle w:val="Hyperlink"/>
            <w:noProof/>
            <w:lang w:val="en-GB"/>
          </w:rPr>
          <w:t>2</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How was the layout structured using the grid system?</w:t>
        </w:r>
        <w:r>
          <w:rPr>
            <w:noProof/>
            <w:webHidden/>
          </w:rPr>
          <w:tab/>
        </w:r>
        <w:r>
          <w:rPr>
            <w:noProof/>
            <w:webHidden/>
          </w:rPr>
          <w:fldChar w:fldCharType="begin"/>
        </w:r>
        <w:r>
          <w:rPr>
            <w:noProof/>
            <w:webHidden/>
          </w:rPr>
          <w:instrText xml:space="preserve"> PAGEREF _Toc217419984 \h </w:instrText>
        </w:r>
        <w:r>
          <w:rPr>
            <w:noProof/>
            <w:webHidden/>
          </w:rPr>
        </w:r>
        <w:r>
          <w:rPr>
            <w:noProof/>
            <w:webHidden/>
          </w:rPr>
          <w:fldChar w:fldCharType="separate"/>
        </w:r>
        <w:r>
          <w:rPr>
            <w:noProof/>
            <w:webHidden/>
          </w:rPr>
          <w:t>4</w:t>
        </w:r>
        <w:r>
          <w:rPr>
            <w:noProof/>
            <w:webHidden/>
          </w:rPr>
          <w:fldChar w:fldCharType="end"/>
        </w:r>
      </w:hyperlink>
    </w:p>
    <w:p w14:paraId="45D46BF6" w14:textId="57E82891"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5" w:history="1">
        <w:r w:rsidRPr="00A54DB6">
          <w:rPr>
            <w:rStyle w:val="Hyperlink"/>
            <w:noProof/>
            <w:lang w:val="en-GB"/>
          </w:rPr>
          <w:t>3</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Was any custom CSS used, and what was its purpose?</w:t>
        </w:r>
        <w:r>
          <w:rPr>
            <w:noProof/>
            <w:webHidden/>
          </w:rPr>
          <w:tab/>
        </w:r>
        <w:r>
          <w:rPr>
            <w:noProof/>
            <w:webHidden/>
          </w:rPr>
          <w:fldChar w:fldCharType="begin"/>
        </w:r>
        <w:r>
          <w:rPr>
            <w:noProof/>
            <w:webHidden/>
          </w:rPr>
          <w:instrText xml:space="preserve"> PAGEREF _Toc217419985 \h </w:instrText>
        </w:r>
        <w:r>
          <w:rPr>
            <w:noProof/>
            <w:webHidden/>
          </w:rPr>
        </w:r>
        <w:r>
          <w:rPr>
            <w:noProof/>
            <w:webHidden/>
          </w:rPr>
          <w:fldChar w:fldCharType="separate"/>
        </w:r>
        <w:r>
          <w:rPr>
            <w:noProof/>
            <w:webHidden/>
          </w:rPr>
          <w:t>4</w:t>
        </w:r>
        <w:r>
          <w:rPr>
            <w:noProof/>
            <w:webHidden/>
          </w:rPr>
          <w:fldChar w:fldCharType="end"/>
        </w:r>
      </w:hyperlink>
    </w:p>
    <w:p w14:paraId="013EA592" w14:textId="5D1B72BE"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6" w:history="1">
        <w:r w:rsidRPr="00A54DB6">
          <w:rPr>
            <w:rStyle w:val="Hyperlink"/>
            <w:noProof/>
            <w:lang w:val="en-GB"/>
          </w:rPr>
          <w:t>4</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Were any challenges faced, and how were they solved?</w:t>
        </w:r>
        <w:r>
          <w:rPr>
            <w:noProof/>
            <w:webHidden/>
          </w:rPr>
          <w:tab/>
        </w:r>
        <w:r>
          <w:rPr>
            <w:noProof/>
            <w:webHidden/>
          </w:rPr>
          <w:fldChar w:fldCharType="begin"/>
        </w:r>
        <w:r>
          <w:rPr>
            <w:noProof/>
            <w:webHidden/>
          </w:rPr>
          <w:instrText xml:space="preserve"> PAGEREF _Toc217419986 \h </w:instrText>
        </w:r>
        <w:r>
          <w:rPr>
            <w:noProof/>
            <w:webHidden/>
          </w:rPr>
        </w:r>
        <w:r>
          <w:rPr>
            <w:noProof/>
            <w:webHidden/>
          </w:rPr>
          <w:fldChar w:fldCharType="separate"/>
        </w:r>
        <w:r>
          <w:rPr>
            <w:noProof/>
            <w:webHidden/>
          </w:rPr>
          <w:t>5</w:t>
        </w:r>
        <w:r>
          <w:rPr>
            <w:noProof/>
            <w:webHidden/>
          </w:rPr>
          <w:fldChar w:fldCharType="end"/>
        </w:r>
      </w:hyperlink>
    </w:p>
    <w:p w14:paraId="5B62866A" w14:textId="08D3B62C"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7" w:history="1">
        <w:r w:rsidRPr="00A54DB6">
          <w:rPr>
            <w:rStyle w:val="Hyperlink"/>
            <w:noProof/>
            <w:lang w:val="en-GB"/>
          </w:rPr>
          <w:t>5</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Were there any other learning points?</w:t>
        </w:r>
        <w:r>
          <w:rPr>
            <w:noProof/>
            <w:webHidden/>
          </w:rPr>
          <w:tab/>
        </w:r>
        <w:r>
          <w:rPr>
            <w:noProof/>
            <w:webHidden/>
          </w:rPr>
          <w:fldChar w:fldCharType="begin"/>
        </w:r>
        <w:r>
          <w:rPr>
            <w:noProof/>
            <w:webHidden/>
          </w:rPr>
          <w:instrText xml:space="preserve"> PAGEREF _Toc217419987 \h </w:instrText>
        </w:r>
        <w:r>
          <w:rPr>
            <w:noProof/>
            <w:webHidden/>
          </w:rPr>
        </w:r>
        <w:r>
          <w:rPr>
            <w:noProof/>
            <w:webHidden/>
          </w:rPr>
          <w:fldChar w:fldCharType="separate"/>
        </w:r>
        <w:r>
          <w:rPr>
            <w:noProof/>
            <w:webHidden/>
          </w:rPr>
          <w:t>5</w:t>
        </w:r>
        <w:r>
          <w:rPr>
            <w:noProof/>
            <w:webHidden/>
          </w:rPr>
          <w:fldChar w:fldCharType="end"/>
        </w:r>
      </w:hyperlink>
    </w:p>
    <w:p w14:paraId="6DCB6912" w14:textId="5475EA0E"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8" w:history="1">
        <w:r w:rsidRPr="00A54DB6">
          <w:rPr>
            <w:rStyle w:val="Hyperlink"/>
            <w:noProof/>
            <w:lang w:val="en-GB"/>
          </w:rPr>
          <w:t>6</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Conclusions</w:t>
        </w:r>
        <w:r>
          <w:rPr>
            <w:noProof/>
            <w:webHidden/>
          </w:rPr>
          <w:tab/>
        </w:r>
        <w:r>
          <w:rPr>
            <w:noProof/>
            <w:webHidden/>
          </w:rPr>
          <w:fldChar w:fldCharType="begin"/>
        </w:r>
        <w:r>
          <w:rPr>
            <w:noProof/>
            <w:webHidden/>
          </w:rPr>
          <w:instrText xml:space="preserve"> PAGEREF _Toc217419988 \h </w:instrText>
        </w:r>
        <w:r>
          <w:rPr>
            <w:noProof/>
            <w:webHidden/>
          </w:rPr>
        </w:r>
        <w:r>
          <w:rPr>
            <w:noProof/>
            <w:webHidden/>
          </w:rPr>
          <w:fldChar w:fldCharType="separate"/>
        </w:r>
        <w:r>
          <w:rPr>
            <w:noProof/>
            <w:webHidden/>
          </w:rPr>
          <w:t>6</w:t>
        </w:r>
        <w:r>
          <w:rPr>
            <w:noProof/>
            <w:webHidden/>
          </w:rPr>
          <w:fldChar w:fldCharType="end"/>
        </w:r>
      </w:hyperlink>
    </w:p>
    <w:p w14:paraId="2F8AD7AB" w14:textId="1F257423"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9" w:history="1">
        <w:r w:rsidRPr="00A54DB6">
          <w:rPr>
            <w:rStyle w:val="Hyperlink"/>
            <w:noProof/>
            <w:lang w:val="en-GB"/>
          </w:rPr>
          <w:t>References</w:t>
        </w:r>
        <w:r>
          <w:rPr>
            <w:noProof/>
            <w:webHidden/>
          </w:rPr>
          <w:tab/>
        </w:r>
        <w:r>
          <w:rPr>
            <w:noProof/>
            <w:webHidden/>
          </w:rPr>
          <w:fldChar w:fldCharType="begin"/>
        </w:r>
        <w:r>
          <w:rPr>
            <w:noProof/>
            <w:webHidden/>
          </w:rPr>
          <w:instrText xml:space="preserve"> PAGEREF _Toc217419989 \h </w:instrText>
        </w:r>
        <w:r>
          <w:rPr>
            <w:noProof/>
            <w:webHidden/>
          </w:rPr>
        </w:r>
        <w:r>
          <w:rPr>
            <w:noProof/>
            <w:webHidden/>
          </w:rPr>
          <w:fldChar w:fldCharType="separate"/>
        </w:r>
        <w:r>
          <w:rPr>
            <w:noProof/>
            <w:webHidden/>
          </w:rPr>
          <w:t>7</w:t>
        </w:r>
        <w:r>
          <w:rPr>
            <w:noProof/>
            <w:webHidden/>
          </w:rPr>
          <w:fldChar w:fldCharType="end"/>
        </w:r>
      </w:hyperlink>
    </w:p>
    <w:p w14:paraId="04D6B534" w14:textId="7C8085F9" w:rsidR="00885203" w:rsidRPr="005F62A6" w:rsidRDefault="00CB52AF" w:rsidP="000C3D76">
      <w:pPr>
        <w:tabs>
          <w:tab w:val="left" w:pos="5550"/>
        </w:tabs>
        <w:rPr>
          <w:b/>
          <w:lang w:val="en-GB"/>
        </w:rPr>
      </w:pPr>
      <w:r w:rsidRPr="005F62A6">
        <w:rPr>
          <w:b/>
          <w:lang w:val="en-GB"/>
        </w:rPr>
        <w:fldChar w:fldCharType="end"/>
      </w:r>
    </w:p>
    <w:p w14:paraId="3BF238C7" w14:textId="77777777" w:rsidR="00885203" w:rsidRPr="005F62A6" w:rsidRDefault="00885203" w:rsidP="000C3D76">
      <w:pPr>
        <w:tabs>
          <w:tab w:val="left" w:pos="5550"/>
        </w:tabs>
        <w:rPr>
          <w:b/>
          <w:lang w:val="en-GB"/>
        </w:rPr>
        <w:sectPr w:rsidR="00885203" w:rsidRPr="005F62A6" w:rsidSect="004038E2">
          <w:headerReference w:type="default" r:id="rId11"/>
          <w:footerReference w:type="default" r:id="rId12"/>
          <w:headerReference w:type="first" r:id="rId13"/>
          <w:pgSz w:w="11906" w:h="16838"/>
          <w:pgMar w:top="567" w:right="567" w:bottom="567" w:left="1134" w:header="709" w:footer="709" w:gutter="0"/>
          <w:cols w:space="708"/>
          <w:docGrid w:linePitch="360"/>
        </w:sectPr>
      </w:pPr>
    </w:p>
    <w:p w14:paraId="5678ED32" w14:textId="1F6CFF04" w:rsidR="001331ED" w:rsidRPr="0071514E" w:rsidRDefault="0071514E" w:rsidP="0071514E">
      <w:pPr>
        <w:pStyle w:val="Heading1"/>
        <w:rPr>
          <w:lang w:val="en-GB"/>
        </w:rPr>
      </w:pPr>
      <w:bookmarkStart w:id="0" w:name="_Toc217419983"/>
      <w:r w:rsidRPr="0071514E">
        <w:rPr>
          <w:lang w:val="en-GB"/>
        </w:rPr>
        <w:lastRenderedPageBreak/>
        <w:t>Which Bootstrap 5 components and examples were used, and why?</w:t>
      </w:r>
      <w:bookmarkEnd w:id="0"/>
    </w:p>
    <w:p w14:paraId="7B1CDB8A" w14:textId="77777777" w:rsidR="00C10531" w:rsidRPr="00C10531" w:rsidRDefault="00C10531" w:rsidP="00C10531">
      <w:pPr>
        <w:pStyle w:val="Normalind"/>
        <w:numPr>
          <w:ilvl w:val="8"/>
          <w:numId w:val="10"/>
        </w:numPr>
        <w:rPr>
          <w:b/>
          <w:bCs/>
          <w:i/>
          <w:iCs/>
          <w:lang w:val="en-GB"/>
        </w:rPr>
      </w:pPr>
      <w:r w:rsidRPr="00C10531">
        <w:rPr>
          <w:b/>
          <w:bCs/>
          <w:i/>
          <w:iCs/>
          <w:lang w:val="en-GB"/>
        </w:rPr>
        <w:t>Navbar (navbar-expand-md, sticky-top, collapse/toggler)</w:t>
      </w:r>
    </w:p>
    <w:p w14:paraId="527B1E3F" w14:textId="46575F5E" w:rsidR="00C10531" w:rsidRPr="00C10531" w:rsidRDefault="00C10531" w:rsidP="00C10531">
      <w:pPr>
        <w:pStyle w:val="Normalind"/>
        <w:rPr>
          <w:lang w:val="en-GB"/>
        </w:rPr>
      </w:pPr>
      <w:r w:rsidRPr="00C10531">
        <w:rPr>
          <w:lang w:val="en-GB"/>
        </w:rPr>
        <w:t>Used to provide clear site navigation (About, Hobbies, Skills, Contact) and to stay accessible while scrolling. The collapsible menu improves usability on mobile.</w:t>
      </w:r>
    </w:p>
    <w:p w14:paraId="58443F7C" w14:textId="77777777" w:rsidR="00C10531" w:rsidRPr="00C10531" w:rsidRDefault="00C10531" w:rsidP="00C10531">
      <w:pPr>
        <w:pStyle w:val="Normalind"/>
        <w:numPr>
          <w:ilvl w:val="8"/>
          <w:numId w:val="11"/>
        </w:numPr>
        <w:rPr>
          <w:b/>
          <w:bCs/>
          <w:i/>
          <w:iCs/>
          <w:lang w:val="en-GB"/>
        </w:rPr>
      </w:pPr>
      <w:r w:rsidRPr="00C10531">
        <w:rPr>
          <w:b/>
          <w:bCs/>
          <w:i/>
          <w:iCs/>
          <w:lang w:val="en-GB"/>
        </w:rPr>
        <w:t>Grid system (container, row, col-*)</w:t>
      </w:r>
    </w:p>
    <w:p w14:paraId="544D9D5F" w14:textId="222A2843" w:rsidR="00C10531" w:rsidRPr="00C10531" w:rsidRDefault="00C10531" w:rsidP="00C10531">
      <w:pPr>
        <w:pStyle w:val="Normalind"/>
        <w:rPr>
          <w:lang w:val="en-GB"/>
        </w:rPr>
      </w:pPr>
      <w:r w:rsidRPr="00C10531">
        <w:rPr>
          <w:lang w:val="en-GB"/>
        </w:rPr>
        <w:t>Used to create a responsive structure that adapts across screen sizes (desktop/tablet/mobile) without needing separate pages.</w:t>
      </w:r>
    </w:p>
    <w:p w14:paraId="409B372E" w14:textId="77777777" w:rsidR="00C10531" w:rsidRPr="00C10531" w:rsidRDefault="00C10531" w:rsidP="00C10531">
      <w:pPr>
        <w:pStyle w:val="Normalind"/>
        <w:numPr>
          <w:ilvl w:val="8"/>
          <w:numId w:val="12"/>
        </w:numPr>
        <w:rPr>
          <w:b/>
          <w:bCs/>
          <w:i/>
          <w:iCs/>
          <w:lang w:val="en-GB"/>
        </w:rPr>
      </w:pPr>
      <w:r w:rsidRPr="00C10531">
        <w:rPr>
          <w:b/>
          <w:bCs/>
          <w:i/>
          <w:iCs/>
          <w:lang w:val="en-GB"/>
        </w:rPr>
        <w:t>Cards (card / card-body)</w:t>
      </w:r>
    </w:p>
    <w:p w14:paraId="376325C5" w14:textId="47DEE330" w:rsidR="00C10531" w:rsidRPr="00C10531" w:rsidRDefault="00C10531" w:rsidP="00C10531">
      <w:pPr>
        <w:pStyle w:val="Normalind"/>
        <w:rPr>
          <w:lang w:val="en-GB"/>
        </w:rPr>
      </w:pPr>
      <w:r w:rsidRPr="00C10531">
        <w:rPr>
          <w:lang w:val="en-GB"/>
        </w:rPr>
        <w:t>Used in the Skills section to present content in clean, consistent blocks (Front-end, Tools, Cloud &amp; Platforms, Creative tools).</w:t>
      </w:r>
    </w:p>
    <w:p w14:paraId="71ACC8D6" w14:textId="77777777" w:rsidR="00C10531" w:rsidRPr="00C10531" w:rsidRDefault="00C10531" w:rsidP="00C10531">
      <w:pPr>
        <w:pStyle w:val="Normalind"/>
        <w:numPr>
          <w:ilvl w:val="8"/>
          <w:numId w:val="13"/>
        </w:numPr>
        <w:rPr>
          <w:b/>
          <w:bCs/>
          <w:i/>
          <w:iCs/>
          <w:lang w:val="en-GB"/>
        </w:rPr>
      </w:pPr>
      <w:r w:rsidRPr="00C10531">
        <w:rPr>
          <w:b/>
          <w:bCs/>
          <w:i/>
          <w:iCs/>
          <w:lang w:val="en-GB"/>
        </w:rPr>
        <w:t xml:space="preserve">Badges (badge, </w:t>
      </w:r>
      <w:proofErr w:type="gramStart"/>
      <w:r w:rsidRPr="00C10531">
        <w:rPr>
          <w:b/>
          <w:bCs/>
          <w:i/>
          <w:iCs/>
          <w:lang w:val="en-GB"/>
        </w:rPr>
        <w:t>rounded-pill</w:t>
      </w:r>
      <w:proofErr w:type="gramEnd"/>
      <w:r w:rsidRPr="00C10531">
        <w:rPr>
          <w:b/>
          <w:bCs/>
          <w:i/>
          <w:iCs/>
          <w:lang w:val="en-GB"/>
        </w:rPr>
        <w:t>)</w:t>
      </w:r>
    </w:p>
    <w:p w14:paraId="30312FA6" w14:textId="7BC22809" w:rsidR="00C10531" w:rsidRPr="00C10531" w:rsidRDefault="00C10531" w:rsidP="00C10531">
      <w:pPr>
        <w:pStyle w:val="Normalind"/>
        <w:rPr>
          <w:lang w:val="en-GB"/>
        </w:rPr>
      </w:pPr>
      <w:r w:rsidRPr="00C10531">
        <w:rPr>
          <w:lang w:val="en-GB"/>
        </w:rPr>
        <w:t>Used for quick labels like “Bootstrap 5 + Custom CSS” and small visual highlights without heavy layout complexity.</w:t>
      </w:r>
    </w:p>
    <w:p w14:paraId="69FDC905" w14:textId="77777777" w:rsidR="00C10531" w:rsidRPr="00C10531" w:rsidRDefault="00C10531" w:rsidP="00C10531">
      <w:pPr>
        <w:pStyle w:val="Normalind"/>
        <w:numPr>
          <w:ilvl w:val="8"/>
          <w:numId w:val="14"/>
        </w:numPr>
        <w:rPr>
          <w:b/>
          <w:bCs/>
          <w:i/>
          <w:iCs/>
          <w:lang w:val="en-GB"/>
        </w:rPr>
      </w:pPr>
      <w:r w:rsidRPr="00C10531">
        <w:rPr>
          <w:b/>
          <w:bCs/>
          <w:i/>
          <w:iCs/>
          <w:lang w:val="en-GB"/>
        </w:rPr>
        <w:t>Progress bars (progress, progress-bar)</w:t>
      </w:r>
    </w:p>
    <w:p w14:paraId="05092FF1" w14:textId="583F8253" w:rsidR="00C10531" w:rsidRPr="00C10531" w:rsidRDefault="00C10531" w:rsidP="00C10531">
      <w:pPr>
        <w:pStyle w:val="Normalind"/>
        <w:rPr>
          <w:lang w:val="en-GB"/>
        </w:rPr>
      </w:pPr>
      <w:r w:rsidRPr="00C10531">
        <w:rPr>
          <w:lang w:val="en-GB"/>
        </w:rPr>
        <w:t>Used to visualize skill levels in a clear, familiar UI pattern.</w:t>
      </w:r>
    </w:p>
    <w:p w14:paraId="4C80EA2C" w14:textId="77777777" w:rsidR="00C10531" w:rsidRPr="00C10531" w:rsidRDefault="00C10531" w:rsidP="00C10531">
      <w:pPr>
        <w:pStyle w:val="Normalind"/>
        <w:numPr>
          <w:ilvl w:val="8"/>
          <w:numId w:val="15"/>
        </w:numPr>
        <w:rPr>
          <w:b/>
          <w:bCs/>
          <w:i/>
          <w:iCs/>
          <w:lang w:val="en-GB"/>
        </w:rPr>
      </w:pPr>
      <w:r w:rsidRPr="00C10531">
        <w:rPr>
          <w:b/>
          <w:bCs/>
          <w:i/>
          <w:iCs/>
          <w:lang w:val="en-GB"/>
        </w:rPr>
        <w:t>Carousel (carousel, carousel-inner, carousel-item, controls)</w:t>
      </w:r>
    </w:p>
    <w:p w14:paraId="2627AC68" w14:textId="66AE5BB3" w:rsidR="00C10531" w:rsidRPr="00C10531" w:rsidRDefault="00C10531" w:rsidP="00C10531">
      <w:pPr>
        <w:pStyle w:val="Normalind"/>
        <w:rPr>
          <w:lang w:val="en-GB"/>
        </w:rPr>
      </w:pPr>
      <w:r w:rsidRPr="00C10531">
        <w:rPr>
          <w:lang w:val="en-GB"/>
        </w:rPr>
        <w:t>Used in Testimonials to show multiple testimonials in the same space and practice a real Bootstrap component that includes JS behaviour.</w:t>
      </w:r>
    </w:p>
    <w:p w14:paraId="5B0DD85D" w14:textId="77777777" w:rsidR="00C10531" w:rsidRPr="00C10531" w:rsidRDefault="00C10531" w:rsidP="00C10531">
      <w:pPr>
        <w:pStyle w:val="Normalind"/>
        <w:numPr>
          <w:ilvl w:val="8"/>
          <w:numId w:val="16"/>
        </w:numPr>
        <w:rPr>
          <w:b/>
          <w:bCs/>
          <w:i/>
          <w:iCs/>
          <w:lang w:val="en-GB"/>
        </w:rPr>
      </w:pPr>
      <w:r w:rsidRPr="00C10531">
        <w:rPr>
          <w:b/>
          <w:bCs/>
          <w:i/>
          <w:iCs/>
          <w:lang w:val="en-GB"/>
        </w:rPr>
        <w:t>Forms (form-control, form-label, button)</w:t>
      </w:r>
    </w:p>
    <w:p w14:paraId="4CA7A1D0" w14:textId="3D01DCDA" w:rsidR="00C10531" w:rsidRPr="00C10531" w:rsidRDefault="00C10531" w:rsidP="00C10531">
      <w:pPr>
        <w:pStyle w:val="Normalind"/>
        <w:rPr>
          <w:lang w:val="en-GB"/>
        </w:rPr>
      </w:pPr>
      <w:r w:rsidRPr="00C10531">
        <w:rPr>
          <w:lang w:val="en-GB"/>
        </w:rPr>
        <w:t>Used in Contact to create a structured contact form layout with consistent styling.</w:t>
      </w:r>
    </w:p>
    <w:p w14:paraId="55F78998" w14:textId="77777777" w:rsidR="00C10531" w:rsidRPr="00C10531" w:rsidRDefault="00C10531" w:rsidP="00C10531">
      <w:pPr>
        <w:pStyle w:val="Normalind"/>
        <w:numPr>
          <w:ilvl w:val="8"/>
          <w:numId w:val="17"/>
        </w:numPr>
        <w:rPr>
          <w:b/>
          <w:bCs/>
          <w:i/>
          <w:iCs/>
          <w:lang w:val="en-GB"/>
        </w:rPr>
      </w:pPr>
      <w:r w:rsidRPr="00C10531">
        <w:rPr>
          <w:b/>
          <w:bCs/>
          <w:i/>
          <w:iCs/>
          <w:lang w:val="en-GB"/>
        </w:rPr>
        <w:t>Alerts (alert alert-secondary)</w:t>
      </w:r>
    </w:p>
    <w:p w14:paraId="38B0B040" w14:textId="2B2221A4" w:rsidR="00C10531" w:rsidRPr="00C10531" w:rsidRDefault="00C10531" w:rsidP="00C10531">
      <w:pPr>
        <w:pStyle w:val="Normalind"/>
        <w:rPr>
          <w:lang w:val="en-GB"/>
        </w:rPr>
      </w:pPr>
      <w:r w:rsidRPr="00C10531">
        <w:rPr>
          <w:lang w:val="en-GB"/>
        </w:rPr>
        <w:t>Used for “Note / disclaimer” boxes (skills note, contact note) to highlight important information in a recognizable style.</w:t>
      </w:r>
    </w:p>
    <w:p w14:paraId="6D665313" w14:textId="77777777" w:rsidR="00C10531" w:rsidRPr="00C10531" w:rsidRDefault="00C10531" w:rsidP="00C10531">
      <w:pPr>
        <w:pStyle w:val="Normalind"/>
        <w:numPr>
          <w:ilvl w:val="8"/>
          <w:numId w:val="18"/>
        </w:numPr>
        <w:rPr>
          <w:b/>
          <w:bCs/>
          <w:i/>
          <w:iCs/>
          <w:lang w:val="en-GB"/>
        </w:rPr>
      </w:pPr>
      <w:r w:rsidRPr="00C10531">
        <w:rPr>
          <w:b/>
          <w:bCs/>
          <w:i/>
          <w:iCs/>
          <w:lang w:val="en-GB"/>
        </w:rPr>
        <w:t>Bootstrap Icons (bi …)</w:t>
      </w:r>
    </w:p>
    <w:p w14:paraId="70BB147D" w14:textId="098DF937" w:rsidR="00A822B2" w:rsidRPr="00C10531" w:rsidRDefault="00C10531" w:rsidP="00C10531">
      <w:pPr>
        <w:pStyle w:val="Normalind"/>
        <w:rPr>
          <w:lang w:val="en-FI"/>
        </w:rPr>
      </w:pPr>
      <w:r w:rsidRPr="00C10531">
        <w:rPr>
          <w:lang w:val="en-GB"/>
        </w:rPr>
        <w:t>Used to add recognizable logos (GitHub, LinkedIn, YouTube, email icons) and improve visual communication.</w:t>
      </w:r>
    </w:p>
    <w:p w14:paraId="540DF7BE" w14:textId="63B16898" w:rsidR="00BA7863" w:rsidRPr="009125AD" w:rsidRDefault="009125AD" w:rsidP="009125AD">
      <w:pPr>
        <w:pStyle w:val="Heading1"/>
        <w:rPr>
          <w:lang w:val="en-GB"/>
        </w:rPr>
      </w:pPr>
      <w:bookmarkStart w:id="1" w:name="_Toc217419984"/>
      <w:r w:rsidRPr="009125AD">
        <w:rPr>
          <w:lang w:val="en-GB"/>
        </w:rPr>
        <w:lastRenderedPageBreak/>
        <w:t>How was the layout structured using the grid system?</w:t>
      </w:r>
      <w:bookmarkEnd w:id="1"/>
    </w:p>
    <w:p w14:paraId="41E7C688" w14:textId="1D60C475" w:rsidR="00764FD8" w:rsidRPr="00764FD8" w:rsidRDefault="00764FD8" w:rsidP="00764FD8">
      <w:pPr>
        <w:pStyle w:val="Normalind"/>
        <w:numPr>
          <w:ilvl w:val="8"/>
          <w:numId w:val="20"/>
        </w:numPr>
        <w:rPr>
          <w:lang w:val="en-GB"/>
        </w:rPr>
      </w:pPr>
      <w:r w:rsidRPr="00764FD8">
        <w:rPr>
          <w:lang w:val="en-GB"/>
        </w:rPr>
        <w:t xml:space="preserve">The site is wrapped with Bootstrap containers (e.g., container mt-5) to control maximum width and </w:t>
      </w:r>
      <w:r w:rsidR="007D4A15" w:rsidRPr="00764FD8">
        <w:rPr>
          <w:lang w:val="en-GB"/>
        </w:rPr>
        <w:t>centre</w:t>
      </w:r>
      <w:r w:rsidRPr="00764FD8">
        <w:rPr>
          <w:lang w:val="en-GB"/>
        </w:rPr>
        <w:t xml:space="preserve"> content.</w:t>
      </w:r>
    </w:p>
    <w:p w14:paraId="7B862262" w14:textId="1867B0F5" w:rsidR="00764FD8" w:rsidRPr="00764FD8" w:rsidRDefault="00764FD8" w:rsidP="00764FD8">
      <w:pPr>
        <w:pStyle w:val="Normalind"/>
        <w:numPr>
          <w:ilvl w:val="8"/>
          <w:numId w:val="20"/>
        </w:numPr>
        <w:rPr>
          <w:lang w:val="en-GB"/>
        </w:rPr>
      </w:pPr>
      <w:r w:rsidRPr="00764FD8">
        <w:rPr>
          <w:lang w:val="en-GB"/>
        </w:rPr>
        <w:t>Each section uses rows to group content (row mb-5) and provide vertical spacing.</w:t>
      </w:r>
    </w:p>
    <w:p w14:paraId="6FDE89C1" w14:textId="5CFC53CF" w:rsidR="00764FD8" w:rsidRPr="00764FD8" w:rsidRDefault="00764FD8" w:rsidP="00764FD8">
      <w:pPr>
        <w:pStyle w:val="Normalind"/>
        <w:numPr>
          <w:ilvl w:val="8"/>
          <w:numId w:val="20"/>
        </w:numPr>
        <w:rPr>
          <w:lang w:val="en-GB"/>
        </w:rPr>
      </w:pPr>
      <w:r w:rsidRPr="00764FD8">
        <w:rPr>
          <w:lang w:val="en-GB"/>
        </w:rPr>
        <w:t>Content inside rows is split using responsive columns, for example:</w:t>
      </w:r>
    </w:p>
    <w:p w14:paraId="09CFE709" w14:textId="57281DDD" w:rsidR="00764FD8" w:rsidRPr="00764FD8" w:rsidRDefault="00764FD8" w:rsidP="00764FD8">
      <w:pPr>
        <w:pStyle w:val="Normalind"/>
        <w:numPr>
          <w:ilvl w:val="8"/>
          <w:numId w:val="21"/>
        </w:numPr>
        <w:rPr>
          <w:lang w:val="en-GB"/>
        </w:rPr>
      </w:pPr>
      <w:r w:rsidRPr="00764FD8">
        <w:rPr>
          <w:lang w:val="en-GB"/>
        </w:rPr>
        <w:t>About section: text + buttons in one column and the profile image in another using col-12 col-lg-8 and col-12 col-lg-4 (stacks on mobile, side-by-side on large screens).</w:t>
      </w:r>
    </w:p>
    <w:p w14:paraId="11B33677" w14:textId="390E962E" w:rsidR="00764FD8" w:rsidRPr="00764FD8" w:rsidRDefault="00764FD8" w:rsidP="00764FD8">
      <w:pPr>
        <w:pStyle w:val="Normalind"/>
        <w:numPr>
          <w:ilvl w:val="8"/>
          <w:numId w:val="21"/>
        </w:numPr>
        <w:rPr>
          <w:lang w:val="en-GB"/>
        </w:rPr>
      </w:pPr>
      <w:r w:rsidRPr="00764FD8">
        <w:rPr>
          <w:lang w:val="en-GB"/>
        </w:rPr>
        <w:t>Contact section: col-12 col-md-5 for the left info/social links and col-12 col-md-7 for the form (stacks on mobile, two-column on desktop).</w:t>
      </w:r>
    </w:p>
    <w:p w14:paraId="7C4A9C30" w14:textId="7FA435F4" w:rsidR="00764FD8" w:rsidRPr="00764FD8" w:rsidRDefault="00764FD8" w:rsidP="00764FD8">
      <w:pPr>
        <w:pStyle w:val="Normalind"/>
        <w:numPr>
          <w:ilvl w:val="8"/>
          <w:numId w:val="21"/>
        </w:numPr>
        <w:rPr>
          <w:lang w:val="en-GB"/>
        </w:rPr>
      </w:pPr>
      <w:r w:rsidRPr="00764FD8">
        <w:rPr>
          <w:lang w:val="en-GB"/>
        </w:rPr>
        <w:t>Skills section: a multi-card layout using column sizes like col-12 col-md-4 so cards stack on mobile and align in a row on larger screens.</w:t>
      </w:r>
    </w:p>
    <w:p w14:paraId="36E62970" w14:textId="03E918A5" w:rsidR="00BA7863" w:rsidRPr="005F62A6" w:rsidRDefault="00764FD8" w:rsidP="00764FD8">
      <w:pPr>
        <w:pStyle w:val="Normalind"/>
        <w:numPr>
          <w:ilvl w:val="8"/>
          <w:numId w:val="20"/>
        </w:numPr>
        <w:rPr>
          <w:lang w:val="en-GB"/>
        </w:rPr>
      </w:pPr>
      <w:r w:rsidRPr="00764FD8">
        <w:rPr>
          <w:lang w:val="en-GB"/>
        </w:rPr>
        <w:t>This approach ensured the same HTML works for all device sizes, with Bootstrap handling the responsive breakpoints.</w:t>
      </w:r>
    </w:p>
    <w:p w14:paraId="36D0795E" w14:textId="6858EA97" w:rsidR="000B08D3" w:rsidRPr="004660F7" w:rsidRDefault="004660F7" w:rsidP="004660F7">
      <w:pPr>
        <w:pStyle w:val="Heading1"/>
        <w:rPr>
          <w:lang w:val="en-GB"/>
        </w:rPr>
      </w:pPr>
      <w:bookmarkStart w:id="2" w:name="_Toc217419985"/>
      <w:r w:rsidRPr="004660F7">
        <w:rPr>
          <w:lang w:val="en-GB"/>
        </w:rPr>
        <w:t>Was any custom CSS used, and what was its purpose?</w:t>
      </w:r>
      <w:bookmarkEnd w:id="2"/>
    </w:p>
    <w:p w14:paraId="3FB530DA" w14:textId="2879F3C8" w:rsidR="00901648" w:rsidRPr="00901648" w:rsidRDefault="00901648" w:rsidP="00901648">
      <w:pPr>
        <w:pStyle w:val="Normalind"/>
        <w:rPr>
          <w:lang w:val="en-GB"/>
        </w:rPr>
      </w:pPr>
      <w:r w:rsidRPr="00901648">
        <w:rPr>
          <w:lang w:val="en-GB"/>
        </w:rPr>
        <w:t>Yes. Custom CSS was used mainly to support the dark theme and match the portfolio’s visual identity:</w:t>
      </w:r>
    </w:p>
    <w:p w14:paraId="251FF15D" w14:textId="77777777" w:rsidR="00901648" w:rsidRPr="00901648" w:rsidRDefault="00901648" w:rsidP="00901648">
      <w:pPr>
        <w:pStyle w:val="Normalind"/>
        <w:numPr>
          <w:ilvl w:val="0"/>
          <w:numId w:val="22"/>
        </w:numPr>
        <w:rPr>
          <w:b/>
          <w:bCs/>
          <w:i/>
          <w:iCs/>
          <w:lang w:val="en-GB"/>
        </w:rPr>
      </w:pPr>
      <w:r w:rsidRPr="00901648">
        <w:rPr>
          <w:b/>
          <w:bCs/>
          <w:i/>
          <w:iCs/>
          <w:lang w:val="en-GB"/>
        </w:rPr>
        <w:t>Wallpaper background + dark overlay styling</w:t>
      </w:r>
    </w:p>
    <w:p w14:paraId="7710514B" w14:textId="788412F3" w:rsidR="00901648" w:rsidRPr="00901648" w:rsidRDefault="00901648" w:rsidP="00901648">
      <w:pPr>
        <w:pStyle w:val="Normalind"/>
        <w:rPr>
          <w:lang w:val="en-GB"/>
        </w:rPr>
      </w:pPr>
      <w:r w:rsidRPr="00901648">
        <w:rPr>
          <w:lang w:val="en-GB"/>
        </w:rPr>
        <w:t xml:space="preserve">A custom background image was </w:t>
      </w:r>
      <w:r w:rsidR="001F5BD6" w:rsidRPr="00901648">
        <w:rPr>
          <w:lang w:val="en-GB"/>
        </w:rPr>
        <w:t>applied,</w:t>
      </w:r>
      <w:r w:rsidRPr="00901648">
        <w:rPr>
          <w:lang w:val="en-GB"/>
        </w:rPr>
        <w:t xml:space="preserve"> and section “glass” cards were styled for readability.</w:t>
      </w:r>
    </w:p>
    <w:p w14:paraId="480BB2D7" w14:textId="77777777" w:rsidR="00901648" w:rsidRPr="00901648" w:rsidRDefault="00901648" w:rsidP="00901648">
      <w:pPr>
        <w:pStyle w:val="Normalind"/>
        <w:numPr>
          <w:ilvl w:val="0"/>
          <w:numId w:val="22"/>
        </w:numPr>
        <w:rPr>
          <w:b/>
          <w:bCs/>
          <w:i/>
          <w:iCs/>
          <w:lang w:val="en-GB"/>
        </w:rPr>
      </w:pPr>
      <w:r w:rsidRPr="00901648">
        <w:rPr>
          <w:b/>
          <w:bCs/>
          <w:i/>
          <w:iCs/>
          <w:lang w:val="en-GB"/>
        </w:rPr>
        <w:t>Custom “section-card” style</w:t>
      </w:r>
    </w:p>
    <w:p w14:paraId="2D727BCB" w14:textId="2DDAC563" w:rsidR="00901648" w:rsidRPr="00901648" w:rsidRDefault="00901648" w:rsidP="00901648">
      <w:pPr>
        <w:pStyle w:val="Normalind"/>
        <w:rPr>
          <w:lang w:val="en-GB"/>
        </w:rPr>
      </w:pPr>
      <w:r w:rsidRPr="00901648">
        <w:rPr>
          <w:lang w:val="en-GB"/>
        </w:rPr>
        <w:t xml:space="preserve">To create a consistent dark translucent </w:t>
      </w:r>
      <w:r w:rsidR="001F5BD6" w:rsidRPr="00901648">
        <w:rPr>
          <w:lang w:val="en-GB"/>
        </w:rPr>
        <w:t>card,</w:t>
      </w:r>
      <w:r w:rsidRPr="00901648">
        <w:rPr>
          <w:lang w:val="en-GB"/>
        </w:rPr>
        <w:t xml:space="preserve"> look across sections (About, Skills, Contact, Testimonials).</w:t>
      </w:r>
    </w:p>
    <w:p w14:paraId="1C03E873" w14:textId="77777777" w:rsidR="00901648" w:rsidRPr="00901648" w:rsidRDefault="00901648" w:rsidP="00901648">
      <w:pPr>
        <w:pStyle w:val="Normalind"/>
        <w:numPr>
          <w:ilvl w:val="0"/>
          <w:numId w:val="22"/>
        </w:numPr>
        <w:rPr>
          <w:b/>
          <w:bCs/>
          <w:i/>
          <w:iCs/>
          <w:lang w:val="en-GB"/>
        </w:rPr>
      </w:pPr>
      <w:r w:rsidRPr="00901648">
        <w:rPr>
          <w:b/>
          <w:bCs/>
          <w:i/>
          <w:iCs/>
          <w:lang w:val="en-GB"/>
        </w:rPr>
        <w:t>Icon styling and hover effects</w:t>
      </w:r>
    </w:p>
    <w:p w14:paraId="61DD525C" w14:textId="39528252" w:rsidR="00901648" w:rsidRPr="00901648" w:rsidRDefault="00901648" w:rsidP="00901648">
      <w:pPr>
        <w:pStyle w:val="Normalind"/>
        <w:rPr>
          <w:lang w:val="en-GB"/>
        </w:rPr>
      </w:pPr>
      <w:r w:rsidRPr="00901648">
        <w:rPr>
          <w:lang w:val="en-GB"/>
        </w:rPr>
        <w:t xml:space="preserve">Custom </w:t>
      </w:r>
      <w:r w:rsidR="001F5BD6" w:rsidRPr="00901648">
        <w:rPr>
          <w:lang w:val="en-GB"/>
        </w:rPr>
        <w:t>rules-controlled</w:t>
      </w:r>
      <w:r w:rsidRPr="00901648">
        <w:rPr>
          <w:lang w:val="en-GB"/>
        </w:rPr>
        <w:t xml:space="preserve"> icon size, hover </w:t>
      </w:r>
      <w:r w:rsidR="001F5BD6" w:rsidRPr="00901648">
        <w:rPr>
          <w:lang w:val="en-GB"/>
        </w:rPr>
        <w:t>colour</w:t>
      </w:r>
      <w:r w:rsidRPr="00901648">
        <w:rPr>
          <w:lang w:val="en-GB"/>
        </w:rPr>
        <w:t xml:space="preserve"> changes (e.g., GitHub purple, LinkedIn blue, YouTube red), and removed unwanted white hover backgrounds.</w:t>
      </w:r>
    </w:p>
    <w:p w14:paraId="02AD71B0" w14:textId="77777777" w:rsidR="00901648" w:rsidRPr="00901648" w:rsidRDefault="00901648" w:rsidP="00901648">
      <w:pPr>
        <w:pStyle w:val="Normalind"/>
        <w:numPr>
          <w:ilvl w:val="0"/>
          <w:numId w:val="22"/>
        </w:numPr>
        <w:rPr>
          <w:b/>
          <w:bCs/>
          <w:i/>
          <w:iCs/>
          <w:lang w:val="en-GB"/>
        </w:rPr>
      </w:pPr>
      <w:r w:rsidRPr="00901648">
        <w:rPr>
          <w:b/>
          <w:bCs/>
          <w:i/>
          <w:iCs/>
          <w:lang w:val="en-GB"/>
        </w:rPr>
        <w:t>Progress bar + note box theming</w:t>
      </w:r>
    </w:p>
    <w:p w14:paraId="37E13508" w14:textId="795D6BC1" w:rsidR="00901648" w:rsidRDefault="00901648" w:rsidP="00901648">
      <w:pPr>
        <w:pStyle w:val="Normalind"/>
        <w:rPr>
          <w:lang w:val="en-GB"/>
        </w:rPr>
      </w:pPr>
      <w:r w:rsidRPr="00901648">
        <w:rPr>
          <w:lang w:val="en-GB"/>
        </w:rPr>
        <w:t>Overrode default Bootstrap light backgrounds so progress tracks and alert boxes fit the dark theme.</w:t>
      </w:r>
    </w:p>
    <w:p w14:paraId="4996F577" w14:textId="77777777" w:rsidR="00901648" w:rsidRPr="00901648" w:rsidRDefault="00901648" w:rsidP="00901648">
      <w:pPr>
        <w:pStyle w:val="Normalind"/>
        <w:rPr>
          <w:lang w:val="en-GB"/>
        </w:rPr>
      </w:pPr>
    </w:p>
    <w:p w14:paraId="55BC48E0" w14:textId="77777777" w:rsidR="00901648" w:rsidRPr="00901648" w:rsidRDefault="00901648" w:rsidP="00901648">
      <w:pPr>
        <w:pStyle w:val="Normalind"/>
        <w:numPr>
          <w:ilvl w:val="0"/>
          <w:numId w:val="22"/>
        </w:numPr>
        <w:rPr>
          <w:b/>
          <w:bCs/>
          <w:i/>
          <w:iCs/>
          <w:lang w:val="en-GB"/>
        </w:rPr>
      </w:pPr>
      <w:r w:rsidRPr="00901648">
        <w:rPr>
          <w:b/>
          <w:bCs/>
          <w:i/>
          <w:iCs/>
          <w:lang w:val="en-GB"/>
        </w:rPr>
        <w:t>Small responsiveness tweaks</w:t>
      </w:r>
    </w:p>
    <w:p w14:paraId="76CCD028" w14:textId="616669C7" w:rsidR="000B08D3" w:rsidRPr="00901648" w:rsidRDefault="00901648" w:rsidP="00901648">
      <w:pPr>
        <w:pStyle w:val="Normalind"/>
        <w:rPr>
          <w:lang w:val="en-GB"/>
        </w:rPr>
      </w:pPr>
      <w:r w:rsidRPr="00901648">
        <w:rPr>
          <w:lang w:val="en-GB"/>
        </w:rPr>
        <w:t>Some custom rules improved spacing/typography on small screens to reduce “dense” paragraphs and make the layout easier to read</w:t>
      </w:r>
      <w:r w:rsidR="001F5BD6">
        <w:rPr>
          <w:lang w:val="en-GB"/>
        </w:rPr>
        <w:t xml:space="preserve">, (hero card, </w:t>
      </w:r>
      <w:r w:rsidR="009718B1">
        <w:rPr>
          <w:lang w:val="en-GB"/>
        </w:rPr>
        <w:t>e.g.</w:t>
      </w:r>
      <w:r w:rsidR="001F5BD6">
        <w:rPr>
          <w:lang w:val="en-GB"/>
        </w:rPr>
        <w:t>)</w:t>
      </w:r>
      <w:r w:rsidRPr="00901648">
        <w:rPr>
          <w:lang w:val="en-GB"/>
        </w:rPr>
        <w:t>.</w:t>
      </w:r>
    </w:p>
    <w:p w14:paraId="5D71627A" w14:textId="28CAB6B3" w:rsidR="00C15EC5" w:rsidRPr="005F62A6" w:rsidRDefault="001D3C53" w:rsidP="00C15EC5">
      <w:pPr>
        <w:pStyle w:val="Heading1"/>
        <w:rPr>
          <w:lang w:val="en-GB"/>
        </w:rPr>
      </w:pPr>
      <w:bookmarkStart w:id="3" w:name="_Toc217419986"/>
      <w:r w:rsidRPr="001D3C53">
        <w:rPr>
          <w:lang w:val="en-GB"/>
        </w:rPr>
        <w:t>Were any challenges faced, and how were they solved?</w:t>
      </w:r>
      <w:bookmarkEnd w:id="3"/>
    </w:p>
    <w:p w14:paraId="559F8AFA" w14:textId="34A7E883" w:rsidR="00E63747" w:rsidRPr="00E63747" w:rsidRDefault="00E63747" w:rsidP="00E63747">
      <w:pPr>
        <w:pStyle w:val="Normalind"/>
        <w:rPr>
          <w:lang w:val="en-GB"/>
        </w:rPr>
      </w:pPr>
      <w:r w:rsidRPr="00E63747">
        <w:rPr>
          <w:lang w:val="en-GB"/>
        </w:rPr>
        <w:t>Yes, several practical issues came up:</w:t>
      </w:r>
    </w:p>
    <w:p w14:paraId="64A37DD2" w14:textId="196717ED" w:rsidR="00E63747" w:rsidRPr="00E63747" w:rsidRDefault="00E63747" w:rsidP="00E63747">
      <w:pPr>
        <w:pStyle w:val="Normalind"/>
        <w:numPr>
          <w:ilvl w:val="0"/>
          <w:numId w:val="27"/>
        </w:numPr>
        <w:rPr>
          <w:b/>
          <w:bCs/>
          <w:i/>
          <w:iCs/>
          <w:lang w:val="en-GB"/>
        </w:rPr>
      </w:pPr>
      <w:r w:rsidRPr="00E63747">
        <w:rPr>
          <w:b/>
          <w:bCs/>
          <w:i/>
          <w:iCs/>
          <w:lang w:val="en-GB"/>
        </w:rPr>
        <w:t>Navbar disappearing / not updating with translations</w:t>
      </w:r>
      <w:r>
        <w:rPr>
          <w:b/>
          <w:bCs/>
          <w:i/>
          <w:iCs/>
          <w:lang w:val="en-GB"/>
        </w:rPr>
        <w:t>.</w:t>
      </w:r>
    </w:p>
    <w:p w14:paraId="0DE2FA47" w14:textId="76F112B1" w:rsidR="00E63747" w:rsidRPr="00E63747" w:rsidRDefault="00E63747" w:rsidP="00E63747">
      <w:pPr>
        <w:pStyle w:val="Normalind"/>
        <w:rPr>
          <w:lang w:val="en-GB"/>
        </w:rPr>
      </w:pPr>
      <w:r w:rsidRPr="00E63747">
        <w:rPr>
          <w:lang w:val="en-GB"/>
        </w:rPr>
        <w:t>Fixed by ensuring navbar items used data-i18n keys and adding missing translation keys inside the translations object.</w:t>
      </w:r>
    </w:p>
    <w:p w14:paraId="57A82F43" w14:textId="230DA0D0" w:rsidR="00E63747" w:rsidRPr="00E63747" w:rsidRDefault="00E63747" w:rsidP="00E63747">
      <w:pPr>
        <w:pStyle w:val="Normalind"/>
        <w:numPr>
          <w:ilvl w:val="0"/>
          <w:numId w:val="27"/>
        </w:numPr>
        <w:rPr>
          <w:b/>
          <w:bCs/>
          <w:i/>
          <w:iCs/>
          <w:lang w:val="en-GB"/>
        </w:rPr>
      </w:pPr>
      <w:r w:rsidRPr="00E63747">
        <w:rPr>
          <w:b/>
          <w:bCs/>
          <w:i/>
          <w:iCs/>
          <w:lang w:val="en-GB"/>
        </w:rPr>
        <w:t>Icons not showing</w:t>
      </w:r>
      <w:r>
        <w:rPr>
          <w:b/>
          <w:bCs/>
          <w:i/>
          <w:iCs/>
          <w:lang w:val="en-GB"/>
        </w:rPr>
        <w:t>.</w:t>
      </w:r>
    </w:p>
    <w:p w14:paraId="68D0FC4D" w14:textId="2ECFD1B9" w:rsidR="00E63747" w:rsidRPr="00E63747" w:rsidRDefault="00E63747" w:rsidP="00E63747">
      <w:pPr>
        <w:pStyle w:val="Normalind"/>
        <w:rPr>
          <w:lang w:val="en-GB"/>
        </w:rPr>
      </w:pPr>
      <w:r w:rsidRPr="00E63747">
        <w:rPr>
          <w:lang w:val="en-GB"/>
        </w:rPr>
        <w:t xml:space="preserve">Solved by correctly linking Bootstrap Icons in the &lt;head&gt; and using the correct bi </w:t>
      </w:r>
      <w:proofErr w:type="spellStart"/>
      <w:r w:rsidRPr="00E63747">
        <w:rPr>
          <w:lang w:val="en-GB"/>
        </w:rPr>
        <w:t>bi</w:t>
      </w:r>
      <w:proofErr w:type="spellEnd"/>
      <w:r w:rsidRPr="00E63747">
        <w:rPr>
          <w:lang w:val="en-GB"/>
        </w:rPr>
        <w:t>-… classes.</w:t>
      </w:r>
    </w:p>
    <w:p w14:paraId="346C022C" w14:textId="041B9DA8" w:rsidR="00E63747" w:rsidRPr="00E63747" w:rsidRDefault="00E63747" w:rsidP="00E63747">
      <w:pPr>
        <w:pStyle w:val="Normalind"/>
        <w:numPr>
          <w:ilvl w:val="0"/>
          <w:numId w:val="27"/>
        </w:numPr>
        <w:rPr>
          <w:b/>
          <w:bCs/>
          <w:i/>
          <w:iCs/>
          <w:lang w:val="en-GB"/>
        </w:rPr>
      </w:pPr>
      <w:r w:rsidRPr="00E63747">
        <w:rPr>
          <w:b/>
          <w:bCs/>
          <w:i/>
          <w:iCs/>
          <w:lang w:val="en-GB"/>
        </w:rPr>
        <w:t>Testimonials carousel controls disappearing / content vanishing</w:t>
      </w:r>
      <w:r>
        <w:rPr>
          <w:b/>
          <w:bCs/>
          <w:i/>
          <w:iCs/>
          <w:lang w:val="en-GB"/>
        </w:rPr>
        <w:t>.</w:t>
      </w:r>
    </w:p>
    <w:p w14:paraId="3433BE66" w14:textId="327BF6EC" w:rsidR="00E63747" w:rsidRPr="00E63747" w:rsidRDefault="00E63747" w:rsidP="00E63747">
      <w:pPr>
        <w:pStyle w:val="Normalind"/>
        <w:rPr>
          <w:lang w:val="en-GB"/>
        </w:rPr>
      </w:pPr>
      <w:r w:rsidRPr="00E63747">
        <w:rPr>
          <w:lang w:val="en-GB"/>
        </w:rPr>
        <w:t xml:space="preserve">This was caused by incorrect nesting/placement of the carousel buttons and structure. Fixed by moving the </w:t>
      </w:r>
      <w:proofErr w:type="spellStart"/>
      <w:r w:rsidRPr="00E63747">
        <w:rPr>
          <w:lang w:val="en-GB"/>
        </w:rPr>
        <w:t>prev</w:t>
      </w:r>
      <w:proofErr w:type="spellEnd"/>
      <w:r w:rsidRPr="00E63747">
        <w:rPr>
          <w:lang w:val="en-GB"/>
        </w:rPr>
        <w:t xml:space="preserve">/next buttons </w:t>
      </w:r>
      <w:proofErr w:type="gramStart"/>
      <w:r w:rsidRPr="00E63747">
        <w:rPr>
          <w:lang w:val="en-GB"/>
        </w:rPr>
        <w:t>outside .carousel</w:t>
      </w:r>
      <w:proofErr w:type="gramEnd"/>
      <w:r w:rsidRPr="00E63747">
        <w:rPr>
          <w:lang w:val="en-GB"/>
        </w:rPr>
        <w:t xml:space="preserve">-inner but still inside </w:t>
      </w:r>
      <w:proofErr w:type="gramStart"/>
      <w:r w:rsidRPr="00E63747">
        <w:rPr>
          <w:lang w:val="en-GB"/>
        </w:rPr>
        <w:t>the .carousel</w:t>
      </w:r>
      <w:proofErr w:type="gramEnd"/>
      <w:r w:rsidRPr="00E63747">
        <w:rPr>
          <w:lang w:val="en-GB"/>
        </w:rPr>
        <w:t xml:space="preserve"> container, matching Bootstrap’s required structure.</w:t>
      </w:r>
    </w:p>
    <w:p w14:paraId="401C2C57" w14:textId="4AA0B757" w:rsidR="00E63747" w:rsidRPr="00E63747" w:rsidRDefault="00E63747" w:rsidP="00E63747">
      <w:pPr>
        <w:pStyle w:val="Normalind"/>
        <w:numPr>
          <w:ilvl w:val="0"/>
          <w:numId w:val="27"/>
        </w:numPr>
        <w:rPr>
          <w:b/>
          <w:bCs/>
          <w:i/>
          <w:iCs/>
          <w:lang w:val="en-GB"/>
        </w:rPr>
      </w:pPr>
      <w:r w:rsidRPr="00E63747">
        <w:rPr>
          <w:b/>
          <w:bCs/>
          <w:i/>
          <w:iCs/>
          <w:lang w:val="en-GB"/>
        </w:rPr>
        <w:t>Hover effects “not working”</w:t>
      </w:r>
      <w:r>
        <w:rPr>
          <w:b/>
          <w:bCs/>
          <w:i/>
          <w:iCs/>
          <w:lang w:val="en-GB"/>
        </w:rPr>
        <w:t>.</w:t>
      </w:r>
    </w:p>
    <w:p w14:paraId="42A3C0A5" w14:textId="1260E421" w:rsidR="00E63747" w:rsidRPr="00E63747" w:rsidRDefault="00E63747" w:rsidP="00E63747">
      <w:pPr>
        <w:pStyle w:val="Normalind"/>
        <w:rPr>
          <w:lang w:val="en-GB"/>
        </w:rPr>
      </w:pPr>
      <w:r w:rsidRPr="00E63747">
        <w:rPr>
          <w:lang w:val="en-GB"/>
        </w:rPr>
        <w:t>On desktop it worked but felt inconsistent depending on where the mouse was. Solved by increasing the hover target area and adjusting styling so the effect was more noticeable.</w:t>
      </w:r>
    </w:p>
    <w:p w14:paraId="1F225967" w14:textId="6A19E3B3" w:rsidR="00E63747" w:rsidRPr="00E63747" w:rsidRDefault="00E63747" w:rsidP="00E63747">
      <w:pPr>
        <w:pStyle w:val="Normalind"/>
        <w:numPr>
          <w:ilvl w:val="0"/>
          <w:numId w:val="27"/>
        </w:numPr>
        <w:rPr>
          <w:b/>
          <w:bCs/>
          <w:i/>
          <w:iCs/>
          <w:lang w:val="en-GB"/>
        </w:rPr>
      </w:pPr>
      <w:r w:rsidRPr="00E63747">
        <w:rPr>
          <w:b/>
          <w:bCs/>
          <w:i/>
          <w:iCs/>
          <w:lang w:val="en-GB"/>
        </w:rPr>
        <w:t>Layout breaking (form dropping under the contact text)</w:t>
      </w:r>
      <w:r>
        <w:rPr>
          <w:b/>
          <w:bCs/>
          <w:i/>
          <w:iCs/>
          <w:lang w:val="en-GB"/>
        </w:rPr>
        <w:t>.</w:t>
      </w:r>
    </w:p>
    <w:p w14:paraId="587C02B4" w14:textId="49E8333B" w:rsidR="00E63747" w:rsidRPr="00E63747" w:rsidRDefault="00E63747" w:rsidP="00702597">
      <w:pPr>
        <w:pStyle w:val="Normalind"/>
        <w:rPr>
          <w:lang w:val="en-GB"/>
        </w:rPr>
      </w:pPr>
      <w:r w:rsidRPr="00E63747">
        <w:rPr>
          <w:lang w:val="en-GB"/>
        </w:rPr>
        <w:t xml:space="preserve">Usually caused by column structure being interrupted by extra </w:t>
      </w:r>
      <w:proofErr w:type="spellStart"/>
      <w:r w:rsidRPr="00E63747">
        <w:rPr>
          <w:lang w:val="en-GB"/>
        </w:rPr>
        <w:t>divs</w:t>
      </w:r>
      <w:proofErr w:type="spellEnd"/>
      <w:r w:rsidRPr="00E63747">
        <w:rPr>
          <w:lang w:val="en-GB"/>
        </w:rPr>
        <w:t>. Fixed by ensuring the email block and social links stayed inside the left column only, and the form stayed inside the right column (col-md-7).</w:t>
      </w:r>
    </w:p>
    <w:p w14:paraId="28809DB7" w14:textId="684C8BA2" w:rsidR="00E63747" w:rsidRPr="00702597" w:rsidRDefault="00E63747" w:rsidP="00702597">
      <w:pPr>
        <w:pStyle w:val="Normalind"/>
        <w:numPr>
          <w:ilvl w:val="0"/>
          <w:numId w:val="27"/>
        </w:numPr>
        <w:rPr>
          <w:b/>
          <w:bCs/>
          <w:i/>
          <w:iCs/>
          <w:lang w:val="en-GB"/>
        </w:rPr>
      </w:pPr>
      <w:r w:rsidRPr="00702597">
        <w:rPr>
          <w:b/>
          <w:bCs/>
          <w:i/>
          <w:iCs/>
          <w:lang w:val="en-GB"/>
        </w:rPr>
        <w:t>Translations for placeholders and disclaimers</w:t>
      </w:r>
      <w:r w:rsidR="00702597">
        <w:rPr>
          <w:b/>
          <w:bCs/>
          <w:i/>
          <w:iCs/>
          <w:lang w:val="en-GB"/>
        </w:rPr>
        <w:t>.</w:t>
      </w:r>
    </w:p>
    <w:p w14:paraId="49A83635" w14:textId="692F45A7" w:rsidR="00C15EC5" w:rsidRPr="005F62A6" w:rsidRDefault="00E63747" w:rsidP="00E63747">
      <w:pPr>
        <w:pStyle w:val="Normalind"/>
        <w:rPr>
          <w:lang w:val="en-GB"/>
        </w:rPr>
      </w:pPr>
      <w:r w:rsidRPr="00E63747">
        <w:rPr>
          <w:lang w:val="en-GB"/>
        </w:rPr>
        <w:t xml:space="preserve">Text content worked, but placeholders needed a separate handler. Solved by adding a second loop for [data-i18n-placeholder] inside </w:t>
      </w:r>
      <w:proofErr w:type="spellStart"/>
      <w:proofErr w:type="gramStart"/>
      <w:r w:rsidRPr="00E63747">
        <w:rPr>
          <w:lang w:val="en-GB"/>
        </w:rPr>
        <w:t>setLanguage</w:t>
      </w:r>
      <w:proofErr w:type="spellEnd"/>
      <w:r w:rsidRPr="00E63747">
        <w:rPr>
          <w:lang w:val="en-GB"/>
        </w:rPr>
        <w:t>().</w:t>
      </w:r>
      <w:r w:rsidR="00445496" w:rsidRPr="005F62A6">
        <w:rPr>
          <w:lang w:val="en-GB"/>
        </w:rPr>
        <w:t>.</w:t>
      </w:r>
      <w:proofErr w:type="gramEnd"/>
    </w:p>
    <w:p w14:paraId="10E13522" w14:textId="10543051" w:rsidR="004F177E" w:rsidRPr="004F177E" w:rsidRDefault="00E22EC5" w:rsidP="004F177E">
      <w:pPr>
        <w:pStyle w:val="Heading1"/>
        <w:rPr>
          <w:lang w:val="en-GB"/>
        </w:rPr>
      </w:pPr>
      <w:bookmarkStart w:id="4" w:name="_Toc217419987"/>
      <w:r w:rsidRPr="00E22EC5">
        <w:rPr>
          <w:lang w:val="en-GB"/>
        </w:rPr>
        <w:t>Were there any other learning points?</w:t>
      </w:r>
      <w:bookmarkEnd w:id="4"/>
    </w:p>
    <w:p w14:paraId="2FBD1D64" w14:textId="77777777" w:rsidR="00D80B3A" w:rsidRPr="00D80B3A" w:rsidRDefault="00D80B3A" w:rsidP="00D80B3A">
      <w:pPr>
        <w:pStyle w:val="Normalind"/>
        <w:numPr>
          <w:ilvl w:val="0"/>
          <w:numId w:val="32"/>
        </w:numPr>
        <w:rPr>
          <w:b/>
          <w:bCs/>
          <w:i/>
          <w:iCs/>
          <w:lang w:val="en-GB"/>
        </w:rPr>
      </w:pPr>
      <w:r w:rsidRPr="00D80B3A">
        <w:rPr>
          <w:b/>
          <w:bCs/>
          <w:i/>
          <w:iCs/>
          <w:lang w:val="en-GB"/>
        </w:rPr>
        <w:t>Responsive design is easier when you trust the grid</w:t>
      </w:r>
    </w:p>
    <w:p w14:paraId="051D5AD3" w14:textId="77777777" w:rsidR="00D80B3A" w:rsidRPr="00D80B3A" w:rsidRDefault="00D80B3A" w:rsidP="00D80B3A">
      <w:pPr>
        <w:pStyle w:val="Normalind"/>
        <w:rPr>
          <w:lang w:val="en-GB"/>
        </w:rPr>
      </w:pPr>
      <w:r w:rsidRPr="00D80B3A">
        <w:rPr>
          <w:lang w:val="en-GB"/>
        </w:rPr>
        <w:lastRenderedPageBreak/>
        <w:t>Using col-12 + breakpoint columns (like col-md-*, col-</w:t>
      </w:r>
      <w:proofErr w:type="spellStart"/>
      <w:r w:rsidRPr="00D80B3A">
        <w:rPr>
          <w:lang w:val="en-GB"/>
        </w:rPr>
        <w:t>lg</w:t>
      </w:r>
      <w:proofErr w:type="spellEnd"/>
      <w:r w:rsidRPr="00D80B3A">
        <w:rPr>
          <w:lang w:val="en-GB"/>
        </w:rPr>
        <w:t>-*) prevents needing separate mobile layouts.</w:t>
      </w:r>
    </w:p>
    <w:p w14:paraId="52320DCB" w14:textId="77777777" w:rsidR="00D80B3A" w:rsidRPr="00D80B3A" w:rsidRDefault="00D80B3A" w:rsidP="00D80B3A">
      <w:pPr>
        <w:pStyle w:val="Normalind"/>
        <w:rPr>
          <w:lang w:val="en-GB"/>
        </w:rPr>
      </w:pPr>
    </w:p>
    <w:p w14:paraId="654806FA" w14:textId="6C9D1B0D" w:rsidR="00D80B3A" w:rsidRPr="00D80B3A" w:rsidRDefault="00D80B3A" w:rsidP="00D80B3A">
      <w:pPr>
        <w:pStyle w:val="Normalind"/>
        <w:numPr>
          <w:ilvl w:val="0"/>
          <w:numId w:val="32"/>
        </w:numPr>
        <w:rPr>
          <w:b/>
          <w:bCs/>
          <w:i/>
          <w:iCs/>
          <w:lang w:val="en-GB"/>
        </w:rPr>
      </w:pPr>
      <w:r w:rsidRPr="00D80B3A">
        <w:rPr>
          <w:b/>
          <w:bCs/>
          <w:i/>
          <w:iCs/>
          <w:lang w:val="en-GB"/>
        </w:rPr>
        <w:t>Bootstrap components require correct structure</w:t>
      </w:r>
      <w:r w:rsidR="005E651A">
        <w:rPr>
          <w:b/>
          <w:bCs/>
          <w:i/>
          <w:iCs/>
          <w:lang w:val="en-GB"/>
        </w:rPr>
        <w:t>.</w:t>
      </w:r>
    </w:p>
    <w:p w14:paraId="21088267" w14:textId="7BE39D58" w:rsidR="00D80B3A" w:rsidRPr="00D80B3A" w:rsidRDefault="00D80B3A" w:rsidP="00D80B3A">
      <w:pPr>
        <w:pStyle w:val="Normalind"/>
        <w:rPr>
          <w:lang w:val="en-GB"/>
        </w:rPr>
      </w:pPr>
      <w:r w:rsidRPr="00D80B3A">
        <w:rPr>
          <w:lang w:val="en-GB"/>
        </w:rPr>
        <w:t>The carousel issue showed that even small nesting mistakes can break component behaviour.</w:t>
      </w:r>
    </w:p>
    <w:p w14:paraId="5E7F7B3D" w14:textId="6223B7A8" w:rsidR="00D80B3A" w:rsidRPr="00D80B3A" w:rsidRDefault="00D80B3A" w:rsidP="00D80B3A">
      <w:pPr>
        <w:pStyle w:val="Normalind"/>
        <w:numPr>
          <w:ilvl w:val="0"/>
          <w:numId w:val="32"/>
        </w:numPr>
        <w:rPr>
          <w:b/>
          <w:bCs/>
          <w:i/>
          <w:iCs/>
          <w:lang w:val="en-GB"/>
        </w:rPr>
      </w:pPr>
      <w:r w:rsidRPr="00D80B3A">
        <w:rPr>
          <w:b/>
          <w:bCs/>
          <w:i/>
          <w:iCs/>
          <w:lang w:val="en-GB"/>
        </w:rPr>
        <w:t>Custom CSS should be targeted, not global</w:t>
      </w:r>
      <w:r w:rsidR="005E651A">
        <w:rPr>
          <w:b/>
          <w:bCs/>
          <w:i/>
          <w:iCs/>
          <w:lang w:val="en-GB"/>
        </w:rPr>
        <w:t>.</w:t>
      </w:r>
    </w:p>
    <w:p w14:paraId="4CAA1365" w14:textId="42B6616B" w:rsidR="00D80B3A" w:rsidRPr="00D80B3A" w:rsidRDefault="00D80B3A" w:rsidP="00D80B3A">
      <w:pPr>
        <w:pStyle w:val="Normalind"/>
        <w:rPr>
          <w:lang w:val="en-GB"/>
        </w:rPr>
      </w:pPr>
      <w:r w:rsidRPr="00D80B3A">
        <w:rPr>
          <w:lang w:val="en-GB"/>
        </w:rPr>
        <w:t>Targeting only inside sections like #contact … prevented unwanted side effects elsewhere.</w:t>
      </w:r>
    </w:p>
    <w:p w14:paraId="33B6D632" w14:textId="0F49A4A4" w:rsidR="00D80B3A" w:rsidRPr="00D80B3A" w:rsidRDefault="00D80B3A" w:rsidP="00D80B3A">
      <w:pPr>
        <w:pStyle w:val="Normalind"/>
        <w:numPr>
          <w:ilvl w:val="0"/>
          <w:numId w:val="32"/>
        </w:numPr>
        <w:rPr>
          <w:b/>
          <w:bCs/>
          <w:i/>
          <w:iCs/>
          <w:lang w:val="en-GB"/>
        </w:rPr>
      </w:pPr>
      <w:r w:rsidRPr="00D80B3A">
        <w:rPr>
          <w:b/>
          <w:bCs/>
          <w:i/>
          <w:iCs/>
          <w:lang w:val="en-GB"/>
        </w:rPr>
        <w:t>Internationalization needs planning</w:t>
      </w:r>
      <w:r w:rsidR="005E651A">
        <w:rPr>
          <w:b/>
          <w:bCs/>
          <w:i/>
          <w:iCs/>
          <w:lang w:val="en-GB"/>
        </w:rPr>
        <w:t>.</w:t>
      </w:r>
    </w:p>
    <w:p w14:paraId="33EAFA1E" w14:textId="1B20271F" w:rsidR="00D80B3A" w:rsidRPr="00D80B3A" w:rsidRDefault="00D80B3A" w:rsidP="00D80B3A">
      <w:pPr>
        <w:pStyle w:val="Normalind"/>
        <w:rPr>
          <w:lang w:val="en-GB"/>
        </w:rPr>
      </w:pPr>
      <w:r w:rsidRPr="00D80B3A">
        <w:rPr>
          <w:lang w:val="en-GB"/>
        </w:rPr>
        <w:t>Using data-i18n keys works well, but you must remember to add every new piece of text (including disclaimers and footer) into the translations object.</w:t>
      </w:r>
    </w:p>
    <w:p w14:paraId="588A292A" w14:textId="173DDDAE" w:rsidR="00D80B3A" w:rsidRPr="00D80B3A" w:rsidRDefault="00D80B3A" w:rsidP="00D80B3A">
      <w:pPr>
        <w:pStyle w:val="Normalind"/>
        <w:numPr>
          <w:ilvl w:val="0"/>
          <w:numId w:val="32"/>
        </w:numPr>
        <w:rPr>
          <w:b/>
          <w:bCs/>
          <w:i/>
          <w:iCs/>
          <w:lang w:val="en-GB"/>
        </w:rPr>
      </w:pPr>
      <w:r w:rsidRPr="00D80B3A">
        <w:rPr>
          <w:b/>
          <w:bCs/>
          <w:i/>
          <w:iCs/>
          <w:lang w:val="en-GB"/>
        </w:rPr>
        <w:t>Dark theme requires contrast checks</w:t>
      </w:r>
      <w:r w:rsidR="005E651A">
        <w:rPr>
          <w:b/>
          <w:bCs/>
          <w:i/>
          <w:iCs/>
          <w:lang w:val="en-GB"/>
        </w:rPr>
        <w:t>.</w:t>
      </w:r>
    </w:p>
    <w:p w14:paraId="038BD660" w14:textId="36563BF3" w:rsidR="00B3137A" w:rsidRDefault="00D80B3A" w:rsidP="00B3137A">
      <w:pPr>
        <w:pStyle w:val="Normalind"/>
        <w:rPr>
          <w:lang w:val="en-GB"/>
        </w:rPr>
      </w:pPr>
      <w:r w:rsidRPr="00D80B3A">
        <w:rPr>
          <w:lang w:val="en-GB"/>
        </w:rPr>
        <w:t>Light defaults (alerts, progress tracks, form inputs) often need overrides to stay readable on dark backgrounds.</w:t>
      </w:r>
    </w:p>
    <w:p w14:paraId="12F240E3" w14:textId="3B81A5E8" w:rsidR="00B3137A" w:rsidRDefault="00B3137A" w:rsidP="00B3137A">
      <w:pPr>
        <w:pStyle w:val="Heading1"/>
        <w:rPr>
          <w:lang w:val="en-GB"/>
        </w:rPr>
      </w:pPr>
      <w:bookmarkStart w:id="5" w:name="_Toc217419988"/>
      <w:r>
        <w:rPr>
          <w:lang w:val="en-GB"/>
        </w:rPr>
        <w:t>Conclusions</w:t>
      </w:r>
      <w:bookmarkEnd w:id="5"/>
    </w:p>
    <w:p w14:paraId="59C7B221" w14:textId="5DC23661" w:rsidR="006C0091" w:rsidRPr="006C0091" w:rsidRDefault="006C0091" w:rsidP="006C0091">
      <w:pPr>
        <w:pStyle w:val="Normalind"/>
        <w:rPr>
          <w:lang w:val="en-FI"/>
        </w:rPr>
      </w:pPr>
      <w:r w:rsidRPr="006C0091">
        <w:rPr>
          <w:lang w:val="en-FI"/>
        </w:rPr>
        <w:t>Sustainability considerations influenced the design choices in this assignment, particularly the decision to adopt a dark-first theme. In addition to improving visual comfort, the dark theme reflects an awareness of energy efficiency and long-term usability, aligning the project with personal values related to responsible and sustainable digital design.</w:t>
      </w:r>
    </w:p>
    <w:p w14:paraId="4F9B1072" w14:textId="7EAD159B" w:rsidR="006C0091" w:rsidRPr="006C0091" w:rsidRDefault="006C0091" w:rsidP="006C0091">
      <w:pPr>
        <w:pStyle w:val="Normalind"/>
        <w:rPr>
          <w:lang w:val="en-FI"/>
        </w:rPr>
      </w:pPr>
      <w:r w:rsidRPr="006C0091">
        <w:rPr>
          <w:lang w:val="en-FI"/>
        </w:rPr>
        <w:t>This assignment allowed me to apply Bootstrap 5 in a practical way to design a responsive and structured portfolio website. By using the grid system, containers, rows, columns, and several Bootstrap components such as cards, forms, progress bars, and a carousel, I was able to build a layout that adapts well across different screen sizes while keeping the code organized and readable. Custom CSS was used mainly to support the dark theme, improve readability, and personalize the visual identity without replacing Bootstrap’s core layout system.</w:t>
      </w:r>
    </w:p>
    <w:p w14:paraId="51D7B418" w14:textId="5122CA80" w:rsidR="006C0091" w:rsidRPr="006C0091" w:rsidRDefault="006C0091" w:rsidP="006C0091">
      <w:pPr>
        <w:pStyle w:val="Normalind"/>
        <w:rPr>
          <w:lang w:val="en-FI"/>
        </w:rPr>
      </w:pPr>
      <w:r w:rsidRPr="006C0091">
        <w:rPr>
          <w:lang w:val="en-FI"/>
        </w:rPr>
        <w:t xml:space="preserve">In addition to the required features, I implemented a simple JavaScript-based language translation system to support English, Finnish, and Spanish. Although this was not required by the assignment, it was added to make the project more reusable for my future professional portfolio. The translation system uses data-i18n attributes and JavaScript to dynamically update content and placeholders, helping me </w:t>
      </w:r>
      <w:r w:rsidRPr="006C0091">
        <w:rPr>
          <w:lang w:val="en-FI"/>
        </w:rPr>
        <w:lastRenderedPageBreak/>
        <w:t>better understand how HTML, CSS, and JavaScript can work together in a real project.</w:t>
      </w:r>
    </w:p>
    <w:p w14:paraId="1872FE2B" w14:textId="73E0CF24" w:rsidR="00B3137A" w:rsidRPr="00B3137A" w:rsidRDefault="006C0091" w:rsidP="006C0091">
      <w:pPr>
        <w:pStyle w:val="Normalind"/>
        <w:rPr>
          <w:lang w:val="en-FI"/>
        </w:rPr>
      </w:pPr>
      <w:r w:rsidRPr="006C0091">
        <w:rPr>
          <w:lang w:val="en-FI"/>
        </w:rPr>
        <w:t>One of the main challenges during development was maintaining the correct HTML structure, especially keeping track of opening and closing tags within the Bootstrap grid system. Small mistakes, such as missing or misplaced closing tags, often caused layout issues like columns breaking or sections shifting unexpectedly. These challenges highlighted the importance of careful code organization and attention to detail when working with nested rows and columns. Overall, this project strengthened my understanding of responsive design, component-based development, and the importance of clean structure in front-end development.</w:t>
      </w:r>
      <w:r w:rsidR="00A27E06">
        <w:rPr>
          <w:lang w:val="en-FI"/>
        </w:rPr>
        <w:t xml:space="preserve"> This is something that I really enjoyed doing.</w:t>
      </w:r>
    </w:p>
    <w:p w14:paraId="5F699345" w14:textId="779B60EF" w:rsidR="00ED2CD8" w:rsidRPr="005F62A6" w:rsidRDefault="00295BBE" w:rsidP="00156306">
      <w:pPr>
        <w:pStyle w:val="Heading1"/>
        <w:numPr>
          <w:ilvl w:val="0"/>
          <w:numId w:val="0"/>
        </w:numPr>
        <w:rPr>
          <w:lang w:val="en-GB"/>
        </w:rPr>
      </w:pPr>
      <w:bookmarkStart w:id="6" w:name="_Toc217419989"/>
      <w:r w:rsidRPr="005F62A6">
        <w:rPr>
          <w:lang w:val="en-GB"/>
        </w:rPr>
        <w:t>References</w:t>
      </w:r>
      <w:bookmarkEnd w:id="6"/>
    </w:p>
    <w:p w14:paraId="3002DDD9" w14:textId="1BB758F1" w:rsidR="00ED2346" w:rsidRPr="00ED2346" w:rsidRDefault="00ED2346" w:rsidP="00ED2346">
      <w:pPr>
        <w:pStyle w:val="Normalind"/>
        <w:rPr>
          <w:lang w:val="en-FI"/>
        </w:rPr>
      </w:pPr>
      <w:r w:rsidRPr="00ED2346">
        <w:rPr>
          <w:lang w:val="en-FI"/>
        </w:rPr>
        <w:t xml:space="preserve">Bootstrap. 2024. </w:t>
      </w:r>
      <w:r w:rsidRPr="00ED2346">
        <w:rPr>
          <w:i/>
          <w:iCs/>
          <w:lang w:val="en-FI"/>
        </w:rPr>
        <w:t>Bootstrap 5 Documentation</w:t>
      </w:r>
      <w:r w:rsidRPr="00ED2346">
        <w:rPr>
          <w:lang w:val="en-FI"/>
        </w:rPr>
        <w:t>.</w:t>
      </w:r>
      <w:r w:rsidR="00970D3B">
        <w:rPr>
          <w:lang w:val="en-FI"/>
        </w:rPr>
        <w:t xml:space="preserve"> Accessed 16 December 2025</w:t>
      </w:r>
      <w:r w:rsidR="0035451B">
        <w:rPr>
          <w:lang w:val="en-FI"/>
        </w:rPr>
        <w:t>.</w:t>
      </w:r>
      <w:r w:rsidRPr="00ED2346">
        <w:rPr>
          <w:lang w:val="en-FI"/>
        </w:rPr>
        <w:br/>
      </w:r>
      <w:hyperlink r:id="rId14" w:tgtFrame="_new" w:history="1">
        <w:r w:rsidRPr="00ED2346">
          <w:rPr>
            <w:rStyle w:val="Hyperlink"/>
            <w:lang w:val="en-FI"/>
          </w:rPr>
          <w:t>https://getbootstrap.com/docs/5.3/</w:t>
        </w:r>
      </w:hyperlink>
    </w:p>
    <w:p w14:paraId="79059B01" w14:textId="72583F30" w:rsidR="00ED2346" w:rsidRPr="00C53F78" w:rsidRDefault="00ED2346" w:rsidP="00ED2346">
      <w:pPr>
        <w:pStyle w:val="Normalind"/>
        <w:rPr>
          <w:lang w:val="en-US"/>
        </w:rPr>
      </w:pPr>
      <w:r w:rsidRPr="00ED2346">
        <w:rPr>
          <w:lang w:val="en-FI"/>
        </w:rPr>
        <w:t xml:space="preserve">Bootstrap Icons. 2024. </w:t>
      </w:r>
      <w:r w:rsidRPr="00ED2346">
        <w:rPr>
          <w:i/>
          <w:iCs/>
          <w:lang w:val="en-FI"/>
        </w:rPr>
        <w:t>Bootstrap Icons Documentation</w:t>
      </w:r>
      <w:r w:rsidRPr="00ED2346">
        <w:rPr>
          <w:lang w:val="en-FI"/>
        </w:rPr>
        <w:t>.</w:t>
      </w:r>
      <w:r w:rsidR="0035451B">
        <w:rPr>
          <w:lang w:val="en-FI"/>
        </w:rPr>
        <w:t xml:space="preserve"> Accessed 16 December 2025.</w:t>
      </w:r>
      <w:r w:rsidRPr="00ED2346">
        <w:rPr>
          <w:lang w:val="en-FI"/>
        </w:rPr>
        <w:br/>
      </w:r>
      <w:hyperlink r:id="rId15" w:tgtFrame="_new" w:history="1">
        <w:r w:rsidRPr="00ED2346">
          <w:rPr>
            <w:rStyle w:val="Hyperlink"/>
            <w:lang w:val="en-FI"/>
          </w:rPr>
          <w:t>https://icons.getbootstrap.com/</w:t>
        </w:r>
      </w:hyperlink>
    </w:p>
    <w:p w14:paraId="336CE5F0" w14:textId="73BE03D2" w:rsidR="001841A6" w:rsidRPr="00C53F78" w:rsidRDefault="001841A6" w:rsidP="00ED2346">
      <w:pPr>
        <w:pStyle w:val="Normalind"/>
        <w:rPr>
          <w:lang w:val="en-US"/>
        </w:rPr>
      </w:pPr>
      <w:proofErr w:type="spellStart"/>
      <w:r w:rsidRPr="00ED2346">
        <w:rPr>
          <w:lang w:val="en-FI"/>
        </w:rPr>
        <w:t>Codecademy</w:t>
      </w:r>
      <w:proofErr w:type="spellEnd"/>
      <w:r w:rsidRPr="00ED2346">
        <w:rPr>
          <w:lang w:val="en-FI"/>
        </w:rPr>
        <w:t xml:space="preserve">. 2024. </w:t>
      </w:r>
      <w:r w:rsidRPr="00ED2346">
        <w:rPr>
          <w:i/>
          <w:iCs/>
          <w:lang w:val="en-FI"/>
        </w:rPr>
        <w:t>Learn HTML &amp; CSS Courses</w:t>
      </w:r>
      <w:r w:rsidRPr="00ED2346">
        <w:rPr>
          <w:lang w:val="en-FI"/>
        </w:rPr>
        <w:t>.</w:t>
      </w:r>
      <w:r>
        <w:rPr>
          <w:lang w:val="en-FI"/>
        </w:rPr>
        <w:t xml:space="preserve"> Accessed 14 November 2025.</w:t>
      </w:r>
      <w:r w:rsidRPr="00ED2346">
        <w:rPr>
          <w:lang w:val="en-FI"/>
        </w:rPr>
        <w:br/>
      </w:r>
      <w:hyperlink r:id="rId16" w:tgtFrame="_new" w:history="1">
        <w:r w:rsidRPr="00ED2346">
          <w:rPr>
            <w:rStyle w:val="Hyperlink"/>
            <w:lang w:val="en-FI"/>
          </w:rPr>
          <w:t>https://www.codecademy.com/</w:t>
        </w:r>
      </w:hyperlink>
    </w:p>
    <w:p w14:paraId="558ABACF" w14:textId="3B646E37" w:rsidR="00DF73CA" w:rsidRDefault="00DF73CA" w:rsidP="00ED2346">
      <w:pPr>
        <w:pStyle w:val="Normalind"/>
        <w:rPr>
          <w:lang w:val="en-FI"/>
        </w:rPr>
      </w:pPr>
      <w:r w:rsidRPr="005B7EB9">
        <w:rPr>
          <w:b/>
          <w:bCs/>
          <w:lang w:val="en-US"/>
        </w:rPr>
        <w:t>Module 3: Bootstrap. 2025. Web Site Development ND00CC68-3001</w:t>
      </w:r>
      <w:r>
        <w:rPr>
          <w:b/>
          <w:bCs/>
          <w:lang w:val="en-US"/>
        </w:rPr>
        <w:t xml:space="preserve"> Course. </w:t>
      </w:r>
      <w:r w:rsidRPr="00BF0F54">
        <w:rPr>
          <w:lang w:val="en-US"/>
        </w:rPr>
        <w:t>Laurea University of Applied Sciences</w:t>
      </w:r>
      <w:r>
        <w:rPr>
          <w:lang w:val="en-US"/>
        </w:rPr>
        <w:t>, Espoo.</w:t>
      </w:r>
      <w:r>
        <w:rPr>
          <w:b/>
          <w:bCs/>
          <w:lang w:val="en-US"/>
        </w:rPr>
        <w:t xml:space="preserve"> </w:t>
      </w:r>
      <w:r>
        <w:rPr>
          <w:lang w:val="en-FI"/>
        </w:rPr>
        <w:t>Accessed 16 December 2025.</w:t>
      </w:r>
    </w:p>
    <w:p w14:paraId="6CB7954E" w14:textId="2B134398" w:rsidR="00DF73CA" w:rsidRPr="00DF73CA" w:rsidRDefault="00DF73CA" w:rsidP="00DF73CA">
      <w:pPr>
        <w:pStyle w:val="Normalind"/>
        <w:rPr>
          <w:lang w:val="en-US"/>
        </w:rPr>
      </w:pPr>
      <w:r>
        <w:rPr>
          <w:lang w:val="en-US"/>
        </w:rPr>
        <w:t>Rowe, Liz</w:t>
      </w:r>
      <w:r w:rsidRPr="005B7EB9">
        <w:rPr>
          <w:lang w:val="en-US"/>
        </w:rPr>
        <w:t>. 2023.</w:t>
      </w:r>
      <w:r>
        <w:rPr>
          <w:lang w:val="en-US"/>
        </w:rPr>
        <w:t xml:space="preserve"> </w:t>
      </w:r>
      <w:r w:rsidRPr="005B7EB9">
        <w:rPr>
          <w:lang w:val="en-US"/>
        </w:rPr>
        <w:t>[</w:t>
      </w:r>
      <w:r>
        <w:rPr>
          <w:lang w:val="en-US"/>
        </w:rPr>
        <w:t>Online v</w:t>
      </w:r>
      <w:r w:rsidRPr="005B7EB9">
        <w:rPr>
          <w:lang w:val="en-US"/>
        </w:rPr>
        <w:t xml:space="preserve">ideo] </w:t>
      </w:r>
      <w:r w:rsidRPr="00AE64FF">
        <w:rPr>
          <w:i/>
          <w:iCs/>
          <w:lang w:val="en-US"/>
        </w:rPr>
        <w:t>What is Bootstrap? / Beginner CSS Framework</w:t>
      </w:r>
      <w:r w:rsidRPr="005B7EB9">
        <w:rPr>
          <w:lang w:val="en-US"/>
        </w:rPr>
        <w:t xml:space="preserve">. </w:t>
      </w:r>
      <w:r>
        <w:rPr>
          <w:lang w:val="en-FI"/>
        </w:rPr>
        <w:t xml:space="preserve">Accessed 16 December 2025. </w:t>
      </w:r>
      <w:r w:rsidRPr="005B7EB9">
        <w:rPr>
          <w:lang w:val="en-US"/>
        </w:rPr>
        <w:t xml:space="preserve">YouTube.  </w:t>
      </w:r>
      <w:hyperlink r:id="rId17" w:history="1">
        <w:r w:rsidRPr="0091038E">
          <w:rPr>
            <w:rStyle w:val="Hyperlink"/>
            <w:lang w:val="en-US"/>
          </w:rPr>
          <w:t>https://youtu.be/MyCvTSjkD74</w:t>
        </w:r>
      </w:hyperlink>
    </w:p>
    <w:p w14:paraId="355A87A8" w14:textId="0F8DD135" w:rsidR="007C7AB3" w:rsidRPr="00B74523" w:rsidRDefault="00ED2346" w:rsidP="00B74523">
      <w:pPr>
        <w:pStyle w:val="Normalind"/>
        <w:rPr>
          <w:lang w:val="en-FI"/>
        </w:rPr>
      </w:pPr>
      <w:r w:rsidRPr="00ED2346">
        <w:rPr>
          <w:lang w:val="en-FI"/>
        </w:rPr>
        <w:t xml:space="preserve">W3Schools. 2024. </w:t>
      </w:r>
      <w:r w:rsidRPr="00ED2346">
        <w:rPr>
          <w:i/>
          <w:iCs/>
          <w:lang w:val="en-FI"/>
        </w:rPr>
        <w:t>Bootstrap 5 Tutorial</w:t>
      </w:r>
      <w:r w:rsidRPr="00ED2346">
        <w:rPr>
          <w:lang w:val="en-FI"/>
        </w:rPr>
        <w:t>.</w:t>
      </w:r>
      <w:r w:rsidR="0035451B">
        <w:rPr>
          <w:lang w:val="en-FI"/>
        </w:rPr>
        <w:t xml:space="preserve"> Accessed 16 December 2025.</w:t>
      </w:r>
      <w:r w:rsidRPr="00ED2346">
        <w:rPr>
          <w:lang w:val="en-FI"/>
        </w:rPr>
        <w:br/>
      </w:r>
      <w:hyperlink r:id="rId18" w:tgtFrame="_new" w:history="1">
        <w:r w:rsidRPr="00ED2346">
          <w:rPr>
            <w:rStyle w:val="Hyperlink"/>
            <w:lang w:val="en-FI"/>
          </w:rPr>
          <w:t>https://www.w3schools.com/bootstrap5/</w:t>
        </w:r>
      </w:hyperlink>
    </w:p>
    <w:sectPr w:rsidR="007C7AB3" w:rsidRPr="00B74523" w:rsidSect="0033359A">
      <w:headerReference w:type="default" r:id="rId19"/>
      <w:pgSz w:w="11906" w:h="16838"/>
      <w:pgMar w:top="567" w:right="567" w:bottom="567" w:left="1134" w:header="709" w:footer="709" w:gutter="0"/>
      <w:pgNumType w:chapStyle="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B44C7" w14:textId="77777777" w:rsidR="009B531F" w:rsidRDefault="009B531F" w:rsidP="002C3FB0">
      <w:r>
        <w:separator/>
      </w:r>
    </w:p>
  </w:endnote>
  <w:endnote w:type="continuationSeparator" w:id="0">
    <w:p w14:paraId="04E0688C" w14:textId="77777777" w:rsidR="009B531F" w:rsidRDefault="009B531F" w:rsidP="002C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99373"/>
      <w:docPartObj>
        <w:docPartGallery w:val="Page Numbers (Bottom of Page)"/>
        <w:docPartUnique/>
      </w:docPartObj>
    </w:sdtPr>
    <w:sdtContent>
      <w:sdt>
        <w:sdtPr>
          <w:id w:val="1728636285"/>
          <w:docPartObj>
            <w:docPartGallery w:val="Page Numbers (Top of Page)"/>
            <w:docPartUnique/>
          </w:docPartObj>
        </w:sdtPr>
        <w:sdtContent>
          <w:p w14:paraId="7383302E" w14:textId="08B7440E" w:rsidR="0033359A" w:rsidRDefault="0033359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BB92238" w14:textId="77777777" w:rsidR="00156306" w:rsidRDefault="00156306" w:rsidP="00156306">
    <w:pPr>
      <w:pStyle w:val="Footer"/>
      <w:tabs>
        <w:tab w:val="clear" w:pos="4819"/>
        <w:tab w:val="clear"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3993E" w14:textId="77777777" w:rsidR="009B531F" w:rsidRDefault="009B531F" w:rsidP="002C3FB0">
      <w:r>
        <w:separator/>
      </w:r>
    </w:p>
  </w:footnote>
  <w:footnote w:type="continuationSeparator" w:id="0">
    <w:p w14:paraId="60BC1DC5" w14:textId="77777777" w:rsidR="009B531F" w:rsidRDefault="009B531F" w:rsidP="002C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65D3" w14:textId="1DCD4A84" w:rsidR="00E23C4D" w:rsidRPr="00903A15" w:rsidRDefault="00903A15" w:rsidP="00830EBD">
    <w:pPr>
      <w:pStyle w:val="Headerstyle"/>
      <w:tabs>
        <w:tab w:val="left" w:pos="5216"/>
        <w:tab w:val="left" w:pos="9129"/>
      </w:tabs>
      <w:rPr>
        <w:lang w:val="en-US"/>
      </w:rPr>
    </w:pPr>
    <w:r w:rsidRPr="00903A15">
      <w:rPr>
        <w:lang w:val="en-US"/>
      </w:rPr>
      <w:t>Israel Garcia Real</w:t>
    </w:r>
    <w:r w:rsidR="00E23C4D" w:rsidRPr="00903A15">
      <w:rPr>
        <w:lang w:val="en-US"/>
      </w:rPr>
      <w:tab/>
    </w:r>
    <w:r w:rsidRPr="00903A15">
      <w:rPr>
        <w:i/>
        <w:iCs/>
        <w:lang w:val="en-US"/>
      </w:rPr>
      <w:t>Report</w:t>
    </w:r>
    <w:r w:rsidRPr="00903A15">
      <w:rPr>
        <w:lang w:val="en-US"/>
      </w:rPr>
      <w:t>: How I Used Bootstrap 5</w:t>
    </w:r>
  </w:p>
  <w:p w14:paraId="1CE72157" w14:textId="77777777" w:rsidR="00903A15" w:rsidRDefault="00E23C4D" w:rsidP="00830EBD">
    <w:pPr>
      <w:pStyle w:val="Headerstyle"/>
      <w:tabs>
        <w:tab w:val="left" w:pos="5216"/>
        <w:tab w:val="left" w:pos="9129"/>
      </w:tabs>
      <w:rPr>
        <w:lang w:val="en-US"/>
      </w:rPr>
    </w:pPr>
    <w:r w:rsidRPr="00903A15">
      <w:rPr>
        <w:lang w:val="en-US"/>
      </w:rPr>
      <w:tab/>
    </w:r>
    <w:r w:rsidR="00903A15" w:rsidRPr="00903A15">
      <w:rPr>
        <w:lang w:val="en-US"/>
      </w:rPr>
      <w:t>Web Site Development</w:t>
    </w:r>
    <w:r w:rsidRPr="00BF0F54">
      <w:rPr>
        <w:lang w:val="en-US"/>
      </w:rPr>
      <w:t xml:space="preserve">/ </w:t>
    </w:r>
    <w:r w:rsidR="00903A15" w:rsidRPr="00903A15">
      <w:rPr>
        <w:lang w:val="en-US"/>
      </w:rPr>
      <w:t xml:space="preserve">Outi </w:t>
    </w:r>
    <w:proofErr w:type="spellStart"/>
    <w:r w:rsidR="00903A15" w:rsidRPr="00903A15">
      <w:rPr>
        <w:lang w:val="en-US"/>
      </w:rPr>
      <w:t>Grotenfelt</w:t>
    </w:r>
    <w:proofErr w:type="spellEnd"/>
    <w:r w:rsidR="00903A15" w:rsidRPr="00903A15">
      <w:rPr>
        <w:lang w:val="en-US"/>
      </w:rPr>
      <w:t>,</w:t>
    </w:r>
    <w:r w:rsidR="00903A15">
      <w:rPr>
        <w:lang w:val="en-US"/>
      </w:rPr>
      <w:t xml:space="preserve"> </w:t>
    </w:r>
  </w:p>
  <w:p w14:paraId="0ADB18DC" w14:textId="086ADB06" w:rsidR="00E23C4D" w:rsidRPr="00903A15" w:rsidRDefault="00932692" w:rsidP="00830EBD">
    <w:pPr>
      <w:pStyle w:val="Headerstyle"/>
      <w:tabs>
        <w:tab w:val="left" w:pos="5216"/>
        <w:tab w:val="left" w:pos="9129"/>
      </w:tabs>
      <w:rPr>
        <w:lang w:val="en-US"/>
      </w:rPr>
    </w:pPr>
    <w:r>
      <w:rPr>
        <w:lang w:val="en-US"/>
      </w:rPr>
      <w:tab/>
    </w:r>
    <w:r w:rsidR="00903A15" w:rsidRPr="00903A15">
      <w:rPr>
        <w:lang w:val="en-US"/>
      </w:rPr>
      <w:t>Arvind Sharma</w:t>
    </w:r>
  </w:p>
  <w:p w14:paraId="12557529" w14:textId="77777777" w:rsidR="00703F19" w:rsidRPr="00BF0F54" w:rsidRDefault="00703F19" w:rsidP="00830EBD">
    <w:pPr>
      <w:pStyle w:val="Headerstyle"/>
      <w:tabs>
        <w:tab w:val="left" w:pos="5216"/>
        <w:tab w:val="left" w:pos="9129"/>
      </w:tabs>
      <w:rPr>
        <w:lang w:val="en-US"/>
      </w:rPr>
    </w:pPr>
  </w:p>
  <w:p w14:paraId="2A381CCD" w14:textId="6A9A800B" w:rsidR="00E23C4D" w:rsidRPr="00BF0F54" w:rsidRDefault="00E23C4D" w:rsidP="00262290">
    <w:pPr>
      <w:pStyle w:val="Headerstyle"/>
      <w:tabs>
        <w:tab w:val="left" w:pos="5216"/>
        <w:tab w:val="left" w:pos="9129"/>
      </w:tabs>
      <w:rPr>
        <w:lang w:val="en-US"/>
      </w:rPr>
    </w:pPr>
    <w:r w:rsidRPr="00BF0F54">
      <w:rPr>
        <w:lang w:val="en-US"/>
      </w:rPr>
      <w:t>Laurea</w:t>
    </w:r>
    <w:r w:rsidR="00BF0F54" w:rsidRPr="00BF0F54">
      <w:rPr>
        <w:lang w:val="en-US"/>
      </w:rPr>
      <w:t xml:space="preserve"> University of Applied Sciences</w:t>
    </w:r>
    <w:r w:rsidRPr="00BF0F54">
      <w:rPr>
        <w:lang w:val="en-US"/>
      </w:rPr>
      <w:tab/>
    </w:r>
    <w:r w:rsidR="00C53F78">
      <w:rPr>
        <w:lang w:val="en-US"/>
      </w:rPr>
      <w:t>29</w:t>
    </w:r>
    <w:r w:rsidR="00C53F78" w:rsidRPr="00C53F78">
      <w:rPr>
        <w:vertAlign w:val="superscript"/>
        <w:lang w:val="en-US"/>
      </w:rPr>
      <w:t>th</w:t>
    </w:r>
    <w:r w:rsidR="00C53F78">
      <w:rPr>
        <w:lang w:val="en-US"/>
      </w:rPr>
      <w:t xml:space="preserve"> of December 2025</w:t>
    </w:r>
  </w:p>
  <w:p w14:paraId="45B5A12A" w14:textId="77777777" w:rsidR="00E23C4D" w:rsidRPr="00BF0F54" w:rsidRDefault="00E23C4D" w:rsidP="00830EBD">
    <w:pPr>
      <w:pStyle w:val="Headerstyle"/>
      <w:tabs>
        <w:tab w:val="left" w:pos="5216"/>
        <w:tab w:val="left" w:pos="9129"/>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9B7A" w14:textId="77777777" w:rsidR="00156306" w:rsidRPr="00CB52AF" w:rsidRDefault="00156306" w:rsidP="00156306">
    <w:pPr>
      <w:pStyle w:val="Headerstyle"/>
    </w:pPr>
    <w:r>
      <w:t>Etunimi Sukunimi</w:t>
    </w:r>
    <w:r>
      <w:tab/>
    </w:r>
    <w:r>
      <w:tab/>
    </w:r>
    <w:r>
      <w:tab/>
      <w:t>Asiakirjan tyyppi</w:t>
    </w:r>
  </w:p>
  <w:p w14:paraId="055C3A77" w14:textId="77777777" w:rsidR="00156306" w:rsidRPr="00E23C4D" w:rsidRDefault="00156306" w:rsidP="00156306">
    <w:pPr>
      <w:pStyle w:val="Headerstyle"/>
    </w:pPr>
    <w:r>
      <w:tab/>
    </w:r>
    <w:r>
      <w:tab/>
    </w:r>
    <w:r>
      <w:tab/>
    </w:r>
    <w:r>
      <w:tab/>
      <w:t>Opintojakso / Opettajan nimi</w:t>
    </w:r>
  </w:p>
  <w:p w14:paraId="3E3BA1FA" w14:textId="77777777" w:rsidR="00156306" w:rsidRDefault="00156306" w:rsidP="00156306">
    <w:pPr>
      <w:pStyle w:val="Headerstyle"/>
    </w:pPr>
    <w:r>
      <w:tab/>
    </w:r>
  </w:p>
  <w:p w14:paraId="10C1B6E2" w14:textId="77777777" w:rsidR="00156306" w:rsidRDefault="00156306" w:rsidP="00156306">
    <w:pPr>
      <w:pStyle w:val="Headerstyle"/>
    </w:pPr>
    <w:r>
      <w:t>Laurea-ammattikorkeakoulu</w:t>
    </w:r>
    <w:r>
      <w:tab/>
    </w:r>
    <w:r>
      <w:tab/>
    </w:r>
    <w:r>
      <w:tab/>
      <w:t xml:space="preserve">Valmis </w:t>
    </w:r>
    <w:proofErr w:type="gramStart"/>
    <w:r>
      <w:t>pvm</w:t>
    </w:r>
    <w:proofErr w:type="gramEnd"/>
  </w:p>
  <w:p w14:paraId="7291C561" w14:textId="77777777" w:rsidR="00156306" w:rsidRDefault="00156306" w:rsidP="00156306">
    <w:pPr>
      <w:pStyle w:val="Headerstyle"/>
    </w:pPr>
  </w:p>
  <w:p w14:paraId="5D4E0CCD" w14:textId="77777777" w:rsidR="00156306" w:rsidRDefault="00156306" w:rsidP="00156306">
    <w:pPr>
      <w:pStyle w:val="Headerstyle"/>
    </w:pPr>
  </w:p>
  <w:p w14:paraId="164E0A56" w14:textId="77777777" w:rsidR="00156306" w:rsidRPr="00DC75B7" w:rsidRDefault="00156306" w:rsidP="00156306">
    <w:pPr>
      <w:pStyle w:val="Headersty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FC3A" w14:textId="77777777" w:rsidR="0060685F" w:rsidRPr="00903A15" w:rsidRDefault="0060685F" w:rsidP="0060685F">
    <w:pPr>
      <w:pStyle w:val="Headerstyle"/>
      <w:tabs>
        <w:tab w:val="left" w:pos="5216"/>
        <w:tab w:val="left" w:pos="9129"/>
      </w:tabs>
      <w:rPr>
        <w:lang w:val="en-US"/>
      </w:rPr>
    </w:pPr>
    <w:r w:rsidRPr="00903A15">
      <w:rPr>
        <w:lang w:val="en-US"/>
      </w:rPr>
      <w:t>Israel Garcia Real</w:t>
    </w:r>
    <w:r w:rsidRPr="00903A15">
      <w:rPr>
        <w:lang w:val="en-US"/>
      </w:rPr>
      <w:tab/>
    </w:r>
    <w:r w:rsidRPr="00903A15">
      <w:rPr>
        <w:i/>
        <w:iCs/>
        <w:lang w:val="en-US"/>
      </w:rPr>
      <w:t>Report</w:t>
    </w:r>
    <w:r w:rsidRPr="00903A15">
      <w:rPr>
        <w:lang w:val="en-US"/>
      </w:rPr>
      <w:t>: How I Used Bootstrap 5</w:t>
    </w:r>
  </w:p>
  <w:p w14:paraId="3A9E07C6" w14:textId="77777777" w:rsidR="0060685F" w:rsidRDefault="0060685F" w:rsidP="0060685F">
    <w:pPr>
      <w:pStyle w:val="Headerstyle"/>
      <w:tabs>
        <w:tab w:val="left" w:pos="5216"/>
        <w:tab w:val="left" w:pos="9129"/>
      </w:tabs>
      <w:rPr>
        <w:lang w:val="en-US"/>
      </w:rPr>
    </w:pPr>
    <w:r w:rsidRPr="00903A15">
      <w:rPr>
        <w:lang w:val="en-US"/>
      </w:rPr>
      <w:tab/>
      <w:t>Web Site Development</w:t>
    </w:r>
    <w:r w:rsidRPr="00BF0F54">
      <w:rPr>
        <w:lang w:val="en-US"/>
      </w:rPr>
      <w:t xml:space="preserve">/ </w:t>
    </w:r>
    <w:r w:rsidRPr="00903A15">
      <w:rPr>
        <w:lang w:val="en-US"/>
      </w:rPr>
      <w:t xml:space="preserve">Outi </w:t>
    </w:r>
    <w:proofErr w:type="spellStart"/>
    <w:r w:rsidRPr="00903A15">
      <w:rPr>
        <w:lang w:val="en-US"/>
      </w:rPr>
      <w:t>Grotenfelt</w:t>
    </w:r>
    <w:proofErr w:type="spellEnd"/>
    <w:r w:rsidRPr="00903A15">
      <w:rPr>
        <w:lang w:val="en-US"/>
      </w:rPr>
      <w:t>,</w:t>
    </w:r>
    <w:r>
      <w:rPr>
        <w:lang w:val="en-US"/>
      </w:rPr>
      <w:t xml:space="preserve"> </w:t>
    </w:r>
  </w:p>
  <w:p w14:paraId="5B9D1470" w14:textId="77777777" w:rsidR="0060685F" w:rsidRPr="00903A15" w:rsidRDefault="0060685F" w:rsidP="0060685F">
    <w:pPr>
      <w:pStyle w:val="Headerstyle"/>
      <w:tabs>
        <w:tab w:val="left" w:pos="5216"/>
        <w:tab w:val="left" w:pos="9129"/>
      </w:tabs>
      <w:rPr>
        <w:lang w:val="en-US"/>
      </w:rPr>
    </w:pPr>
    <w:r>
      <w:rPr>
        <w:lang w:val="en-US"/>
      </w:rPr>
      <w:tab/>
    </w:r>
    <w:r w:rsidRPr="00903A15">
      <w:rPr>
        <w:lang w:val="en-US"/>
      </w:rPr>
      <w:t>Arvind Sharma</w:t>
    </w:r>
  </w:p>
  <w:p w14:paraId="342600E7" w14:textId="77777777" w:rsidR="0060685F" w:rsidRPr="00BF0F54" w:rsidRDefault="0060685F" w:rsidP="0060685F">
    <w:pPr>
      <w:pStyle w:val="Headerstyle"/>
      <w:tabs>
        <w:tab w:val="left" w:pos="5216"/>
        <w:tab w:val="left" w:pos="9129"/>
      </w:tabs>
      <w:rPr>
        <w:lang w:val="en-US"/>
      </w:rPr>
    </w:pPr>
  </w:p>
  <w:p w14:paraId="57A8DD20" w14:textId="2C97E43C" w:rsidR="00CB52AF" w:rsidRDefault="0060685F" w:rsidP="0060685F">
    <w:pPr>
      <w:pStyle w:val="Headerstyle"/>
      <w:tabs>
        <w:tab w:val="left" w:pos="5216"/>
        <w:tab w:val="left" w:pos="9129"/>
      </w:tabs>
      <w:rPr>
        <w:lang w:val="en-US"/>
      </w:rPr>
    </w:pPr>
    <w:r w:rsidRPr="00BF0F54">
      <w:rPr>
        <w:lang w:val="en-US"/>
      </w:rPr>
      <w:t>Laurea University of Applied Sciences</w:t>
    </w:r>
    <w:r w:rsidRPr="00BF0F54">
      <w:rPr>
        <w:lang w:val="en-US"/>
      </w:rPr>
      <w:tab/>
    </w:r>
    <w:r w:rsidR="00D85BE5">
      <w:rPr>
        <w:lang w:val="en-US"/>
      </w:rPr>
      <w:t>29</w:t>
    </w:r>
    <w:r w:rsidR="00D85BE5" w:rsidRPr="00C53F78">
      <w:rPr>
        <w:vertAlign w:val="superscript"/>
        <w:lang w:val="en-US"/>
      </w:rPr>
      <w:t>th</w:t>
    </w:r>
    <w:r w:rsidR="00D85BE5">
      <w:rPr>
        <w:lang w:val="en-US"/>
      </w:rPr>
      <w:t xml:space="preserve"> of December 2025</w:t>
    </w:r>
  </w:p>
  <w:p w14:paraId="2F9960DF" w14:textId="77777777" w:rsidR="00052D77" w:rsidRDefault="00052D77" w:rsidP="0060685F">
    <w:pPr>
      <w:pStyle w:val="Headerstyle"/>
      <w:tabs>
        <w:tab w:val="left" w:pos="5216"/>
        <w:tab w:val="left" w:pos="9129"/>
      </w:tabs>
      <w:rPr>
        <w:lang w:val="en-US"/>
      </w:rPr>
    </w:pPr>
  </w:p>
  <w:p w14:paraId="3798AA54" w14:textId="77777777" w:rsidR="0060685F" w:rsidRPr="0060685F" w:rsidRDefault="0060685F" w:rsidP="0060685F">
    <w:pPr>
      <w:pStyle w:val="Headerstyle"/>
      <w:tabs>
        <w:tab w:val="left" w:pos="5216"/>
        <w:tab w:val="left" w:pos="9129"/>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2D2"/>
    <w:multiLevelType w:val="hybridMultilevel"/>
    <w:tmpl w:val="7E86455C"/>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 w15:restartNumberingAfterBreak="0">
    <w:nsid w:val="03004589"/>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5400E98"/>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5CA5638"/>
    <w:multiLevelType w:val="hybridMultilevel"/>
    <w:tmpl w:val="F9EA0D0E"/>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4" w15:restartNumberingAfterBreak="0">
    <w:nsid w:val="0E72526A"/>
    <w:multiLevelType w:val="hybridMultilevel"/>
    <w:tmpl w:val="D8469E3E"/>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5" w15:restartNumberingAfterBreak="0">
    <w:nsid w:val="27AD5BC7"/>
    <w:multiLevelType w:val="hybridMultilevel"/>
    <w:tmpl w:val="34B68DFC"/>
    <w:lvl w:ilvl="0" w:tplc="B484D678">
      <w:numFmt w:val="bullet"/>
      <w:lvlText w:val="-"/>
      <w:lvlJc w:val="left"/>
      <w:pPr>
        <w:ind w:left="720" w:hanging="360"/>
      </w:pPr>
      <w:rPr>
        <w:rFonts w:ascii="Symbol" w:eastAsia="Calibri"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6" w15:restartNumberingAfterBreak="0">
    <w:nsid w:val="321E75A6"/>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35D3073"/>
    <w:multiLevelType w:val="multilevel"/>
    <w:tmpl w:val="E77074C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33BA231F"/>
    <w:multiLevelType w:val="hybridMultilevel"/>
    <w:tmpl w:val="596019A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38F263C2"/>
    <w:multiLevelType w:val="hybridMultilevel"/>
    <w:tmpl w:val="C464BAD0"/>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0" w15:restartNumberingAfterBreak="0">
    <w:nsid w:val="39A22B06"/>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C831F95"/>
    <w:multiLevelType w:val="hybridMultilevel"/>
    <w:tmpl w:val="83D029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3D356654"/>
    <w:multiLevelType w:val="hybridMultilevel"/>
    <w:tmpl w:val="D52A33C6"/>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3" w15:restartNumberingAfterBreak="0">
    <w:nsid w:val="40856FEF"/>
    <w:multiLevelType w:val="hybridMultilevel"/>
    <w:tmpl w:val="C45688A8"/>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4" w15:restartNumberingAfterBreak="0">
    <w:nsid w:val="40D86EF2"/>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5231394"/>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63D653B"/>
    <w:multiLevelType w:val="hybridMultilevel"/>
    <w:tmpl w:val="909C429C"/>
    <w:lvl w:ilvl="0" w:tplc="20000013">
      <w:start w:val="1"/>
      <w:numFmt w:val="upperRoman"/>
      <w:lvlText w:val="%1."/>
      <w:lvlJc w:val="righ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7" w15:restartNumberingAfterBreak="0">
    <w:nsid w:val="4D7670FB"/>
    <w:multiLevelType w:val="hybridMultilevel"/>
    <w:tmpl w:val="66B228F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4EC94390"/>
    <w:multiLevelType w:val="hybridMultilevel"/>
    <w:tmpl w:val="4202BD9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9" w15:restartNumberingAfterBreak="0">
    <w:nsid w:val="533B3A98"/>
    <w:multiLevelType w:val="hybridMultilevel"/>
    <w:tmpl w:val="1AEE87B8"/>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0" w15:restartNumberingAfterBreak="0">
    <w:nsid w:val="533E2807"/>
    <w:multiLevelType w:val="multilevel"/>
    <w:tmpl w:val="2376ACB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upperRoman"/>
      <w:lvlText w:val="%9."/>
      <w:lvlJc w:val="right"/>
      <w:pPr>
        <w:ind w:left="3240" w:hanging="360"/>
      </w:pPr>
    </w:lvl>
  </w:abstractNum>
  <w:abstractNum w:abstractNumId="21" w15:restartNumberingAfterBreak="0">
    <w:nsid w:val="54243AD9"/>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4B72A2F"/>
    <w:multiLevelType w:val="hybridMultilevel"/>
    <w:tmpl w:val="FC061ACE"/>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23" w15:restartNumberingAfterBreak="0">
    <w:nsid w:val="59FA0BB0"/>
    <w:multiLevelType w:val="hybridMultilevel"/>
    <w:tmpl w:val="25465452"/>
    <w:lvl w:ilvl="0" w:tplc="72FCB2EE">
      <w:start w:val="1"/>
      <w:numFmt w:val="bullet"/>
      <w:lvlText w:val="—"/>
      <w:lvlJc w:val="left"/>
      <w:pPr>
        <w:ind w:left="720" w:hanging="360"/>
      </w:pPr>
      <w:rPr>
        <w:rFonts w:ascii="Trebuchet MS" w:hAnsi="Trebuchet M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5B5A495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0BA0F6E"/>
    <w:multiLevelType w:val="hybridMultilevel"/>
    <w:tmpl w:val="68B2CF6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6" w15:restartNumberingAfterBreak="0">
    <w:nsid w:val="62290E52"/>
    <w:multiLevelType w:val="hybridMultilevel"/>
    <w:tmpl w:val="2C68006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7" w15:restartNumberingAfterBreak="0">
    <w:nsid w:val="65344B37"/>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B765B11"/>
    <w:multiLevelType w:val="multilevel"/>
    <w:tmpl w:val="040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C512E73"/>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48A266E"/>
    <w:multiLevelType w:val="hybridMultilevel"/>
    <w:tmpl w:val="8B6629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774B5C15"/>
    <w:multiLevelType w:val="hybridMultilevel"/>
    <w:tmpl w:val="9CB08560"/>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num w:numId="1" w16cid:durableId="1004481881">
    <w:abstractNumId w:val="28"/>
  </w:num>
  <w:num w:numId="2" w16cid:durableId="501118029">
    <w:abstractNumId w:val="5"/>
  </w:num>
  <w:num w:numId="3" w16cid:durableId="1801340915">
    <w:abstractNumId w:val="23"/>
  </w:num>
  <w:num w:numId="4" w16cid:durableId="1455828589">
    <w:abstractNumId w:val="11"/>
  </w:num>
  <w:num w:numId="5" w16cid:durableId="1864125264">
    <w:abstractNumId w:val="30"/>
  </w:num>
  <w:num w:numId="6" w16cid:durableId="333604780">
    <w:abstractNumId w:val="17"/>
  </w:num>
  <w:num w:numId="7" w16cid:durableId="1571424887">
    <w:abstractNumId w:val="8"/>
  </w:num>
  <w:num w:numId="8" w16cid:durableId="1373650764">
    <w:abstractNumId w:val="12"/>
  </w:num>
  <w:num w:numId="9" w16cid:durableId="298807857">
    <w:abstractNumId w:val="22"/>
  </w:num>
  <w:num w:numId="10" w16cid:durableId="1622418618">
    <w:abstractNumId w:val="10"/>
  </w:num>
  <w:num w:numId="11" w16cid:durableId="393624051">
    <w:abstractNumId w:val="29"/>
  </w:num>
  <w:num w:numId="12" w16cid:durableId="28730487">
    <w:abstractNumId w:val="1"/>
  </w:num>
  <w:num w:numId="13" w16cid:durableId="218135435">
    <w:abstractNumId w:val="15"/>
  </w:num>
  <w:num w:numId="14" w16cid:durableId="1747219311">
    <w:abstractNumId w:val="6"/>
  </w:num>
  <w:num w:numId="15" w16cid:durableId="985620366">
    <w:abstractNumId w:val="2"/>
  </w:num>
  <w:num w:numId="16" w16cid:durableId="264115967">
    <w:abstractNumId w:val="27"/>
  </w:num>
  <w:num w:numId="17" w16cid:durableId="2102095844">
    <w:abstractNumId w:val="14"/>
  </w:num>
  <w:num w:numId="18" w16cid:durableId="2028093566">
    <w:abstractNumId w:val="24"/>
  </w:num>
  <w:num w:numId="19" w16cid:durableId="756556053">
    <w:abstractNumId w:val="21"/>
  </w:num>
  <w:num w:numId="20" w16cid:durableId="1529175722">
    <w:abstractNumId w:val="7"/>
  </w:num>
  <w:num w:numId="21" w16cid:durableId="1433357810">
    <w:abstractNumId w:val="20"/>
  </w:num>
  <w:num w:numId="22" w16cid:durableId="1769958971">
    <w:abstractNumId w:val="4"/>
  </w:num>
  <w:num w:numId="23" w16cid:durableId="1264604831">
    <w:abstractNumId w:val="26"/>
  </w:num>
  <w:num w:numId="24" w16cid:durableId="1505513879">
    <w:abstractNumId w:val="18"/>
  </w:num>
  <w:num w:numId="25" w16cid:durableId="282856585">
    <w:abstractNumId w:val="3"/>
  </w:num>
  <w:num w:numId="26" w16cid:durableId="657659456">
    <w:abstractNumId w:val="13"/>
  </w:num>
  <w:num w:numId="27" w16cid:durableId="198512707">
    <w:abstractNumId w:val="0"/>
  </w:num>
  <w:num w:numId="28" w16cid:durableId="1771966659">
    <w:abstractNumId w:val="9"/>
  </w:num>
  <w:num w:numId="29" w16cid:durableId="1323462652">
    <w:abstractNumId w:val="25"/>
  </w:num>
  <w:num w:numId="30" w16cid:durableId="564608160">
    <w:abstractNumId w:val="31"/>
  </w:num>
  <w:num w:numId="31" w16cid:durableId="1305816986">
    <w:abstractNumId w:val="19"/>
  </w:num>
  <w:num w:numId="32" w16cid:durableId="762846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15"/>
    <w:rsid w:val="000038EB"/>
    <w:rsid w:val="00013053"/>
    <w:rsid w:val="00016A4A"/>
    <w:rsid w:val="0002038C"/>
    <w:rsid w:val="00021CCB"/>
    <w:rsid w:val="00051780"/>
    <w:rsid w:val="00052D77"/>
    <w:rsid w:val="00086D87"/>
    <w:rsid w:val="000963A6"/>
    <w:rsid w:val="000A2DD6"/>
    <w:rsid w:val="000B08D3"/>
    <w:rsid w:val="000C0F03"/>
    <w:rsid w:val="000C2F28"/>
    <w:rsid w:val="000C3D76"/>
    <w:rsid w:val="000C56C2"/>
    <w:rsid w:val="000D6DA5"/>
    <w:rsid w:val="000D7926"/>
    <w:rsid w:val="00100A82"/>
    <w:rsid w:val="00104C61"/>
    <w:rsid w:val="001203CC"/>
    <w:rsid w:val="001223CC"/>
    <w:rsid w:val="001331ED"/>
    <w:rsid w:val="00134B76"/>
    <w:rsid w:val="00137ED2"/>
    <w:rsid w:val="00156306"/>
    <w:rsid w:val="00161C50"/>
    <w:rsid w:val="0016591E"/>
    <w:rsid w:val="001667A2"/>
    <w:rsid w:val="00180DB4"/>
    <w:rsid w:val="001841A6"/>
    <w:rsid w:val="00184748"/>
    <w:rsid w:val="00186915"/>
    <w:rsid w:val="001950E8"/>
    <w:rsid w:val="001B13D8"/>
    <w:rsid w:val="001B768B"/>
    <w:rsid w:val="001B7CB1"/>
    <w:rsid w:val="001C2421"/>
    <w:rsid w:val="001C615D"/>
    <w:rsid w:val="001C729E"/>
    <w:rsid w:val="001D05DB"/>
    <w:rsid w:val="001D3C53"/>
    <w:rsid w:val="001E0C3E"/>
    <w:rsid w:val="001F45B7"/>
    <w:rsid w:val="001F5BD6"/>
    <w:rsid w:val="001F6535"/>
    <w:rsid w:val="00201FBE"/>
    <w:rsid w:val="00202CA6"/>
    <w:rsid w:val="00210050"/>
    <w:rsid w:val="00217E1F"/>
    <w:rsid w:val="002215B3"/>
    <w:rsid w:val="00226D7B"/>
    <w:rsid w:val="00230F49"/>
    <w:rsid w:val="002311B8"/>
    <w:rsid w:val="002378B5"/>
    <w:rsid w:val="0024335D"/>
    <w:rsid w:val="00250163"/>
    <w:rsid w:val="00252F33"/>
    <w:rsid w:val="00257898"/>
    <w:rsid w:val="0026007B"/>
    <w:rsid w:val="00262290"/>
    <w:rsid w:val="0027469A"/>
    <w:rsid w:val="00282C80"/>
    <w:rsid w:val="00286A5D"/>
    <w:rsid w:val="00295BBE"/>
    <w:rsid w:val="002A34AF"/>
    <w:rsid w:val="002A34B9"/>
    <w:rsid w:val="002A472E"/>
    <w:rsid w:val="002B78B2"/>
    <w:rsid w:val="002C3FB0"/>
    <w:rsid w:val="002C7398"/>
    <w:rsid w:val="002D02C1"/>
    <w:rsid w:val="002E1817"/>
    <w:rsid w:val="002E3F42"/>
    <w:rsid w:val="002F1046"/>
    <w:rsid w:val="002F48D1"/>
    <w:rsid w:val="002F4D38"/>
    <w:rsid w:val="00322929"/>
    <w:rsid w:val="0033359A"/>
    <w:rsid w:val="00334211"/>
    <w:rsid w:val="00337D8C"/>
    <w:rsid w:val="0034083B"/>
    <w:rsid w:val="00341875"/>
    <w:rsid w:val="00346301"/>
    <w:rsid w:val="0035451B"/>
    <w:rsid w:val="00362695"/>
    <w:rsid w:val="00383102"/>
    <w:rsid w:val="0039354E"/>
    <w:rsid w:val="003A58BB"/>
    <w:rsid w:val="003B116D"/>
    <w:rsid w:val="003B1E1C"/>
    <w:rsid w:val="003D370E"/>
    <w:rsid w:val="003E2D20"/>
    <w:rsid w:val="003F6B21"/>
    <w:rsid w:val="004038E2"/>
    <w:rsid w:val="00414E52"/>
    <w:rsid w:val="00432577"/>
    <w:rsid w:val="00442E03"/>
    <w:rsid w:val="00445496"/>
    <w:rsid w:val="004523E2"/>
    <w:rsid w:val="00463A21"/>
    <w:rsid w:val="004660F7"/>
    <w:rsid w:val="00471DD4"/>
    <w:rsid w:val="00473786"/>
    <w:rsid w:val="004753BD"/>
    <w:rsid w:val="00486DA7"/>
    <w:rsid w:val="00492C4F"/>
    <w:rsid w:val="004A4822"/>
    <w:rsid w:val="004A65B0"/>
    <w:rsid w:val="004B7950"/>
    <w:rsid w:val="004C25C8"/>
    <w:rsid w:val="004C4081"/>
    <w:rsid w:val="004D0FF6"/>
    <w:rsid w:val="004E0CD3"/>
    <w:rsid w:val="004F177E"/>
    <w:rsid w:val="004F312D"/>
    <w:rsid w:val="00515B95"/>
    <w:rsid w:val="005170FD"/>
    <w:rsid w:val="0053023C"/>
    <w:rsid w:val="00531555"/>
    <w:rsid w:val="00533E4E"/>
    <w:rsid w:val="005357E8"/>
    <w:rsid w:val="0053627F"/>
    <w:rsid w:val="00566A60"/>
    <w:rsid w:val="00575ACA"/>
    <w:rsid w:val="0058400A"/>
    <w:rsid w:val="00590CB5"/>
    <w:rsid w:val="00590E4F"/>
    <w:rsid w:val="00591036"/>
    <w:rsid w:val="0059453E"/>
    <w:rsid w:val="00594611"/>
    <w:rsid w:val="005B0E0E"/>
    <w:rsid w:val="005B10D0"/>
    <w:rsid w:val="005B7EB9"/>
    <w:rsid w:val="005D09D9"/>
    <w:rsid w:val="005D21D7"/>
    <w:rsid w:val="005E29F3"/>
    <w:rsid w:val="005E651A"/>
    <w:rsid w:val="005F5635"/>
    <w:rsid w:val="005F62A6"/>
    <w:rsid w:val="00602E12"/>
    <w:rsid w:val="0060685F"/>
    <w:rsid w:val="006204F6"/>
    <w:rsid w:val="00625A90"/>
    <w:rsid w:val="006352EC"/>
    <w:rsid w:val="00642352"/>
    <w:rsid w:val="006506AD"/>
    <w:rsid w:val="00653245"/>
    <w:rsid w:val="0066365E"/>
    <w:rsid w:val="00665B16"/>
    <w:rsid w:val="006733DA"/>
    <w:rsid w:val="006835C0"/>
    <w:rsid w:val="00697AA8"/>
    <w:rsid w:val="006A0F1E"/>
    <w:rsid w:val="006A1F37"/>
    <w:rsid w:val="006A4406"/>
    <w:rsid w:val="006A64F4"/>
    <w:rsid w:val="006B0CDD"/>
    <w:rsid w:val="006C0091"/>
    <w:rsid w:val="006C7940"/>
    <w:rsid w:val="006D7A93"/>
    <w:rsid w:val="006E7B41"/>
    <w:rsid w:val="00702597"/>
    <w:rsid w:val="00703F19"/>
    <w:rsid w:val="0071514E"/>
    <w:rsid w:val="00721CE9"/>
    <w:rsid w:val="0072571E"/>
    <w:rsid w:val="0072733F"/>
    <w:rsid w:val="007336F3"/>
    <w:rsid w:val="00737DE8"/>
    <w:rsid w:val="00740465"/>
    <w:rsid w:val="00741EE0"/>
    <w:rsid w:val="00746787"/>
    <w:rsid w:val="00751A84"/>
    <w:rsid w:val="0076162F"/>
    <w:rsid w:val="00764FD8"/>
    <w:rsid w:val="00765E00"/>
    <w:rsid w:val="00773C12"/>
    <w:rsid w:val="0078071B"/>
    <w:rsid w:val="00785225"/>
    <w:rsid w:val="007A05E2"/>
    <w:rsid w:val="007A216C"/>
    <w:rsid w:val="007A72A2"/>
    <w:rsid w:val="007A7697"/>
    <w:rsid w:val="007B775B"/>
    <w:rsid w:val="007C335D"/>
    <w:rsid w:val="007C7AB3"/>
    <w:rsid w:val="007D4A15"/>
    <w:rsid w:val="00812C8A"/>
    <w:rsid w:val="0081626C"/>
    <w:rsid w:val="00821A37"/>
    <w:rsid w:val="00830EBD"/>
    <w:rsid w:val="0083597E"/>
    <w:rsid w:val="00836A48"/>
    <w:rsid w:val="00852768"/>
    <w:rsid w:val="00873F37"/>
    <w:rsid w:val="008758B1"/>
    <w:rsid w:val="00885203"/>
    <w:rsid w:val="00893C31"/>
    <w:rsid w:val="008C421F"/>
    <w:rsid w:val="008C6FDB"/>
    <w:rsid w:val="008E6802"/>
    <w:rsid w:val="008F1762"/>
    <w:rsid w:val="00900913"/>
    <w:rsid w:val="00901648"/>
    <w:rsid w:val="00903A15"/>
    <w:rsid w:val="009125AD"/>
    <w:rsid w:val="00913879"/>
    <w:rsid w:val="00913A81"/>
    <w:rsid w:val="009175A9"/>
    <w:rsid w:val="0092294E"/>
    <w:rsid w:val="00932692"/>
    <w:rsid w:val="0093441A"/>
    <w:rsid w:val="00937A61"/>
    <w:rsid w:val="00962008"/>
    <w:rsid w:val="00970D3B"/>
    <w:rsid w:val="009718B1"/>
    <w:rsid w:val="009746DA"/>
    <w:rsid w:val="00986CB5"/>
    <w:rsid w:val="009900E2"/>
    <w:rsid w:val="00994720"/>
    <w:rsid w:val="009B531F"/>
    <w:rsid w:val="009C127C"/>
    <w:rsid w:val="009E3EB4"/>
    <w:rsid w:val="009F5F8C"/>
    <w:rsid w:val="00A01938"/>
    <w:rsid w:val="00A05625"/>
    <w:rsid w:val="00A068C0"/>
    <w:rsid w:val="00A06940"/>
    <w:rsid w:val="00A15971"/>
    <w:rsid w:val="00A1647A"/>
    <w:rsid w:val="00A23D61"/>
    <w:rsid w:val="00A27E06"/>
    <w:rsid w:val="00A3479E"/>
    <w:rsid w:val="00A43EB1"/>
    <w:rsid w:val="00A47529"/>
    <w:rsid w:val="00A6782A"/>
    <w:rsid w:val="00A77DE4"/>
    <w:rsid w:val="00A822B2"/>
    <w:rsid w:val="00A9138C"/>
    <w:rsid w:val="00AC1EB3"/>
    <w:rsid w:val="00AD7FA2"/>
    <w:rsid w:val="00AE2DCA"/>
    <w:rsid w:val="00AE64FF"/>
    <w:rsid w:val="00AF1227"/>
    <w:rsid w:val="00AF61ED"/>
    <w:rsid w:val="00AF6540"/>
    <w:rsid w:val="00B03819"/>
    <w:rsid w:val="00B27964"/>
    <w:rsid w:val="00B3027E"/>
    <w:rsid w:val="00B30439"/>
    <w:rsid w:val="00B3137A"/>
    <w:rsid w:val="00B45A21"/>
    <w:rsid w:val="00B45C88"/>
    <w:rsid w:val="00B53B0B"/>
    <w:rsid w:val="00B53EF8"/>
    <w:rsid w:val="00B6447F"/>
    <w:rsid w:val="00B74523"/>
    <w:rsid w:val="00B75F5A"/>
    <w:rsid w:val="00B85645"/>
    <w:rsid w:val="00BA547C"/>
    <w:rsid w:val="00BA7863"/>
    <w:rsid w:val="00BC06A3"/>
    <w:rsid w:val="00BC26C7"/>
    <w:rsid w:val="00BC58BF"/>
    <w:rsid w:val="00BF0F54"/>
    <w:rsid w:val="00BF1A5E"/>
    <w:rsid w:val="00BF56EB"/>
    <w:rsid w:val="00BF5D75"/>
    <w:rsid w:val="00C010F2"/>
    <w:rsid w:val="00C10531"/>
    <w:rsid w:val="00C11DF2"/>
    <w:rsid w:val="00C15EC5"/>
    <w:rsid w:val="00C4443B"/>
    <w:rsid w:val="00C53F78"/>
    <w:rsid w:val="00C80C86"/>
    <w:rsid w:val="00CA2709"/>
    <w:rsid w:val="00CA2BC3"/>
    <w:rsid w:val="00CB52AF"/>
    <w:rsid w:val="00CC75D2"/>
    <w:rsid w:val="00CF3EC3"/>
    <w:rsid w:val="00D065D4"/>
    <w:rsid w:val="00D15A6F"/>
    <w:rsid w:val="00D22961"/>
    <w:rsid w:val="00D277D8"/>
    <w:rsid w:val="00D478A7"/>
    <w:rsid w:val="00D51F87"/>
    <w:rsid w:val="00D722ED"/>
    <w:rsid w:val="00D75AE9"/>
    <w:rsid w:val="00D75DDC"/>
    <w:rsid w:val="00D80B3A"/>
    <w:rsid w:val="00D85BE5"/>
    <w:rsid w:val="00D97009"/>
    <w:rsid w:val="00D972D7"/>
    <w:rsid w:val="00DA5B11"/>
    <w:rsid w:val="00DB0FBE"/>
    <w:rsid w:val="00DC75B7"/>
    <w:rsid w:val="00DE7C0B"/>
    <w:rsid w:val="00DF1DE2"/>
    <w:rsid w:val="00DF4BFE"/>
    <w:rsid w:val="00DF73CA"/>
    <w:rsid w:val="00E22EC5"/>
    <w:rsid w:val="00E23C4D"/>
    <w:rsid w:val="00E32CD5"/>
    <w:rsid w:val="00E63747"/>
    <w:rsid w:val="00E8452C"/>
    <w:rsid w:val="00E86DB3"/>
    <w:rsid w:val="00EA6E22"/>
    <w:rsid w:val="00EA70BF"/>
    <w:rsid w:val="00EB6164"/>
    <w:rsid w:val="00EB6697"/>
    <w:rsid w:val="00ED2346"/>
    <w:rsid w:val="00ED2CD8"/>
    <w:rsid w:val="00F13355"/>
    <w:rsid w:val="00F17776"/>
    <w:rsid w:val="00F22ACF"/>
    <w:rsid w:val="00F5660A"/>
    <w:rsid w:val="00F56D72"/>
    <w:rsid w:val="00F60E06"/>
    <w:rsid w:val="00F6245D"/>
    <w:rsid w:val="00F6738C"/>
    <w:rsid w:val="00F93F03"/>
    <w:rsid w:val="00FD570C"/>
    <w:rsid w:val="00FE0DBD"/>
    <w:rsid w:val="00FE43FD"/>
    <w:rsid w:val="00FF5A3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6A4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HAnsi"/>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4D"/>
    <w:pPr>
      <w:spacing w:after="240" w:line="288" w:lineRule="auto"/>
    </w:pPr>
  </w:style>
  <w:style w:type="paragraph" w:styleId="Heading1">
    <w:name w:val="heading 1"/>
    <w:basedOn w:val="Normal"/>
    <w:next w:val="Normalind"/>
    <w:link w:val="Heading1Char"/>
    <w:uiPriority w:val="9"/>
    <w:qFormat/>
    <w:rsid w:val="00A1647A"/>
    <w:pPr>
      <w:keepNext/>
      <w:keepLines/>
      <w:numPr>
        <w:numId w:val="1"/>
      </w:numPr>
      <w:ind w:left="431" w:hanging="431"/>
      <w:outlineLvl w:val="0"/>
    </w:pPr>
    <w:rPr>
      <w:rFonts w:eastAsiaTheme="majorEastAsia" w:cstheme="majorHAnsi"/>
      <w:szCs w:val="32"/>
    </w:rPr>
  </w:style>
  <w:style w:type="paragraph" w:styleId="Heading2">
    <w:name w:val="heading 2"/>
    <w:basedOn w:val="Normal"/>
    <w:next w:val="Normalind"/>
    <w:link w:val="Heading2Char"/>
    <w:uiPriority w:val="9"/>
    <w:unhideWhenUsed/>
    <w:qFormat/>
    <w:rsid w:val="00A1647A"/>
    <w:pPr>
      <w:keepNext/>
      <w:keepLines/>
      <w:numPr>
        <w:ilvl w:val="1"/>
        <w:numId w:val="1"/>
      </w:numPr>
      <w:ind w:left="578" w:hanging="578"/>
      <w:outlineLvl w:val="1"/>
    </w:pPr>
    <w:rPr>
      <w:rFonts w:eastAsiaTheme="majorEastAsia" w:cstheme="majorHAnsi"/>
      <w:szCs w:val="26"/>
    </w:rPr>
  </w:style>
  <w:style w:type="paragraph" w:styleId="Heading3">
    <w:name w:val="heading 3"/>
    <w:basedOn w:val="Normal"/>
    <w:next w:val="Normalind"/>
    <w:link w:val="Heading3Char"/>
    <w:uiPriority w:val="9"/>
    <w:unhideWhenUsed/>
    <w:qFormat/>
    <w:rsid w:val="001331ED"/>
    <w:pPr>
      <w:keepNext/>
      <w:keepLines/>
      <w:numPr>
        <w:ilvl w:val="2"/>
        <w:numId w:val="1"/>
      </w:numPr>
      <w:outlineLvl w:val="2"/>
    </w:pPr>
    <w:rPr>
      <w:rFonts w:eastAsiaTheme="majorEastAsia" w:cstheme="majorHAnsi"/>
      <w:szCs w:val="24"/>
    </w:rPr>
  </w:style>
  <w:style w:type="paragraph" w:styleId="Heading4">
    <w:name w:val="heading 4"/>
    <w:basedOn w:val="Normal"/>
    <w:next w:val="Normal"/>
    <w:link w:val="Heading4Char"/>
    <w:uiPriority w:val="9"/>
    <w:semiHidden/>
    <w:unhideWhenUsed/>
    <w:rsid w:val="001331ED"/>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31E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31E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31E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31E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31E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FB0"/>
    <w:pPr>
      <w:tabs>
        <w:tab w:val="center" w:pos="4819"/>
        <w:tab w:val="right" w:pos="9638"/>
      </w:tabs>
    </w:pPr>
  </w:style>
  <w:style w:type="character" w:customStyle="1" w:styleId="HeaderChar">
    <w:name w:val="Header Char"/>
    <w:basedOn w:val="DefaultParagraphFont"/>
    <w:link w:val="Header"/>
    <w:uiPriority w:val="99"/>
    <w:rsid w:val="002C3FB0"/>
  </w:style>
  <w:style w:type="paragraph" w:styleId="Footer">
    <w:name w:val="footer"/>
    <w:basedOn w:val="Normal"/>
    <w:link w:val="FooterChar"/>
    <w:uiPriority w:val="99"/>
    <w:unhideWhenUsed/>
    <w:rsid w:val="002C3FB0"/>
    <w:pPr>
      <w:tabs>
        <w:tab w:val="center" w:pos="4819"/>
        <w:tab w:val="right" w:pos="9638"/>
      </w:tabs>
    </w:pPr>
  </w:style>
  <w:style w:type="character" w:customStyle="1" w:styleId="FooterChar">
    <w:name w:val="Footer Char"/>
    <w:basedOn w:val="DefaultParagraphFont"/>
    <w:link w:val="Footer"/>
    <w:uiPriority w:val="99"/>
    <w:rsid w:val="002C3FB0"/>
  </w:style>
  <w:style w:type="paragraph" w:styleId="BalloonText">
    <w:name w:val="Balloon Text"/>
    <w:basedOn w:val="Normal"/>
    <w:link w:val="BalloonTextChar"/>
    <w:uiPriority w:val="99"/>
    <w:semiHidden/>
    <w:unhideWhenUsed/>
    <w:rsid w:val="002C3F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B0"/>
    <w:rPr>
      <w:rFonts w:ascii="Segoe UI" w:hAnsi="Segoe UI" w:cs="Segoe UI"/>
      <w:sz w:val="18"/>
      <w:szCs w:val="18"/>
    </w:rPr>
  </w:style>
  <w:style w:type="character" w:customStyle="1" w:styleId="Heading1Char">
    <w:name w:val="Heading 1 Char"/>
    <w:basedOn w:val="DefaultParagraphFont"/>
    <w:link w:val="Heading1"/>
    <w:uiPriority w:val="9"/>
    <w:rsid w:val="00A1647A"/>
    <w:rPr>
      <w:rFonts w:eastAsiaTheme="majorEastAsia" w:cstheme="majorHAnsi"/>
      <w:szCs w:val="32"/>
    </w:rPr>
  </w:style>
  <w:style w:type="character" w:customStyle="1" w:styleId="Heading2Char">
    <w:name w:val="Heading 2 Char"/>
    <w:basedOn w:val="DefaultParagraphFont"/>
    <w:link w:val="Heading2"/>
    <w:uiPriority w:val="9"/>
    <w:rsid w:val="00A1647A"/>
    <w:rPr>
      <w:rFonts w:eastAsiaTheme="majorEastAsia" w:cstheme="majorHAnsi"/>
      <w:szCs w:val="26"/>
    </w:rPr>
  </w:style>
  <w:style w:type="character" w:customStyle="1" w:styleId="Heading3Char">
    <w:name w:val="Heading 3 Char"/>
    <w:basedOn w:val="DefaultParagraphFont"/>
    <w:link w:val="Heading3"/>
    <w:uiPriority w:val="9"/>
    <w:rsid w:val="001331ED"/>
    <w:rPr>
      <w:rFonts w:eastAsiaTheme="majorEastAsia" w:cstheme="majorHAnsi"/>
      <w:szCs w:val="24"/>
    </w:rPr>
  </w:style>
  <w:style w:type="character" w:customStyle="1" w:styleId="Heading4Char">
    <w:name w:val="Heading 4 Char"/>
    <w:basedOn w:val="DefaultParagraphFont"/>
    <w:link w:val="Heading4"/>
    <w:uiPriority w:val="9"/>
    <w:semiHidden/>
    <w:rsid w:val="001331E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331E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31E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331E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331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31E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rsid w:val="00F22ACF"/>
    <w:pPr>
      <w:contextualSpacing/>
      <w:outlineLvl w:val="0"/>
    </w:pPr>
    <w:rPr>
      <w:rFonts w:eastAsiaTheme="majorEastAsia" w:cstheme="majorHAnsi"/>
      <w:kern w:val="28"/>
      <w:szCs w:val="56"/>
    </w:rPr>
  </w:style>
  <w:style w:type="character" w:customStyle="1" w:styleId="TitleChar">
    <w:name w:val="Title Char"/>
    <w:basedOn w:val="DefaultParagraphFont"/>
    <w:link w:val="Title"/>
    <w:uiPriority w:val="10"/>
    <w:rsid w:val="00F22ACF"/>
    <w:rPr>
      <w:rFonts w:eastAsiaTheme="majorEastAsia" w:cstheme="majorHAnsi"/>
      <w:kern w:val="28"/>
      <w:szCs w:val="56"/>
    </w:rPr>
  </w:style>
  <w:style w:type="paragraph" w:styleId="TOC3">
    <w:name w:val="toc 3"/>
    <w:basedOn w:val="Normal"/>
    <w:next w:val="Normal"/>
    <w:autoRedefine/>
    <w:uiPriority w:val="39"/>
    <w:unhideWhenUsed/>
    <w:rsid w:val="00CB52AF"/>
    <w:pPr>
      <w:tabs>
        <w:tab w:val="left" w:pos="1644"/>
        <w:tab w:val="right" w:leader="dot" w:pos="9072"/>
      </w:tabs>
      <w:spacing w:after="0" w:line="360" w:lineRule="auto"/>
      <w:ind w:left="1134"/>
    </w:pPr>
  </w:style>
  <w:style w:type="paragraph" w:styleId="TOC1">
    <w:name w:val="toc 1"/>
    <w:basedOn w:val="Normal"/>
    <w:next w:val="Normal"/>
    <w:autoRedefine/>
    <w:uiPriority w:val="39"/>
    <w:unhideWhenUsed/>
    <w:rsid w:val="00CB52AF"/>
    <w:pPr>
      <w:tabs>
        <w:tab w:val="left" w:pos="397"/>
        <w:tab w:val="right" w:leader="dot" w:pos="9072"/>
      </w:tabs>
      <w:spacing w:after="0" w:line="360" w:lineRule="auto"/>
    </w:pPr>
  </w:style>
  <w:style w:type="paragraph" w:styleId="TOC2">
    <w:name w:val="toc 2"/>
    <w:basedOn w:val="Normal"/>
    <w:next w:val="Normal"/>
    <w:autoRedefine/>
    <w:uiPriority w:val="39"/>
    <w:unhideWhenUsed/>
    <w:rsid w:val="00CB52AF"/>
    <w:pPr>
      <w:tabs>
        <w:tab w:val="left" w:pos="1077"/>
        <w:tab w:val="right" w:leader="dot" w:pos="9072"/>
      </w:tabs>
      <w:spacing w:after="0" w:line="360" w:lineRule="auto"/>
      <w:ind w:left="567"/>
    </w:pPr>
  </w:style>
  <w:style w:type="character" w:styleId="Hyperlink">
    <w:name w:val="Hyperlink"/>
    <w:basedOn w:val="DefaultParagraphFont"/>
    <w:uiPriority w:val="99"/>
    <w:unhideWhenUsed/>
    <w:rsid w:val="00C010F2"/>
    <w:rPr>
      <w:color w:val="0563C1" w:themeColor="hyperlink"/>
      <w:u w:val="single"/>
    </w:rPr>
  </w:style>
  <w:style w:type="table" w:styleId="TableGrid">
    <w:name w:val="Table Grid"/>
    <w:basedOn w:val="TableNormal"/>
    <w:uiPriority w:val="39"/>
    <w:rsid w:val="0028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ivistelm">
    <w:name w:val="Tiivistelmä"/>
    <w:basedOn w:val="Normal"/>
    <w:rsid w:val="00F17776"/>
    <w:rPr>
      <w:szCs w:val="20"/>
      <w:lang w:eastAsia="fi-FI"/>
    </w:rPr>
  </w:style>
  <w:style w:type="paragraph" w:styleId="NoSpacing">
    <w:name w:val="No Spacing"/>
    <w:uiPriority w:val="99"/>
    <w:qFormat/>
    <w:rsid w:val="00F17776"/>
    <w:pPr>
      <w:spacing w:after="0" w:line="240" w:lineRule="auto"/>
    </w:pPr>
    <w:rPr>
      <w:rFonts w:asciiTheme="minorHAnsi" w:hAnsiTheme="minorHAnsi"/>
      <w:szCs w:val="20"/>
    </w:rPr>
  </w:style>
  <w:style w:type="paragraph" w:customStyle="1" w:styleId="Abstract">
    <w:name w:val="Abstract"/>
    <w:basedOn w:val="Normal"/>
    <w:rsid w:val="00F17776"/>
    <w:rPr>
      <w:szCs w:val="20"/>
      <w:lang w:val="en-GB" w:eastAsia="fi-FI"/>
    </w:rPr>
  </w:style>
  <w:style w:type="paragraph" w:styleId="ListParagraph">
    <w:name w:val="List Paragraph"/>
    <w:basedOn w:val="Normal"/>
    <w:uiPriority w:val="34"/>
    <w:rsid w:val="00BA7863"/>
    <w:pPr>
      <w:ind w:left="720"/>
      <w:contextualSpacing/>
    </w:pPr>
  </w:style>
  <w:style w:type="paragraph" w:styleId="Caption">
    <w:name w:val="caption"/>
    <w:basedOn w:val="Normal"/>
    <w:next w:val="Normal"/>
    <w:link w:val="CaptionChar"/>
    <w:uiPriority w:val="35"/>
    <w:unhideWhenUsed/>
    <w:qFormat/>
    <w:rsid w:val="005F5635"/>
    <w:pPr>
      <w:spacing w:after="200"/>
      <w:ind w:left="2608"/>
    </w:pPr>
    <w:rPr>
      <w:iCs/>
      <w:szCs w:val="18"/>
    </w:rPr>
  </w:style>
  <w:style w:type="paragraph" w:customStyle="1" w:styleId="Appendixstyle">
    <w:name w:val="Appendix_style"/>
    <w:basedOn w:val="Caption"/>
    <w:link w:val="AppendixstyleChar"/>
    <w:qFormat/>
    <w:rsid w:val="000C56C2"/>
  </w:style>
  <w:style w:type="paragraph" w:styleId="TableofFigures">
    <w:name w:val="table of figures"/>
    <w:basedOn w:val="Normal"/>
    <w:next w:val="Normal"/>
    <w:uiPriority w:val="99"/>
    <w:unhideWhenUsed/>
    <w:rsid w:val="006352EC"/>
    <w:pPr>
      <w:tabs>
        <w:tab w:val="right" w:leader="dot" w:pos="9072"/>
      </w:tabs>
      <w:spacing w:after="0" w:line="360" w:lineRule="auto"/>
    </w:pPr>
  </w:style>
  <w:style w:type="character" w:customStyle="1" w:styleId="CaptionChar">
    <w:name w:val="Caption Char"/>
    <w:basedOn w:val="DefaultParagraphFont"/>
    <w:link w:val="Caption"/>
    <w:uiPriority w:val="35"/>
    <w:rsid w:val="005F5635"/>
    <w:rPr>
      <w:iCs/>
      <w:szCs w:val="18"/>
    </w:rPr>
  </w:style>
  <w:style w:type="character" w:customStyle="1" w:styleId="AppendixstyleChar">
    <w:name w:val="Appendix_style Char"/>
    <w:basedOn w:val="CaptionChar"/>
    <w:link w:val="Appendixstyle"/>
    <w:rsid w:val="000C56C2"/>
    <w:rPr>
      <w:iCs/>
      <w:szCs w:val="18"/>
    </w:rPr>
  </w:style>
  <w:style w:type="character" w:styleId="PlaceholderText">
    <w:name w:val="Placeholder Text"/>
    <w:basedOn w:val="DefaultParagraphFont"/>
    <w:uiPriority w:val="99"/>
    <w:semiHidden/>
    <w:rsid w:val="00186915"/>
    <w:rPr>
      <w:color w:val="808080"/>
    </w:rPr>
  </w:style>
  <w:style w:type="character" w:styleId="CommentReference">
    <w:name w:val="annotation reference"/>
    <w:basedOn w:val="DefaultParagraphFont"/>
    <w:uiPriority w:val="99"/>
    <w:semiHidden/>
    <w:unhideWhenUsed/>
    <w:rsid w:val="001B13D8"/>
    <w:rPr>
      <w:sz w:val="16"/>
      <w:szCs w:val="16"/>
    </w:rPr>
  </w:style>
  <w:style w:type="paragraph" w:styleId="CommentText">
    <w:name w:val="annotation text"/>
    <w:basedOn w:val="Normal"/>
    <w:link w:val="CommentTextChar"/>
    <w:uiPriority w:val="99"/>
    <w:semiHidden/>
    <w:unhideWhenUsed/>
    <w:rsid w:val="001B13D8"/>
    <w:rPr>
      <w:szCs w:val="20"/>
    </w:rPr>
  </w:style>
  <w:style w:type="character" w:customStyle="1" w:styleId="CommentTextChar">
    <w:name w:val="Comment Text Char"/>
    <w:basedOn w:val="DefaultParagraphFont"/>
    <w:link w:val="CommentText"/>
    <w:uiPriority w:val="99"/>
    <w:semiHidden/>
    <w:rsid w:val="001B13D8"/>
    <w:rPr>
      <w:szCs w:val="20"/>
    </w:rPr>
  </w:style>
  <w:style w:type="paragraph" w:styleId="CommentSubject">
    <w:name w:val="annotation subject"/>
    <w:basedOn w:val="CommentText"/>
    <w:next w:val="CommentText"/>
    <w:link w:val="CommentSubjectChar"/>
    <w:uiPriority w:val="99"/>
    <w:semiHidden/>
    <w:unhideWhenUsed/>
    <w:rsid w:val="001B13D8"/>
    <w:rPr>
      <w:b/>
      <w:bCs/>
    </w:rPr>
  </w:style>
  <w:style w:type="character" w:customStyle="1" w:styleId="CommentSubjectChar">
    <w:name w:val="Comment Subject Char"/>
    <w:basedOn w:val="CommentTextChar"/>
    <w:link w:val="CommentSubject"/>
    <w:uiPriority w:val="99"/>
    <w:semiHidden/>
    <w:rsid w:val="001B13D8"/>
    <w:rPr>
      <w:b/>
      <w:bCs/>
      <w:szCs w:val="20"/>
    </w:rPr>
  </w:style>
  <w:style w:type="paragraph" w:styleId="Revision">
    <w:name w:val="Revision"/>
    <w:hidden/>
    <w:uiPriority w:val="99"/>
    <w:semiHidden/>
    <w:rsid w:val="007A05E2"/>
    <w:pPr>
      <w:spacing w:after="0" w:line="240" w:lineRule="auto"/>
    </w:pPr>
  </w:style>
  <w:style w:type="paragraph" w:styleId="EndnoteText">
    <w:name w:val="endnote text"/>
    <w:basedOn w:val="Normal"/>
    <w:link w:val="EndnoteTextChar"/>
    <w:uiPriority w:val="99"/>
    <w:semiHidden/>
    <w:unhideWhenUsed/>
    <w:rsid w:val="00F6245D"/>
    <w:rPr>
      <w:szCs w:val="20"/>
    </w:rPr>
  </w:style>
  <w:style w:type="character" w:customStyle="1" w:styleId="EndnoteTextChar">
    <w:name w:val="Endnote Text Char"/>
    <w:basedOn w:val="DefaultParagraphFont"/>
    <w:link w:val="EndnoteText"/>
    <w:uiPriority w:val="99"/>
    <w:semiHidden/>
    <w:rsid w:val="00F6245D"/>
    <w:rPr>
      <w:szCs w:val="20"/>
    </w:rPr>
  </w:style>
  <w:style w:type="character" w:styleId="EndnoteReference">
    <w:name w:val="endnote reference"/>
    <w:basedOn w:val="DefaultParagraphFont"/>
    <w:uiPriority w:val="99"/>
    <w:semiHidden/>
    <w:unhideWhenUsed/>
    <w:rsid w:val="00F6245D"/>
    <w:rPr>
      <w:vertAlign w:val="superscript"/>
    </w:rPr>
  </w:style>
  <w:style w:type="paragraph" w:customStyle="1" w:styleId="Headerstyle">
    <w:name w:val="Header_style"/>
    <w:basedOn w:val="Header"/>
    <w:qFormat/>
    <w:rsid w:val="00E23C4D"/>
    <w:pPr>
      <w:tabs>
        <w:tab w:val="clear" w:pos="4819"/>
        <w:tab w:val="clear" w:pos="9638"/>
      </w:tabs>
      <w:spacing w:after="0"/>
    </w:pPr>
  </w:style>
  <w:style w:type="paragraph" w:customStyle="1" w:styleId="Normalind">
    <w:name w:val="Normal_ind"/>
    <w:basedOn w:val="Normal"/>
    <w:qFormat/>
    <w:rsid w:val="00E23C4D"/>
    <w:pPr>
      <w:ind w:left="2608"/>
    </w:pPr>
  </w:style>
  <w:style w:type="paragraph" w:styleId="TOC4">
    <w:name w:val="toc 4"/>
    <w:basedOn w:val="Normal"/>
    <w:next w:val="Normal"/>
    <w:autoRedefine/>
    <w:uiPriority w:val="39"/>
    <w:semiHidden/>
    <w:unhideWhenUsed/>
    <w:rsid w:val="00E23C4D"/>
    <w:pPr>
      <w:spacing w:after="0" w:line="360" w:lineRule="auto"/>
      <w:ind w:left="1701"/>
    </w:pPr>
  </w:style>
  <w:style w:type="character" w:styleId="LineNumber">
    <w:name w:val="line number"/>
    <w:basedOn w:val="DefaultParagraphFont"/>
    <w:uiPriority w:val="99"/>
    <w:semiHidden/>
    <w:unhideWhenUsed/>
    <w:rsid w:val="000B08D3"/>
  </w:style>
  <w:style w:type="character" w:styleId="UnresolvedMention">
    <w:name w:val="Unresolved Mention"/>
    <w:basedOn w:val="DefaultParagraphFont"/>
    <w:uiPriority w:val="99"/>
    <w:semiHidden/>
    <w:unhideWhenUsed/>
    <w:rsid w:val="00ED2346"/>
    <w:rPr>
      <w:color w:val="605E5C"/>
      <w:shd w:val="clear" w:color="auto" w:fill="E1DFDD"/>
    </w:rPr>
  </w:style>
  <w:style w:type="character" w:styleId="FollowedHyperlink">
    <w:name w:val="FollowedHyperlink"/>
    <w:basedOn w:val="DefaultParagraphFont"/>
    <w:uiPriority w:val="99"/>
    <w:semiHidden/>
    <w:unhideWhenUsed/>
    <w:rsid w:val="00D229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698535">
      <w:bodyDiv w:val="1"/>
      <w:marLeft w:val="0"/>
      <w:marRight w:val="0"/>
      <w:marTop w:val="0"/>
      <w:marBottom w:val="0"/>
      <w:divBdr>
        <w:top w:val="none" w:sz="0" w:space="0" w:color="auto"/>
        <w:left w:val="none" w:sz="0" w:space="0" w:color="auto"/>
        <w:bottom w:val="none" w:sz="0" w:space="0" w:color="auto"/>
        <w:right w:val="none" w:sz="0" w:space="0" w:color="auto"/>
      </w:divBdr>
    </w:div>
    <w:div w:id="1049305658">
      <w:bodyDiv w:val="1"/>
      <w:marLeft w:val="0"/>
      <w:marRight w:val="0"/>
      <w:marTop w:val="0"/>
      <w:marBottom w:val="0"/>
      <w:divBdr>
        <w:top w:val="none" w:sz="0" w:space="0" w:color="auto"/>
        <w:left w:val="none" w:sz="0" w:space="0" w:color="auto"/>
        <w:bottom w:val="none" w:sz="0" w:space="0" w:color="auto"/>
        <w:right w:val="none" w:sz="0" w:space="0" w:color="auto"/>
      </w:divBdr>
    </w:div>
    <w:div w:id="197482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w3schools.com/bootstrap5/"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MyCvTSjkD74" TargetMode="External"/><Relationship Id="rId2" Type="http://schemas.openxmlformats.org/officeDocument/2006/relationships/customXml" Target="../customXml/item2.xml"/><Relationship Id="rId16" Type="http://schemas.openxmlformats.org/officeDocument/2006/relationships/hyperlink" Target="https://www.codecadem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icons.getbootstrap.com/"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tbootstrap.com/docs/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dz\Downloads\Long%20document%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5fe1946-5a8c-4dbe-825d-f0d178cfcf36">
      <UserInfo>
        <DisplayName>Teams Pauliina ja Susanna - Jäsenet</DisplayName>
        <AccountId>9738</AccountId>
        <AccountType/>
      </UserInfo>
      <UserInfo>
        <DisplayName>Henna Lindblad</DisplayName>
        <AccountId>2854</AccountId>
        <AccountType/>
      </UserInfo>
      <UserInfo>
        <DisplayName>Juho Kustula</DisplayName>
        <AccountId>1928</AccountId>
        <AccountType/>
      </UserInfo>
      <UserInfo>
        <DisplayName>Arbenita Metolli</DisplayName>
        <AccountId>13981</AccountId>
        <AccountType/>
      </UserInfo>
      <UserInfo>
        <DisplayName>Julia Lassila</DisplayName>
        <AccountId>13462</AccountId>
        <AccountType/>
      </UserInfo>
      <UserInfo>
        <DisplayName>Jarno Partinen</DisplayName>
        <AccountId>14740</AccountId>
        <AccountType/>
      </UserInfo>
      <UserInfo>
        <DisplayName>Tiina Lukkarinen</DisplayName>
        <AccountId>14786</AccountId>
        <AccountType/>
      </UserInfo>
      <UserInfo>
        <DisplayName>Petri Tähtikari</DisplayName>
        <AccountId>14325</AccountId>
        <AccountType/>
      </UserInfo>
      <UserInfo>
        <DisplayName>Jaana Viljanen</DisplayName>
        <AccountId>14326</AccountId>
        <AccountType/>
      </UserInfo>
      <UserInfo>
        <DisplayName>Noa Rönkkö</DisplayName>
        <AccountId>5758</AccountId>
        <AccountType/>
      </UserInfo>
      <UserInfo>
        <DisplayName>Teams HOPS 1 - Jäsenet</DisplayName>
        <AccountId>15249</AccountId>
        <AccountType/>
      </UserInfo>
      <UserInfo>
        <DisplayName>Meija Hämäläinen</DisplayName>
        <AccountId>15465</AccountId>
        <AccountType/>
      </UserInfo>
      <UserInfo>
        <DisplayName>Anni Rossi</DisplayName>
        <AccountId>16478</AccountId>
        <AccountType/>
      </UserInfo>
      <UserInfo>
        <DisplayName>Isabella Isotalo</DisplayName>
        <AccountId>17029</AccountId>
        <AccountType/>
      </UserInfo>
      <UserInfo>
        <DisplayName>Heidi Hacklin</DisplayName>
        <AccountId>16870</AccountId>
        <AccountType/>
      </UserInfo>
      <UserInfo>
        <DisplayName>Kaisa Ikonen</DisplayName>
        <AccountId>17412</AccountId>
        <AccountType/>
      </UserInfo>
      <UserInfo>
        <DisplayName>Eveliina Harlin</DisplayName>
        <AccountId>17341</AccountId>
        <AccountType/>
      </UserInfo>
      <UserInfo>
        <DisplayName>Sonia Pellikka</DisplayName>
        <AccountId>7495</AccountId>
        <AccountType/>
      </UserInfo>
      <UserInfo>
        <DisplayName>Veera Orava</DisplayName>
        <AccountId>3636</AccountId>
        <AccountType/>
      </UserInfo>
      <UserInfo>
        <DisplayName>Pinja Mäkinen</DisplayName>
        <AccountId>13521</AccountId>
        <AccountType/>
      </UserInfo>
      <UserInfo>
        <DisplayName>Jarkko Jokinen</DisplayName>
        <AccountId>14830</AccountId>
        <AccountType/>
      </UserInfo>
      <UserInfo>
        <DisplayName>Sofia Ojala</DisplayName>
        <AccountId>5292</AccountId>
        <AccountType/>
      </UserInfo>
      <UserInfo>
        <DisplayName>Ella Lamminaho</DisplayName>
        <AccountId>6000</AccountId>
        <AccountType/>
      </UserInfo>
      <UserInfo>
        <DisplayName>Janet Mukkala</DisplayName>
        <AccountId>5242</AccountId>
        <AccountType/>
      </UserInfo>
      <UserInfo>
        <DisplayName>Arezo Rabani</DisplayName>
        <AccountId>19500</AccountId>
        <AccountType/>
      </UserInfo>
      <UserInfo>
        <DisplayName>Majid Alshujairi</DisplayName>
        <AccountId>22372</AccountId>
        <AccountType/>
      </UserInfo>
      <UserInfo>
        <DisplayName>Asiya Nooh Mohamed</DisplayName>
        <AccountId>22110</AccountId>
        <AccountType/>
      </UserInfo>
      <UserInfo>
        <DisplayName>Aino Lehto</DisplayName>
        <AccountId>14591</AccountId>
        <AccountType/>
      </UserInfo>
      <UserInfo>
        <DisplayName>Donna Laukka</DisplayName>
        <AccountId>13454</AccountId>
        <AccountType/>
      </UserInfo>
      <UserInfo>
        <DisplayName>Cristina Nikkanen</DisplayName>
        <AccountId>22095</AccountId>
        <AccountType/>
      </UserInfo>
      <UserInfo>
        <DisplayName>Auri Korhonen</DisplayName>
        <AccountId>20466</AccountId>
        <AccountType/>
      </UserInfo>
      <UserInfo>
        <DisplayName>Khadra Mahamoud</DisplayName>
        <AccountId>22339</AccountId>
        <AccountType/>
      </UserInfo>
      <UserInfo>
        <DisplayName>Tuuli Paronen</DisplayName>
        <AccountId>21049</AccountId>
        <AccountType/>
      </UserInfo>
      <UserInfo>
        <DisplayName>Katja Suomalainen</DisplayName>
        <AccountId>21709</AccountId>
        <AccountType/>
      </UserInfo>
      <UserInfo>
        <DisplayName>Tea Valokorpi</DisplayName>
        <AccountId>22151</AccountId>
        <AccountType/>
      </UserInfo>
      <UserInfo>
        <DisplayName>Elisa Yliriesto</DisplayName>
        <AccountId>21962</AccountId>
        <AccountType/>
      </UserInfo>
      <UserInfo>
        <DisplayName>Emily Green</DisplayName>
        <AccountId>22307</AccountId>
        <AccountType/>
      </UserInfo>
      <UserInfo>
        <DisplayName>Tiia Kallio</DisplayName>
        <AccountId>21589</AccountId>
        <AccountType/>
      </UserInfo>
      <UserInfo>
        <DisplayName>Charlotta Takkula</DisplayName>
        <AccountId>21055</AccountId>
        <AccountType/>
      </UserInfo>
      <UserInfo>
        <DisplayName>Oona Niemi</DisplayName>
        <AccountId>22215</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Asiakirja" ma:contentTypeID="0x010100AAAE254D0030A64498EF4C7DCBE8C4DC" ma:contentTypeVersion="6" ma:contentTypeDescription="Luo uusi asiakirja." ma:contentTypeScope="" ma:versionID="109957df16710433c4a967f192bbaf01">
  <xsd:schema xmlns:xsd="http://www.w3.org/2001/XMLSchema" xmlns:xs="http://www.w3.org/2001/XMLSchema" xmlns:p="http://schemas.microsoft.com/office/2006/metadata/properties" xmlns:ns2="3bd955d0-cdac-4758-a7fa-8e26df4d510b" xmlns:ns3="f5fe1946-5a8c-4dbe-825d-f0d178cfcf36" targetNamespace="http://schemas.microsoft.com/office/2006/metadata/properties" ma:root="true" ma:fieldsID="be83b1e465cb8bdd459dddfeacc3e4e1" ns2:_="" ns3:_="">
    <xsd:import namespace="3bd955d0-cdac-4758-a7fa-8e26df4d510b"/>
    <xsd:import namespace="f5fe1946-5a8c-4dbe-825d-f0d178cfcf3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955d0-cdac-4758-a7fa-8e26df4d5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e1946-5a8c-4dbe-825d-f0d178cfcf36"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596DFD-5EFF-4EE9-89EE-B6256251F4A8}">
  <ds:schemaRefs>
    <ds:schemaRef ds:uri="http://schemas.microsoft.com/sharepoint/v3/contenttype/forms"/>
  </ds:schemaRefs>
</ds:datastoreItem>
</file>

<file path=customXml/itemProps2.xml><?xml version="1.0" encoding="utf-8"?>
<ds:datastoreItem xmlns:ds="http://schemas.openxmlformats.org/officeDocument/2006/customXml" ds:itemID="{867ED48A-3CAD-4C4B-A002-9A110C417860}">
  <ds:schemaRefs>
    <ds:schemaRef ds:uri="http://schemas.openxmlformats.org/officeDocument/2006/bibliography"/>
  </ds:schemaRefs>
</ds:datastoreItem>
</file>

<file path=customXml/itemProps3.xml><?xml version="1.0" encoding="utf-8"?>
<ds:datastoreItem xmlns:ds="http://schemas.openxmlformats.org/officeDocument/2006/customXml" ds:itemID="{C7B6C8C3-A169-4831-ABF0-414CA2F584D3}">
  <ds:schemaRefs>
    <ds:schemaRef ds:uri="http://schemas.microsoft.com/office/2006/metadata/properties"/>
    <ds:schemaRef ds:uri="http://schemas.microsoft.com/office/infopath/2007/PartnerControls"/>
    <ds:schemaRef ds:uri="f5fe1946-5a8c-4dbe-825d-f0d178cfcf36"/>
  </ds:schemaRefs>
</ds:datastoreItem>
</file>

<file path=customXml/itemProps4.xml><?xml version="1.0" encoding="utf-8"?>
<ds:datastoreItem xmlns:ds="http://schemas.openxmlformats.org/officeDocument/2006/customXml" ds:itemID="{3CB552D2-6258-49EA-9D44-35CFC74A8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955d0-cdac-4758-a7fa-8e26df4d510b"/>
    <ds:schemaRef ds:uri="f5fe1946-5a8c-4dbe-825d-f0d178cfc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Long document template (1).dotx</Template>
  <TotalTime>0</TotalTime>
  <Pages>7</Pages>
  <Words>1387</Words>
  <Characters>7907</Characters>
  <Application>Microsoft Office Word</Application>
  <DocSecurity>0</DocSecurity>
  <Lines>65</Lines>
  <Paragraphs>18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2025-12-22T19:35:00Z</dcterms:created>
  <dcterms:modified xsi:type="dcterms:W3CDTF">2025-12-29T18:25:00Z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0x010100AAAE254D0030A64498EF4C7DCBE8C4DC</vt:lpwstr>
  </property>
  <property fmtid="{D5CDD505-2E9C-101B-9397-08002B2CF9AE}" pid="3" name="KoulutusLAUREAO">
    <vt:lpwstr/>
  </property>
  <property fmtid="{D5CDD505-2E9C-101B-9397-08002B2CF9AE}" pid="4" name="DokumenttityyppiLAUREAO">
    <vt:lpwstr/>
  </property>
  <property fmtid="{D5CDD505-2E9C-101B-9397-08002B2CF9AE}" pid="5" name="TaxKeyword">
    <vt:lpwstr/>
  </property>
  <property fmtid="{D5CDD505-2E9C-101B-9397-08002B2CF9AE}" pid="6" name="DokumentinAiheLAUREAO">
    <vt:lpwstr/>
  </property>
  <property fmtid="{D5CDD505-2E9C-101B-9397-08002B2CF9AE}" pid="7" name="KieliLAUREAO">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y fmtid="{D5CDD505-2E9C-101B-9397-08002B2CF9AE}" pid="12" name="TaxonomyTextField_LaureaDocumentLanguage">
    <vt:lpwstr>1035;#Suomi|d889c693-5748-4b1f-9ba0-044f617dea1e</vt:lpwstr>
  </property>
  <property fmtid="{D5CDD505-2E9C-101B-9397-08002B2CF9AE}" pid="13" name="TaxonomyTextField_LaureaConfidentiality">
    <vt:lpwstr>1035;#Sisäinen|0da39d2c-72bb-4345-9ac0-c64d6ac7ed4a</vt:lpwstr>
  </property>
  <property fmtid="{D5CDD505-2E9C-101B-9397-08002B2CF9AE}" pid="14" name="TaxCatchAll">
    <vt:lpwstr>2;#1035;;#Suomi|d889c693-5748-4b1f-9ba0-044f617dea1e;#1;#1035;;#Sisäinen|0da39d2c-72bb-4345-9ac0-c64d6ac7ed4a</vt:lpwstr>
  </property>
  <property fmtid="{D5CDD505-2E9C-101B-9397-08002B2CF9AE}" pid="15" name="LaureaDocumentLanguage">
    <vt:lpwstr>2;#1035;#Suomi|d889c693-5748-4b1f-9ba0-044f617dea1e</vt:lpwstr>
  </property>
  <property fmtid="{D5CDD505-2E9C-101B-9397-08002B2CF9AE}" pid="16" name="LaureaConfidentiality">
    <vt:lpwstr>1;#1035;#Sisäinen|0da39d2c-72bb-4345-9ac0-c64d6ac7ed4a</vt:lpwstr>
  </property>
</Properties>
</file>