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50"/>
        <w:gridCol w:w="193"/>
        <w:gridCol w:w="2106"/>
        <w:gridCol w:w="470"/>
        <w:gridCol w:w="637"/>
        <w:gridCol w:w="836"/>
        <w:gridCol w:w="1473"/>
        <w:gridCol w:w="1473"/>
      </w:tblGrid>
      <w:tr w:rsidR="008129F2" w:rsidRPr="00FF3200" w14:paraId="7A3CC77F" w14:textId="77777777" w:rsidTr="003A55E1">
        <w:tc>
          <w:tcPr>
            <w:tcW w:w="8838" w:type="dxa"/>
            <w:gridSpan w:val="8"/>
            <w:shd w:val="clear" w:color="auto" w:fill="auto"/>
          </w:tcPr>
          <w:p w14:paraId="271C0D73" w14:textId="7AA514E2" w:rsidR="008129F2" w:rsidRPr="00FF3200" w:rsidRDefault="00177A58" w:rsidP="00177A58">
            <w:pPr>
              <w:pStyle w:val="Sinespaciado"/>
              <w:spacing w:line="276" w:lineRule="auto"/>
              <w:jc w:val="center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D</w:t>
            </w:r>
            <w:r w:rsidR="002B1DD9" w:rsidRPr="00FF3200">
              <w:rPr>
                <w:rFonts w:ascii="Calibri" w:hAnsi="Calibri"/>
                <w:b/>
                <w:sz w:val="28"/>
                <w:szCs w:val="28"/>
              </w:rPr>
              <w:t xml:space="preserve">estrucción de </w:t>
            </w:r>
            <w:r>
              <w:rPr>
                <w:rFonts w:ascii="Calibri" w:hAnsi="Calibri"/>
                <w:b/>
                <w:sz w:val="28"/>
                <w:szCs w:val="28"/>
              </w:rPr>
              <w:t>productos</w:t>
            </w:r>
            <w:r w:rsidR="00674073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</w:p>
        </w:tc>
      </w:tr>
      <w:tr w:rsidR="008129F2" w:rsidRPr="00FF3200" w14:paraId="05DE2165" w14:textId="77777777" w:rsidTr="0018423B">
        <w:tc>
          <w:tcPr>
            <w:tcW w:w="8838" w:type="dxa"/>
            <w:gridSpan w:val="8"/>
            <w:shd w:val="clear" w:color="auto" w:fill="auto"/>
          </w:tcPr>
          <w:p w14:paraId="08BE415C" w14:textId="77777777" w:rsidR="005B0FAB" w:rsidRPr="00FF3200" w:rsidRDefault="005B0FAB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64E70" w:rsidRPr="00A57903" w14:paraId="4E710D87" w14:textId="77777777" w:rsidTr="0018423B">
        <w:tc>
          <w:tcPr>
            <w:tcW w:w="8838" w:type="dxa"/>
            <w:gridSpan w:val="8"/>
            <w:shd w:val="clear" w:color="auto" w:fill="auto"/>
          </w:tcPr>
          <w:p w14:paraId="35B3D14B" w14:textId="77777777" w:rsidR="00B64E70" w:rsidRPr="00A57903" w:rsidRDefault="00A57903" w:rsidP="000F01D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commentRangeStart w:id="0"/>
            <w:r w:rsidRPr="00A57903">
              <w:rPr>
                <w:rFonts w:ascii="Calibri" w:hAnsi="Calibri" w:cs="Arial"/>
                <w:sz w:val="22"/>
                <w:szCs w:val="22"/>
                <w:highlight w:val="yellow"/>
              </w:rPr>
              <w:t>Seleccionar</w:t>
            </w:r>
            <w:commentRangeEnd w:id="0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  <w:r w:rsidR="000F01D1" w:rsidRPr="00A57903">
              <w:rPr>
                <w:rFonts w:ascii="Calibri" w:hAnsi="Calibri" w:cs="Arial"/>
                <w:sz w:val="22"/>
                <w:szCs w:val="22"/>
              </w:rPr>
              <w:t>,</w:t>
            </w:r>
            <w:r w:rsidR="00B64E70" w:rsidRPr="00A5790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B64E70" w:rsidRPr="00A57903">
              <w:rPr>
                <w:rFonts w:ascii="Calibri" w:hAnsi="Calibri" w:cs="Arial"/>
                <w:sz w:val="22"/>
                <w:szCs w:val="22"/>
                <w:highlight w:val="lightGray"/>
              </w:rPr>
              <w:t>Fecha</w:t>
            </w:r>
          </w:p>
        </w:tc>
      </w:tr>
      <w:tr w:rsidR="00B64E70" w:rsidRPr="00FF3200" w14:paraId="1DA71E60" w14:textId="77777777" w:rsidTr="0018423B">
        <w:tc>
          <w:tcPr>
            <w:tcW w:w="8838" w:type="dxa"/>
            <w:gridSpan w:val="8"/>
            <w:shd w:val="clear" w:color="auto" w:fill="auto"/>
          </w:tcPr>
          <w:p w14:paraId="6220C15E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E21DD" w:rsidRPr="00FF3200" w14:paraId="04277F28" w14:textId="77777777" w:rsidTr="0018423B">
        <w:tc>
          <w:tcPr>
            <w:tcW w:w="8838" w:type="dxa"/>
            <w:gridSpan w:val="8"/>
            <w:shd w:val="clear" w:color="auto" w:fill="auto"/>
          </w:tcPr>
          <w:p w14:paraId="2F44F994" w14:textId="7C32A203" w:rsidR="003E21DD" w:rsidRPr="00FF3200" w:rsidRDefault="000F01D1" w:rsidP="003A55E1">
            <w:pPr>
              <w:pStyle w:val="Sinespaciado"/>
              <w:spacing w:line="360" w:lineRule="auto"/>
              <w:rPr>
                <w:rFonts w:ascii="Calibri" w:hAnsi="Calibri"/>
                <w:sz w:val="22"/>
              </w:rPr>
            </w:pPr>
            <w:r w:rsidRPr="00FF3200">
              <w:rPr>
                <w:rFonts w:ascii="Calibri" w:hAnsi="Calibri"/>
                <w:sz w:val="22"/>
              </w:rPr>
              <w:t>S</w:t>
            </w:r>
            <w:r w:rsidR="003E21DD" w:rsidRPr="00FF3200">
              <w:rPr>
                <w:rFonts w:ascii="Calibri" w:hAnsi="Calibri"/>
                <w:sz w:val="22"/>
              </w:rPr>
              <w:t xml:space="preserve">iendo las </w:t>
            </w:r>
            <w:r w:rsidRPr="00FF3200">
              <w:rPr>
                <w:rFonts w:ascii="Calibri" w:hAnsi="Calibri"/>
                <w:sz w:val="22"/>
                <w:highlight w:val="lightGray"/>
              </w:rPr>
              <w:t>Hora</w:t>
            </w:r>
            <w:r w:rsidR="003E21DD" w:rsidRPr="00FF3200">
              <w:rPr>
                <w:rFonts w:ascii="Calibri" w:hAnsi="Calibri"/>
                <w:sz w:val="22"/>
              </w:rPr>
              <w:t xml:space="preserve"> horas del día </w:t>
            </w:r>
            <w:r w:rsidRPr="00FF3200">
              <w:rPr>
                <w:rFonts w:ascii="Calibri" w:hAnsi="Calibri"/>
                <w:sz w:val="22"/>
                <w:highlight w:val="lightGray"/>
              </w:rPr>
              <w:t>N</w:t>
            </w:r>
            <w:r w:rsidR="003E21DD" w:rsidRPr="00FF3200">
              <w:rPr>
                <w:rFonts w:ascii="Calibri" w:hAnsi="Calibri"/>
                <w:sz w:val="22"/>
                <w:highlight w:val="lightGray"/>
              </w:rPr>
              <w:t>úmero</w:t>
            </w:r>
            <w:r w:rsidR="006209FF" w:rsidRPr="00FF3200">
              <w:rPr>
                <w:rFonts w:ascii="Calibri" w:hAnsi="Calibri"/>
                <w:sz w:val="22"/>
                <w:highlight w:val="lightGray"/>
              </w:rPr>
              <w:t xml:space="preserve"> del día</w:t>
            </w:r>
            <w:r w:rsidR="003E21DD" w:rsidRPr="00FF3200">
              <w:rPr>
                <w:rFonts w:ascii="Calibri" w:hAnsi="Calibri"/>
                <w:sz w:val="22"/>
              </w:rPr>
              <w:t xml:space="preserve"> del mes de </w:t>
            </w:r>
            <w:r w:rsidR="006209FF" w:rsidRPr="00FF3200">
              <w:rPr>
                <w:rFonts w:ascii="Calibri" w:hAnsi="Calibri"/>
                <w:sz w:val="22"/>
                <w:highlight w:val="lightGray"/>
              </w:rPr>
              <w:t>nombre del mes</w:t>
            </w:r>
            <w:r w:rsidR="003E21DD" w:rsidRPr="00FF3200">
              <w:rPr>
                <w:rFonts w:ascii="Calibri" w:hAnsi="Calibri"/>
                <w:sz w:val="22"/>
              </w:rPr>
              <w:t xml:space="preserve"> del año en curso, en las instalaciones de la Unidad de Investigación en Salud de Chihuahua, S.C., ubicadas en </w:t>
            </w:r>
            <w:commentRangeStart w:id="1"/>
            <w:r w:rsidR="00A57903" w:rsidRPr="00A57903">
              <w:rPr>
                <w:rFonts w:ascii="Calibri" w:hAnsi="Calibri"/>
                <w:sz w:val="22"/>
                <w:highlight w:val="yellow"/>
              </w:rPr>
              <w:t>Automático</w:t>
            </w:r>
            <w:commentRangeEnd w:id="1"/>
            <w:r w:rsidR="00A57903">
              <w:rPr>
                <w:rStyle w:val="Refdecomentario"/>
                <w:rFonts w:ascii="Calibri" w:hAnsi="Calibri"/>
                <w:lang w:val="en-US"/>
              </w:rPr>
              <w:commentReference w:id="1"/>
            </w:r>
            <w:r w:rsidR="006209FF" w:rsidRPr="00FF3200">
              <w:rPr>
                <w:rFonts w:ascii="Calibri" w:hAnsi="Calibri"/>
                <w:sz w:val="22"/>
              </w:rPr>
              <w:t>,</w:t>
            </w:r>
            <w:r w:rsidR="003E21DD" w:rsidRPr="00FF3200">
              <w:rPr>
                <w:rFonts w:ascii="Calibri" w:hAnsi="Calibri"/>
                <w:sz w:val="22"/>
              </w:rPr>
              <w:t xml:space="preserve"> se procede a levantar la presente acta, para asentar la destrucción de </w:t>
            </w:r>
            <w:r w:rsidR="003A55E1">
              <w:rPr>
                <w:rFonts w:ascii="Calibri" w:hAnsi="Calibri"/>
                <w:sz w:val="22"/>
              </w:rPr>
              <w:t>productos</w:t>
            </w:r>
            <w:r w:rsidR="003E21DD" w:rsidRPr="00FF3200">
              <w:rPr>
                <w:rFonts w:ascii="Calibri" w:hAnsi="Calibri"/>
                <w:sz w:val="22"/>
              </w:rPr>
              <w:t xml:space="preserve"> relacionados al estudio:</w:t>
            </w:r>
          </w:p>
        </w:tc>
      </w:tr>
      <w:tr w:rsidR="00B64E70" w:rsidRPr="00FF3200" w14:paraId="63D2E1DB" w14:textId="77777777" w:rsidTr="0018423B">
        <w:tc>
          <w:tcPr>
            <w:tcW w:w="8838" w:type="dxa"/>
            <w:gridSpan w:val="8"/>
            <w:shd w:val="clear" w:color="auto" w:fill="auto"/>
          </w:tcPr>
          <w:p w14:paraId="7A45D395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F01D1" w:rsidRPr="00FF3200" w14:paraId="4DA17136" w14:textId="77777777" w:rsidTr="0018423B">
        <w:tc>
          <w:tcPr>
            <w:tcW w:w="1650" w:type="dxa"/>
            <w:shd w:val="clear" w:color="auto" w:fill="auto"/>
          </w:tcPr>
          <w:p w14:paraId="2C2F6999" w14:textId="77777777" w:rsidR="000F01D1" w:rsidRPr="00FF3200" w:rsidRDefault="000F01D1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88" w:type="dxa"/>
            <w:gridSpan w:val="7"/>
            <w:shd w:val="clear" w:color="auto" w:fill="auto"/>
          </w:tcPr>
          <w:p w14:paraId="31F2E0A9" w14:textId="77777777" w:rsidR="000F01D1" w:rsidRPr="00FF3200" w:rsidRDefault="000F01D1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FF320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0F01D1" w:rsidRPr="00FF3200" w14:paraId="77A2B1EF" w14:textId="77777777" w:rsidTr="0018423B">
        <w:tc>
          <w:tcPr>
            <w:tcW w:w="1650" w:type="dxa"/>
            <w:shd w:val="clear" w:color="auto" w:fill="auto"/>
          </w:tcPr>
          <w:p w14:paraId="4580F8D6" w14:textId="77777777" w:rsidR="000F01D1" w:rsidRPr="00FF3200" w:rsidRDefault="000F01D1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88" w:type="dxa"/>
            <w:gridSpan w:val="7"/>
            <w:shd w:val="clear" w:color="auto" w:fill="auto"/>
          </w:tcPr>
          <w:p w14:paraId="7FD709DF" w14:textId="77777777" w:rsidR="000F01D1" w:rsidRPr="00FF3200" w:rsidRDefault="000F01D1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Título</w:t>
            </w:r>
            <w:r w:rsidRPr="00FF320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E21DD" w:rsidRPr="00FF3200" w14:paraId="550BC65C" w14:textId="77777777" w:rsidTr="0018423B">
        <w:tc>
          <w:tcPr>
            <w:tcW w:w="8838" w:type="dxa"/>
            <w:gridSpan w:val="8"/>
            <w:shd w:val="clear" w:color="auto" w:fill="auto"/>
          </w:tcPr>
          <w:p w14:paraId="37911CD4" w14:textId="77777777" w:rsidR="003E21DD" w:rsidRPr="00FF3200" w:rsidRDefault="003E21DD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E21DD" w:rsidRPr="00FF3200" w14:paraId="18BEB063" w14:textId="77777777" w:rsidTr="0018423B">
        <w:tc>
          <w:tcPr>
            <w:tcW w:w="8838" w:type="dxa"/>
            <w:gridSpan w:val="8"/>
            <w:shd w:val="clear" w:color="auto" w:fill="auto"/>
          </w:tcPr>
          <w:p w14:paraId="3FC58CFE" w14:textId="3E2E4551" w:rsidR="003E21DD" w:rsidRPr="00FF3200" w:rsidRDefault="001B61BC" w:rsidP="003A55E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F3200">
              <w:rPr>
                <w:rFonts w:ascii="Calibri" w:hAnsi="Calibri" w:cs="Arial"/>
                <w:sz w:val="22"/>
                <w:szCs w:val="22"/>
              </w:rPr>
              <w:t xml:space="preserve">Los </w:t>
            </w:r>
            <w:r w:rsidR="003A55E1">
              <w:rPr>
                <w:rFonts w:ascii="Calibri" w:hAnsi="Calibri" w:cs="Arial"/>
                <w:sz w:val="22"/>
                <w:szCs w:val="22"/>
              </w:rPr>
              <w:t xml:space="preserve">productos que se </w:t>
            </w:r>
            <w:r w:rsidRPr="00FF3200">
              <w:rPr>
                <w:rFonts w:ascii="Calibri" w:hAnsi="Calibri" w:cs="Arial"/>
                <w:sz w:val="22"/>
                <w:szCs w:val="22"/>
              </w:rPr>
              <w:t>destru</w:t>
            </w:r>
            <w:r w:rsidR="003A55E1">
              <w:rPr>
                <w:rFonts w:ascii="Calibri" w:hAnsi="Calibri" w:cs="Arial"/>
                <w:sz w:val="22"/>
                <w:szCs w:val="22"/>
              </w:rPr>
              <w:t>yen so</w:t>
            </w:r>
            <w:r w:rsidRPr="00FF3200">
              <w:rPr>
                <w:rFonts w:ascii="Calibri" w:hAnsi="Calibri" w:cs="Arial"/>
                <w:sz w:val="22"/>
                <w:szCs w:val="22"/>
              </w:rPr>
              <w:t>n:</w:t>
            </w:r>
          </w:p>
        </w:tc>
      </w:tr>
      <w:tr w:rsidR="00B64E70" w:rsidRPr="00FF3200" w14:paraId="10C08E5B" w14:textId="77777777" w:rsidTr="0018423B">
        <w:tc>
          <w:tcPr>
            <w:tcW w:w="8838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66817DB6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70C91858" w14:textId="77777777" w:rsidTr="00E83AD4"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990A14" w14:textId="77777777" w:rsidR="00E11226" w:rsidRDefault="00E11226" w:rsidP="00E1122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commentRangeStart w:id="2"/>
            <w:r>
              <w:rPr>
                <w:rFonts w:ascii="Calibri" w:hAnsi="Calibri" w:cs="Arial"/>
                <w:sz w:val="22"/>
                <w:szCs w:val="22"/>
              </w:rPr>
              <w:t>Nombre genérico</w:t>
            </w:r>
            <w:commentRangeEnd w:id="2"/>
            <w:r w:rsidR="00596075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2"/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B22D3" w14:textId="509F4EA6" w:rsidR="00E11226" w:rsidRDefault="00E11226" w:rsidP="00E1122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5B308C" w14:textId="7BC776C1" w:rsidR="00E11226" w:rsidRPr="00FF3200" w:rsidRDefault="00E83AD4" w:rsidP="00E1122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Estado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2667E" w14:textId="4790E520" w:rsidR="00E11226" w:rsidRPr="00FF3200" w:rsidRDefault="00E11226" w:rsidP="00E1122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Nuevo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3C2E9" w14:textId="1CB2EA9F" w:rsidR="00E11226" w:rsidRPr="00FF3200" w:rsidRDefault="00E11226" w:rsidP="00E1122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Devolución</w:t>
            </w:r>
          </w:p>
        </w:tc>
      </w:tr>
      <w:tr w:rsidR="00E11226" w:rsidRPr="00FF3200" w14:paraId="2F6ED0E2" w14:textId="77777777" w:rsidTr="00E83AD4"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F1993E" w14:textId="77777777" w:rsidR="00E11226" w:rsidRPr="00FF3200" w:rsidRDefault="00E11226" w:rsidP="00596075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 de kit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1275F" w14:textId="3B6FFAB4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412878" w14:textId="5FB17025" w:rsidR="00E11226" w:rsidRPr="00FF3200" w:rsidRDefault="00E11226" w:rsidP="00E1122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Cantidad de unidades en el kit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BC0C2" w14:textId="747970B3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091DA7F2" w14:textId="77777777" w:rsidTr="003A55E1">
        <w:tc>
          <w:tcPr>
            <w:tcW w:w="8838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14:paraId="10D2FC17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5617B63E" w14:textId="77777777" w:rsidTr="003A55E1">
        <w:tc>
          <w:tcPr>
            <w:tcW w:w="8838" w:type="dxa"/>
            <w:gridSpan w:val="8"/>
            <w:shd w:val="clear" w:color="auto" w:fill="auto"/>
          </w:tcPr>
          <w:p w14:paraId="2A3533FA" w14:textId="3178FAA0" w:rsidR="00E11226" w:rsidRPr="00FF3200" w:rsidRDefault="00E11226" w:rsidP="00E11226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  <w:r w:rsidRPr="00FF3200">
              <w:rPr>
                <w:rFonts w:ascii="Calibri" w:hAnsi="Calibri"/>
                <w:sz w:val="22"/>
              </w:rPr>
              <w:t>Dicha destrucción se realiza en apego a las instrucciones proporcionadas por el patrocinador</w:t>
            </w:r>
            <w:r w:rsidR="00B15F56">
              <w:rPr>
                <w:rFonts w:ascii="Calibri" w:hAnsi="Calibri"/>
                <w:sz w:val="22"/>
              </w:rPr>
              <w:t>,</w:t>
            </w:r>
            <w:r w:rsidR="00B15F56">
              <w:rPr>
                <w:sz w:val="22"/>
              </w:rPr>
              <w:t xml:space="preserve"> </w:t>
            </w:r>
            <w:r w:rsidR="00B15F56" w:rsidRPr="00B15F56">
              <w:rPr>
                <w:rFonts w:asciiTheme="minorHAnsi" w:hAnsiTheme="minorHAnsi" w:cstheme="minorHAnsi"/>
                <w:sz w:val="22"/>
              </w:rPr>
              <w:t>las cuales</w:t>
            </w:r>
            <w:r w:rsidR="00B15F56">
              <w:rPr>
                <w:sz w:val="22"/>
              </w:rPr>
              <w:t xml:space="preserve"> </w:t>
            </w:r>
            <w:r w:rsidR="006B0BF0">
              <w:rPr>
                <w:rFonts w:ascii="Calibri" w:hAnsi="Calibri"/>
                <w:sz w:val="22"/>
              </w:rPr>
              <w:t xml:space="preserve">se incorporan en el </w:t>
            </w:r>
            <w:r w:rsidR="00B15F56">
              <w:rPr>
                <w:rFonts w:ascii="Calibri" w:hAnsi="Calibri"/>
                <w:sz w:val="22"/>
              </w:rPr>
              <w:t>P</w:t>
            </w:r>
            <w:r w:rsidR="006B0BF0">
              <w:rPr>
                <w:rFonts w:ascii="Calibri" w:hAnsi="Calibri"/>
                <w:sz w:val="22"/>
              </w:rPr>
              <w:t xml:space="preserve">roceso, </w:t>
            </w:r>
            <w:r w:rsidR="00B15F56">
              <w:rPr>
                <w:rFonts w:ascii="Calibri" w:hAnsi="Calibri"/>
                <w:sz w:val="22"/>
              </w:rPr>
              <w:t>P</w:t>
            </w:r>
            <w:r w:rsidR="006B0BF0">
              <w:rPr>
                <w:rFonts w:ascii="Calibri" w:hAnsi="Calibri"/>
                <w:sz w:val="22"/>
              </w:rPr>
              <w:t xml:space="preserve">rocedimiento </w:t>
            </w:r>
            <w:r w:rsidR="00B15F56">
              <w:rPr>
                <w:rFonts w:ascii="Calibri" w:hAnsi="Calibri"/>
                <w:sz w:val="22"/>
              </w:rPr>
              <w:t>N</w:t>
            </w:r>
            <w:r w:rsidR="006B0BF0">
              <w:rPr>
                <w:rFonts w:ascii="Calibri" w:hAnsi="Calibri"/>
                <w:sz w:val="22"/>
              </w:rPr>
              <w:t xml:space="preserve">ormalizado de </w:t>
            </w:r>
            <w:r w:rsidR="00B15F56">
              <w:rPr>
                <w:rFonts w:ascii="Calibri" w:hAnsi="Calibri"/>
                <w:sz w:val="22"/>
              </w:rPr>
              <w:t>O</w:t>
            </w:r>
            <w:r w:rsidR="006B0BF0">
              <w:rPr>
                <w:rFonts w:ascii="Calibri" w:hAnsi="Calibri"/>
                <w:sz w:val="22"/>
              </w:rPr>
              <w:t>peración</w:t>
            </w:r>
            <w:r w:rsidR="00B15F56">
              <w:rPr>
                <w:rFonts w:ascii="Calibri" w:hAnsi="Calibri"/>
                <w:sz w:val="22"/>
              </w:rPr>
              <w:t xml:space="preserve"> e Instructivo </w:t>
            </w:r>
            <w:r w:rsidRPr="00FF3200">
              <w:rPr>
                <w:rFonts w:ascii="Calibri" w:hAnsi="Calibri"/>
                <w:sz w:val="22"/>
              </w:rPr>
              <w:t xml:space="preserve">de </w:t>
            </w:r>
            <w:r w:rsidR="00B15F56">
              <w:rPr>
                <w:rFonts w:ascii="Calibri" w:hAnsi="Calibri"/>
                <w:sz w:val="22"/>
              </w:rPr>
              <w:t>trabajo d</w:t>
            </w:r>
            <w:r w:rsidRPr="00FF3200">
              <w:rPr>
                <w:rFonts w:ascii="Calibri" w:hAnsi="Calibri"/>
                <w:sz w:val="22"/>
              </w:rPr>
              <w:t>e</w:t>
            </w:r>
            <w:r w:rsidR="00B15F56">
              <w:rPr>
                <w:rFonts w:ascii="Calibri" w:hAnsi="Calibri"/>
                <w:sz w:val="22"/>
              </w:rPr>
              <w:t xml:space="preserve"> </w:t>
            </w:r>
            <w:r w:rsidRPr="00FF3200">
              <w:rPr>
                <w:rFonts w:ascii="Calibri" w:hAnsi="Calibri"/>
                <w:sz w:val="22"/>
              </w:rPr>
              <w:t xml:space="preserve">Farmacia. </w:t>
            </w:r>
          </w:p>
        </w:tc>
      </w:tr>
      <w:tr w:rsidR="00E11226" w:rsidRPr="00FF3200" w14:paraId="1E2F2A55" w14:textId="77777777" w:rsidTr="003A55E1">
        <w:tc>
          <w:tcPr>
            <w:tcW w:w="8838" w:type="dxa"/>
            <w:gridSpan w:val="8"/>
            <w:shd w:val="clear" w:color="auto" w:fill="auto"/>
          </w:tcPr>
          <w:p w14:paraId="66B739BE" w14:textId="77777777" w:rsidR="00E11226" w:rsidRPr="00FF3200" w:rsidRDefault="00E11226" w:rsidP="00E11226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</w:tr>
      <w:tr w:rsidR="00E11226" w:rsidRPr="00FF3200" w14:paraId="16F9281A" w14:textId="77777777" w:rsidTr="003A55E1">
        <w:tc>
          <w:tcPr>
            <w:tcW w:w="8838" w:type="dxa"/>
            <w:gridSpan w:val="8"/>
            <w:shd w:val="clear" w:color="auto" w:fill="auto"/>
          </w:tcPr>
          <w:p w14:paraId="1277BF78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F3200">
              <w:rPr>
                <w:rFonts w:ascii="Calibri" w:hAnsi="Calibri"/>
                <w:sz w:val="22"/>
                <w:szCs w:val="22"/>
              </w:rPr>
              <w:t>La presente acta deberá integrarse al archivo del estudio.</w:t>
            </w:r>
          </w:p>
        </w:tc>
      </w:tr>
      <w:tr w:rsidR="00E11226" w:rsidRPr="00FF3200" w14:paraId="3C06A2DD" w14:textId="77777777" w:rsidTr="003A55E1">
        <w:tc>
          <w:tcPr>
            <w:tcW w:w="8838" w:type="dxa"/>
            <w:gridSpan w:val="8"/>
            <w:shd w:val="clear" w:color="auto" w:fill="auto"/>
          </w:tcPr>
          <w:p w14:paraId="6F842830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614F699D" w14:textId="77777777" w:rsidTr="0018423B">
        <w:tc>
          <w:tcPr>
            <w:tcW w:w="3949" w:type="dxa"/>
            <w:gridSpan w:val="3"/>
            <w:shd w:val="clear" w:color="auto" w:fill="auto"/>
          </w:tcPr>
          <w:p w14:paraId="65A2C1A3" w14:textId="77777777" w:rsidR="00E11226" w:rsidRPr="00FF3200" w:rsidRDefault="00E11226" w:rsidP="00E11226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Persona que realizó la destrucción</w:t>
            </w:r>
          </w:p>
        </w:tc>
        <w:tc>
          <w:tcPr>
            <w:tcW w:w="1107" w:type="dxa"/>
            <w:gridSpan w:val="2"/>
            <w:shd w:val="clear" w:color="auto" w:fill="auto"/>
          </w:tcPr>
          <w:p w14:paraId="2FEB83C0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82" w:type="dxa"/>
            <w:gridSpan w:val="3"/>
            <w:shd w:val="clear" w:color="auto" w:fill="auto"/>
          </w:tcPr>
          <w:p w14:paraId="792A280D" w14:textId="70980017" w:rsidR="00E11226" w:rsidRPr="00FF3200" w:rsidRDefault="00E11226" w:rsidP="00E11226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Gerente del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C</w:t>
            </w:r>
            <w:r w:rsidRPr="00FF3200">
              <w:rPr>
                <w:rFonts w:ascii="Calibri" w:hAnsi="Calibri" w:cs="Arial"/>
                <w:b/>
                <w:sz w:val="22"/>
                <w:szCs w:val="22"/>
              </w:rPr>
              <w:t>línico</w:t>
            </w:r>
          </w:p>
        </w:tc>
      </w:tr>
      <w:tr w:rsidR="00E11226" w:rsidRPr="00FF3200" w14:paraId="41467D37" w14:textId="77777777" w:rsidTr="003A55E1">
        <w:tc>
          <w:tcPr>
            <w:tcW w:w="8838" w:type="dxa"/>
            <w:gridSpan w:val="8"/>
            <w:shd w:val="clear" w:color="auto" w:fill="auto"/>
          </w:tcPr>
          <w:p w14:paraId="3E93A5A5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1DAAAEF3" w14:textId="77777777" w:rsidTr="003A55E1">
        <w:tc>
          <w:tcPr>
            <w:tcW w:w="8838" w:type="dxa"/>
            <w:gridSpan w:val="8"/>
            <w:shd w:val="clear" w:color="auto" w:fill="auto"/>
          </w:tcPr>
          <w:p w14:paraId="483E6B64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69DE35B5" w14:textId="77777777" w:rsidTr="003A55E1">
        <w:tc>
          <w:tcPr>
            <w:tcW w:w="8838" w:type="dxa"/>
            <w:gridSpan w:val="8"/>
            <w:shd w:val="clear" w:color="auto" w:fill="auto"/>
          </w:tcPr>
          <w:p w14:paraId="38066F07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2450B02E" w14:textId="77777777" w:rsidTr="003A55E1">
        <w:tc>
          <w:tcPr>
            <w:tcW w:w="8838" w:type="dxa"/>
            <w:gridSpan w:val="8"/>
            <w:shd w:val="clear" w:color="auto" w:fill="auto"/>
          </w:tcPr>
          <w:p w14:paraId="0CBF5C9D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6A177B3F" w14:textId="77777777" w:rsidTr="0018423B">
        <w:tc>
          <w:tcPr>
            <w:tcW w:w="3949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6839094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1107" w:type="dxa"/>
            <w:gridSpan w:val="2"/>
            <w:shd w:val="clear" w:color="auto" w:fill="auto"/>
          </w:tcPr>
          <w:p w14:paraId="404E5CA0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19443E51" w14:textId="77777777" w:rsidR="00E11226" w:rsidRPr="00FF3200" w:rsidRDefault="00E11226" w:rsidP="00E1122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</w:tr>
      <w:tr w:rsidR="00E11226" w:rsidRPr="00FF3200" w14:paraId="2A818EF7" w14:textId="77777777" w:rsidTr="003A55E1">
        <w:tc>
          <w:tcPr>
            <w:tcW w:w="8838" w:type="dxa"/>
            <w:gridSpan w:val="8"/>
            <w:shd w:val="clear" w:color="auto" w:fill="auto"/>
          </w:tcPr>
          <w:p w14:paraId="21E00737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136DC95D" w14:textId="77777777" w:rsidTr="0018423B">
        <w:tc>
          <w:tcPr>
            <w:tcW w:w="3949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756663B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  <w:tc>
          <w:tcPr>
            <w:tcW w:w="1107" w:type="dxa"/>
            <w:gridSpan w:val="2"/>
            <w:shd w:val="clear" w:color="auto" w:fill="auto"/>
          </w:tcPr>
          <w:p w14:paraId="589CD0BB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130073F9" w14:textId="77777777" w:rsidR="00E11226" w:rsidRPr="00FF3200" w:rsidRDefault="00E11226" w:rsidP="00E1122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</w:tr>
      <w:tr w:rsidR="00E11226" w:rsidRPr="00FF3200" w14:paraId="2D65A5D3" w14:textId="77777777" w:rsidTr="003A55E1">
        <w:tc>
          <w:tcPr>
            <w:tcW w:w="8838" w:type="dxa"/>
            <w:gridSpan w:val="8"/>
            <w:shd w:val="clear" w:color="auto" w:fill="auto"/>
          </w:tcPr>
          <w:p w14:paraId="75D2A735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0FE54658" w14:textId="77777777" w:rsidTr="0018423B">
        <w:tc>
          <w:tcPr>
            <w:tcW w:w="3949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F975603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Fecha</w:t>
            </w:r>
          </w:p>
        </w:tc>
        <w:tc>
          <w:tcPr>
            <w:tcW w:w="1107" w:type="dxa"/>
            <w:gridSpan w:val="2"/>
            <w:shd w:val="clear" w:color="auto" w:fill="auto"/>
          </w:tcPr>
          <w:p w14:paraId="5BCB7A12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816DB3C" w14:textId="77777777" w:rsidR="00E11226" w:rsidRPr="00FF3200" w:rsidRDefault="00E11226" w:rsidP="00E1122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Fecha</w:t>
            </w:r>
          </w:p>
        </w:tc>
      </w:tr>
    </w:tbl>
    <w:p w14:paraId="69C864A0" w14:textId="77777777" w:rsidR="008129F2" w:rsidRPr="002B1DD9" w:rsidRDefault="008129F2" w:rsidP="00CF646D">
      <w:pPr>
        <w:rPr>
          <w:rFonts w:cs="Arial"/>
        </w:rPr>
      </w:pPr>
    </w:p>
    <w:sectPr w:rsidR="008129F2" w:rsidRPr="002B1DD9" w:rsidSect="00AC2B3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8-04-20T20:08:00Z" w:initials="MV">
    <w:p w14:paraId="4CA5D23D" w14:textId="20ACFC19" w:rsidR="00A57903" w:rsidRPr="00C36EF4" w:rsidRDefault="00A57903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 w:rsidR="004910AD" w:rsidRPr="00B4503C">
        <w:rPr>
          <w:rStyle w:val="Refdecomentario"/>
          <w:lang w:val="es-MX"/>
        </w:rPr>
        <w:t xml:space="preserve">Chihuahua, Chih., Ciudad de México </w:t>
      </w:r>
      <w:r w:rsidR="004910AD" w:rsidRPr="00B4503C">
        <w:rPr>
          <w:rStyle w:val="Refdecomentario"/>
          <w:highlight w:val="yellow"/>
          <w:lang w:val="es-MX"/>
        </w:rPr>
        <w:t>o Zapopan, Jal.</w:t>
      </w:r>
    </w:p>
  </w:comment>
  <w:comment w:id="1" w:author="Merced Velázquez" w:date="2018-04-20T20:09:00Z" w:initials="MV">
    <w:p w14:paraId="66C5FC31" w14:textId="77777777" w:rsidR="00E00168" w:rsidRPr="00E00168" w:rsidRDefault="00A57903" w:rsidP="00E00168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E00168" w:rsidRPr="00E00168">
        <w:rPr>
          <w:lang w:val="es-MX"/>
        </w:rPr>
        <w:t>Trasviña y Retes 1317, Colonia San Felipe, Chihuahua, Chih., CP 31203, México. o</w:t>
      </w:r>
    </w:p>
    <w:p w14:paraId="5468E1C1" w14:textId="77777777" w:rsidR="00E00168" w:rsidRPr="00E00168" w:rsidRDefault="00E00168" w:rsidP="00E00168">
      <w:pPr>
        <w:pStyle w:val="Textocomentario"/>
        <w:rPr>
          <w:lang w:val="es-MX"/>
        </w:rPr>
      </w:pPr>
      <w:r w:rsidRPr="00E00168">
        <w:rPr>
          <w:lang w:val="es-MX"/>
        </w:rPr>
        <w:t>Puente de piedra 150, Torre 2, Planta baja, Colonia Toriello Guerra, Tlalpan, Ciudad de México, CP 14050, México. o</w:t>
      </w:r>
    </w:p>
    <w:p w14:paraId="408E6094" w14:textId="18B8DE27" w:rsidR="004910AD" w:rsidRDefault="00E00168" w:rsidP="004910AD">
      <w:pPr>
        <w:pStyle w:val="Textocomentario"/>
        <w:rPr>
          <w:lang w:val="es-MX"/>
        </w:rPr>
      </w:pPr>
      <w:r w:rsidRPr="00E00168">
        <w:rPr>
          <w:lang w:val="es-MX"/>
        </w:rPr>
        <w:t>Renato Leduc 151-4, Colonia Toriello Guerra, Tlalpan, Ciudad de México, CP 14050, México.</w:t>
      </w:r>
      <w:r w:rsidR="004910AD" w:rsidRPr="004910AD">
        <w:rPr>
          <w:rStyle w:val="Refdecomentario"/>
          <w:lang w:val="es-MX"/>
        </w:rPr>
        <w:t xml:space="preserve"> </w:t>
      </w:r>
      <w:r w:rsidR="004910AD" w:rsidRPr="002E07D8">
        <w:rPr>
          <w:rStyle w:val="Refdecomentario"/>
          <w:lang w:val="es-MX"/>
        </w:rPr>
        <w:t>.</w:t>
      </w:r>
      <w:r w:rsidR="004910AD" w:rsidRPr="00B4503C">
        <w:rPr>
          <w:lang w:val="es-MX"/>
        </w:rPr>
        <w:t xml:space="preserve"> </w:t>
      </w:r>
      <w:r w:rsidR="004910AD">
        <w:rPr>
          <w:lang w:val="es-MX"/>
        </w:rPr>
        <w:t>o</w:t>
      </w:r>
    </w:p>
    <w:p w14:paraId="311BF5FE" w14:textId="77777777" w:rsidR="004910AD" w:rsidRPr="00B4503C" w:rsidRDefault="004910AD" w:rsidP="004910AD">
      <w:pPr>
        <w:pStyle w:val="Textocomentario"/>
      </w:pPr>
      <w:r w:rsidRPr="00B4503C">
        <w:rPr>
          <w:highlight w:val="yellow"/>
          <w:lang w:val="es-MX"/>
        </w:rPr>
        <w:t xml:space="preserve">Unidad Nacional 1299, Conjunto Patria, Zapopan, Jal. </w:t>
      </w:r>
      <w:r w:rsidRPr="00F02517">
        <w:rPr>
          <w:highlight w:val="yellow"/>
        </w:rPr>
        <w:t>CP 45150, México</w:t>
      </w:r>
    </w:p>
    <w:p w14:paraId="737CBA0A" w14:textId="56A98FEA" w:rsidR="00A57903" w:rsidRPr="00177A58" w:rsidRDefault="00A57903" w:rsidP="00E00168">
      <w:pPr>
        <w:pStyle w:val="Textocomentario"/>
        <w:rPr>
          <w:lang w:val="es-MX"/>
        </w:rPr>
      </w:pPr>
    </w:p>
  </w:comment>
  <w:comment w:id="2" w:author="Merced Velazquez" w:date="2021-01-15T21:54:00Z" w:initials="MV">
    <w:p w14:paraId="3C3409B4" w14:textId="0BB86FF9" w:rsidR="00596075" w:rsidRDefault="00596075">
      <w:pPr>
        <w:pStyle w:val="Textocomentario"/>
      </w:pPr>
      <w:r>
        <w:rPr>
          <w:rStyle w:val="Refdecomentario"/>
        </w:rPr>
        <w:annotationRef/>
      </w:r>
      <w:r>
        <w:t xml:space="preserve">Agregar todo el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A5D23D" w15:done="0"/>
  <w15:commentEx w15:paraId="737CBA0A" w15:done="0"/>
  <w15:commentEx w15:paraId="3C3409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C3F" w16cex:dateUtc="2018-04-21T02:08:00Z"/>
  <w16cex:commentExtensible w16cex:durableId="25992C40" w16cex:dateUtc="2018-04-21T02:09:00Z"/>
  <w16cex:commentExtensible w16cex:durableId="25992C41" w16cex:dateUtc="2021-01-16T04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A5D23D" w16cid:durableId="25992C3F"/>
  <w16cid:commentId w16cid:paraId="737CBA0A" w16cid:durableId="25992C40"/>
  <w16cid:commentId w16cid:paraId="3C3409B4" w16cid:durableId="25992C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F4AB3" w14:textId="77777777" w:rsidR="00193B50" w:rsidRDefault="00193B50">
      <w:r>
        <w:separator/>
      </w:r>
    </w:p>
  </w:endnote>
  <w:endnote w:type="continuationSeparator" w:id="0">
    <w:p w14:paraId="0FE1B391" w14:textId="77777777" w:rsidR="00193B50" w:rsidRDefault="00193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F1CCD" w14:textId="77777777" w:rsidR="00D50ACE" w:rsidRDefault="00D50A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54491" w14:textId="60A781E4" w:rsidR="00B420B1" w:rsidRPr="00FF3200" w:rsidRDefault="002B1DD9" w:rsidP="007047A5">
    <w:pPr>
      <w:pStyle w:val="Piedepgina"/>
      <w:tabs>
        <w:tab w:val="left" w:pos="2977"/>
      </w:tabs>
      <w:jc w:val="center"/>
      <w:rPr>
        <w:rFonts w:ascii="Calibri" w:hAnsi="Calibri"/>
      </w:rPr>
    </w:pPr>
    <w:r w:rsidRPr="00FF3200">
      <w:rPr>
        <w:rFonts w:ascii="Calibri" w:hAnsi="Calibri"/>
        <w:sz w:val="20"/>
        <w:szCs w:val="20"/>
        <w:lang w:val="es-MX"/>
      </w:rPr>
      <w:t>FC-SC-</w:t>
    </w:r>
    <w:r w:rsidR="008C17D4">
      <w:rPr>
        <w:rFonts w:ascii="Calibri" w:hAnsi="Calibri"/>
        <w:sz w:val="20"/>
        <w:szCs w:val="20"/>
        <w:lang w:val="es-MX"/>
      </w:rPr>
      <w:t>3</w:t>
    </w:r>
    <w:r w:rsidR="00023496">
      <w:rPr>
        <w:rFonts w:ascii="Calibri" w:hAnsi="Calibri"/>
        <w:sz w:val="20"/>
        <w:szCs w:val="20"/>
        <w:lang w:val="es-MX"/>
      </w:rPr>
      <w:t>6</w:t>
    </w:r>
    <w:r w:rsidR="004B6B86">
      <w:rPr>
        <w:rFonts w:ascii="Calibri" w:hAnsi="Calibri"/>
        <w:sz w:val="20"/>
        <w:szCs w:val="20"/>
        <w:lang w:val="es-MX"/>
      </w:rPr>
      <w:t>0</w:t>
    </w:r>
    <w:r w:rsidR="0018423B">
      <w:rPr>
        <w:rFonts w:ascii="Calibri" w:hAnsi="Calibri"/>
        <w:sz w:val="20"/>
        <w:szCs w:val="20"/>
        <w:lang w:val="es-MX"/>
      </w:rPr>
      <w:t>2</w:t>
    </w:r>
    <w:r w:rsidRPr="00FF3200">
      <w:rPr>
        <w:rFonts w:ascii="Calibri" w:hAnsi="Calibri"/>
        <w:sz w:val="20"/>
        <w:szCs w:val="20"/>
        <w:lang w:val="es-MX"/>
      </w:rPr>
      <w:t xml:space="preserve"> </w:t>
    </w:r>
    <w:r w:rsidR="0091522D" w:rsidRPr="00FF3200">
      <w:rPr>
        <w:rFonts w:ascii="Calibri" w:hAnsi="Calibri"/>
        <w:sz w:val="20"/>
        <w:szCs w:val="20"/>
        <w:lang w:val="es-MX"/>
      </w:rPr>
      <w:t>D</w:t>
    </w:r>
    <w:r w:rsidRPr="00FF3200">
      <w:rPr>
        <w:rFonts w:ascii="Calibri" w:hAnsi="Calibri"/>
        <w:sz w:val="20"/>
        <w:szCs w:val="20"/>
        <w:lang w:val="es-MX"/>
      </w:rPr>
      <w:t xml:space="preserve">estrucción de </w:t>
    </w:r>
    <w:r w:rsidR="0018423B">
      <w:rPr>
        <w:rFonts w:ascii="Calibri" w:hAnsi="Calibri"/>
        <w:sz w:val="20"/>
        <w:szCs w:val="20"/>
        <w:lang w:val="es-MX"/>
      </w:rPr>
      <w:t>productos</w:t>
    </w:r>
    <w:r w:rsidRPr="00FF3200">
      <w:rPr>
        <w:rFonts w:ascii="Calibri" w:hAnsi="Calibri"/>
        <w:sz w:val="20"/>
        <w:szCs w:val="20"/>
        <w:lang w:val="es-MX"/>
      </w:rPr>
      <w:t>,</w:t>
    </w:r>
    <w:r w:rsidRPr="00FF3200">
      <w:rPr>
        <w:rFonts w:ascii="Calibri" w:hAnsi="Calibri"/>
        <w:sz w:val="20"/>
        <w:szCs w:val="20"/>
      </w:rPr>
      <w:t xml:space="preserve"> </w:t>
    </w:r>
    <w:r w:rsidR="00DD4787">
      <w:rPr>
        <w:rStyle w:val="Nmerodepgina"/>
        <w:rFonts w:ascii="Calibri" w:hAnsi="Calibri"/>
        <w:sz w:val="20"/>
        <w:szCs w:val="22"/>
        <w:lang w:val="es-MX"/>
      </w:rPr>
      <w:t>v0</w:t>
    </w:r>
    <w:r w:rsidR="00D50ACE">
      <w:rPr>
        <w:rStyle w:val="Nmerodepgina"/>
        <w:rFonts w:ascii="Calibri" w:hAnsi="Calibri"/>
        <w:sz w:val="20"/>
        <w:szCs w:val="22"/>
        <w:lang w:val="es-MX"/>
      </w:rPr>
      <w:t>2</w:t>
    </w:r>
    <w:r w:rsidR="00834E4B">
      <w:rPr>
        <w:rStyle w:val="Nmerodepgina"/>
        <w:rFonts w:ascii="Calibri" w:hAnsi="Calibri"/>
        <w:sz w:val="20"/>
        <w:szCs w:val="22"/>
      </w:rPr>
      <w:t>-</w:t>
    </w:r>
    <w:r w:rsidR="00DD4787">
      <w:rPr>
        <w:rStyle w:val="Nmerodepgina"/>
        <w:rFonts w:ascii="Calibri" w:hAnsi="Calibri"/>
        <w:sz w:val="20"/>
        <w:szCs w:val="22"/>
        <w:lang w:val="es-MX"/>
      </w:rPr>
      <w:t>feb</w:t>
    </w:r>
    <w:r w:rsidR="0018423B">
      <w:rPr>
        <w:rStyle w:val="Nmerodepgina"/>
        <w:rFonts w:ascii="Calibri" w:hAnsi="Calibri"/>
        <w:sz w:val="20"/>
        <w:szCs w:val="22"/>
        <w:lang w:val="es-MX"/>
      </w:rPr>
      <w:t>-</w:t>
    </w:r>
    <w:r w:rsidR="00834E4B">
      <w:rPr>
        <w:rStyle w:val="Nmerodepgina"/>
        <w:rFonts w:ascii="Calibri" w:hAnsi="Calibri"/>
        <w:sz w:val="20"/>
        <w:szCs w:val="22"/>
      </w:rPr>
      <w:t>202</w:t>
    </w:r>
    <w:r w:rsidR="00DD4787">
      <w:rPr>
        <w:rStyle w:val="Nmerodepgina"/>
        <w:rFonts w:ascii="Calibri" w:hAnsi="Calibri"/>
        <w:sz w:val="20"/>
        <w:szCs w:val="22"/>
        <w:lang w:val="es-MX"/>
      </w:rPr>
      <w:t>2</w:t>
    </w:r>
    <w:r w:rsidR="007047A5">
      <w:rPr>
        <w:rFonts w:ascii="Calibri" w:hAnsi="Calibri"/>
        <w:sz w:val="20"/>
        <w:szCs w:val="20"/>
        <w:lang w:val="es-MX"/>
      </w:rPr>
      <w:t xml:space="preserve"> - 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begin"/>
    </w:r>
    <w:r w:rsidR="00B9079F" w:rsidRPr="00FF3200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FF3200">
      <w:rPr>
        <w:rStyle w:val="Nmerodepgina"/>
        <w:rFonts w:ascii="Calibri" w:hAnsi="Calibri"/>
        <w:sz w:val="20"/>
        <w:szCs w:val="20"/>
      </w:rPr>
      <w:fldChar w:fldCharType="separate"/>
    </w:r>
    <w:r w:rsidR="00D50ACE">
      <w:rPr>
        <w:rStyle w:val="Nmerodepgina"/>
        <w:rFonts w:ascii="Calibri" w:hAnsi="Calibri"/>
        <w:noProof/>
        <w:sz w:val="20"/>
        <w:szCs w:val="20"/>
      </w:rPr>
      <w:t>1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end"/>
    </w:r>
    <w:r w:rsidR="00B9079F" w:rsidRPr="00FF3200">
      <w:rPr>
        <w:rStyle w:val="Nmerodepgina"/>
        <w:rFonts w:ascii="Calibri" w:hAnsi="Calibri"/>
        <w:sz w:val="20"/>
        <w:szCs w:val="20"/>
      </w:rPr>
      <w:t xml:space="preserve"> / 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begin"/>
    </w:r>
    <w:r w:rsidR="00B9079F" w:rsidRPr="00FF3200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FF3200">
      <w:rPr>
        <w:rStyle w:val="Nmerodepgina"/>
        <w:rFonts w:ascii="Calibri" w:hAnsi="Calibri"/>
        <w:sz w:val="20"/>
        <w:szCs w:val="20"/>
      </w:rPr>
      <w:fldChar w:fldCharType="separate"/>
    </w:r>
    <w:r w:rsidR="00D50ACE">
      <w:rPr>
        <w:rStyle w:val="Nmerodepgina"/>
        <w:rFonts w:ascii="Calibri" w:hAnsi="Calibri"/>
        <w:noProof/>
        <w:sz w:val="20"/>
        <w:szCs w:val="20"/>
      </w:rPr>
      <w:t>1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B578C" w14:textId="77777777" w:rsidR="00D50ACE" w:rsidRDefault="00D50A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791F5" w14:textId="77777777" w:rsidR="00193B50" w:rsidRDefault="00193B50">
      <w:r>
        <w:separator/>
      </w:r>
    </w:p>
  </w:footnote>
  <w:footnote w:type="continuationSeparator" w:id="0">
    <w:p w14:paraId="646FF174" w14:textId="77777777" w:rsidR="00193B50" w:rsidRDefault="00193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0B3D1" w14:textId="77777777" w:rsidR="00D50ACE" w:rsidRDefault="00D50AC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2AC2B" w14:textId="77777777" w:rsidR="00B9079F" w:rsidRDefault="00C4363F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413287FA" wp14:editId="4A9751C5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4BAC1" w14:textId="77777777" w:rsidR="00D50ACE" w:rsidRDefault="00D50A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  <w15:person w15:author="Merced Velazquez">
    <w15:presenceInfo w15:providerId="None" w15:userId="Merced Vela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3496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90E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4A2E"/>
    <w:rsid w:val="00085125"/>
    <w:rsid w:val="000851BC"/>
    <w:rsid w:val="00086276"/>
    <w:rsid w:val="00092FED"/>
    <w:rsid w:val="00093472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B6B67"/>
    <w:rsid w:val="000C0AA4"/>
    <w:rsid w:val="000C15AF"/>
    <w:rsid w:val="000C3A4D"/>
    <w:rsid w:val="000C41EB"/>
    <w:rsid w:val="000C48B6"/>
    <w:rsid w:val="000C5BE6"/>
    <w:rsid w:val="000C6302"/>
    <w:rsid w:val="000C7273"/>
    <w:rsid w:val="000C7BE1"/>
    <w:rsid w:val="000C7F57"/>
    <w:rsid w:val="000D17B0"/>
    <w:rsid w:val="000D2077"/>
    <w:rsid w:val="000D2865"/>
    <w:rsid w:val="000D403C"/>
    <w:rsid w:val="000D467D"/>
    <w:rsid w:val="000D516E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1D1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4EBE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2CC"/>
    <w:rsid w:val="001415D2"/>
    <w:rsid w:val="001416C4"/>
    <w:rsid w:val="00142B9E"/>
    <w:rsid w:val="0014343E"/>
    <w:rsid w:val="00143F99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77A58"/>
    <w:rsid w:val="001803D1"/>
    <w:rsid w:val="0018421B"/>
    <w:rsid w:val="0018423B"/>
    <w:rsid w:val="001846A2"/>
    <w:rsid w:val="00186A71"/>
    <w:rsid w:val="0019066D"/>
    <w:rsid w:val="00192774"/>
    <w:rsid w:val="001931FC"/>
    <w:rsid w:val="00193736"/>
    <w:rsid w:val="00193B50"/>
    <w:rsid w:val="00196DAE"/>
    <w:rsid w:val="00197D5B"/>
    <w:rsid w:val="001A01CB"/>
    <w:rsid w:val="001A11D7"/>
    <w:rsid w:val="001A1A5B"/>
    <w:rsid w:val="001A1CAF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637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0AE"/>
    <w:rsid w:val="002275F6"/>
    <w:rsid w:val="00227978"/>
    <w:rsid w:val="00230679"/>
    <w:rsid w:val="00232A4F"/>
    <w:rsid w:val="00235070"/>
    <w:rsid w:val="00235075"/>
    <w:rsid w:val="0024018C"/>
    <w:rsid w:val="00240335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523"/>
    <w:rsid w:val="00272E8B"/>
    <w:rsid w:val="00275A43"/>
    <w:rsid w:val="00275EB7"/>
    <w:rsid w:val="00277092"/>
    <w:rsid w:val="0027766D"/>
    <w:rsid w:val="00277A56"/>
    <w:rsid w:val="00280B29"/>
    <w:rsid w:val="00280B71"/>
    <w:rsid w:val="00283000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DD9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6DD0"/>
    <w:rsid w:val="002D0BD5"/>
    <w:rsid w:val="002D10BE"/>
    <w:rsid w:val="002D4FA5"/>
    <w:rsid w:val="002D66DF"/>
    <w:rsid w:val="002D6E26"/>
    <w:rsid w:val="002E066F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376"/>
    <w:rsid w:val="00321470"/>
    <w:rsid w:val="00321B03"/>
    <w:rsid w:val="00322EBF"/>
    <w:rsid w:val="00322FE4"/>
    <w:rsid w:val="003238F8"/>
    <w:rsid w:val="00323EEA"/>
    <w:rsid w:val="00323FE6"/>
    <w:rsid w:val="00324F79"/>
    <w:rsid w:val="00332BCE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5E1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342B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BE8"/>
    <w:rsid w:val="00464F69"/>
    <w:rsid w:val="004657A2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56CB"/>
    <w:rsid w:val="0048632E"/>
    <w:rsid w:val="00487044"/>
    <w:rsid w:val="0048760C"/>
    <w:rsid w:val="0049007E"/>
    <w:rsid w:val="004910AD"/>
    <w:rsid w:val="0049167E"/>
    <w:rsid w:val="00494C02"/>
    <w:rsid w:val="00494DBD"/>
    <w:rsid w:val="00497C69"/>
    <w:rsid w:val="004A17DF"/>
    <w:rsid w:val="004A5ACD"/>
    <w:rsid w:val="004A6F1D"/>
    <w:rsid w:val="004A7B6C"/>
    <w:rsid w:val="004B11DF"/>
    <w:rsid w:val="004B260D"/>
    <w:rsid w:val="004B359C"/>
    <w:rsid w:val="004B457F"/>
    <w:rsid w:val="004B670E"/>
    <w:rsid w:val="004B699B"/>
    <w:rsid w:val="004B6B86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0275"/>
    <w:rsid w:val="00501E51"/>
    <w:rsid w:val="005024C6"/>
    <w:rsid w:val="00503789"/>
    <w:rsid w:val="005038EE"/>
    <w:rsid w:val="00505C33"/>
    <w:rsid w:val="00506E07"/>
    <w:rsid w:val="00507172"/>
    <w:rsid w:val="005112A4"/>
    <w:rsid w:val="005125BE"/>
    <w:rsid w:val="0051288E"/>
    <w:rsid w:val="00512FE4"/>
    <w:rsid w:val="005134EC"/>
    <w:rsid w:val="005156C2"/>
    <w:rsid w:val="00515D97"/>
    <w:rsid w:val="00515DDA"/>
    <w:rsid w:val="0051627D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6075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2973"/>
    <w:rsid w:val="00606E16"/>
    <w:rsid w:val="00610094"/>
    <w:rsid w:val="00612A78"/>
    <w:rsid w:val="00613491"/>
    <w:rsid w:val="006145F2"/>
    <w:rsid w:val="00617782"/>
    <w:rsid w:val="006209FF"/>
    <w:rsid w:val="00625134"/>
    <w:rsid w:val="00625404"/>
    <w:rsid w:val="00626442"/>
    <w:rsid w:val="006271AB"/>
    <w:rsid w:val="006308DC"/>
    <w:rsid w:val="00631021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701CB"/>
    <w:rsid w:val="00673CEC"/>
    <w:rsid w:val="00674073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5ADC"/>
    <w:rsid w:val="006969D3"/>
    <w:rsid w:val="0069782F"/>
    <w:rsid w:val="006979D1"/>
    <w:rsid w:val="006979F8"/>
    <w:rsid w:val="006A096C"/>
    <w:rsid w:val="006A144D"/>
    <w:rsid w:val="006A621B"/>
    <w:rsid w:val="006B0BF0"/>
    <w:rsid w:val="006B1D02"/>
    <w:rsid w:val="006B3270"/>
    <w:rsid w:val="006B514C"/>
    <w:rsid w:val="006B59CA"/>
    <w:rsid w:val="006B6733"/>
    <w:rsid w:val="006B7AB2"/>
    <w:rsid w:val="006C01EF"/>
    <w:rsid w:val="006C0952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6F740F"/>
    <w:rsid w:val="00701C53"/>
    <w:rsid w:val="00701DDA"/>
    <w:rsid w:val="00703083"/>
    <w:rsid w:val="007047A5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1EA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688E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0145"/>
    <w:rsid w:val="00822925"/>
    <w:rsid w:val="00822C62"/>
    <w:rsid w:val="00822E23"/>
    <w:rsid w:val="00823FBD"/>
    <w:rsid w:val="00833102"/>
    <w:rsid w:val="008339A2"/>
    <w:rsid w:val="00833A2F"/>
    <w:rsid w:val="00833BCE"/>
    <w:rsid w:val="00834E4B"/>
    <w:rsid w:val="00835F0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5B54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7D4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22D"/>
    <w:rsid w:val="00915486"/>
    <w:rsid w:val="009162D8"/>
    <w:rsid w:val="00916709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2EA5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377C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0EC9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47870"/>
    <w:rsid w:val="00A523A2"/>
    <w:rsid w:val="00A53652"/>
    <w:rsid w:val="00A556D1"/>
    <w:rsid w:val="00A5632D"/>
    <w:rsid w:val="00A57903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50EA"/>
    <w:rsid w:val="00AF6965"/>
    <w:rsid w:val="00B007A5"/>
    <w:rsid w:val="00B01279"/>
    <w:rsid w:val="00B0139A"/>
    <w:rsid w:val="00B02D94"/>
    <w:rsid w:val="00B02F08"/>
    <w:rsid w:val="00B03B75"/>
    <w:rsid w:val="00B10051"/>
    <w:rsid w:val="00B104B1"/>
    <w:rsid w:val="00B106C7"/>
    <w:rsid w:val="00B13290"/>
    <w:rsid w:val="00B13ADD"/>
    <w:rsid w:val="00B14352"/>
    <w:rsid w:val="00B14EC8"/>
    <w:rsid w:val="00B15291"/>
    <w:rsid w:val="00B15F56"/>
    <w:rsid w:val="00B1600F"/>
    <w:rsid w:val="00B16BCA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54C"/>
    <w:rsid w:val="00B40919"/>
    <w:rsid w:val="00B4143F"/>
    <w:rsid w:val="00B420B1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459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6EF4"/>
    <w:rsid w:val="00C3791C"/>
    <w:rsid w:val="00C37B8D"/>
    <w:rsid w:val="00C4034C"/>
    <w:rsid w:val="00C41A20"/>
    <w:rsid w:val="00C4211B"/>
    <w:rsid w:val="00C42272"/>
    <w:rsid w:val="00C425C8"/>
    <w:rsid w:val="00C42608"/>
    <w:rsid w:val="00C4363F"/>
    <w:rsid w:val="00C439DC"/>
    <w:rsid w:val="00C44B68"/>
    <w:rsid w:val="00C46C3A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ADC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13E5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C6850"/>
    <w:rsid w:val="00CD13C5"/>
    <w:rsid w:val="00CD3BC5"/>
    <w:rsid w:val="00CD4C7E"/>
    <w:rsid w:val="00CD53F7"/>
    <w:rsid w:val="00CD795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6BAE"/>
    <w:rsid w:val="00D47C9A"/>
    <w:rsid w:val="00D50ACE"/>
    <w:rsid w:val="00D535F0"/>
    <w:rsid w:val="00D54090"/>
    <w:rsid w:val="00D557B8"/>
    <w:rsid w:val="00D55AD9"/>
    <w:rsid w:val="00D56FFB"/>
    <w:rsid w:val="00D572D6"/>
    <w:rsid w:val="00D574B7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4C58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787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E7E6C"/>
    <w:rsid w:val="00DF2FB6"/>
    <w:rsid w:val="00DF3E5D"/>
    <w:rsid w:val="00DF544C"/>
    <w:rsid w:val="00DF5C67"/>
    <w:rsid w:val="00DF62B3"/>
    <w:rsid w:val="00DF7897"/>
    <w:rsid w:val="00E00102"/>
    <w:rsid w:val="00E00168"/>
    <w:rsid w:val="00E004CA"/>
    <w:rsid w:val="00E00F91"/>
    <w:rsid w:val="00E01290"/>
    <w:rsid w:val="00E03BF1"/>
    <w:rsid w:val="00E04ED7"/>
    <w:rsid w:val="00E062D2"/>
    <w:rsid w:val="00E11226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47122"/>
    <w:rsid w:val="00E50DA6"/>
    <w:rsid w:val="00E51F8B"/>
    <w:rsid w:val="00E534BC"/>
    <w:rsid w:val="00E57945"/>
    <w:rsid w:val="00E57F1F"/>
    <w:rsid w:val="00E63A83"/>
    <w:rsid w:val="00E647B1"/>
    <w:rsid w:val="00E70D28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3AD4"/>
    <w:rsid w:val="00E913DA"/>
    <w:rsid w:val="00E91A98"/>
    <w:rsid w:val="00E92C3C"/>
    <w:rsid w:val="00E93D7C"/>
    <w:rsid w:val="00E93EFA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2A42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2DB7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200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1FAFFF"/>
  <w15:docId w15:val="{764994C9-401F-4C90-B714-08F6B3BF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D6DDC-4541-4C4B-AC41-59F557F69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4</cp:revision>
  <cp:lastPrinted>2013-11-25T18:19:00Z</cp:lastPrinted>
  <dcterms:created xsi:type="dcterms:W3CDTF">2022-01-24T20:50:00Z</dcterms:created>
  <dcterms:modified xsi:type="dcterms:W3CDTF">2022-01-24T21:01:00Z</dcterms:modified>
</cp:coreProperties>
</file>