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5756"/>
        <w:gridCol w:w="905"/>
        <w:gridCol w:w="3649"/>
      </w:tblGrid>
      <w:tr w:rsidR="008129F2" w:rsidRPr="003160EF" w14:paraId="22E65F7F" w14:textId="77777777" w:rsidTr="006C6BA1">
        <w:trPr>
          <w:trHeight w:val="1257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A6F3DD" w14:textId="62C282A6" w:rsidR="005B0FAB" w:rsidRPr="003160EF" w:rsidRDefault="00867E14" w:rsidP="00831903">
            <w:pPr>
              <w:jc w:val="center"/>
              <w:rPr>
                <w:rFonts w:ascii="Calibri" w:hAnsi="Calibri" w:cs="Arial"/>
                <w:b/>
                <w:sz w:val="96"/>
                <w:szCs w:val="96"/>
              </w:rPr>
            </w:pPr>
            <w:r>
              <w:rPr>
                <w:rFonts w:ascii="Calibri" w:hAnsi="Calibri" w:cs="Arial"/>
                <w:b/>
                <w:sz w:val="96"/>
                <w:szCs w:val="96"/>
              </w:rPr>
              <w:t/>
            </w:r>
            <w:r w:rsidR="00815E0A">
              <w:rPr>
                <w:rFonts w:ascii="Calibri" w:hAnsi="Calibri" w:cs="Arial"/>
                <w:b/>
                <w:sz w:val="96"/>
                <w:szCs w:val="96"/>
              </w:rPr>
              <w:t xml:space="preserve"> </w:t>
            </w:r>
          </w:p>
        </w:tc>
      </w:tr>
      <w:tr w:rsidR="006C6BA1" w:rsidRPr="003160EF" w14:paraId="7E24CEE4" w14:textId="77777777" w:rsidTr="006C6BA1">
        <w:trPr>
          <w:trHeight w:val="778"/>
        </w:trPr>
        <w:tc>
          <w:tcPr>
            <w:tcW w:w="32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A486D" w14:textId="571780E6" w:rsidR="006C6BA1" w:rsidRPr="006C6BA1" w:rsidRDefault="006C6BA1" w:rsidP="00194070">
            <w:pPr>
              <w:spacing w:before="120"/>
              <w:jc w:val="center"/>
              <w:rPr>
                <w:rFonts w:ascii="Calibri" w:hAnsi="Calibri" w:cs="Arial"/>
                <w:b/>
                <w:sz w:val="72"/>
                <w:szCs w:val="72"/>
              </w:rPr>
            </w:pPr>
            <w:r w:rsidRPr="006C6BA1">
              <w:rPr>
                <w:rFonts w:ascii="Calibri" w:hAnsi="Calibri" w:cs="Arial"/>
                <w:b/>
                <w:sz w:val="72"/>
                <w:szCs w:val="72"/>
              </w:rPr>
              <w:t xml:space="preserve">Depurar en </w:t>
            </w:r>
            <w:r w:rsidR="00867E14">
              <w:rPr>
                <w:rFonts w:ascii="Calibri" w:hAnsi="Calibri" w:cs="Arial"/>
                <w:b/>
                <w:sz w:val="72"/>
                <w:szCs w:val="72"/>
              </w:rPr>
              <w:t>2022-04-22</w:t>
            </w:r>
          </w:p>
        </w:tc>
        <w:tc>
          <w:tcPr>
            <w:tcW w:w="175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E96DC5" w14:textId="15AC17EC" w:rsidR="006C6BA1" w:rsidRPr="00831903" w:rsidRDefault="006C6BA1" w:rsidP="00194070">
            <w:pPr>
              <w:spacing w:before="120" w:line="276" w:lineRule="auto"/>
              <w:jc w:val="center"/>
              <w:rPr>
                <w:rFonts w:ascii="Calibri" w:hAnsi="Calibri" w:cs="Arial"/>
                <w:b/>
              </w:rPr>
            </w:pPr>
            <w:r w:rsidRPr="003160EF">
              <w:rPr>
                <w:rFonts w:ascii="Calibri" w:hAnsi="Calibri" w:cs="Arial"/>
                <w:b/>
                <w:sz w:val="52"/>
                <w:szCs w:val="52"/>
              </w:rPr>
              <w:t xml:space="preserve">Caja </w:t>
            </w:r>
            <w:r w:rsidR="00867E14">
              <w:rPr>
                <w:rFonts w:ascii="Calibri" w:hAnsi="Calibri" w:cs="Arial"/>
                <w:b/>
                <w:sz w:val="52"/>
                <w:szCs w:val="52"/>
              </w:rPr>
              <w:t>2</w:t>
            </w:r>
            <w:r w:rsidRPr="003160EF">
              <w:rPr>
                <w:rFonts w:ascii="Calibri" w:hAnsi="Calibri" w:cs="Arial"/>
                <w:b/>
                <w:sz w:val="52"/>
                <w:szCs w:val="52"/>
              </w:rPr>
              <w:t xml:space="preserve"> / </w:t>
            </w:r>
            <w:r w:rsidR="00867E14">
              <w:rPr>
                <w:rFonts w:ascii="Calibri" w:hAnsi="Calibri" w:cs="Arial"/>
                <w:b/>
                <w:sz w:val="52"/>
                <w:szCs w:val="52"/>
              </w:rPr>
              <w:t>12</w:t>
            </w:r>
          </w:p>
        </w:tc>
      </w:tr>
      <w:tr w:rsidR="006C6BA1" w:rsidRPr="003160EF" w14:paraId="6577371A" w14:textId="77777777" w:rsidTr="006C6BA1">
        <w:trPr>
          <w:trHeight w:val="237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220719" w14:textId="77777777" w:rsidR="006C6BA1" w:rsidRPr="006C6BA1" w:rsidRDefault="006C6BA1" w:rsidP="006C6BA1">
            <w:pPr>
              <w:spacing w:line="276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6C6BA1" w:rsidRPr="003160EF" w14:paraId="1A63F4D6" w14:textId="77777777" w:rsidTr="006C6BA1">
        <w:trPr>
          <w:trHeight w:val="371"/>
        </w:trPr>
        <w:tc>
          <w:tcPr>
            <w:tcW w:w="1036" w:type="pct"/>
            <w:tcBorders>
              <w:top w:val="single" w:sz="4" w:space="0" w:color="auto"/>
            </w:tcBorders>
            <w:shd w:val="clear" w:color="auto" w:fill="auto"/>
          </w:tcPr>
          <w:p w14:paraId="2989C54D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2562E12F" w14:textId="77777777" w:rsidR="006C6BA1" w:rsidRPr="006C6BA1" w:rsidRDefault="006C6BA1" w:rsidP="006C6BA1">
            <w:pPr>
              <w:spacing w:line="360" w:lineRule="auto"/>
              <w:rPr>
                <w:rFonts w:cs="Arial"/>
                <w:sz w:val="32"/>
                <w:szCs w:val="32"/>
              </w:rPr>
            </w:pPr>
            <w:r w:rsidRPr="006C6BA1">
              <w:rPr>
                <w:rFonts w:cs="Arial"/>
                <w:sz w:val="32"/>
                <w:szCs w:val="32"/>
              </w:rPr>
              <w:t>Carpetas regulatorias</w:t>
            </w:r>
          </w:p>
        </w:tc>
        <w:tc>
          <w:tcPr>
            <w:tcW w:w="1403" w:type="pct"/>
            <w:tcBorders>
              <w:top w:val="single" w:sz="4" w:space="0" w:color="auto"/>
            </w:tcBorders>
            <w:shd w:val="clear" w:color="auto" w:fill="auto"/>
          </w:tcPr>
          <w:p w14:paraId="5D65831E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</w:tr>
      <w:tr w:rsidR="006C6BA1" w:rsidRPr="003160EF" w14:paraId="32394817" w14:textId="77777777" w:rsidTr="006C6BA1">
        <w:trPr>
          <w:trHeight w:val="77"/>
        </w:trPr>
        <w:tc>
          <w:tcPr>
            <w:tcW w:w="1036" w:type="pct"/>
            <w:shd w:val="clear" w:color="auto" w:fill="auto"/>
          </w:tcPr>
          <w:p w14:paraId="07B46E8B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14:paraId="300171D6" w14:textId="77777777" w:rsidR="006C6BA1" w:rsidRPr="006C6BA1" w:rsidRDefault="006C6BA1" w:rsidP="006C6BA1">
            <w:pPr>
              <w:spacing w:line="360" w:lineRule="auto"/>
              <w:rPr>
                <w:rFonts w:cs="Arial"/>
                <w:sz w:val="32"/>
                <w:szCs w:val="32"/>
              </w:rPr>
            </w:pPr>
            <w:r w:rsidRPr="006C6BA1">
              <w:rPr>
                <w:rFonts w:cs="Arial"/>
                <w:sz w:val="32"/>
                <w:szCs w:val="32"/>
              </w:rPr>
              <w:t>Carpeta de Farmacia</w:t>
            </w:r>
          </w:p>
        </w:tc>
        <w:tc>
          <w:tcPr>
            <w:tcW w:w="1403" w:type="pct"/>
            <w:shd w:val="clear" w:color="auto" w:fill="auto"/>
          </w:tcPr>
          <w:p w14:paraId="4278E014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</w:tr>
      <w:tr w:rsidR="006C6BA1" w:rsidRPr="003160EF" w14:paraId="0D8E0C8B" w14:textId="77777777" w:rsidTr="006C6BA1">
        <w:trPr>
          <w:trHeight w:val="197"/>
        </w:trPr>
        <w:tc>
          <w:tcPr>
            <w:tcW w:w="1036" w:type="pct"/>
            <w:shd w:val="clear" w:color="auto" w:fill="auto"/>
          </w:tcPr>
          <w:p w14:paraId="5A8F789D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14:paraId="4D130C35" w14:textId="77777777" w:rsidR="006C6BA1" w:rsidRPr="006C6BA1" w:rsidRDefault="000C0124" w:rsidP="000C0124">
            <w:pPr>
              <w:spacing w:line="360" w:lineRule="auto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Carpetas de </w:t>
            </w:r>
            <w:r w:rsidR="006C6BA1" w:rsidRPr="006C6BA1">
              <w:rPr>
                <w:rFonts w:cs="Arial"/>
                <w:sz w:val="32"/>
                <w:szCs w:val="32"/>
              </w:rPr>
              <w:t>SUSAR</w:t>
            </w:r>
          </w:p>
        </w:tc>
        <w:tc>
          <w:tcPr>
            <w:tcW w:w="1403" w:type="pct"/>
            <w:shd w:val="clear" w:color="auto" w:fill="auto"/>
          </w:tcPr>
          <w:p w14:paraId="6EC819AE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</w:tr>
      <w:tr w:rsidR="006C6BA1" w:rsidRPr="003160EF" w14:paraId="77794E2C" w14:textId="77777777" w:rsidTr="006C6BA1">
        <w:trPr>
          <w:trHeight w:val="132"/>
        </w:trPr>
        <w:tc>
          <w:tcPr>
            <w:tcW w:w="1036" w:type="pct"/>
            <w:shd w:val="clear" w:color="auto" w:fill="auto"/>
          </w:tcPr>
          <w:p w14:paraId="1D83EC5E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14:paraId="690F8AA4" w14:textId="77777777" w:rsidR="006C6BA1" w:rsidRPr="006C6BA1" w:rsidRDefault="006C6BA1" w:rsidP="006C6BA1">
            <w:pPr>
              <w:spacing w:line="360" w:lineRule="auto"/>
              <w:rPr>
                <w:rFonts w:cs="Arial"/>
                <w:sz w:val="32"/>
                <w:szCs w:val="32"/>
              </w:rPr>
            </w:pPr>
            <w:r w:rsidRPr="006C6BA1">
              <w:rPr>
                <w:rFonts w:cs="Arial"/>
                <w:sz w:val="32"/>
                <w:szCs w:val="32"/>
              </w:rPr>
              <w:t>Escalas y elementos de medición</w:t>
            </w:r>
          </w:p>
        </w:tc>
        <w:tc>
          <w:tcPr>
            <w:tcW w:w="1403" w:type="pct"/>
            <w:shd w:val="clear" w:color="auto" w:fill="auto"/>
          </w:tcPr>
          <w:p w14:paraId="1446B423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</w:tr>
      <w:tr w:rsidR="006C6BA1" w:rsidRPr="003160EF" w14:paraId="1BBDC91D" w14:textId="77777777" w:rsidTr="006C6BA1">
        <w:trPr>
          <w:trHeight w:val="349"/>
        </w:trPr>
        <w:tc>
          <w:tcPr>
            <w:tcW w:w="1036" w:type="pct"/>
            <w:shd w:val="clear" w:color="auto" w:fill="auto"/>
          </w:tcPr>
          <w:p w14:paraId="03B8D551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14:paraId="64DC241E" w14:textId="77777777" w:rsidR="006C6BA1" w:rsidRPr="006C6BA1" w:rsidRDefault="006C6BA1" w:rsidP="00A64A35">
            <w:pPr>
              <w:spacing w:line="360" w:lineRule="auto"/>
              <w:rPr>
                <w:rFonts w:cs="Arial"/>
                <w:sz w:val="32"/>
                <w:szCs w:val="32"/>
              </w:rPr>
            </w:pPr>
            <w:r w:rsidRPr="006C6BA1">
              <w:rPr>
                <w:rFonts w:cs="Arial"/>
                <w:sz w:val="32"/>
                <w:szCs w:val="32"/>
              </w:rPr>
              <w:t>Estudios de gabinete de sujetos</w:t>
            </w:r>
          </w:p>
        </w:tc>
        <w:tc>
          <w:tcPr>
            <w:tcW w:w="1403" w:type="pct"/>
            <w:shd w:val="clear" w:color="auto" w:fill="auto"/>
          </w:tcPr>
          <w:p w14:paraId="6C628CBB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</w:tr>
      <w:tr w:rsidR="006C6BA1" w:rsidRPr="003160EF" w14:paraId="27A9553B" w14:textId="77777777" w:rsidTr="006C6BA1">
        <w:trPr>
          <w:trHeight w:val="142"/>
        </w:trPr>
        <w:tc>
          <w:tcPr>
            <w:tcW w:w="1036" w:type="pct"/>
            <w:shd w:val="clear" w:color="auto" w:fill="auto"/>
          </w:tcPr>
          <w:p w14:paraId="5AD915A8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14:paraId="5520A9BE" w14:textId="77777777" w:rsidR="006C6BA1" w:rsidRPr="006C6BA1" w:rsidRDefault="006C6BA1" w:rsidP="00A64A35">
            <w:pPr>
              <w:spacing w:line="360" w:lineRule="auto"/>
              <w:rPr>
                <w:rFonts w:cs="Arial"/>
                <w:sz w:val="32"/>
                <w:szCs w:val="32"/>
              </w:rPr>
            </w:pPr>
            <w:r w:rsidRPr="006C6BA1">
              <w:rPr>
                <w:rFonts w:cs="Arial"/>
                <w:sz w:val="32"/>
                <w:szCs w:val="32"/>
              </w:rPr>
              <w:t>Archivo electrónico del cierre de CRF</w:t>
            </w:r>
          </w:p>
        </w:tc>
        <w:tc>
          <w:tcPr>
            <w:tcW w:w="1403" w:type="pct"/>
            <w:shd w:val="clear" w:color="auto" w:fill="auto"/>
          </w:tcPr>
          <w:p w14:paraId="611CC473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</w:tr>
      <w:tr w:rsidR="006C6BA1" w:rsidRPr="003160EF" w14:paraId="744A60E2" w14:textId="77777777" w:rsidTr="006C6BA1">
        <w:trPr>
          <w:trHeight w:val="204"/>
        </w:trPr>
        <w:tc>
          <w:tcPr>
            <w:tcW w:w="1036" w:type="pct"/>
            <w:shd w:val="clear" w:color="auto" w:fill="auto"/>
          </w:tcPr>
          <w:p w14:paraId="26379007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14:paraId="3C9D1CFB" w14:textId="77777777" w:rsidR="006C6BA1" w:rsidRPr="006C6BA1" w:rsidRDefault="006C6BA1" w:rsidP="006C6BA1">
            <w:pPr>
              <w:spacing w:line="360" w:lineRule="auto"/>
              <w:rPr>
                <w:rFonts w:cs="Arial"/>
                <w:sz w:val="32"/>
                <w:szCs w:val="32"/>
              </w:rPr>
            </w:pPr>
            <w:r w:rsidRPr="006C6BA1">
              <w:rPr>
                <w:rFonts w:cs="Arial"/>
                <w:sz w:val="32"/>
                <w:szCs w:val="32"/>
              </w:rPr>
              <w:t>Expedientes de sujetos participantes</w:t>
            </w:r>
          </w:p>
        </w:tc>
        <w:tc>
          <w:tcPr>
            <w:tcW w:w="1403" w:type="pct"/>
            <w:shd w:val="clear" w:color="auto" w:fill="auto"/>
          </w:tcPr>
          <w:p w14:paraId="726DAB1D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</w:tr>
      <w:tr w:rsidR="006C6BA1" w:rsidRPr="006C6BA1" w14:paraId="24AB8DC1" w14:textId="77777777" w:rsidTr="006C6BA1">
        <w:trPr>
          <w:trHeight w:val="138"/>
        </w:trPr>
        <w:tc>
          <w:tcPr>
            <w:tcW w:w="1036" w:type="pct"/>
            <w:shd w:val="clear" w:color="auto" w:fill="auto"/>
          </w:tcPr>
          <w:p w14:paraId="6473A6ED" w14:textId="77777777"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14:paraId="43D7B06F" w14:textId="77777777"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1403" w:type="pct"/>
            <w:shd w:val="clear" w:color="auto" w:fill="auto"/>
          </w:tcPr>
          <w:p w14:paraId="4498601A" w14:textId="77777777"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</w:tr>
      <w:tr w:rsidR="006C6BA1" w:rsidRPr="006C6BA1" w14:paraId="7422DBF3" w14:textId="77777777" w:rsidTr="006C6BA1">
        <w:trPr>
          <w:trHeight w:val="138"/>
        </w:trPr>
        <w:tc>
          <w:tcPr>
            <w:tcW w:w="1036" w:type="pct"/>
            <w:shd w:val="clear" w:color="auto" w:fill="auto"/>
          </w:tcPr>
          <w:p w14:paraId="6469E374" w14:textId="77777777"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14:paraId="4D47B7C6" w14:textId="77777777"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1403" w:type="pct"/>
            <w:shd w:val="clear" w:color="auto" w:fill="auto"/>
          </w:tcPr>
          <w:p w14:paraId="53621094" w14:textId="77777777"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</w:tr>
      <w:tr w:rsidR="006C6BA1" w:rsidRPr="006C6BA1" w14:paraId="3ED95C83" w14:textId="77777777" w:rsidTr="006C6BA1">
        <w:trPr>
          <w:trHeight w:val="138"/>
        </w:trPr>
        <w:tc>
          <w:tcPr>
            <w:tcW w:w="1036" w:type="pct"/>
            <w:shd w:val="clear" w:color="auto" w:fill="auto"/>
          </w:tcPr>
          <w:p w14:paraId="785CDF7A" w14:textId="77777777"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14:paraId="1DF6423C" w14:textId="77777777"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1403" w:type="pct"/>
            <w:shd w:val="clear" w:color="auto" w:fill="auto"/>
          </w:tcPr>
          <w:p w14:paraId="0B57B577" w14:textId="77777777"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</w:tr>
    </w:tbl>
    <w:p w14:paraId="33BEF5F7" w14:textId="77777777" w:rsidR="008129F2" w:rsidRPr="000311CC" w:rsidRDefault="008129F2" w:rsidP="00FA3A0F">
      <w:pPr>
        <w:rPr>
          <w:rFonts w:cs="Arial"/>
        </w:rPr>
      </w:pPr>
    </w:p>
    <w:sectPr w:rsidR="008129F2" w:rsidRPr="000311CC" w:rsidSect="001043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701" w:right="1417" w:bottom="1701" w:left="1417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641371" w14:textId="77777777" w:rsidR="000C777A" w:rsidRDefault="000C777A">
      <w:r>
        <w:separator/>
      </w:r>
    </w:p>
  </w:endnote>
  <w:endnote w:type="continuationSeparator" w:id="0">
    <w:p w14:paraId="5A192F2B" w14:textId="77777777" w:rsidR="000C777A" w:rsidRDefault="000C7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E18C8" w14:textId="77777777" w:rsidR="009D21C2" w:rsidRDefault="009D21C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C55047" w14:textId="1EA51563" w:rsidR="00526CD3" w:rsidRPr="00D2006A" w:rsidRDefault="00526CD3" w:rsidP="00526CD3">
    <w:pPr>
      <w:pStyle w:val="Piedepgina"/>
      <w:tabs>
        <w:tab w:val="left" w:pos="2977"/>
      </w:tabs>
      <w:jc w:val="center"/>
      <w:rPr>
        <w:rFonts w:ascii="Calibri" w:hAnsi="Calibri"/>
      </w:rPr>
    </w:pPr>
    <w:r w:rsidRPr="00D2006A">
      <w:rPr>
        <w:rStyle w:val="Nmerodepgina"/>
        <w:rFonts w:ascii="Calibri" w:hAnsi="Calibri"/>
        <w:sz w:val="20"/>
        <w:szCs w:val="20"/>
        <w:lang w:val="es-MX"/>
      </w:rPr>
      <w:t>F</w:t>
    </w:r>
    <w:r w:rsidR="007F0362" w:rsidRPr="00D2006A">
      <w:rPr>
        <w:rStyle w:val="Nmerodepgina"/>
        <w:rFonts w:ascii="Calibri" w:hAnsi="Calibri"/>
        <w:sz w:val="20"/>
        <w:szCs w:val="20"/>
        <w:lang w:val="es-MX"/>
      </w:rPr>
      <w:t>C-SC-</w:t>
    </w:r>
    <w:r w:rsidR="00B61679">
      <w:rPr>
        <w:rStyle w:val="Nmerodepgina"/>
        <w:rFonts w:ascii="Calibri" w:hAnsi="Calibri"/>
        <w:sz w:val="20"/>
        <w:szCs w:val="20"/>
        <w:lang w:val="es-MX"/>
      </w:rPr>
      <w:t>54</w:t>
    </w:r>
    <w:r w:rsidR="00580B37">
      <w:rPr>
        <w:rStyle w:val="Nmerodepgina"/>
        <w:rFonts w:ascii="Calibri" w:hAnsi="Calibri"/>
        <w:sz w:val="20"/>
        <w:szCs w:val="20"/>
        <w:lang w:val="es-MX"/>
      </w:rPr>
      <w:t>0</w:t>
    </w:r>
    <w:r w:rsidR="000C2A0F">
      <w:rPr>
        <w:rStyle w:val="Nmerodepgina"/>
        <w:rFonts w:ascii="Calibri" w:hAnsi="Calibri"/>
        <w:sz w:val="20"/>
        <w:szCs w:val="20"/>
        <w:lang w:val="es-MX"/>
      </w:rPr>
      <w:t>2</w:t>
    </w:r>
    <w:r w:rsidRPr="00D2006A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C1056D">
      <w:rPr>
        <w:rStyle w:val="Nmerodepgina"/>
        <w:rFonts w:ascii="Calibri" w:hAnsi="Calibri"/>
        <w:sz w:val="20"/>
        <w:szCs w:val="20"/>
        <w:lang w:val="es-MX"/>
      </w:rPr>
      <w:t>A</w:t>
    </w:r>
    <w:r w:rsidRPr="00D2006A">
      <w:rPr>
        <w:rStyle w:val="Nmerodepgina"/>
        <w:rFonts w:ascii="Calibri" w:hAnsi="Calibri"/>
        <w:sz w:val="20"/>
        <w:szCs w:val="20"/>
        <w:lang w:val="es-MX"/>
      </w:rPr>
      <w:t>rchivo muerto,</w:t>
    </w:r>
    <w:r w:rsidR="009D21C2">
      <w:rPr>
        <w:rStyle w:val="Nmerodepgina"/>
        <w:rFonts w:ascii="Calibri" w:hAnsi="Calibri"/>
        <w:sz w:val="20"/>
        <w:szCs w:val="20"/>
        <w:lang w:val="es-MX"/>
      </w:rPr>
      <w:t>v0</w:t>
    </w:r>
    <w:r w:rsidR="00E77E98">
      <w:rPr>
        <w:rStyle w:val="Nmerodepgina"/>
        <w:rFonts w:ascii="Calibri" w:hAnsi="Calibri"/>
        <w:sz w:val="20"/>
        <w:szCs w:val="20"/>
      </w:rPr>
      <w:t>1-</w:t>
    </w:r>
    <w:r w:rsidR="009D21C2">
      <w:rPr>
        <w:rStyle w:val="Nmerodepgina"/>
        <w:rFonts w:ascii="Calibri" w:hAnsi="Calibri"/>
        <w:sz w:val="20"/>
        <w:szCs w:val="20"/>
        <w:lang w:val="es-MX"/>
      </w:rPr>
      <w:t>feb</w:t>
    </w:r>
    <w:r w:rsidR="00E77E98">
      <w:rPr>
        <w:rStyle w:val="Nmerodepgina"/>
        <w:rFonts w:ascii="Calibri" w:hAnsi="Calibri"/>
        <w:sz w:val="20"/>
        <w:szCs w:val="20"/>
      </w:rPr>
      <w:t>-202</w:t>
    </w:r>
    <w:r w:rsidR="009D21C2">
      <w:rPr>
        <w:rStyle w:val="Nmerodepgina"/>
        <w:rFonts w:ascii="Calibri" w:hAnsi="Calibri"/>
        <w:sz w:val="20"/>
        <w:szCs w:val="20"/>
        <w:lang w:val="es-MX"/>
      </w:rPr>
      <w:t>2</w:t>
    </w:r>
    <w:r w:rsidR="000C2A0F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0B5FF8">
      <w:rPr>
        <w:rStyle w:val="Nmerodepgina"/>
        <w:rFonts w:ascii="Calibri" w:hAnsi="Calibri"/>
        <w:sz w:val="20"/>
        <w:szCs w:val="20"/>
        <w:lang w:val="es-MX"/>
      </w:rPr>
      <w:t>-</w:t>
    </w:r>
    <w:r w:rsidRPr="00D2006A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Pr="00D2006A">
      <w:rPr>
        <w:rStyle w:val="Nmerodepgina"/>
        <w:rFonts w:ascii="Calibri" w:hAnsi="Calibri"/>
        <w:sz w:val="20"/>
        <w:szCs w:val="20"/>
      </w:rPr>
      <w:fldChar w:fldCharType="begin"/>
    </w:r>
    <w:r w:rsidRPr="00D2006A">
      <w:rPr>
        <w:rStyle w:val="Nmerodepgina"/>
        <w:rFonts w:ascii="Calibri" w:hAnsi="Calibri"/>
        <w:sz w:val="20"/>
        <w:szCs w:val="20"/>
      </w:rPr>
      <w:instrText xml:space="preserve"> PAGE </w:instrText>
    </w:r>
    <w:r w:rsidRPr="00D2006A">
      <w:rPr>
        <w:rStyle w:val="Nmerodepgina"/>
        <w:rFonts w:ascii="Calibri" w:hAnsi="Calibri"/>
        <w:sz w:val="20"/>
        <w:szCs w:val="20"/>
      </w:rPr>
      <w:fldChar w:fldCharType="separate"/>
    </w:r>
    <w:r w:rsidR="00867E14">
      <w:rPr>
        <w:rStyle w:val="Nmerodepgina"/>
        <w:rFonts w:ascii="Calibri" w:hAnsi="Calibri"/>
        <w:noProof/>
        <w:sz w:val="20"/>
        <w:szCs w:val="20"/>
      </w:rPr>
      <w:t>1</w:t>
    </w:r>
    <w:r w:rsidRPr="00D2006A">
      <w:rPr>
        <w:rStyle w:val="Nmerodepgina"/>
        <w:rFonts w:ascii="Calibri" w:hAnsi="Calibri"/>
        <w:sz w:val="20"/>
        <w:szCs w:val="20"/>
      </w:rPr>
      <w:fldChar w:fldCharType="end"/>
    </w:r>
    <w:r w:rsidRPr="00D2006A">
      <w:rPr>
        <w:rStyle w:val="Nmerodepgina"/>
        <w:rFonts w:ascii="Calibri" w:hAnsi="Calibri"/>
        <w:sz w:val="20"/>
        <w:szCs w:val="20"/>
      </w:rPr>
      <w:t xml:space="preserve"> / </w:t>
    </w:r>
    <w:r w:rsidRPr="00D2006A">
      <w:rPr>
        <w:rStyle w:val="Nmerodepgina"/>
        <w:rFonts w:ascii="Calibri" w:hAnsi="Calibri"/>
        <w:sz w:val="20"/>
        <w:szCs w:val="20"/>
      </w:rPr>
      <w:fldChar w:fldCharType="begin"/>
    </w:r>
    <w:r w:rsidRPr="00D2006A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D2006A">
      <w:rPr>
        <w:rStyle w:val="Nmerodepgina"/>
        <w:rFonts w:ascii="Calibri" w:hAnsi="Calibri"/>
        <w:sz w:val="20"/>
        <w:szCs w:val="20"/>
      </w:rPr>
      <w:fldChar w:fldCharType="separate"/>
    </w:r>
    <w:r w:rsidR="00867E14">
      <w:rPr>
        <w:rStyle w:val="Nmerodepgina"/>
        <w:rFonts w:ascii="Calibri" w:hAnsi="Calibri"/>
        <w:noProof/>
        <w:sz w:val="20"/>
        <w:szCs w:val="20"/>
      </w:rPr>
      <w:t>1</w:t>
    </w:r>
    <w:r w:rsidRPr="00D2006A">
      <w:rPr>
        <w:rStyle w:val="Nmerodepgina"/>
        <w:rFonts w:ascii="Calibri" w:hAnsi="Calibri"/>
        <w:sz w:val="20"/>
        <w:szCs w:val="20"/>
      </w:rPr>
      <w:fldChar w:fldCharType="end"/>
    </w:r>
  </w:p>
  <w:p w14:paraId="3BA5A430" w14:textId="77777777" w:rsidR="00B9079F" w:rsidRPr="00CD5563" w:rsidRDefault="00B9079F" w:rsidP="00CD55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1E70E5" w14:textId="77777777" w:rsidR="009D21C2" w:rsidRDefault="009D21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DB17D9" w14:textId="77777777" w:rsidR="000C777A" w:rsidRDefault="000C777A">
      <w:r>
        <w:separator/>
      </w:r>
    </w:p>
  </w:footnote>
  <w:footnote w:type="continuationSeparator" w:id="0">
    <w:p w14:paraId="2E1D1297" w14:textId="77777777" w:rsidR="000C777A" w:rsidRDefault="000C7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CC0AA6" w14:textId="77777777" w:rsidR="009D21C2" w:rsidRDefault="009D21C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8F595B" w14:textId="77777777" w:rsidR="00831903" w:rsidRDefault="00831903">
    <w:pPr>
      <w:pStyle w:val="Encabezado"/>
    </w:pPr>
    <w:bookmarkStart w:id="1" w:name="_Toc372304368"/>
    <w:r>
      <w:rPr>
        <w:rFonts w:cs="Arial"/>
        <w:noProof/>
        <w:lang w:val="es-ES"/>
      </w:rPr>
      <w:drawing>
        <wp:anchor distT="0" distB="0" distL="114300" distR="114300" simplePos="0" relativeHeight="251658240" behindDoc="1" locked="0" layoutInCell="1" allowOverlap="1" wp14:anchorId="0C4FDCCD" wp14:editId="6ED65805">
          <wp:simplePos x="0" y="0"/>
          <wp:positionH relativeFrom="margin">
            <wp:posOffset>0</wp:posOffset>
          </wp:positionH>
          <wp:positionV relativeFrom="paragraph">
            <wp:posOffset>-31588</wp:posOffset>
          </wp:positionV>
          <wp:extent cx="2222204" cy="517197"/>
          <wp:effectExtent l="0" t="0" r="6985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2204" cy="517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EF36C" w14:textId="77777777" w:rsidR="009D21C2" w:rsidRDefault="009D21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1CC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7738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5FF8"/>
    <w:rsid w:val="000B6A25"/>
    <w:rsid w:val="000B7EF8"/>
    <w:rsid w:val="000C0124"/>
    <w:rsid w:val="000C0AA4"/>
    <w:rsid w:val="000C15AF"/>
    <w:rsid w:val="000C2A0F"/>
    <w:rsid w:val="000C3A4D"/>
    <w:rsid w:val="000C41EB"/>
    <w:rsid w:val="000C48B6"/>
    <w:rsid w:val="000C5BE6"/>
    <w:rsid w:val="000C6302"/>
    <w:rsid w:val="000C777A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0F738D"/>
    <w:rsid w:val="0010321A"/>
    <w:rsid w:val="001036CF"/>
    <w:rsid w:val="00104383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42DD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4070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E0B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2A42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1C46"/>
    <w:rsid w:val="00203361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5E1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35A9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DCC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678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3B1"/>
    <w:rsid w:val="00305D21"/>
    <w:rsid w:val="00305EF3"/>
    <w:rsid w:val="00306695"/>
    <w:rsid w:val="00306F1C"/>
    <w:rsid w:val="00307441"/>
    <w:rsid w:val="0031169C"/>
    <w:rsid w:val="003119B7"/>
    <w:rsid w:val="003134E5"/>
    <w:rsid w:val="003137AC"/>
    <w:rsid w:val="0031583F"/>
    <w:rsid w:val="003159CC"/>
    <w:rsid w:val="003160EF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628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6DD7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4EE9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80D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6232"/>
    <w:rsid w:val="00497C69"/>
    <w:rsid w:val="004A17DF"/>
    <w:rsid w:val="004A33EA"/>
    <w:rsid w:val="004A6F1D"/>
    <w:rsid w:val="004A7B6C"/>
    <w:rsid w:val="004B11DF"/>
    <w:rsid w:val="004B260D"/>
    <w:rsid w:val="004B359C"/>
    <w:rsid w:val="004B457F"/>
    <w:rsid w:val="004B62ED"/>
    <w:rsid w:val="004B670E"/>
    <w:rsid w:val="004B699B"/>
    <w:rsid w:val="004C05F9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6DF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26C"/>
    <w:rsid w:val="00526496"/>
    <w:rsid w:val="00526CD3"/>
    <w:rsid w:val="00527F39"/>
    <w:rsid w:val="005301EE"/>
    <w:rsid w:val="00530213"/>
    <w:rsid w:val="005306E8"/>
    <w:rsid w:val="00531F25"/>
    <w:rsid w:val="005334CD"/>
    <w:rsid w:val="005341EB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0B37"/>
    <w:rsid w:val="0058216A"/>
    <w:rsid w:val="00582A49"/>
    <w:rsid w:val="00583A72"/>
    <w:rsid w:val="00583E9B"/>
    <w:rsid w:val="0058626E"/>
    <w:rsid w:val="00592793"/>
    <w:rsid w:val="0059737B"/>
    <w:rsid w:val="00597519"/>
    <w:rsid w:val="005A1E7A"/>
    <w:rsid w:val="005A2E84"/>
    <w:rsid w:val="005A348A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2710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36F91"/>
    <w:rsid w:val="00640788"/>
    <w:rsid w:val="00642450"/>
    <w:rsid w:val="00646675"/>
    <w:rsid w:val="006502B2"/>
    <w:rsid w:val="0065154F"/>
    <w:rsid w:val="006536AB"/>
    <w:rsid w:val="00653EFC"/>
    <w:rsid w:val="00654344"/>
    <w:rsid w:val="00656BB0"/>
    <w:rsid w:val="006577EB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A8E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56AF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BA1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0A9"/>
    <w:rsid w:val="006F3DA4"/>
    <w:rsid w:val="006F4156"/>
    <w:rsid w:val="006F5BDB"/>
    <w:rsid w:val="00701C53"/>
    <w:rsid w:val="00701DDA"/>
    <w:rsid w:val="00703083"/>
    <w:rsid w:val="00704ED7"/>
    <w:rsid w:val="007058DD"/>
    <w:rsid w:val="00706261"/>
    <w:rsid w:val="00707680"/>
    <w:rsid w:val="00711B54"/>
    <w:rsid w:val="00711EC7"/>
    <w:rsid w:val="00712147"/>
    <w:rsid w:val="0071427A"/>
    <w:rsid w:val="00714291"/>
    <w:rsid w:val="007142BB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259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643"/>
    <w:rsid w:val="007A1CBA"/>
    <w:rsid w:val="007A27D1"/>
    <w:rsid w:val="007A63A8"/>
    <w:rsid w:val="007A7C49"/>
    <w:rsid w:val="007A7F2B"/>
    <w:rsid w:val="007B18EC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2824"/>
    <w:rsid w:val="007E4C1F"/>
    <w:rsid w:val="007E76CD"/>
    <w:rsid w:val="007F0362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5E0A"/>
    <w:rsid w:val="00817F3C"/>
    <w:rsid w:val="00822925"/>
    <w:rsid w:val="00822C62"/>
    <w:rsid w:val="00822E23"/>
    <w:rsid w:val="00823FBD"/>
    <w:rsid w:val="00826890"/>
    <w:rsid w:val="00831903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67E14"/>
    <w:rsid w:val="008714FE"/>
    <w:rsid w:val="008716A2"/>
    <w:rsid w:val="00871776"/>
    <w:rsid w:val="00872709"/>
    <w:rsid w:val="00874F42"/>
    <w:rsid w:val="008751CA"/>
    <w:rsid w:val="00875D19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864"/>
    <w:rsid w:val="00927EA9"/>
    <w:rsid w:val="009307BB"/>
    <w:rsid w:val="00930C3E"/>
    <w:rsid w:val="009323A5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1C2"/>
    <w:rsid w:val="009D22BD"/>
    <w:rsid w:val="009D2E28"/>
    <w:rsid w:val="009D2E82"/>
    <w:rsid w:val="009D2EAD"/>
    <w:rsid w:val="009D3BC1"/>
    <w:rsid w:val="009D5E74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5D51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35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0BF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79C6"/>
    <w:rsid w:val="00B10051"/>
    <w:rsid w:val="00B13ADD"/>
    <w:rsid w:val="00B14352"/>
    <w:rsid w:val="00B14EC8"/>
    <w:rsid w:val="00B15291"/>
    <w:rsid w:val="00B1600F"/>
    <w:rsid w:val="00B20424"/>
    <w:rsid w:val="00B222BE"/>
    <w:rsid w:val="00B22CE0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1B3"/>
    <w:rsid w:val="00B60D3F"/>
    <w:rsid w:val="00B60E24"/>
    <w:rsid w:val="00B61679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09A1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6B11"/>
    <w:rsid w:val="00BD7072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56D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E48"/>
    <w:rsid w:val="00C724DA"/>
    <w:rsid w:val="00C74F0E"/>
    <w:rsid w:val="00C75017"/>
    <w:rsid w:val="00C77B78"/>
    <w:rsid w:val="00C80225"/>
    <w:rsid w:val="00C817FD"/>
    <w:rsid w:val="00C821A6"/>
    <w:rsid w:val="00C8271F"/>
    <w:rsid w:val="00C8299E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3A90"/>
    <w:rsid w:val="00CB4334"/>
    <w:rsid w:val="00CB6290"/>
    <w:rsid w:val="00CB656B"/>
    <w:rsid w:val="00CB6FBB"/>
    <w:rsid w:val="00CB705D"/>
    <w:rsid w:val="00CC1AD7"/>
    <w:rsid w:val="00CC652D"/>
    <w:rsid w:val="00CC6C0F"/>
    <w:rsid w:val="00CD13C5"/>
    <w:rsid w:val="00CD3BC5"/>
    <w:rsid w:val="00CD4C7E"/>
    <w:rsid w:val="00CD53F7"/>
    <w:rsid w:val="00CD5563"/>
    <w:rsid w:val="00CE2DD6"/>
    <w:rsid w:val="00CE2DF4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06A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1DAF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3B43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1E5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2D0F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77E98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6CE2"/>
    <w:rsid w:val="00EC09AD"/>
    <w:rsid w:val="00EC163B"/>
    <w:rsid w:val="00EC1ADE"/>
    <w:rsid w:val="00EC1C83"/>
    <w:rsid w:val="00EC4F06"/>
    <w:rsid w:val="00EC72CB"/>
    <w:rsid w:val="00ED0639"/>
    <w:rsid w:val="00ED087D"/>
    <w:rsid w:val="00ED0C89"/>
    <w:rsid w:val="00ED0E1F"/>
    <w:rsid w:val="00ED0E5E"/>
    <w:rsid w:val="00ED209E"/>
    <w:rsid w:val="00ED3A70"/>
    <w:rsid w:val="00ED5562"/>
    <w:rsid w:val="00ED5689"/>
    <w:rsid w:val="00ED65C2"/>
    <w:rsid w:val="00ED6E01"/>
    <w:rsid w:val="00ED72CD"/>
    <w:rsid w:val="00ED75FB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4762"/>
    <w:rsid w:val="00F56BD7"/>
    <w:rsid w:val="00F572EA"/>
    <w:rsid w:val="00F60EFB"/>
    <w:rsid w:val="00F61FB3"/>
    <w:rsid w:val="00F62D05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7A8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3A0F"/>
    <w:rsid w:val="00FB13B3"/>
    <w:rsid w:val="00FB24CE"/>
    <w:rsid w:val="00FB7204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6A16BA1"/>
  <w15:docId w15:val="{164FA8BE-1FCA-4B8C-A739-ACBCAFDE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9478C-810E-4F78-87D7-14B633E16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2014-01-23T03:30:00Z</cp:lastPrinted>
  <dcterms:created xsi:type="dcterms:W3CDTF">2022-01-25T03:20:00Z</dcterms:created>
  <dcterms:modified xsi:type="dcterms:W3CDTF">2022-03-24T21:32:00Z</dcterms:modified>
</cp:coreProperties>
</file>