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color w:val="000000"/>
          <w:sz w:val="56"/>
          <w:szCs w:val="56"/>
          <w:rtl w:val="0"/>
        </w:rPr>
        <w:t xml:space="preserve">HTML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color w:val="000000"/>
          <w:rtl w:val="0"/>
        </w:rPr>
        <w:t xml:space="preserve">Trabajo Práctico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Seguir las indicaciones del archivo mockup.png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Respetar la estructura semántica del TP1 y agregar los nuevos elementos html5 vistos en clase.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rtl w:val="0"/>
        </w:rPr>
        <w:t xml:space="preserve">Aprender a crear secciones básicas de cualquier sitio web moderno en html5.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Haber realizado los trabajos anteriores.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rtl w:val="0"/>
        </w:rPr>
        <w:t xml:space="preserve">Indentar correctamente.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Respetar la estructura semántica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Agregar los texto del mockup.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Subir la resolución de tu trabajo  a tu repositorio de Github en la subcarpeta “HTML TP2”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rtl w:val="0"/>
        </w:rPr>
        <w:t xml:space="preserve">Conviértete en un Ninja de la Productividad: Aprende a crear etiquetas html con los superpoderes de emmet!</w:t>
      </w:r>
    </w:p>
    <w:p w:rsidR="00000000" w:rsidDel="00000000" w:rsidP="00000000" w:rsidRDefault="00000000" w:rsidRPr="00000000">
      <w:pPr>
        <w:numPr>
          <w:ilvl w:val="1"/>
          <w:numId w:val="1"/>
        </w:numPr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Haz clic y recibe superpoderes!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Elementos Heading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Elemento 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Elemento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Formularios en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Cómo estructurar un formulario en HMTL5</w:t>
        </w:r>
      </w:hyperlink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</w:pPr>
    <w:r w:rsidDel="00000000" w:rsidR="00000000" w:rsidRPr="00000000">
      <w:rPr>
        <w:color w:val="000000"/>
        <w:sz w:val="22"/>
        <w:szCs w:val="22"/>
        <w:rtl w:val="0"/>
      </w:rPr>
      <w:t xml:space="preserve">coderhouse.com</w:t>
    </w:r>
  </w:p>
  <w:p w:rsidR="00000000" w:rsidDel="00000000" w:rsidP="00000000" w:rsidRDefault="00000000" w:rsidRPr="00000000">
    <w:pPr>
      <w:ind w:left="0" w:firstLine="0"/>
      <w:contextualSpacing w:val="0"/>
      <w:jc w:val="right"/>
    </w:pPr>
    <w:fldSimple w:instr="PAGE" w:fldLock="0" w:dirty="0">
      <w:r w:rsidDel="00000000" w:rsidR="00000000" w:rsidRPr="00000000">
        <w:rPr>
          <w:color w:val="00000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4d4e53"/>
        <w:sz w:val="32"/>
        <w:szCs w:val="32"/>
        <w:highlight w:val="white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144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developer.mozilla.org/en-US/docs/Web/Guide/HTML/Forms/How_to_structure_an_HTML_form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eveloper.mozilla.org/es/docs/HTML/HTML5/Forms_in_HTML5" TargetMode="External"/><Relationship Id="rId5" Type="http://schemas.openxmlformats.org/officeDocument/2006/relationships/hyperlink" Target="https://www.youtube.com/playlist?list=PLakr12DDlcwpJvYsVF84-Wm_9EzWWGAui" TargetMode="External"/><Relationship Id="rId6" Type="http://schemas.openxmlformats.org/officeDocument/2006/relationships/hyperlink" Target="https://developer.mozilla.org/en-US/docs/Web/HTML/Element/Heading_Elements" TargetMode="External"/><Relationship Id="rId7" Type="http://schemas.openxmlformats.org/officeDocument/2006/relationships/hyperlink" Target="https://developer.mozilla.org/es/docs/Web/HTML/Elemento/nav" TargetMode="External"/><Relationship Id="rId8" Type="http://schemas.openxmlformats.org/officeDocument/2006/relationships/hyperlink" Target="https://developer.mozilla.org/es/docs/Web/HTML/Elemento/tabl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